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23B" w14:textId="4E77C8DF" w:rsidR="001702C3" w:rsidRDefault="001702C3" w:rsidP="007F339F">
      <w:pPr>
        <w:jc w:val="center"/>
        <w:rPr>
          <w:sz w:val="36"/>
          <w:szCs w:val="36"/>
        </w:rPr>
      </w:pPr>
      <w:r>
        <w:rPr>
          <w:sz w:val="36"/>
          <w:szCs w:val="36"/>
        </w:rPr>
        <w:t>Szakmasztárja</w:t>
      </w:r>
    </w:p>
    <w:p w14:paraId="2E519C96" w14:textId="77777777" w:rsidR="007F339F" w:rsidRPr="007F339F" w:rsidRDefault="007F339F" w:rsidP="007F339F">
      <w:pPr>
        <w:rPr>
          <w:rFonts w:ascii="Times New Roman" w:hAnsi="Times New Roman" w:cs="Times New Roman"/>
        </w:rPr>
      </w:pPr>
    </w:p>
    <w:p w14:paraId="0BF0F5D8" w14:textId="7A89FF1D" w:rsidR="007F339F" w:rsidRPr="007F339F" w:rsidRDefault="007F339F" w:rsidP="007F339F">
      <w:pPr>
        <w:rPr>
          <w:rFonts w:ascii="Times New Roman" w:hAnsi="Times New Roman" w:cs="Times New Roman"/>
        </w:rPr>
      </w:pPr>
      <w:r w:rsidRPr="007F339F">
        <w:rPr>
          <w:rFonts w:ascii="Times New Roman" w:hAnsi="Times New Roman" w:cs="Times New Roman"/>
          <w:b/>
          <w:bCs/>
          <w:u w:val="single"/>
        </w:rPr>
        <w:t>A nagyfelbontású képernyő</w:t>
      </w:r>
      <w:r>
        <w:rPr>
          <w:rFonts w:ascii="Times New Roman" w:hAnsi="Times New Roman" w:cs="Times New Roman"/>
        </w:rPr>
        <w:t xml:space="preserve">: </w:t>
      </w:r>
      <w:r w:rsidRPr="007F339F">
        <w:rPr>
          <w:rFonts w:ascii="Times New Roman" w:hAnsi="Times New Roman" w:cs="Times New Roman"/>
        </w:rPr>
        <w:t xml:space="preserve">általában olyan </w:t>
      </w:r>
      <w:r w:rsidRPr="007F339F">
        <w:rPr>
          <w:rFonts w:ascii="Times New Roman" w:hAnsi="Times New Roman" w:cs="Times New Roman"/>
          <w:b/>
          <w:bCs/>
        </w:rPr>
        <w:t>kijelzőt</w:t>
      </w:r>
      <w:r w:rsidRPr="007F339F">
        <w:rPr>
          <w:rFonts w:ascii="Times New Roman" w:hAnsi="Times New Roman" w:cs="Times New Roman"/>
        </w:rPr>
        <w:t xml:space="preserve"> vagy </w:t>
      </w:r>
      <w:r w:rsidRPr="007F339F">
        <w:rPr>
          <w:rFonts w:ascii="Times New Roman" w:hAnsi="Times New Roman" w:cs="Times New Roman"/>
          <w:b/>
          <w:bCs/>
        </w:rPr>
        <w:t>monitorokat</w:t>
      </w:r>
      <w:r w:rsidRPr="007F339F">
        <w:rPr>
          <w:rFonts w:ascii="Times New Roman" w:hAnsi="Times New Roman" w:cs="Times New Roman"/>
        </w:rPr>
        <w:t xml:space="preserve"> jelent, amelyek képesek nagyobb képméretű megjelenítésre, vagyis több képpontot (pixel) tartalmaznak egységnyi területen, mint a hagyományos képernyők. A felbontás meghatározza a kijelző vízszintes és függőleges képpontok számát.</w:t>
      </w:r>
    </w:p>
    <w:p w14:paraId="361420A8" w14:textId="77777777" w:rsidR="007F339F" w:rsidRPr="007F339F" w:rsidRDefault="007F339F" w:rsidP="007F339F">
      <w:pPr>
        <w:rPr>
          <w:rFonts w:ascii="Times New Roman" w:hAnsi="Times New Roman" w:cs="Times New Roman"/>
        </w:rPr>
      </w:pPr>
    </w:p>
    <w:p w14:paraId="7148B911" w14:textId="77777777" w:rsidR="007F339F" w:rsidRDefault="007F339F" w:rsidP="007F33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F339F">
        <w:rPr>
          <w:rFonts w:ascii="Times New Roman" w:hAnsi="Times New Roman" w:cs="Times New Roman"/>
        </w:rPr>
        <w:t xml:space="preserve">Ezek a kijelzők általában javítják a képminőséget, biztosítva élesebb és részletesebb képeket. A gyakori nagyfelbontások közé tartozik a </w:t>
      </w:r>
    </w:p>
    <w:p w14:paraId="7797FA24" w14:textId="77777777" w:rsidR="007F339F" w:rsidRDefault="007F339F" w:rsidP="007F339F">
      <w:pPr>
        <w:pStyle w:val="Listaszerbekezds"/>
        <w:rPr>
          <w:rFonts w:ascii="Times New Roman" w:hAnsi="Times New Roman" w:cs="Times New Roman"/>
        </w:rPr>
      </w:pPr>
    </w:p>
    <w:p w14:paraId="38DDCA31" w14:textId="77777777" w:rsidR="007F339F" w:rsidRDefault="007F339F" w:rsidP="007F33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F339F">
        <w:rPr>
          <w:rFonts w:ascii="Times New Roman" w:hAnsi="Times New Roman" w:cs="Times New Roman"/>
        </w:rPr>
        <w:t>FullHD</w:t>
      </w:r>
      <w:proofErr w:type="spellEnd"/>
      <w:r w:rsidRPr="007F339F">
        <w:rPr>
          <w:rFonts w:ascii="Times New Roman" w:hAnsi="Times New Roman" w:cs="Times New Roman"/>
        </w:rPr>
        <w:t xml:space="preserve"> (1920x1080 képpont), </w:t>
      </w:r>
    </w:p>
    <w:p w14:paraId="14F38E81" w14:textId="77777777" w:rsidR="007F339F" w:rsidRDefault="007F339F" w:rsidP="007F33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F339F">
        <w:rPr>
          <w:rFonts w:ascii="Times New Roman" w:hAnsi="Times New Roman" w:cs="Times New Roman"/>
        </w:rPr>
        <w:t>QuadHD</w:t>
      </w:r>
      <w:proofErr w:type="spellEnd"/>
      <w:r w:rsidRPr="007F339F">
        <w:rPr>
          <w:rFonts w:ascii="Times New Roman" w:hAnsi="Times New Roman" w:cs="Times New Roman"/>
        </w:rPr>
        <w:t xml:space="preserve"> vagy 2K (2560x1440 képpont)</w:t>
      </w:r>
      <w:r>
        <w:rPr>
          <w:rFonts w:ascii="Times New Roman" w:hAnsi="Times New Roman" w:cs="Times New Roman"/>
        </w:rPr>
        <w:t>,</w:t>
      </w:r>
    </w:p>
    <w:p w14:paraId="7437EE2A" w14:textId="3F528756" w:rsidR="007F339F" w:rsidRDefault="007F339F" w:rsidP="007F33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F339F">
        <w:rPr>
          <w:rFonts w:ascii="Times New Roman" w:hAnsi="Times New Roman" w:cs="Times New Roman"/>
        </w:rPr>
        <w:t>UltraHD</w:t>
      </w:r>
      <w:proofErr w:type="spellEnd"/>
      <w:r w:rsidRPr="007F339F">
        <w:rPr>
          <w:rFonts w:ascii="Times New Roman" w:hAnsi="Times New Roman" w:cs="Times New Roman"/>
        </w:rPr>
        <w:t xml:space="preserve"> vagy 4K (3840x2160 képpont). </w:t>
      </w:r>
    </w:p>
    <w:p w14:paraId="5C1EC994" w14:textId="77777777" w:rsidR="007F339F" w:rsidRPr="007F339F" w:rsidRDefault="007F339F" w:rsidP="007F339F">
      <w:pPr>
        <w:pStyle w:val="Listaszerbekezds"/>
        <w:ind w:left="1440"/>
        <w:rPr>
          <w:rFonts w:ascii="Times New Roman" w:hAnsi="Times New Roman" w:cs="Times New Roman"/>
        </w:rPr>
      </w:pPr>
    </w:p>
    <w:p w14:paraId="623B3346" w14:textId="12C57871" w:rsidR="001702C3" w:rsidRDefault="007F339F" w:rsidP="007F339F">
      <w:pPr>
        <w:pStyle w:val="Listaszerbekezds"/>
        <w:ind w:left="1440"/>
        <w:rPr>
          <w:rFonts w:ascii="Times New Roman" w:hAnsi="Times New Roman" w:cs="Times New Roman"/>
        </w:rPr>
      </w:pPr>
      <w:r w:rsidRPr="007F339F">
        <w:rPr>
          <w:rFonts w:ascii="Times New Roman" w:hAnsi="Times New Roman" w:cs="Times New Roman"/>
        </w:rPr>
        <w:t xml:space="preserve">Ezek a kijelzők </w:t>
      </w:r>
      <w:r w:rsidRPr="00EE57C6">
        <w:rPr>
          <w:rFonts w:ascii="Times New Roman" w:hAnsi="Times New Roman" w:cs="Times New Roman"/>
          <w:i/>
          <w:iCs/>
        </w:rPr>
        <w:t>szélesebb látószöget</w:t>
      </w:r>
      <w:r w:rsidRPr="007F339F">
        <w:rPr>
          <w:rFonts w:ascii="Times New Roman" w:hAnsi="Times New Roman" w:cs="Times New Roman"/>
        </w:rPr>
        <w:t xml:space="preserve">, </w:t>
      </w:r>
      <w:r w:rsidRPr="00EE57C6">
        <w:rPr>
          <w:rFonts w:ascii="Times New Roman" w:hAnsi="Times New Roman" w:cs="Times New Roman"/>
          <w:i/>
          <w:iCs/>
        </w:rPr>
        <w:t>jobb színmélységet</w:t>
      </w:r>
      <w:r w:rsidRPr="007F339F">
        <w:rPr>
          <w:rFonts w:ascii="Times New Roman" w:hAnsi="Times New Roman" w:cs="Times New Roman"/>
        </w:rPr>
        <w:t xml:space="preserve"> és általában </w:t>
      </w:r>
      <w:r w:rsidRPr="00EE57C6">
        <w:rPr>
          <w:rFonts w:ascii="Times New Roman" w:hAnsi="Times New Roman" w:cs="Times New Roman"/>
          <w:i/>
          <w:iCs/>
        </w:rPr>
        <w:t>magasabb képfrissítési rátát is kínálhatnak</w:t>
      </w:r>
      <w:r w:rsidRPr="007F339F">
        <w:rPr>
          <w:rFonts w:ascii="Times New Roman" w:hAnsi="Times New Roman" w:cs="Times New Roman"/>
        </w:rPr>
        <w:t>, különösen fontos ez játékok és videók esetében.</w:t>
      </w:r>
    </w:p>
    <w:p w14:paraId="2BDB4D9B" w14:textId="77777777" w:rsidR="005E0E9B" w:rsidRDefault="005E0E9B" w:rsidP="005E0E9B">
      <w:pPr>
        <w:rPr>
          <w:rFonts w:ascii="Times New Roman" w:hAnsi="Times New Roman" w:cs="Times New Roman"/>
        </w:rPr>
      </w:pPr>
    </w:p>
    <w:p w14:paraId="031F8027" w14:textId="0CDD964A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>A szerzői jog a jogrendszer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Pr="005E0E9B">
        <w:rPr>
          <w:rFonts w:ascii="Times New Roman" w:hAnsi="Times New Roman" w:cs="Times New Roman"/>
        </w:rPr>
        <w:t xml:space="preserve"> által biztosított jogok összességét jelenti, amelyek az alkotók számára biztosítják a saját létrehozott műveik feletti ellenőrzést. Ezek a jogok lehetővé teszik az alkotók számára, hogy döntsék el, hogyan használják, terjesszék és reprodukálják műveiket, védelmet nyújtva ezzel a kreatív munkájuknak. A szerzői jogok célja az alkotók ösztönzése, kreativitásuk védelme és méltányos jövedelem biztosítása számukra.</w:t>
      </w:r>
    </w:p>
    <w:p w14:paraId="69436DA5" w14:textId="1636A37F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</w:rPr>
        <w:t>Ezek a jogok magukban foglalják a reprodukciós jogot (mű sokszorosítása), az előadási jogot (mű nyilvános bemutatása), a terjesztési jogot (mű terjesztése), a módosítási jogot (mű átdolgozása) és a nyilvánossághoz hozzáférés jogát (ellenőrzés a nyilvánossághoz való hozzáférés felett).</w:t>
      </w:r>
    </w:p>
    <w:p w14:paraId="5AD240EF" w14:textId="77777777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</w:rPr>
        <w:t>A szerzői jogok általában az alkotó életében és utána is érvényesek, és az örökösök vagy jogutódok is jogosultak lehetnek rájuk. Ez a jogi keret támogatja a kulturális sokféleséget, az innovációt és az alkotói kifejezést, mivel lehetővé teszi az alkotók számára, hogy irányítsák és hasznot húzzanak saját kreatív tevékenységükből.</w:t>
      </w:r>
    </w:p>
    <w:p w14:paraId="2392DD0F" w14:textId="19D41D3B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>Reprodukciós jog:</w:t>
      </w:r>
      <w:r w:rsidRPr="005E0E9B">
        <w:rPr>
          <w:rFonts w:ascii="Times New Roman" w:hAnsi="Times New Roman" w:cs="Times New Roman"/>
        </w:rPr>
        <w:t xml:space="preserve"> Az alkotó jogosultsága a mű reprodukálására, másolására vagy más formában történő sokszorosítására.</w:t>
      </w:r>
    </w:p>
    <w:p w14:paraId="6869E917" w14:textId="5C573D36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>Előadási jog:</w:t>
      </w:r>
      <w:r w:rsidRPr="005E0E9B">
        <w:rPr>
          <w:rFonts w:ascii="Times New Roman" w:hAnsi="Times New Roman" w:cs="Times New Roman"/>
        </w:rPr>
        <w:t xml:space="preserve"> Az alkotó jogosultsága a mű nyilvános előadására, bemutatására vagy további közlésére.</w:t>
      </w:r>
    </w:p>
    <w:p w14:paraId="64349A9F" w14:textId="65648535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>Terjesztési jog:</w:t>
      </w:r>
      <w:r w:rsidRPr="005E0E9B">
        <w:rPr>
          <w:rFonts w:ascii="Times New Roman" w:hAnsi="Times New Roman" w:cs="Times New Roman"/>
        </w:rPr>
        <w:t xml:space="preserve"> Az alkotó jogosultsága a mű terjesztésére, például példányok eladására vagy másolatok terjesztésére.</w:t>
      </w:r>
    </w:p>
    <w:p w14:paraId="52126964" w14:textId="7890C863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>Módosítási jog:</w:t>
      </w:r>
      <w:r w:rsidRPr="005E0E9B">
        <w:rPr>
          <w:rFonts w:ascii="Times New Roman" w:hAnsi="Times New Roman" w:cs="Times New Roman"/>
        </w:rPr>
        <w:t xml:space="preserve"> Az alkotó jogosultsága a mű módosítására, átdolgozására vagy adaptálására.</w:t>
      </w:r>
    </w:p>
    <w:p w14:paraId="09F1A43E" w14:textId="27621372" w:rsidR="005E0E9B" w:rsidRPr="005E0E9B" w:rsidRDefault="005E0E9B" w:rsidP="005E0E9B">
      <w:pPr>
        <w:rPr>
          <w:rFonts w:ascii="Times New Roman" w:hAnsi="Times New Roman" w:cs="Times New Roman"/>
        </w:rPr>
      </w:pPr>
      <w:r w:rsidRPr="005E0E9B">
        <w:rPr>
          <w:rFonts w:ascii="Times New Roman" w:hAnsi="Times New Roman" w:cs="Times New Roman"/>
          <w:b/>
          <w:bCs/>
          <w:u w:val="single"/>
        </w:rPr>
        <w:t xml:space="preserve">Nyilvánossághoz hozzáférés jog: </w:t>
      </w:r>
      <w:r w:rsidRPr="005E0E9B">
        <w:rPr>
          <w:rFonts w:ascii="Times New Roman" w:hAnsi="Times New Roman" w:cs="Times New Roman"/>
        </w:rPr>
        <w:t>Az alkotó jogosultsága arra, hogy ellenőrizze, hogyan használják fel a művét a nyilvánosság számára.</w:t>
      </w:r>
    </w:p>
    <w:p w14:paraId="12F9647B" w14:textId="45372C57" w:rsidR="0061749C" w:rsidRDefault="005E0E9B" w:rsidP="005E0E9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</w:t>
      </w:r>
      <w:r w:rsidRPr="005E0E9B">
        <w:rPr>
          <w:rFonts w:ascii="Times New Roman" w:hAnsi="Times New Roman" w:cs="Times New Roman"/>
          <w:i/>
          <w:iCs/>
        </w:rPr>
        <w:t>Ezeket az adott ország törvénykönyve kontrollálja, a mi esetünkben Magyarország alaptörvénye és az Európai Uniós törvények egyaránt.</w:t>
      </w:r>
    </w:p>
    <w:p w14:paraId="70ACECA1" w14:textId="34FED353" w:rsidR="006C0BEA" w:rsidRDefault="006C0BEA" w:rsidP="005E0E9B">
      <w:pPr>
        <w:rPr>
          <w:rFonts w:ascii="Times New Roman" w:hAnsi="Times New Roman" w:cs="Times New Roman"/>
          <w:i/>
          <w:iCs/>
        </w:rPr>
      </w:pPr>
    </w:p>
    <w:p w14:paraId="5413DF5C" w14:textId="751037BC" w:rsidR="006C0BEA" w:rsidRDefault="006C0BEA" w:rsidP="006C0BEA">
      <w:pPr>
        <w:rPr>
          <w:rFonts w:ascii="Times New Roman" w:hAnsi="Times New Roman" w:cs="Times New Roman"/>
        </w:rPr>
      </w:pPr>
      <w:r w:rsidRPr="006C0BEA">
        <w:rPr>
          <w:rFonts w:ascii="Times New Roman" w:hAnsi="Times New Roman" w:cs="Times New Roman"/>
          <w:b/>
          <w:bCs/>
          <w:u w:val="single"/>
        </w:rPr>
        <w:lastRenderedPageBreak/>
        <w:t>A periféria:</w:t>
      </w:r>
      <w:r>
        <w:rPr>
          <w:rFonts w:ascii="Times New Roman" w:hAnsi="Times New Roman" w:cs="Times New Roman"/>
        </w:rPr>
        <w:t xml:space="preserve"> </w:t>
      </w:r>
      <w:r w:rsidRPr="006C0BEA">
        <w:rPr>
          <w:rFonts w:ascii="Times New Roman" w:hAnsi="Times New Roman" w:cs="Times New Roman"/>
        </w:rPr>
        <w:t>olyan eszközöket vagy berendezéseket jelent, amelyek egy számítógép vagy más informatikai eszköz körül helyezkednek el, és segítik a felhasználók interakcióját vagy információs folyamatait. Ezek az eszközök kiegészítik a számítógépet, lehetővé téve az adatok inputját és outputját, valamint az általános felhasználói élmény javítását.</w:t>
      </w:r>
    </w:p>
    <w:p w14:paraId="0A371BE4" w14:textId="41E65904" w:rsidR="006C0BEA" w:rsidRDefault="006C0BEA" w:rsidP="006C0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Lehetnek ezek:</w:t>
      </w:r>
    </w:p>
    <w:p w14:paraId="2D3FC355" w14:textId="03C7930F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Billentyűzet:</w:t>
      </w:r>
      <w:r w:rsidRPr="00763371">
        <w:rPr>
          <w:rFonts w:ascii="Times New Roman" w:hAnsi="Times New Roman" w:cs="Times New Roman"/>
        </w:rPr>
        <w:t xml:space="preserve"> Az egyik legáltalánosabb input eszköz, amely lehetővé teszi a felhasználók számára a karakterek és parancsok bevitelét.</w:t>
      </w:r>
    </w:p>
    <w:p w14:paraId="1A615CDA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56885FF9" w14:textId="1FAD8758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Egér:</w:t>
      </w:r>
      <w:r w:rsidRPr="00763371">
        <w:rPr>
          <w:rFonts w:ascii="Times New Roman" w:hAnsi="Times New Roman" w:cs="Times New Roman"/>
        </w:rPr>
        <w:t xml:space="preserve"> Egy másik input eszköz, amelyet a felhasználók a képernyőn lévő kurzor mozgatására és kattintásra használnak.</w:t>
      </w:r>
    </w:p>
    <w:p w14:paraId="5F2E06CB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6EEE4357" w14:textId="1A3353F1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Monitor:</w:t>
      </w:r>
      <w:r w:rsidRPr="00763371">
        <w:rPr>
          <w:rFonts w:ascii="Times New Roman" w:hAnsi="Times New Roman" w:cs="Times New Roman"/>
        </w:rPr>
        <w:t xml:space="preserve"> Az output eszköz, amely a számítógép által feldolgozott információkat jeleníti meg a felhasználó számára.</w:t>
      </w:r>
    </w:p>
    <w:p w14:paraId="3E2800A5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4F4FADA2" w14:textId="10EE0944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Nyomtató:</w:t>
      </w:r>
      <w:r w:rsidRPr="00763371">
        <w:rPr>
          <w:rFonts w:ascii="Times New Roman" w:hAnsi="Times New Roman" w:cs="Times New Roman"/>
        </w:rPr>
        <w:t xml:space="preserve"> Egy másik output eszköz, amely lehetővé teszi a digitális információk papíralapú reprodukcióját.</w:t>
      </w:r>
    </w:p>
    <w:p w14:paraId="16E64009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282CD022" w14:textId="148DC3E9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Hangszórók:</w:t>
      </w:r>
      <w:r w:rsidRPr="00763371">
        <w:rPr>
          <w:rFonts w:ascii="Times New Roman" w:hAnsi="Times New Roman" w:cs="Times New Roman"/>
        </w:rPr>
        <w:t xml:space="preserve"> Kimeneti eszközök, amelyek a számítógép által generált hangokat továbbítják.</w:t>
      </w:r>
    </w:p>
    <w:p w14:paraId="1DA16DEE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6B754146" w14:textId="55030459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Webkamera:</w:t>
      </w:r>
      <w:r w:rsidRPr="00763371">
        <w:rPr>
          <w:rFonts w:ascii="Times New Roman" w:hAnsi="Times New Roman" w:cs="Times New Roman"/>
        </w:rPr>
        <w:t xml:space="preserve"> Egy kamera, amely digitális videókat rögzít vagy élő videokonferenciákhoz használható.</w:t>
      </w:r>
    </w:p>
    <w:p w14:paraId="463240D5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59776227" w14:textId="39A46F92" w:rsidR="00763371" w:rsidRDefault="00763371" w:rsidP="007633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63371">
        <w:rPr>
          <w:rFonts w:ascii="Times New Roman" w:hAnsi="Times New Roman" w:cs="Times New Roman"/>
          <w:b/>
          <w:bCs/>
          <w:u w:val="single"/>
        </w:rPr>
        <w:t>Scanner</w:t>
      </w:r>
      <w:proofErr w:type="spellEnd"/>
      <w:r w:rsidRPr="00763371">
        <w:rPr>
          <w:rFonts w:ascii="Times New Roman" w:hAnsi="Times New Roman" w:cs="Times New Roman"/>
          <w:b/>
          <w:bCs/>
          <w:u w:val="single"/>
        </w:rPr>
        <w:t>:</w:t>
      </w:r>
      <w:r w:rsidRPr="00763371">
        <w:rPr>
          <w:rFonts w:ascii="Times New Roman" w:hAnsi="Times New Roman" w:cs="Times New Roman"/>
        </w:rPr>
        <w:t xml:space="preserve"> Egy eszköz, amely a fizikai dokumentumokat digitális formátumba alakítja át.</w:t>
      </w:r>
    </w:p>
    <w:p w14:paraId="7458FA78" w14:textId="77777777" w:rsidR="00763371" w:rsidRPr="00763371" w:rsidRDefault="00763371" w:rsidP="00763371">
      <w:pPr>
        <w:pStyle w:val="Listaszerbekezds"/>
        <w:rPr>
          <w:rFonts w:ascii="Times New Roman" w:hAnsi="Times New Roman" w:cs="Times New Roman"/>
        </w:rPr>
      </w:pPr>
    </w:p>
    <w:p w14:paraId="6DBE7D7D" w14:textId="7126C4E5" w:rsidR="006C0BEA" w:rsidRPr="00957186" w:rsidRDefault="00763371" w:rsidP="005E0E9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63371">
        <w:rPr>
          <w:rFonts w:ascii="Times New Roman" w:hAnsi="Times New Roman" w:cs="Times New Roman"/>
          <w:b/>
          <w:bCs/>
          <w:u w:val="single"/>
        </w:rPr>
        <w:t>USB meghajtó:</w:t>
      </w:r>
      <w:r w:rsidRPr="00763371">
        <w:rPr>
          <w:rFonts w:ascii="Times New Roman" w:hAnsi="Times New Roman" w:cs="Times New Roman"/>
        </w:rPr>
        <w:t xml:space="preserve"> Egy külső tárolóeszköz, amely segítségével adatokat lehet mászkálni a számítógép és egy külső eszköz között.</w:t>
      </w:r>
    </w:p>
    <w:p w14:paraId="253D3617" w14:textId="77777777" w:rsidR="00957186" w:rsidRPr="00957186" w:rsidRDefault="00957186" w:rsidP="00957186">
      <w:pPr>
        <w:rPr>
          <w:rFonts w:ascii="Times New Roman" w:hAnsi="Times New Roman" w:cs="Times New Roman"/>
        </w:rPr>
      </w:pPr>
    </w:p>
    <w:p w14:paraId="11A8A3B0" w14:textId="347D959A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</w:rPr>
        <w:t xml:space="preserve">A </w:t>
      </w:r>
      <w:r w:rsidRPr="00957186">
        <w:rPr>
          <w:rFonts w:ascii="Times New Roman" w:hAnsi="Times New Roman" w:cs="Times New Roman"/>
          <w:b/>
          <w:bCs/>
          <w:u w:val="single"/>
        </w:rPr>
        <w:t>pixelgrafikus formátum</w:t>
      </w:r>
      <w:r>
        <w:rPr>
          <w:rFonts w:ascii="Times New Roman" w:hAnsi="Times New Roman" w:cs="Times New Roman"/>
        </w:rPr>
        <w:t xml:space="preserve">: </w:t>
      </w:r>
      <w:r w:rsidRPr="00957186">
        <w:rPr>
          <w:rFonts w:ascii="Times New Roman" w:hAnsi="Times New Roman" w:cs="Times New Roman"/>
        </w:rPr>
        <w:t>olyan fájlformátumokat jelent, amelyek képeket vagy grafikákat tárolnak pixel alapú formában. Ezek a formátumok olyan adatokat tartalmaznak, amelyek meghatározzák a kép minden egyes képpontjának (pixel) színét, elrendezését és egyéb tulajdonságait.</w:t>
      </w:r>
    </w:p>
    <w:p w14:paraId="3ECBA298" w14:textId="50E111A2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</w:rPr>
        <w:t>Néhány gyakori pixelgrafikus formátum:</w:t>
      </w:r>
    </w:p>
    <w:p w14:paraId="451D6C34" w14:textId="656E41C6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  <w:b/>
          <w:bCs/>
          <w:u w:val="single"/>
        </w:rPr>
        <w:t>JPEG (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Joint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Photographic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Experts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Group):</w:t>
      </w:r>
      <w:r w:rsidRPr="00957186">
        <w:rPr>
          <w:rFonts w:ascii="Times New Roman" w:hAnsi="Times New Roman" w:cs="Times New Roman"/>
        </w:rPr>
        <w:t xml:space="preserve"> Kompakt formátum, ideális fényképek és valósághű képek tárolásához.</w:t>
      </w:r>
    </w:p>
    <w:p w14:paraId="15659A1F" w14:textId="51DE4589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  <w:b/>
          <w:bCs/>
          <w:u w:val="single"/>
        </w:rPr>
        <w:t>PNG (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Portable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Network 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Graphics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>):</w:t>
      </w:r>
      <w:r w:rsidRPr="00957186">
        <w:rPr>
          <w:rFonts w:ascii="Times New Roman" w:hAnsi="Times New Roman" w:cs="Times New Roman"/>
        </w:rPr>
        <w:t xml:space="preserve"> Tömörítetlen formátum, amely támogatja az </w:t>
      </w:r>
      <w:proofErr w:type="spellStart"/>
      <w:r w:rsidRPr="00957186">
        <w:rPr>
          <w:rFonts w:ascii="Times New Roman" w:hAnsi="Times New Roman" w:cs="Times New Roman"/>
        </w:rPr>
        <w:t>átlátszóságot</w:t>
      </w:r>
      <w:proofErr w:type="spellEnd"/>
      <w:r w:rsidRPr="00957186">
        <w:rPr>
          <w:rFonts w:ascii="Times New Roman" w:hAnsi="Times New Roman" w:cs="Times New Roman"/>
        </w:rPr>
        <w:t xml:space="preserve"> és gyakran használják webgrafikákhoz.</w:t>
      </w:r>
    </w:p>
    <w:p w14:paraId="3BD8257C" w14:textId="571E753B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  <w:b/>
          <w:bCs/>
          <w:u w:val="single"/>
        </w:rPr>
        <w:t>GIF (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Graphics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Interchange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Format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>):</w:t>
      </w:r>
      <w:r w:rsidRPr="00957186">
        <w:rPr>
          <w:rFonts w:ascii="Times New Roman" w:hAnsi="Times New Roman" w:cs="Times New Roman"/>
        </w:rPr>
        <w:t xml:space="preserve"> Kompakt formátum, amely animációk és egyszerű grafikák tárolására alkalmas.</w:t>
      </w:r>
    </w:p>
    <w:p w14:paraId="493EECCB" w14:textId="468437D1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  <w:b/>
          <w:bCs/>
          <w:u w:val="single"/>
        </w:rPr>
        <w:t>BMP (Bitmap):</w:t>
      </w:r>
      <w:r w:rsidRPr="00957186">
        <w:rPr>
          <w:rFonts w:ascii="Times New Roman" w:hAnsi="Times New Roman" w:cs="Times New Roman"/>
        </w:rPr>
        <w:t xml:space="preserve"> Egyszerű, veszteségmentes formátum, amely minden pixel részletét megtartja.</w:t>
      </w:r>
    </w:p>
    <w:p w14:paraId="493AD4DC" w14:textId="64BE2CB2" w:rsidR="00957186" w:rsidRPr="00957186" w:rsidRDefault="00957186" w:rsidP="00957186">
      <w:pPr>
        <w:rPr>
          <w:rFonts w:ascii="Times New Roman" w:hAnsi="Times New Roman" w:cs="Times New Roman"/>
        </w:rPr>
      </w:pPr>
      <w:r w:rsidRPr="00957186">
        <w:rPr>
          <w:rFonts w:ascii="Times New Roman" w:hAnsi="Times New Roman" w:cs="Times New Roman"/>
          <w:b/>
          <w:bCs/>
          <w:u w:val="single"/>
        </w:rPr>
        <w:t>DDS (</w:t>
      </w:r>
      <w:proofErr w:type="spellStart"/>
      <w:r w:rsidRPr="00957186">
        <w:rPr>
          <w:rFonts w:ascii="Times New Roman" w:hAnsi="Times New Roman" w:cs="Times New Roman"/>
          <w:b/>
          <w:bCs/>
          <w:u w:val="single"/>
        </w:rPr>
        <w:t>DirectDraw</w:t>
      </w:r>
      <w:proofErr w:type="spellEnd"/>
      <w:r w:rsidRPr="00957186">
        <w:rPr>
          <w:rFonts w:ascii="Times New Roman" w:hAnsi="Times New Roman" w:cs="Times New Roman"/>
          <w:b/>
          <w:bCs/>
          <w:u w:val="single"/>
        </w:rPr>
        <w:t xml:space="preserve"> Surface)</w:t>
      </w:r>
      <w:r w:rsidRPr="00957186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K</w:t>
      </w:r>
      <w:r w:rsidRPr="00957186">
        <w:rPr>
          <w:rFonts w:ascii="Times New Roman" w:hAnsi="Times New Roman" w:cs="Times New Roman"/>
        </w:rPr>
        <w:t>épformátum, amelyet általában játékokban és grafikai alkalmazásokban használnak. Ez a formátum olyan képadatok tárolására szolgál, amelyek gyorsan betölthetők és megjeleníthetők a videójátékokban vagy más interaktív alkalmazásokban</w:t>
      </w:r>
    </w:p>
    <w:p w14:paraId="5D3A7D81" w14:textId="715C100A" w:rsidR="00957186" w:rsidRDefault="00957186" w:rsidP="005E0E9B">
      <w:pPr>
        <w:rPr>
          <w:rFonts w:ascii="Times New Roman" w:hAnsi="Times New Roman" w:cs="Times New Roman"/>
        </w:rPr>
      </w:pPr>
    </w:p>
    <w:p w14:paraId="73E04F62" w14:textId="7F525743" w:rsidR="0047212D" w:rsidRDefault="0047212D" w:rsidP="005E0E9B">
      <w:pPr>
        <w:rPr>
          <w:rFonts w:ascii="Times New Roman" w:hAnsi="Times New Roman" w:cs="Times New Roman"/>
        </w:rPr>
      </w:pPr>
    </w:p>
    <w:p w14:paraId="70C860B0" w14:textId="01794330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Merevlemez (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Hard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Disk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Drive, HDD)</w:t>
      </w:r>
    </w:p>
    <w:p w14:paraId="5232459C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A merevlemez egy olyan adattároló eszköz, amely tartósan tárolja az adatokat.</w:t>
      </w:r>
    </w:p>
    <w:p w14:paraId="6DA54D4F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Általában belső tárolóeszközként található meg a számítógép házán belül, de kapható külső változatok is.</w:t>
      </w:r>
    </w:p>
    <w:p w14:paraId="7993AF28" w14:textId="23A34FC3" w:rsid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Nagy kapacitású adattárolást biztosít, és gyakran használják operációs rendszerek, programok és felhasználói adatok tárolására.</w:t>
      </w:r>
    </w:p>
    <w:p w14:paraId="45A20A64" w14:textId="4D063056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SSD (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Solid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State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Drive)</w:t>
      </w:r>
    </w:p>
    <w:p w14:paraId="74757132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 xml:space="preserve">Az SSD egy adattároló eszköz, amely NAND </w:t>
      </w:r>
      <w:proofErr w:type="spellStart"/>
      <w:r w:rsidRPr="0047212D">
        <w:rPr>
          <w:rFonts w:ascii="Times New Roman" w:hAnsi="Times New Roman" w:cs="Times New Roman"/>
        </w:rPr>
        <w:t>flash</w:t>
      </w:r>
      <w:proofErr w:type="spellEnd"/>
      <w:r w:rsidRPr="0047212D">
        <w:rPr>
          <w:rFonts w:ascii="Times New Roman" w:hAnsi="Times New Roman" w:cs="Times New Roman"/>
        </w:rPr>
        <w:t xml:space="preserve"> memóriát használ az adatok tárolására.</w:t>
      </w:r>
    </w:p>
    <w:p w14:paraId="58848752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Kiemelkedően gyors adatelérést és írást biztosít, és nincs mozgó alkatrész, így kevesebb a hibalehetőség.</w:t>
      </w:r>
    </w:p>
    <w:p w14:paraId="6F482DE0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Általában használják operációs rendszerek, alkalmazások és fontos adatok tárolására a számítógép teljesítményének javítása érdekében.</w:t>
      </w:r>
    </w:p>
    <w:p w14:paraId="204CE361" w14:textId="4A4150A5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M.2 SSD (M.2 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Solid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State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Drive)</w:t>
      </w:r>
    </w:p>
    <w:p w14:paraId="40BBCAB8" w14:textId="0CE4EEF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 xml:space="preserve">Az M.2 egy olyan formátum, amelyet az SSD-k és egyéb eszközök csatlakoztatására használnak, különösen hordozható számítógépekben és </w:t>
      </w:r>
      <w:r>
        <w:rPr>
          <w:rFonts w:ascii="Times New Roman" w:hAnsi="Times New Roman" w:cs="Times New Roman"/>
        </w:rPr>
        <w:t>laptopokb</w:t>
      </w:r>
      <w:r w:rsidRPr="0047212D">
        <w:rPr>
          <w:rFonts w:ascii="Times New Roman" w:hAnsi="Times New Roman" w:cs="Times New Roman"/>
        </w:rPr>
        <w:t>an.</w:t>
      </w:r>
    </w:p>
    <w:p w14:paraId="7F5CBD72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Az M.2 SSD gyors adatelérést és írást tesz lehetővé, és az M.2 csatlakozó lehetővé teszi a kis méretű és hordozható eszközökhöz való alkalmazkodást.</w:t>
      </w:r>
    </w:p>
    <w:p w14:paraId="43DD0A0A" w14:textId="23DCBEFE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Különböző méretű és teljesítményű M.2 SSD-k elérhetők a piacon, megfelelő csatlakozóval a kompatibilis eszközökkel való használathoz.</w:t>
      </w:r>
    </w:p>
    <w:p w14:paraId="4D8C51D7" w14:textId="387C180E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USB pendrive</w:t>
      </w:r>
    </w:p>
    <w:p w14:paraId="1B2C8E28" w14:textId="02873B4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 xml:space="preserve">USB pendrive, USB </w:t>
      </w:r>
      <w:proofErr w:type="spellStart"/>
      <w:proofErr w:type="gramStart"/>
      <w:r w:rsidRPr="0047212D">
        <w:rPr>
          <w:rFonts w:ascii="Times New Roman" w:hAnsi="Times New Roman" w:cs="Times New Roman"/>
        </w:rPr>
        <w:t>flashdrive</w:t>
      </w:r>
      <w:proofErr w:type="spellEnd"/>
      <w:proofErr w:type="gramEnd"/>
      <w:r w:rsidRPr="0047212D">
        <w:rPr>
          <w:rFonts w:ascii="Times New Roman" w:hAnsi="Times New Roman" w:cs="Times New Roman"/>
        </w:rPr>
        <w:t xml:space="preserve"> vagy csak pendrive néven ismert.</w:t>
      </w:r>
    </w:p>
    <w:p w14:paraId="17566156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Kisméretű, hordozható adattároló eszköz, amelyet USB-</w:t>
      </w:r>
      <w:proofErr w:type="spellStart"/>
      <w:r w:rsidRPr="0047212D">
        <w:rPr>
          <w:rFonts w:ascii="Times New Roman" w:hAnsi="Times New Roman" w:cs="Times New Roman"/>
        </w:rPr>
        <w:t>portba</w:t>
      </w:r>
      <w:proofErr w:type="spellEnd"/>
      <w:r w:rsidRPr="0047212D">
        <w:rPr>
          <w:rFonts w:ascii="Times New Roman" w:hAnsi="Times New Roman" w:cs="Times New Roman"/>
        </w:rPr>
        <w:t xml:space="preserve"> csatlakoztatva lehet használni.</w:t>
      </w:r>
    </w:p>
    <w:p w14:paraId="67E0DAAF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Általában műanyag vagy fém házban kapható, és kényelmes módja az adatok átvitelének és tárolásának.</w:t>
      </w:r>
    </w:p>
    <w:p w14:paraId="7F86182C" w14:textId="0EF5EAEB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SD kártya (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Secure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 xml:space="preserve"> Digital </w:t>
      </w:r>
      <w:proofErr w:type="spellStart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Card</w:t>
      </w:r>
      <w:proofErr w:type="spellEnd"/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)</w:t>
      </w:r>
    </w:p>
    <w:p w14:paraId="565A410D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Hordozható memóriakártya, amelyet különböző eszközökben, például digitális fényképezőgépekben, okostelefonokban, táblagépekben és más eszközökben használnak.</w:t>
      </w:r>
    </w:p>
    <w:p w14:paraId="5F7E6D4E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Kicsi méretű és könnyen cserélhető, általában a készülék oldalán található kártyafoglalatba csúsztatható.</w:t>
      </w:r>
    </w:p>
    <w:p w14:paraId="40356D78" w14:textId="09FE797C" w:rsidR="0047212D" w:rsidRPr="0047212D" w:rsidRDefault="0047212D" w:rsidP="0047212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7212D">
        <w:rPr>
          <w:rFonts w:ascii="Times New Roman" w:hAnsi="Times New Roman" w:cs="Times New Roman"/>
          <w:b/>
          <w:bCs/>
          <w:i/>
          <w:iCs/>
          <w:u w:val="single"/>
        </w:rPr>
        <w:t>DVD-ROM</w:t>
      </w:r>
    </w:p>
    <w:p w14:paraId="5CB5758D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 xml:space="preserve">DVD-ROM egy olyan optikai lemezegység, amely DVD (Digital </w:t>
      </w:r>
      <w:proofErr w:type="spellStart"/>
      <w:r w:rsidRPr="0047212D">
        <w:rPr>
          <w:rFonts w:ascii="Times New Roman" w:hAnsi="Times New Roman" w:cs="Times New Roman"/>
        </w:rPr>
        <w:t>Versatile</w:t>
      </w:r>
      <w:proofErr w:type="spellEnd"/>
      <w:r w:rsidRPr="0047212D">
        <w:rPr>
          <w:rFonts w:ascii="Times New Roman" w:hAnsi="Times New Roman" w:cs="Times New Roman"/>
        </w:rPr>
        <w:t xml:space="preserve"> </w:t>
      </w:r>
      <w:proofErr w:type="spellStart"/>
      <w:r w:rsidRPr="0047212D">
        <w:rPr>
          <w:rFonts w:ascii="Times New Roman" w:hAnsi="Times New Roman" w:cs="Times New Roman"/>
        </w:rPr>
        <w:t>Disc</w:t>
      </w:r>
      <w:proofErr w:type="spellEnd"/>
      <w:r w:rsidRPr="0047212D">
        <w:rPr>
          <w:rFonts w:ascii="Times New Roman" w:hAnsi="Times New Roman" w:cs="Times New Roman"/>
        </w:rPr>
        <w:t>) formátumú lemezeket olvas.</w:t>
      </w:r>
    </w:p>
    <w:p w14:paraId="386B7DB6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Gyakran használt a számítógépekben és más elektronikai eszközökben, például DVD-lejátszókban.</w:t>
      </w:r>
    </w:p>
    <w:p w14:paraId="0EC280A4" w14:textId="77777777" w:rsidR="0047212D" w:rsidRP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Az adatokat olvasni tudja, de nem írható, tehát kizárólag lemezek leolvasására szolgál.</w:t>
      </w:r>
    </w:p>
    <w:p w14:paraId="3A252429" w14:textId="2F5B39A8" w:rsidR="0047212D" w:rsidRDefault="0047212D" w:rsidP="0047212D">
      <w:pPr>
        <w:rPr>
          <w:rFonts w:ascii="Times New Roman" w:hAnsi="Times New Roman" w:cs="Times New Roman"/>
        </w:rPr>
      </w:pPr>
      <w:r w:rsidRPr="0047212D">
        <w:rPr>
          <w:rFonts w:ascii="Times New Roman" w:hAnsi="Times New Roman" w:cs="Times New Roman"/>
        </w:rPr>
        <w:t>Ezek az eszközök különböző típusú adattárolási és adatátviteli igényeket elégítenek ki, és különböző eszközök közötti adatok cseréjére vagy tárolására használhatók.</w:t>
      </w:r>
    </w:p>
    <w:p w14:paraId="59BFBEF1" w14:textId="2C0D0662" w:rsidR="00782BFC" w:rsidRDefault="00782BFC" w:rsidP="0047212D">
      <w:pPr>
        <w:rPr>
          <w:rFonts w:ascii="Times New Roman" w:hAnsi="Times New Roman" w:cs="Times New Roman"/>
        </w:rPr>
      </w:pPr>
    </w:p>
    <w:p w14:paraId="4E623B94" w14:textId="77777777" w:rsidR="00782BFC" w:rsidRPr="00782BFC" w:rsidRDefault="00782BFC" w:rsidP="00782BFC">
      <w:p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lastRenderedPageBreak/>
        <w:tab/>
      </w:r>
    </w:p>
    <w:p w14:paraId="2B29BCED" w14:textId="33A72018" w:rsidR="00782BFC" w:rsidRPr="00782BFC" w:rsidRDefault="00782BFC" w:rsidP="00782BFC">
      <w:pPr>
        <w:rPr>
          <w:rFonts w:ascii="Times New Roman" w:hAnsi="Times New Roman" w:cs="Times New Roman"/>
        </w:rPr>
      </w:pPr>
      <w:r w:rsidRPr="00FA029F">
        <w:rPr>
          <w:rFonts w:ascii="Times New Roman" w:hAnsi="Times New Roman" w:cs="Times New Roman"/>
          <w:b/>
          <w:bCs/>
        </w:rPr>
        <w:t xml:space="preserve">Az NTFS (New </w:t>
      </w:r>
      <w:proofErr w:type="spellStart"/>
      <w:r w:rsidRPr="00FA029F">
        <w:rPr>
          <w:rFonts w:ascii="Times New Roman" w:hAnsi="Times New Roman" w:cs="Times New Roman"/>
          <w:b/>
          <w:bCs/>
        </w:rPr>
        <w:t>Technology</w:t>
      </w:r>
      <w:proofErr w:type="spellEnd"/>
      <w:r w:rsidRPr="00FA029F">
        <w:rPr>
          <w:rFonts w:ascii="Times New Roman" w:hAnsi="Times New Roman" w:cs="Times New Roman"/>
          <w:b/>
          <w:bCs/>
        </w:rPr>
        <w:t xml:space="preserve"> File System)</w:t>
      </w:r>
      <w:r w:rsidRPr="00782BFC">
        <w:rPr>
          <w:rFonts w:ascii="Times New Roman" w:hAnsi="Times New Roman" w:cs="Times New Roman"/>
        </w:rPr>
        <w:t xml:space="preserve"> egy fájlrendszer, amelyet a Microsoft fejlesztett ki, és a Windows operációs rendszerek alapértelmezett fájlrendszerként használják, beleértve a Windows 10-et is. Az NTFS a korábbi FAT16 és FAT32 fájlrendszerekkel szemben korszerűbb funkciókat és előnyöket kínál. Itt van egy rövid leírás az NTFS fájlrendszerrel kapcsolatban:</w:t>
      </w:r>
    </w:p>
    <w:p w14:paraId="7B418837" w14:textId="77777777" w:rsidR="00782BFC" w:rsidRPr="00782BFC" w:rsidRDefault="00782BFC" w:rsidP="00782B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Jogosultságok és Biztonság: Az NTFS támogat jogosultságokat és biztonsági funkciókat, amelyek lehetővé teszik a fájlok és mappák hozzáférésének pontos ellenőrzését a felhasználók és csoportok számára.</w:t>
      </w:r>
    </w:p>
    <w:p w14:paraId="1C13A80F" w14:textId="62E5D1DF" w:rsidR="00782BFC" w:rsidRPr="00782BFC" w:rsidRDefault="00FA029F" w:rsidP="00782B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Naplózási</w:t>
      </w:r>
      <w:r w:rsidR="00782BFC" w:rsidRPr="00782BFC">
        <w:rPr>
          <w:rFonts w:ascii="Times New Roman" w:hAnsi="Times New Roman" w:cs="Times New Roman"/>
        </w:rPr>
        <w:t xml:space="preserve"> rendszer: Az NTFS beépített </w:t>
      </w:r>
      <w:r>
        <w:rPr>
          <w:rFonts w:ascii="Times New Roman" w:hAnsi="Times New Roman" w:cs="Times New Roman"/>
        </w:rPr>
        <w:t>naplózó</w:t>
      </w:r>
      <w:r w:rsidR="00782BFC" w:rsidRPr="00782BFC">
        <w:rPr>
          <w:rFonts w:ascii="Times New Roman" w:hAnsi="Times New Roman" w:cs="Times New Roman"/>
        </w:rPr>
        <w:t xml:space="preserve"> rendszerrel rendelkezik, amely segít a rendszerstabilitás és a fájlok integritásának megőrzésében, például rendszerösszeomlások vagy áramkimaradások esetén.</w:t>
      </w:r>
    </w:p>
    <w:p w14:paraId="39230783" w14:textId="77777777" w:rsidR="00782BFC" w:rsidRPr="00782BFC" w:rsidRDefault="00782BFC" w:rsidP="00782B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Nagy Fájlméret és Partícióméret: Az NTFS lehetővé teszi nagyobb fájlok (akár exabyte méretű) és nagyobb partíciók (akár petabyte méretű) kezelését is, amelyek a FAT32 fájlrendszer esetén nem lennének lehetségesek.</w:t>
      </w:r>
    </w:p>
    <w:p w14:paraId="3B950796" w14:textId="771F9FC6" w:rsidR="00782BFC" w:rsidRPr="00782BFC" w:rsidRDefault="00782BFC" w:rsidP="00782BFC">
      <w:pPr>
        <w:rPr>
          <w:rFonts w:ascii="Times New Roman" w:hAnsi="Times New Roman" w:cs="Times New Roman"/>
          <w:u w:val="single"/>
        </w:rPr>
      </w:pPr>
      <w:r w:rsidRPr="00782BFC">
        <w:rPr>
          <w:rFonts w:ascii="Times New Roman" w:hAnsi="Times New Roman" w:cs="Times New Roman"/>
          <w:u w:val="single"/>
        </w:rPr>
        <w:t xml:space="preserve">Támogatott </w:t>
      </w:r>
      <w:r w:rsidRPr="00782BFC">
        <w:rPr>
          <w:rFonts w:ascii="Times New Roman" w:hAnsi="Times New Roman" w:cs="Times New Roman"/>
          <w:u w:val="single"/>
        </w:rPr>
        <w:t>f</w:t>
      </w:r>
      <w:r w:rsidRPr="00782BFC">
        <w:rPr>
          <w:rFonts w:ascii="Times New Roman" w:hAnsi="Times New Roman" w:cs="Times New Roman"/>
          <w:u w:val="single"/>
        </w:rPr>
        <w:t>ájlrendszerek</w:t>
      </w:r>
    </w:p>
    <w:p w14:paraId="5F50EC4B" w14:textId="77777777" w:rsidR="00782BFC" w:rsidRPr="00782BFC" w:rsidRDefault="00782BFC" w:rsidP="00782B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Az NTFS a Windows operációs rendszereken túl ismert más Microsoft rendszereken, például Windows Server, és kiterjedt támogatottsággal rendelkezik.</w:t>
      </w:r>
    </w:p>
    <w:p w14:paraId="3E85DB2E" w14:textId="77777777" w:rsidR="00782BFC" w:rsidRPr="00782BFC" w:rsidRDefault="00782BFC" w:rsidP="00782B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Más operációs rendszereken is támogatható, de bizonyos korlátozásokkal.</w:t>
      </w:r>
    </w:p>
    <w:p w14:paraId="2ADD3357" w14:textId="3C472CAF" w:rsidR="00782BFC" w:rsidRPr="00782BFC" w:rsidRDefault="00782BFC" w:rsidP="00782BFC">
      <w:pPr>
        <w:rPr>
          <w:rFonts w:ascii="Times New Roman" w:hAnsi="Times New Roman" w:cs="Times New Roman"/>
          <w:u w:val="single"/>
        </w:rPr>
      </w:pPr>
      <w:r w:rsidRPr="00782BFC">
        <w:rPr>
          <w:rFonts w:ascii="Times New Roman" w:hAnsi="Times New Roman" w:cs="Times New Roman"/>
          <w:u w:val="single"/>
        </w:rPr>
        <w:t>Előnyök, támogatások</w:t>
      </w:r>
    </w:p>
    <w:p w14:paraId="030760EF" w14:textId="77777777" w:rsidR="00782BFC" w:rsidRPr="00782BFC" w:rsidRDefault="00782BFC" w:rsidP="00782B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Rugalmas tömörítés: Az NTFS lehetőséget biztosít a fájlok tömörítésére, amely hasznos lehet a tárhely hatékonyabb kihasználásához.</w:t>
      </w:r>
    </w:p>
    <w:p w14:paraId="4D1E5983" w14:textId="77777777" w:rsidR="00782BFC" w:rsidRPr="00782BFC" w:rsidRDefault="00782BFC" w:rsidP="00782B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Fájlrendszer kiterjesztések: Az NTFS folyamatosan fejlődik, és új funkciókkal, például az alternatív adatfolyamokkal, az EFS (Encrypting File System) titkosítási lehetőséggel és másokkal bővül.</w:t>
      </w:r>
    </w:p>
    <w:p w14:paraId="6D95E6E2" w14:textId="23B32213" w:rsidR="00782BFC" w:rsidRPr="00782BFC" w:rsidRDefault="00782BFC" w:rsidP="00782B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782BFC">
        <w:rPr>
          <w:rFonts w:ascii="Times New Roman" w:hAnsi="Times New Roman" w:cs="Times New Roman"/>
        </w:rPr>
        <w:t>Az NTFS az alapértelmezett fájlrendszer a modern Windows operációs rendszerek számára, és a fejlett funkciói miatt kiválóan alkalmas a személyi számítógépek és szerverek igényeire</w:t>
      </w:r>
      <w:r w:rsidRPr="00782BFC">
        <w:rPr>
          <w:rFonts w:ascii="Times New Roman" w:hAnsi="Times New Roman" w:cs="Times New Roman"/>
        </w:rPr>
        <w:t>.</w:t>
      </w:r>
    </w:p>
    <w:sectPr w:rsidR="00782BFC" w:rsidRPr="00782B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A30B" w14:textId="77777777" w:rsidR="002F0FB5" w:rsidRDefault="002F0FB5" w:rsidP="00763371">
      <w:pPr>
        <w:spacing w:after="0" w:line="240" w:lineRule="auto"/>
      </w:pPr>
      <w:r>
        <w:separator/>
      </w:r>
    </w:p>
  </w:endnote>
  <w:endnote w:type="continuationSeparator" w:id="0">
    <w:p w14:paraId="2C32016A" w14:textId="77777777" w:rsidR="002F0FB5" w:rsidRDefault="002F0FB5" w:rsidP="0076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ADA5" w14:textId="77777777" w:rsidR="00763371" w:rsidRDefault="0076337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3C22" w14:textId="77777777" w:rsidR="00763371" w:rsidRDefault="0076337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ED68" w14:textId="77777777" w:rsidR="00763371" w:rsidRDefault="007633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AFAE" w14:textId="77777777" w:rsidR="002F0FB5" w:rsidRDefault="002F0FB5" w:rsidP="00763371">
      <w:pPr>
        <w:spacing w:after="0" w:line="240" w:lineRule="auto"/>
      </w:pPr>
      <w:r>
        <w:separator/>
      </w:r>
    </w:p>
  </w:footnote>
  <w:footnote w:type="continuationSeparator" w:id="0">
    <w:p w14:paraId="17FAC4EA" w14:textId="77777777" w:rsidR="002F0FB5" w:rsidRDefault="002F0FB5" w:rsidP="00763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BF31" w14:textId="77777777" w:rsidR="00763371" w:rsidRDefault="0076337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457525"/>
      <w:docPartObj>
        <w:docPartGallery w:val="Watermarks"/>
        <w:docPartUnique/>
      </w:docPartObj>
    </w:sdtPr>
    <w:sdtContent>
      <w:p w14:paraId="294EDF92" w14:textId="1DF5736A" w:rsidR="00763371" w:rsidRDefault="00763371">
        <w:pPr>
          <w:pStyle w:val="lfej"/>
        </w:pPr>
        <w:r>
          <w:pict w14:anchorId="5290322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43845" o:spid="_x0000_s1026" type="#_x0000_t136" style="position:absolute;margin-left:0;margin-top:0;width:519.6pt;height:119.9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HORVÁTH SÁND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4729" w14:textId="77777777" w:rsidR="00763371" w:rsidRDefault="0076337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F27"/>
    <w:multiLevelType w:val="hybridMultilevel"/>
    <w:tmpl w:val="FF0AB15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95135"/>
    <w:multiLevelType w:val="hybridMultilevel"/>
    <w:tmpl w:val="5C94F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5DA9"/>
    <w:multiLevelType w:val="hybridMultilevel"/>
    <w:tmpl w:val="9DDEE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92082"/>
    <w:multiLevelType w:val="hybridMultilevel"/>
    <w:tmpl w:val="A9046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2C7"/>
    <w:multiLevelType w:val="hybridMultilevel"/>
    <w:tmpl w:val="BF049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30FDB"/>
    <w:multiLevelType w:val="hybridMultilevel"/>
    <w:tmpl w:val="EE18B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2D41"/>
    <w:multiLevelType w:val="hybridMultilevel"/>
    <w:tmpl w:val="8FF8A1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536967">
    <w:abstractNumId w:val="0"/>
  </w:num>
  <w:num w:numId="2" w16cid:durableId="886528022">
    <w:abstractNumId w:val="6"/>
  </w:num>
  <w:num w:numId="3" w16cid:durableId="613639623">
    <w:abstractNumId w:val="4"/>
  </w:num>
  <w:num w:numId="4" w16cid:durableId="2080664941">
    <w:abstractNumId w:val="1"/>
  </w:num>
  <w:num w:numId="5" w16cid:durableId="72510363">
    <w:abstractNumId w:val="3"/>
  </w:num>
  <w:num w:numId="6" w16cid:durableId="812059203">
    <w:abstractNumId w:val="2"/>
  </w:num>
  <w:num w:numId="7" w16cid:durableId="1863519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6aZ06BDRk3hEhBHbkvWtmrOwWLnHCX7gVCVivkqKEsi7rq0cJPx2areB6nOfCos0TzWZVf0MHlZfCLCckn/yTA==" w:salt="sxPngIJgcp5V1hjjLmf9gw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3"/>
    <w:rsid w:val="00006032"/>
    <w:rsid w:val="001702C3"/>
    <w:rsid w:val="002F0FB5"/>
    <w:rsid w:val="003E3613"/>
    <w:rsid w:val="0047212D"/>
    <w:rsid w:val="005E0E9B"/>
    <w:rsid w:val="0061749C"/>
    <w:rsid w:val="006C0BEA"/>
    <w:rsid w:val="00763371"/>
    <w:rsid w:val="00782BFC"/>
    <w:rsid w:val="007F339F"/>
    <w:rsid w:val="00957186"/>
    <w:rsid w:val="00EE57C6"/>
    <w:rsid w:val="00F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CAF9F2"/>
  <w15:chartTrackingRefBased/>
  <w15:docId w15:val="{5214C859-8805-45AC-B79C-EE2DFAB3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339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3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371"/>
  </w:style>
  <w:style w:type="paragraph" w:styleId="llb">
    <w:name w:val="footer"/>
    <w:basedOn w:val="Norml"/>
    <w:link w:val="llbChar"/>
    <w:uiPriority w:val="99"/>
    <w:unhideWhenUsed/>
    <w:rsid w:val="00763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0F88-F25A-492A-8267-3157F072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1096</Words>
  <Characters>7563</Characters>
  <Application>Microsoft Office Word</Application>
  <DocSecurity>8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Stohnichuk</dc:creator>
  <cp:keywords/>
  <dc:description/>
  <cp:lastModifiedBy>Horváth Sándor</cp:lastModifiedBy>
  <cp:revision>7</cp:revision>
  <dcterms:created xsi:type="dcterms:W3CDTF">2023-12-13T09:05:00Z</dcterms:created>
  <dcterms:modified xsi:type="dcterms:W3CDTF">2023-12-13T11:16:00Z</dcterms:modified>
</cp:coreProperties>
</file>