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4C16B" w14:textId="77777777" w:rsidR="00B50AE3" w:rsidRDefault="00B545BB" w:rsidP="004C5849">
      <w:pPr>
        <w:pStyle w:val="Heading1"/>
        <w:ind w:left="360"/>
        <w:jc w:val="center"/>
        <w:rPr>
          <w:lang w:val="nb-NO"/>
        </w:rPr>
      </w:pPr>
      <w:r w:rsidRPr="00B545BB">
        <w:t>IT4130E</w:t>
      </w:r>
      <w:r w:rsidR="00907CAE" w:rsidRPr="00907CAE">
        <w:rPr>
          <w:lang w:val="nb-NO"/>
        </w:rPr>
        <w:tab/>
      </w:r>
      <w:r w:rsidR="004A218F">
        <w:rPr>
          <w:lang w:val="nb-NO"/>
        </w:rPr>
        <w:tab/>
      </w:r>
      <w:r w:rsidR="004C5849">
        <w:rPr>
          <w:lang w:val="nb-NO"/>
        </w:rPr>
        <w:t>LẬP TRÌNH SONG SONG VÀ PHÂN TÁN</w:t>
      </w:r>
    </w:p>
    <w:p w14:paraId="52DCF7EB" w14:textId="77777777" w:rsidR="00907CAE" w:rsidRDefault="004C5849" w:rsidP="00B50AE3">
      <w:pPr>
        <w:pStyle w:val="Heading1"/>
        <w:ind w:left="360"/>
        <w:jc w:val="center"/>
      </w:pPr>
      <w:r w:rsidRPr="004C5849">
        <w:rPr>
          <w:lang w:val="nb-NO"/>
        </w:rPr>
        <w:t>PARALLEL AND DISTRIBUTED PROGRAMMING</w:t>
      </w:r>
    </w:p>
    <w:p w14:paraId="021FC83E" w14:textId="77777777" w:rsidR="00054036" w:rsidRPr="00054036" w:rsidRDefault="00673148" w:rsidP="00463881">
      <w:pPr>
        <w:jc w:val="right"/>
        <w:rPr>
          <w:lang w:val="nb-NO"/>
        </w:rPr>
      </w:pPr>
      <w:r>
        <w:rPr>
          <w:lang w:val="nb-NO"/>
        </w:rPr>
        <w:t>Version</w:t>
      </w:r>
      <w:r w:rsidR="00054036">
        <w:rPr>
          <w:lang w:val="nb-NO"/>
        </w:rPr>
        <w:t xml:space="preserve">: </w:t>
      </w:r>
      <w:r>
        <w:rPr>
          <w:lang w:val="nb-NO"/>
        </w:rPr>
        <w:t>2019.05.</w:t>
      </w:r>
      <w:r w:rsidR="004C5849">
        <w:rPr>
          <w:lang w:val="nb-NO"/>
        </w:rPr>
        <w:t>30</w:t>
      </w:r>
    </w:p>
    <w:p w14:paraId="1851AC25" w14:textId="77777777" w:rsidR="00B50AE3" w:rsidRDefault="00B50AE3" w:rsidP="00D10508">
      <w:pPr>
        <w:pStyle w:val="ListParagraph"/>
        <w:numPr>
          <w:ilvl w:val="0"/>
          <w:numId w:val="7"/>
        </w:numPr>
        <w:rPr>
          <w:b/>
        </w:rPr>
      </w:pPr>
      <w:r>
        <w:rPr>
          <w:b/>
        </w:rPr>
        <w:t xml:space="preserve">THÔNG TIN CHUNG </w:t>
      </w:r>
    </w:p>
    <w:p w14:paraId="1045D513" w14:textId="77777777" w:rsidR="00C12FB8" w:rsidRPr="00B50AE3" w:rsidRDefault="00673148" w:rsidP="00B50AE3">
      <w:pPr>
        <w:rPr>
          <w:b/>
        </w:rPr>
      </w:pPr>
      <w:r w:rsidRPr="00B50AE3">
        <w:rPr>
          <w:b/>
        </w:rPr>
        <w:t>GENERAL INFORMATION</w:t>
      </w:r>
    </w:p>
    <w:tbl>
      <w:tblPr>
        <w:tblW w:w="8788" w:type="dxa"/>
        <w:tblInd w:w="392" w:type="dxa"/>
        <w:tblLook w:val="04A0" w:firstRow="1" w:lastRow="0" w:firstColumn="1" w:lastColumn="0" w:noHBand="0" w:noVBand="1"/>
      </w:tblPr>
      <w:tblGrid>
        <w:gridCol w:w="2859"/>
        <w:gridCol w:w="5929"/>
      </w:tblGrid>
      <w:tr w:rsidR="00C12FB8" w:rsidRPr="00180E31" w14:paraId="00341146" w14:textId="77777777" w:rsidTr="00DC4B85">
        <w:tc>
          <w:tcPr>
            <w:tcW w:w="2859" w:type="dxa"/>
            <w:shd w:val="clear" w:color="auto" w:fill="auto"/>
          </w:tcPr>
          <w:p w14:paraId="620BE4E9" w14:textId="77777777" w:rsidR="00DC2C9B" w:rsidRDefault="00DC2C9B" w:rsidP="00D10508">
            <w:pPr>
              <w:rPr>
                <w:b/>
              </w:rPr>
            </w:pPr>
            <w:r>
              <w:rPr>
                <w:b/>
              </w:rPr>
              <w:t>Tên</w:t>
            </w:r>
            <w:r w:rsidR="004C5849">
              <w:rPr>
                <w:b/>
              </w:rPr>
              <w:t xml:space="preserve"> </w:t>
            </w:r>
            <w:r>
              <w:rPr>
                <w:b/>
              </w:rPr>
              <w:t>học</w:t>
            </w:r>
            <w:r w:rsidR="004C5849">
              <w:rPr>
                <w:b/>
              </w:rPr>
              <w:t xml:space="preserve"> </w:t>
            </w:r>
            <w:r>
              <w:rPr>
                <w:b/>
              </w:rPr>
              <w:t>phần</w:t>
            </w:r>
          </w:p>
          <w:p w14:paraId="7D59A285" w14:textId="77777777" w:rsidR="00C12FB8" w:rsidRPr="00CF020F" w:rsidRDefault="00673148" w:rsidP="00D10508">
            <w:pPr>
              <w:rPr>
                <w:b/>
              </w:rPr>
            </w:pPr>
            <w:r>
              <w:rPr>
                <w:b/>
              </w:rPr>
              <w:t>Course name</w:t>
            </w:r>
            <w:r w:rsidR="00C12FB8" w:rsidRPr="00CF020F">
              <w:rPr>
                <w:b/>
              </w:rPr>
              <w:t>:</w:t>
            </w:r>
          </w:p>
        </w:tc>
        <w:tc>
          <w:tcPr>
            <w:tcW w:w="5929" w:type="dxa"/>
            <w:shd w:val="clear" w:color="auto" w:fill="auto"/>
          </w:tcPr>
          <w:p w14:paraId="72BCCD63" w14:textId="77777777" w:rsidR="00C12FB8" w:rsidRDefault="00B96ADA" w:rsidP="00673148">
            <w:r>
              <w:t>Lập trình song song và phân tán</w:t>
            </w:r>
          </w:p>
          <w:p w14:paraId="50203F95" w14:textId="77777777" w:rsidR="00B96ADA" w:rsidRPr="00B42ACD" w:rsidRDefault="00B96ADA" w:rsidP="00673148">
            <w:pPr>
              <w:rPr>
                <w:i/>
              </w:rPr>
            </w:pPr>
            <w:r w:rsidRPr="00B42ACD">
              <w:rPr>
                <w:i/>
              </w:rPr>
              <w:t>Parallel and Distributed Programming</w:t>
            </w:r>
          </w:p>
        </w:tc>
      </w:tr>
      <w:tr w:rsidR="00C12FB8" w:rsidRPr="00180E31" w14:paraId="355535D0" w14:textId="77777777" w:rsidTr="00DC4B85">
        <w:tc>
          <w:tcPr>
            <w:tcW w:w="2859" w:type="dxa"/>
            <w:shd w:val="clear" w:color="auto" w:fill="auto"/>
          </w:tcPr>
          <w:p w14:paraId="68874B3F" w14:textId="77777777" w:rsidR="00DC2C9B" w:rsidRDefault="00DC2C9B" w:rsidP="00D10508">
            <w:pPr>
              <w:rPr>
                <w:b/>
              </w:rPr>
            </w:pPr>
            <w:r>
              <w:rPr>
                <w:b/>
              </w:rPr>
              <w:t>Mã</w:t>
            </w:r>
            <w:r w:rsidR="004C5849">
              <w:rPr>
                <w:b/>
              </w:rPr>
              <w:t xml:space="preserve"> </w:t>
            </w:r>
            <w:r>
              <w:rPr>
                <w:b/>
              </w:rPr>
              <w:t>học</w:t>
            </w:r>
            <w:r w:rsidR="004C5849">
              <w:rPr>
                <w:b/>
              </w:rPr>
              <w:t xml:space="preserve"> </w:t>
            </w:r>
            <w:r>
              <w:rPr>
                <w:b/>
              </w:rPr>
              <w:t>phần</w:t>
            </w:r>
          </w:p>
          <w:p w14:paraId="295E9F29" w14:textId="77777777" w:rsidR="00C12FB8" w:rsidRPr="00CF020F" w:rsidRDefault="00673148" w:rsidP="00D10508">
            <w:pPr>
              <w:rPr>
                <w:b/>
              </w:rPr>
            </w:pPr>
            <w:r>
              <w:rPr>
                <w:b/>
              </w:rPr>
              <w:t>Code</w:t>
            </w:r>
            <w:r w:rsidR="00C12FB8" w:rsidRPr="00CF020F">
              <w:rPr>
                <w:b/>
              </w:rPr>
              <w:t>:</w:t>
            </w:r>
          </w:p>
        </w:tc>
        <w:tc>
          <w:tcPr>
            <w:tcW w:w="5929" w:type="dxa"/>
            <w:shd w:val="clear" w:color="auto" w:fill="auto"/>
          </w:tcPr>
          <w:p w14:paraId="2E0C9FA5" w14:textId="77777777" w:rsidR="00C12FB8" w:rsidRPr="00180E31" w:rsidRDefault="00B545BB" w:rsidP="00D10508">
            <w:r w:rsidRPr="00B545BB">
              <w:t>IT4130E</w:t>
            </w:r>
          </w:p>
        </w:tc>
      </w:tr>
      <w:tr w:rsidR="00C12FB8" w:rsidRPr="00180E31" w14:paraId="21E8BDD1" w14:textId="77777777" w:rsidTr="00DC4B85">
        <w:tc>
          <w:tcPr>
            <w:tcW w:w="2859" w:type="dxa"/>
            <w:shd w:val="clear" w:color="auto" w:fill="auto"/>
          </w:tcPr>
          <w:p w14:paraId="20FE413C" w14:textId="77777777" w:rsidR="00DC2C9B" w:rsidRDefault="00DC2C9B" w:rsidP="00D10508">
            <w:pPr>
              <w:rPr>
                <w:b/>
              </w:rPr>
            </w:pPr>
            <w:r>
              <w:rPr>
                <w:b/>
              </w:rPr>
              <w:t>Khối</w:t>
            </w:r>
            <w:r w:rsidR="004C5849">
              <w:rPr>
                <w:b/>
              </w:rPr>
              <w:t xml:space="preserve"> </w:t>
            </w:r>
            <w:r>
              <w:rPr>
                <w:b/>
              </w:rPr>
              <w:t>lượng</w:t>
            </w:r>
          </w:p>
          <w:p w14:paraId="55195803" w14:textId="77777777" w:rsidR="00C12FB8" w:rsidRPr="00CF020F" w:rsidRDefault="00673148" w:rsidP="00D10508">
            <w:pPr>
              <w:rPr>
                <w:b/>
              </w:rPr>
            </w:pPr>
            <w:r>
              <w:rPr>
                <w:b/>
              </w:rPr>
              <w:t>Credit</w:t>
            </w:r>
            <w:r w:rsidR="00C12FB8" w:rsidRPr="00CF020F">
              <w:rPr>
                <w:b/>
              </w:rPr>
              <w:t>:</w:t>
            </w:r>
          </w:p>
        </w:tc>
        <w:tc>
          <w:tcPr>
            <w:tcW w:w="5929" w:type="dxa"/>
            <w:shd w:val="clear" w:color="auto" w:fill="auto"/>
          </w:tcPr>
          <w:p w14:paraId="4852544A" w14:textId="77777777" w:rsidR="00C12FB8" w:rsidRDefault="009F0030" w:rsidP="00D10508">
            <w:r>
              <w:t>3</w:t>
            </w:r>
            <w:r w:rsidR="00F45918" w:rsidRPr="00F45918">
              <w:t>(</w:t>
            </w:r>
            <w:r>
              <w:t>3</w:t>
            </w:r>
            <w:r w:rsidR="00F45918" w:rsidRPr="00F45918">
              <w:t>-1-0-</w:t>
            </w:r>
            <w:r>
              <w:t>6</w:t>
            </w:r>
            <w:r w:rsidR="00F45918" w:rsidRPr="00F45918">
              <w:t>)</w:t>
            </w:r>
          </w:p>
          <w:p w14:paraId="197875A0" w14:textId="77777777" w:rsidR="006D63AD" w:rsidRDefault="00DF00D4" w:rsidP="006D63AD">
            <w:pPr>
              <w:pStyle w:val="ListParagraph"/>
              <w:numPr>
                <w:ilvl w:val="0"/>
                <w:numId w:val="11"/>
              </w:numPr>
            </w:pPr>
            <w:r>
              <w:t>Lý</w:t>
            </w:r>
            <w:r w:rsidR="004C5849">
              <w:t xml:space="preserve"> </w:t>
            </w:r>
            <w:r>
              <w:t xml:space="preserve">thuyết - </w:t>
            </w:r>
            <w:r w:rsidR="00673148">
              <w:t>Lecture</w:t>
            </w:r>
            <w:r w:rsidR="006D63AD">
              <w:t xml:space="preserve">: </w:t>
            </w:r>
            <w:r w:rsidR="006D63AD">
              <w:tab/>
            </w:r>
            <w:r w:rsidR="00221F37">
              <w:t>45</w:t>
            </w:r>
            <w:r w:rsidR="00673148">
              <w:t xml:space="preserve"> hours</w:t>
            </w:r>
          </w:p>
          <w:p w14:paraId="3D452D54" w14:textId="77777777" w:rsidR="00C32E9C" w:rsidRPr="00180E31" w:rsidRDefault="00DF00D4" w:rsidP="004C5849">
            <w:pPr>
              <w:pStyle w:val="ListParagraph"/>
              <w:numPr>
                <w:ilvl w:val="0"/>
                <w:numId w:val="11"/>
              </w:numPr>
            </w:pPr>
            <w:r>
              <w:t>Bài</w:t>
            </w:r>
            <w:r w:rsidR="004C5849">
              <w:t xml:space="preserve"> </w:t>
            </w:r>
            <w:r>
              <w:t xml:space="preserve">tập - </w:t>
            </w:r>
            <w:r w:rsidR="00673148">
              <w:t>Exer</w:t>
            </w:r>
            <w:r w:rsidR="0038736A">
              <w:t>c</w:t>
            </w:r>
            <w:r w:rsidR="00673148">
              <w:t>i</w:t>
            </w:r>
            <w:r w:rsidR="0038736A">
              <w:t>s</w:t>
            </w:r>
            <w:r w:rsidR="00673148">
              <w:t>e</w:t>
            </w:r>
            <w:r w:rsidR="006D63AD">
              <w:t xml:space="preserve">: </w:t>
            </w:r>
            <w:r w:rsidR="00A90628">
              <w:t xml:space="preserve">           </w:t>
            </w:r>
            <w:r w:rsidR="006D63AD">
              <w:t xml:space="preserve">15 </w:t>
            </w:r>
            <w:r w:rsidR="00673148">
              <w:t>hours</w:t>
            </w:r>
          </w:p>
        </w:tc>
      </w:tr>
      <w:tr w:rsidR="00C12FB8" w:rsidRPr="00180E31" w14:paraId="5C85A01C" w14:textId="77777777" w:rsidTr="00DC4B85">
        <w:tc>
          <w:tcPr>
            <w:tcW w:w="2859" w:type="dxa"/>
            <w:shd w:val="clear" w:color="auto" w:fill="auto"/>
          </w:tcPr>
          <w:p w14:paraId="78C6CDA5" w14:textId="77777777" w:rsidR="001726F0" w:rsidRDefault="001726F0" w:rsidP="00D10508">
            <w:pPr>
              <w:rPr>
                <w:b/>
              </w:rPr>
            </w:pPr>
            <w:r>
              <w:rPr>
                <w:b/>
              </w:rPr>
              <w:t>Học</w:t>
            </w:r>
            <w:r w:rsidR="004C5849">
              <w:rPr>
                <w:b/>
              </w:rPr>
              <w:t xml:space="preserve"> </w:t>
            </w:r>
            <w:r>
              <w:rPr>
                <w:b/>
              </w:rPr>
              <w:t>phần</w:t>
            </w:r>
            <w:r w:rsidR="004C5849">
              <w:rPr>
                <w:b/>
              </w:rPr>
              <w:t xml:space="preserve"> </w:t>
            </w:r>
            <w:r>
              <w:rPr>
                <w:b/>
              </w:rPr>
              <w:t>tiên</w:t>
            </w:r>
            <w:r w:rsidR="004C5849">
              <w:rPr>
                <w:b/>
              </w:rPr>
              <w:t xml:space="preserve"> </w:t>
            </w:r>
            <w:r>
              <w:rPr>
                <w:b/>
              </w:rPr>
              <w:t>quyết</w:t>
            </w:r>
          </w:p>
          <w:p w14:paraId="7DCC2128" w14:textId="77777777" w:rsidR="00C12FB8" w:rsidRPr="00CF020F" w:rsidRDefault="00673148" w:rsidP="00D10508">
            <w:pPr>
              <w:rPr>
                <w:b/>
              </w:rPr>
            </w:pPr>
            <w:r>
              <w:rPr>
                <w:b/>
              </w:rPr>
              <w:t>Prerequisite</w:t>
            </w:r>
            <w:r w:rsidR="00C12FB8" w:rsidRPr="00CF020F">
              <w:rPr>
                <w:b/>
              </w:rPr>
              <w:t>:</w:t>
            </w:r>
          </w:p>
        </w:tc>
        <w:tc>
          <w:tcPr>
            <w:tcW w:w="5929" w:type="dxa"/>
            <w:shd w:val="clear" w:color="auto" w:fill="auto"/>
          </w:tcPr>
          <w:p w14:paraId="1B21033B" w14:textId="538972D5" w:rsidR="00C12FB8" w:rsidRPr="001367AA" w:rsidRDefault="00C20F9D" w:rsidP="00C20F9D">
            <w:r w:rsidRPr="00C20F9D">
              <w:t>Introduction to Programming</w:t>
            </w:r>
          </w:p>
        </w:tc>
      </w:tr>
      <w:tr w:rsidR="00C12FB8" w:rsidRPr="00180E31" w14:paraId="581E0C10" w14:textId="77777777" w:rsidTr="00DC4B85">
        <w:tc>
          <w:tcPr>
            <w:tcW w:w="2859" w:type="dxa"/>
            <w:shd w:val="clear" w:color="auto" w:fill="auto"/>
          </w:tcPr>
          <w:p w14:paraId="0D5C3C6C" w14:textId="77777777" w:rsidR="008E6D97" w:rsidRDefault="008E6D97" w:rsidP="00D10508">
            <w:pPr>
              <w:rPr>
                <w:b/>
              </w:rPr>
            </w:pPr>
            <w:r>
              <w:rPr>
                <w:b/>
              </w:rPr>
              <w:t>Học</w:t>
            </w:r>
            <w:r w:rsidR="004C5849">
              <w:rPr>
                <w:b/>
              </w:rPr>
              <w:t xml:space="preserve"> </w:t>
            </w:r>
            <w:r>
              <w:rPr>
                <w:b/>
              </w:rPr>
              <w:t>phần</w:t>
            </w:r>
            <w:r w:rsidR="004C5849">
              <w:rPr>
                <w:b/>
              </w:rPr>
              <w:t xml:space="preserve"> </w:t>
            </w:r>
            <w:r>
              <w:rPr>
                <w:b/>
              </w:rPr>
              <w:t>học</w:t>
            </w:r>
            <w:r w:rsidR="004C5849">
              <w:rPr>
                <w:b/>
              </w:rPr>
              <w:t xml:space="preserve"> </w:t>
            </w:r>
            <w:r>
              <w:rPr>
                <w:b/>
              </w:rPr>
              <w:t>trước</w:t>
            </w:r>
          </w:p>
          <w:p w14:paraId="2686C471" w14:textId="77777777" w:rsidR="00C12FB8" w:rsidRPr="00CF020F" w:rsidRDefault="00673148" w:rsidP="00D10508">
            <w:pPr>
              <w:rPr>
                <w:b/>
              </w:rPr>
            </w:pPr>
            <w:r>
              <w:rPr>
                <w:b/>
              </w:rPr>
              <w:t>Prior course</w:t>
            </w:r>
            <w:r w:rsidR="00C12FB8" w:rsidRPr="00CF020F">
              <w:rPr>
                <w:b/>
              </w:rPr>
              <w:t>:</w:t>
            </w:r>
          </w:p>
        </w:tc>
        <w:tc>
          <w:tcPr>
            <w:tcW w:w="5929" w:type="dxa"/>
            <w:shd w:val="clear" w:color="auto" w:fill="auto"/>
          </w:tcPr>
          <w:p w14:paraId="1B2AE849" w14:textId="77777777" w:rsidR="00146DA5" w:rsidRPr="006F138A" w:rsidRDefault="00146DA5" w:rsidP="00FF0D8C">
            <w:pPr>
              <w:pStyle w:val="ListParagraph"/>
              <w:ind w:left="360"/>
            </w:pPr>
          </w:p>
        </w:tc>
      </w:tr>
      <w:tr w:rsidR="00D10508" w:rsidRPr="00180E31" w14:paraId="16FDA4D0" w14:textId="77777777" w:rsidTr="00DC4B85">
        <w:tc>
          <w:tcPr>
            <w:tcW w:w="2859" w:type="dxa"/>
            <w:shd w:val="clear" w:color="auto" w:fill="auto"/>
          </w:tcPr>
          <w:p w14:paraId="13C1AFF6" w14:textId="77777777" w:rsidR="00E97B1B" w:rsidRDefault="00E97B1B" w:rsidP="00D10508">
            <w:pPr>
              <w:rPr>
                <w:b/>
              </w:rPr>
            </w:pPr>
            <w:r>
              <w:rPr>
                <w:b/>
              </w:rPr>
              <w:t>Học</w:t>
            </w:r>
            <w:r w:rsidR="004C5849">
              <w:rPr>
                <w:b/>
              </w:rPr>
              <w:t xml:space="preserve"> </w:t>
            </w:r>
            <w:r>
              <w:rPr>
                <w:b/>
              </w:rPr>
              <w:t>phần song hành</w:t>
            </w:r>
          </w:p>
          <w:p w14:paraId="0888244C" w14:textId="77777777" w:rsidR="00D10508" w:rsidRPr="00CF020F" w:rsidRDefault="00673148" w:rsidP="00D10508">
            <w:pPr>
              <w:rPr>
                <w:b/>
              </w:rPr>
            </w:pPr>
            <w:r>
              <w:rPr>
                <w:b/>
              </w:rPr>
              <w:t>Paralell course</w:t>
            </w:r>
            <w:r w:rsidR="00D10508" w:rsidRPr="00CF020F">
              <w:rPr>
                <w:b/>
              </w:rPr>
              <w:t>:</w:t>
            </w:r>
          </w:p>
        </w:tc>
        <w:tc>
          <w:tcPr>
            <w:tcW w:w="5929" w:type="dxa"/>
            <w:shd w:val="clear" w:color="auto" w:fill="auto"/>
          </w:tcPr>
          <w:p w14:paraId="69E5265D" w14:textId="77777777" w:rsidR="00D10508" w:rsidRPr="006F138A" w:rsidRDefault="00D10508" w:rsidP="00D10508"/>
        </w:tc>
      </w:tr>
    </w:tbl>
    <w:p w14:paraId="1BA8900A" w14:textId="77777777" w:rsidR="00DC4B85" w:rsidRPr="00B34269" w:rsidRDefault="00B34269" w:rsidP="00B34269">
      <w:pPr>
        <w:pStyle w:val="ListParagraph"/>
        <w:numPr>
          <w:ilvl w:val="0"/>
          <w:numId w:val="7"/>
        </w:numPr>
        <w:spacing w:before="240"/>
        <w:ind w:left="357" w:hanging="357"/>
        <w:rPr>
          <w:b/>
        </w:rPr>
      </w:pPr>
      <w:r>
        <w:rPr>
          <w:b/>
        </w:rPr>
        <w:t xml:space="preserve">MÔ TẢ HỌC PHẦN - </w:t>
      </w:r>
      <w:r w:rsidR="00146DA5" w:rsidRPr="00B34269">
        <w:rPr>
          <w:b/>
        </w:rPr>
        <w:t>COURSE DESCRIPTION</w:t>
      </w:r>
    </w:p>
    <w:p w14:paraId="26DB31F2" w14:textId="77777777" w:rsidR="0010262E" w:rsidRPr="004926F7" w:rsidRDefault="003C17A8" w:rsidP="0010262E">
      <w:pPr>
        <w:jc w:val="both"/>
        <w:rPr>
          <w:rFonts w:ascii="Helvetica" w:eastAsia="Times New Roman" w:hAnsi="Helvetica" w:cs="Helvetica"/>
          <w:color w:val="050505"/>
          <w:sz w:val="17"/>
          <w:szCs w:val="17"/>
        </w:rPr>
      </w:pPr>
      <w:r>
        <w:tab/>
      </w:r>
      <w:r w:rsidR="0010262E" w:rsidRPr="009016C0">
        <w:rPr>
          <w:b/>
          <w:i/>
        </w:rPr>
        <w:t>Mục tiêu:</w:t>
      </w:r>
      <w:r w:rsidR="0010262E">
        <w:rPr>
          <w:b/>
          <w:i/>
        </w:rPr>
        <w:t xml:space="preserve"> </w:t>
      </w:r>
      <w:r w:rsidR="0010262E">
        <w:t>Môn</w:t>
      </w:r>
      <w:r w:rsidR="0010262E" w:rsidRPr="00EB0613">
        <w:t xml:space="preserve"> học </w:t>
      </w:r>
      <w:r w:rsidR="0010262E">
        <w:t>này giới thiệu kiến thức</w:t>
      </w:r>
      <w:r w:rsidR="0010262E" w:rsidRPr="00EB0613">
        <w:t xml:space="preserve"> tổng quan</w:t>
      </w:r>
      <w:r w:rsidR="0010262E">
        <w:t xml:space="preserve"> về</w:t>
      </w:r>
      <w:r w:rsidR="0010262E" w:rsidRPr="00EB0613">
        <w:t xml:space="preserve"> lập trình song song</w:t>
      </w:r>
      <w:r w:rsidR="0010262E">
        <w:t xml:space="preserve"> và phân tán, ứng dụng vào giải các bài toán hiệu năng cao, chạy trên các nền tảng tính toán song song hoặc phân tán</w:t>
      </w:r>
      <w:r w:rsidR="0010262E" w:rsidRPr="00EB0613">
        <w:t xml:space="preserve">. </w:t>
      </w:r>
      <w:r w:rsidR="0010262E">
        <w:t>Nội dung môn học bao gồm các chủ đề sau: kiến trúc tính toán song song và phân tán như kiến trúc đa luồng, đa lõi hay kiến trúc tính toán trên GPU đa dụng; cách thiết kế các giải thuật tính toán song song cho các bài toán hiệu năng cao; các mô hình lập trình song song như mô hình lập trình song song đa luồng OpenMP, mô hình lập trình song song dựa trên message pasing trên nền tảng đa lõi MPI, mô hình lập trình song song đa mức đa luồng trên nền tảng GPU đa dụng CUDA; ứng dụng xây dựng các chương trình song song cho một số bài toán điển hình như tính toán ma trận, đồ thị, sắp xếp, hệ phương trình đạo hàm riêng, … Sau khóa học, sinh viên có thể tự xây dựng giải thuật và cài đặt chương trình song song dùng các mô hình lập trình song song khác nhau, áp dụng cho nhiều bài toán hiệu năng cao trong thực tế.</w:t>
      </w:r>
    </w:p>
    <w:p w14:paraId="29A72A85" w14:textId="77777777" w:rsidR="0010262E" w:rsidRPr="003C17A8" w:rsidRDefault="0010262E" w:rsidP="00C24322">
      <w:pPr>
        <w:ind w:firstLine="720"/>
        <w:jc w:val="both"/>
        <w:rPr>
          <w:i/>
        </w:rPr>
      </w:pPr>
      <w:r>
        <w:rPr>
          <w:b/>
          <w:i/>
        </w:rPr>
        <w:t>Objectives</w:t>
      </w:r>
      <w:r w:rsidRPr="009016C0">
        <w:rPr>
          <w:b/>
          <w:i/>
        </w:rPr>
        <w:t>:</w:t>
      </w:r>
      <w:r w:rsidRPr="009016C0">
        <w:rPr>
          <w:b/>
        </w:rPr>
        <w:t xml:space="preserve"> </w:t>
      </w:r>
      <w:r w:rsidRPr="003C17A8">
        <w:rPr>
          <w:i/>
        </w:rPr>
        <w:t>This course introduces an overview of parallel and distributed programming, applying to solve high-performance problems, runing on parallel or distributed computing platforms. The course consists of following topics: parallel and distributed computational architectures such as multi-threaded architecture, multi-core computational architecture, general purpose GPUs; how to design parallel algorithms for high-performance problems; Parallel programming models such as OpenMP, MPI, CUDA; write parallel programs for several typical problems such as matrix computation, graph, sorting, partial differential equation, ... After the course, students can build algorithms themselves and write parallel program using different parallel programming models, applied to many high-performance problems in practice.</w:t>
      </w:r>
    </w:p>
    <w:p w14:paraId="0D17067D" w14:textId="77777777" w:rsidR="0010262E" w:rsidRDefault="0010262E" w:rsidP="00C24322">
      <w:pPr>
        <w:spacing w:before="240"/>
        <w:ind w:firstLine="720"/>
        <w:rPr>
          <w:b/>
        </w:rPr>
      </w:pPr>
      <w:r>
        <w:rPr>
          <w:b/>
        </w:rPr>
        <w:lastRenderedPageBreak/>
        <w:t xml:space="preserve">Nội dung: </w:t>
      </w:r>
      <w:r>
        <w:t>Môn học bao gồm các chủ đề sau: kiến trúc tính toán song song và phân tán như kiến trúc đa luồng, đa lõi hay kiến trúc tính toán trên GPU đa dụng; cách thiết kế các giải thuật tính toán song song cho các bài toán hiệu năng cao; các mô hình lập trình song song như mô hình lập trình song song đa luồng OpenMP, mô hình lập trình song song dựa trên message pasing trên nền tảng đa lõi MPI, mô hình lập trình song song đa mức đa luồng trên nền tảng GPU đa dụng CUDA; ứng dụng xây dựng các chương trình song song cho một số bài toán điển hình như tính toán ma trận, đồ thị, sắp xếp, hệ phương trình đạo hàm riêng,</w:t>
      </w:r>
    </w:p>
    <w:p w14:paraId="24ED556A" w14:textId="5FC8C9A3" w:rsidR="004926F7" w:rsidRPr="003C17A8" w:rsidRDefault="0010262E" w:rsidP="00C24322">
      <w:pPr>
        <w:ind w:firstLine="720"/>
        <w:jc w:val="both"/>
        <w:rPr>
          <w:i/>
        </w:rPr>
      </w:pPr>
      <w:r w:rsidRPr="00DE0F41">
        <w:rPr>
          <w:b/>
          <w:i/>
          <w:iCs/>
        </w:rPr>
        <w:t>Content:</w:t>
      </w:r>
      <w:r>
        <w:rPr>
          <w:b/>
          <w:i/>
          <w:iCs/>
        </w:rPr>
        <w:t xml:space="preserve"> </w:t>
      </w:r>
      <w:r w:rsidRPr="003C17A8">
        <w:rPr>
          <w:i/>
        </w:rPr>
        <w:t>The course consists of following topics: parallel and distributed computational architectures such as multi-threaded architecture, multi-core computational architecture, general purpose GPUs; how to design parallel algorithms for high-performance problems; Parallel programming models such as OpenMP, MPI, CUDA; write parallel programs for several typical problems such as matrix computation, graph, sorting, partial differential equation</w:t>
      </w:r>
      <w:r>
        <w:rPr>
          <w:i/>
        </w:rPr>
        <w:t>.</w:t>
      </w:r>
    </w:p>
    <w:p w14:paraId="3FF28944" w14:textId="77777777" w:rsidR="009626D4" w:rsidRPr="000D7687" w:rsidRDefault="009626D4" w:rsidP="009626D4">
      <w:pPr>
        <w:pStyle w:val="ListParagraph"/>
        <w:numPr>
          <w:ilvl w:val="0"/>
          <w:numId w:val="7"/>
        </w:numPr>
        <w:spacing w:before="240"/>
        <w:ind w:left="357" w:hanging="357"/>
        <w:rPr>
          <w:b/>
        </w:rPr>
      </w:pPr>
      <w:r w:rsidRPr="000D7687">
        <w:rPr>
          <w:b/>
        </w:rPr>
        <w:t>MỤC TIÊU VÀ CHUẨN ĐẦU RA CỦA HỌC PHẦN</w:t>
      </w:r>
    </w:p>
    <w:p w14:paraId="5688D3AA" w14:textId="77777777" w:rsidR="00FB7A2E" w:rsidRPr="009626D4" w:rsidRDefault="00146DA5" w:rsidP="009626D4">
      <w:pPr>
        <w:spacing w:before="240"/>
        <w:rPr>
          <w:b/>
        </w:rPr>
      </w:pPr>
      <w:r w:rsidRPr="009626D4">
        <w:rPr>
          <w:b/>
        </w:rPr>
        <w:t>GOAL AND OUTPUT REQUIREMENT</w:t>
      </w:r>
    </w:p>
    <w:p w14:paraId="5A2CF20E" w14:textId="77777777" w:rsidR="00B068B8" w:rsidRDefault="00B068B8" w:rsidP="004D3137">
      <w:r w:rsidRPr="00DB6752">
        <w:t>Sinh</w:t>
      </w:r>
      <w:r w:rsidR="004C5849">
        <w:t xml:space="preserve"> </w:t>
      </w:r>
      <w:r w:rsidRPr="00DB6752">
        <w:t>viên</w:t>
      </w:r>
      <w:r w:rsidR="004C5849">
        <w:t xml:space="preserve"> </w:t>
      </w:r>
      <w:r w:rsidRPr="00DB6752">
        <w:t>hoàn</w:t>
      </w:r>
      <w:r w:rsidR="004C5849">
        <w:t xml:space="preserve"> </w:t>
      </w:r>
      <w:r w:rsidRPr="00DB6752">
        <w:t>thành</w:t>
      </w:r>
      <w:r w:rsidR="004C5849">
        <w:t xml:space="preserve"> </w:t>
      </w:r>
      <w:r w:rsidRPr="00DB6752">
        <w:t>học</w:t>
      </w:r>
      <w:r w:rsidR="004C5849">
        <w:t xml:space="preserve"> </w:t>
      </w:r>
      <w:r w:rsidRPr="00DB6752">
        <w:t>phần</w:t>
      </w:r>
      <w:r w:rsidR="004C5849">
        <w:t xml:space="preserve"> </w:t>
      </w:r>
      <w:r w:rsidRPr="00DB6752">
        <w:t>này</w:t>
      </w:r>
      <w:r w:rsidR="004C5849">
        <w:t xml:space="preserve"> </w:t>
      </w:r>
      <w:r w:rsidRPr="00DB6752">
        <w:t>có</w:t>
      </w:r>
      <w:r w:rsidR="004C5849">
        <w:t xml:space="preserve"> </w:t>
      </w:r>
      <w:r w:rsidRPr="00DB6752">
        <w:t>khả</w:t>
      </w:r>
      <w:r w:rsidR="004C5849">
        <w:t xml:space="preserve"> </w:t>
      </w:r>
      <w:r w:rsidRPr="00DB6752">
        <w:t>năng</w:t>
      </w:r>
      <w:r w:rsidR="004C5849">
        <w:t>:</w:t>
      </w:r>
    </w:p>
    <w:p w14:paraId="094EE000" w14:textId="77777777" w:rsidR="005E1F55" w:rsidRPr="008D500F" w:rsidRDefault="00146DA5" w:rsidP="004D3137">
      <w:pPr>
        <w:rPr>
          <w:i/>
          <w:color w:val="0070C0"/>
          <w:sz w:val="20"/>
          <w:szCs w:val="20"/>
        </w:rPr>
      </w:pPr>
      <w:r w:rsidRPr="008D500F">
        <w:rPr>
          <w:i/>
        </w:rPr>
        <w:t>After this course the student will obtain the followings</w:t>
      </w:r>
      <w:r w:rsidR="005E1F55" w:rsidRPr="008D500F">
        <w:rPr>
          <w:i/>
        </w:rPr>
        <w:t>:</w:t>
      </w:r>
    </w:p>
    <w:tbl>
      <w:tblPr>
        <w:tblStyle w:val="TableGrid"/>
        <w:tblW w:w="5087" w:type="pct"/>
        <w:tblInd w:w="108" w:type="dxa"/>
        <w:tblLook w:val="04A0" w:firstRow="1" w:lastRow="0" w:firstColumn="1" w:lastColumn="0" w:noHBand="0" w:noVBand="1"/>
      </w:tblPr>
      <w:tblGrid>
        <w:gridCol w:w="1190"/>
        <w:gridCol w:w="5621"/>
        <w:gridCol w:w="2363"/>
      </w:tblGrid>
      <w:tr w:rsidR="000D7687" w:rsidRPr="00673148" w14:paraId="67E471E5" w14:textId="77777777" w:rsidTr="006E0E44">
        <w:trPr>
          <w:tblHeader/>
        </w:trPr>
        <w:tc>
          <w:tcPr>
            <w:tcW w:w="587" w:type="pct"/>
            <w:vAlign w:val="center"/>
          </w:tcPr>
          <w:p w14:paraId="31F41C78" w14:textId="77777777" w:rsidR="00FD3AC3" w:rsidRDefault="00FD3AC3" w:rsidP="00A327D5">
            <w:pPr>
              <w:pStyle w:val="BodyText"/>
              <w:spacing w:before="60" w:after="60"/>
              <w:jc w:val="center"/>
              <w:rPr>
                <w:b/>
                <w:szCs w:val="24"/>
              </w:rPr>
            </w:pPr>
            <w:r>
              <w:rPr>
                <w:b/>
                <w:szCs w:val="24"/>
              </w:rPr>
              <w:t>Mục</w:t>
            </w:r>
            <w:r w:rsidR="00AE3E11">
              <w:rPr>
                <w:b/>
                <w:szCs w:val="24"/>
              </w:rPr>
              <w:t xml:space="preserve"> </w:t>
            </w:r>
            <w:r>
              <w:rPr>
                <w:b/>
                <w:szCs w:val="24"/>
              </w:rPr>
              <w:t>tiêu/</w:t>
            </w:r>
            <w:r w:rsidRPr="000D7687">
              <w:rPr>
                <w:b/>
                <w:szCs w:val="24"/>
              </w:rPr>
              <w:t>CĐR</w:t>
            </w:r>
          </w:p>
          <w:p w14:paraId="7CF4F178" w14:textId="77777777" w:rsidR="00954BC8" w:rsidRPr="000D7687" w:rsidRDefault="00146DA5" w:rsidP="00A327D5">
            <w:pPr>
              <w:pStyle w:val="BodyText"/>
              <w:spacing w:before="60" w:after="60"/>
              <w:jc w:val="center"/>
              <w:rPr>
                <w:b/>
                <w:szCs w:val="24"/>
              </w:rPr>
            </w:pPr>
            <w:r>
              <w:rPr>
                <w:b/>
                <w:szCs w:val="24"/>
              </w:rPr>
              <w:t>Goal</w:t>
            </w:r>
          </w:p>
        </w:tc>
        <w:tc>
          <w:tcPr>
            <w:tcW w:w="3128" w:type="pct"/>
            <w:vAlign w:val="center"/>
          </w:tcPr>
          <w:p w14:paraId="5BE08C8B" w14:textId="77777777" w:rsidR="005A129E" w:rsidRDefault="005A129E" w:rsidP="00A327D5">
            <w:pPr>
              <w:pStyle w:val="BodyText"/>
              <w:spacing w:before="60" w:after="60"/>
              <w:jc w:val="center"/>
              <w:rPr>
                <w:b/>
                <w:szCs w:val="24"/>
                <w:lang w:val="pt-BR"/>
              </w:rPr>
            </w:pPr>
            <w:r w:rsidRPr="000D7687">
              <w:rPr>
                <w:b/>
                <w:szCs w:val="24"/>
                <w:lang w:val="pt-BR"/>
              </w:rPr>
              <w:t>Mô</w:t>
            </w:r>
            <w:r w:rsidR="00AE3E11">
              <w:rPr>
                <w:b/>
                <w:szCs w:val="24"/>
                <w:lang w:val="pt-BR"/>
              </w:rPr>
              <w:t xml:space="preserve"> </w:t>
            </w:r>
            <w:r w:rsidRPr="000D7687">
              <w:rPr>
                <w:b/>
                <w:szCs w:val="24"/>
                <w:lang w:val="pt-BR"/>
              </w:rPr>
              <w:t>tả</w:t>
            </w:r>
            <w:r w:rsidR="00AE3E11">
              <w:rPr>
                <w:b/>
                <w:szCs w:val="24"/>
                <w:lang w:val="pt-BR"/>
              </w:rPr>
              <w:t xml:space="preserve"> </w:t>
            </w:r>
            <w:r>
              <w:rPr>
                <w:b/>
                <w:szCs w:val="24"/>
                <w:lang w:val="pt-BR"/>
              </w:rPr>
              <w:t>mục</w:t>
            </w:r>
            <w:r w:rsidR="00AE3E11">
              <w:rPr>
                <w:b/>
                <w:szCs w:val="24"/>
                <w:lang w:val="pt-BR"/>
              </w:rPr>
              <w:t xml:space="preserve"> </w:t>
            </w:r>
            <w:r>
              <w:rPr>
                <w:b/>
                <w:szCs w:val="24"/>
                <w:lang w:val="pt-BR"/>
              </w:rPr>
              <w:t>tiêu/Chuẩn</w:t>
            </w:r>
            <w:r w:rsidR="00AE3E11">
              <w:rPr>
                <w:b/>
                <w:szCs w:val="24"/>
                <w:lang w:val="pt-BR"/>
              </w:rPr>
              <w:t xml:space="preserve"> </w:t>
            </w:r>
            <w:r>
              <w:rPr>
                <w:b/>
                <w:szCs w:val="24"/>
                <w:lang w:val="pt-BR"/>
              </w:rPr>
              <w:t>đầu</w:t>
            </w:r>
            <w:r w:rsidR="00AE3E11">
              <w:rPr>
                <w:b/>
                <w:szCs w:val="24"/>
                <w:lang w:val="pt-BR"/>
              </w:rPr>
              <w:t xml:space="preserve"> </w:t>
            </w:r>
            <w:r>
              <w:rPr>
                <w:b/>
                <w:szCs w:val="24"/>
                <w:lang w:val="pt-BR"/>
              </w:rPr>
              <w:t>ra</w:t>
            </w:r>
            <w:r w:rsidR="00AE3E11">
              <w:rPr>
                <w:b/>
                <w:szCs w:val="24"/>
                <w:lang w:val="pt-BR"/>
              </w:rPr>
              <w:t xml:space="preserve"> </w:t>
            </w:r>
            <w:r>
              <w:rPr>
                <w:b/>
                <w:szCs w:val="24"/>
                <w:lang w:val="pt-BR"/>
              </w:rPr>
              <w:t>của</w:t>
            </w:r>
            <w:r w:rsidR="00AE3E11">
              <w:rPr>
                <w:b/>
                <w:szCs w:val="24"/>
                <w:lang w:val="pt-BR"/>
              </w:rPr>
              <w:t xml:space="preserve"> </w:t>
            </w:r>
            <w:r>
              <w:rPr>
                <w:b/>
                <w:szCs w:val="24"/>
                <w:lang w:val="pt-BR"/>
              </w:rPr>
              <w:t>học</w:t>
            </w:r>
            <w:r w:rsidR="00AE3E11">
              <w:rPr>
                <w:b/>
                <w:szCs w:val="24"/>
                <w:lang w:val="pt-BR"/>
              </w:rPr>
              <w:t xml:space="preserve"> </w:t>
            </w:r>
            <w:r>
              <w:rPr>
                <w:b/>
                <w:szCs w:val="24"/>
                <w:lang w:val="pt-BR"/>
              </w:rPr>
              <w:t>phần</w:t>
            </w:r>
          </w:p>
          <w:p w14:paraId="507C8564" w14:textId="77777777" w:rsidR="00954BC8" w:rsidRPr="000D7687" w:rsidRDefault="00146DA5" w:rsidP="00A327D5">
            <w:pPr>
              <w:pStyle w:val="BodyText"/>
              <w:spacing w:before="60" w:after="60"/>
              <w:jc w:val="center"/>
              <w:rPr>
                <w:b/>
                <w:szCs w:val="24"/>
                <w:lang w:val="pt-BR"/>
              </w:rPr>
            </w:pPr>
            <w:r>
              <w:rPr>
                <w:b/>
                <w:szCs w:val="24"/>
                <w:lang w:val="pt-BR"/>
              </w:rPr>
              <w:t>Description</w:t>
            </w:r>
            <w:r w:rsidR="00AE3E11">
              <w:rPr>
                <w:b/>
                <w:szCs w:val="24"/>
                <w:lang w:val="pt-BR"/>
              </w:rPr>
              <w:t xml:space="preserve"> </w:t>
            </w:r>
            <w:r>
              <w:rPr>
                <w:b/>
                <w:szCs w:val="24"/>
                <w:lang w:val="pt-BR"/>
              </w:rPr>
              <w:t>of</w:t>
            </w:r>
            <w:r w:rsidR="00AE3E11">
              <w:rPr>
                <w:b/>
                <w:szCs w:val="24"/>
                <w:lang w:val="pt-BR"/>
              </w:rPr>
              <w:t xml:space="preserve"> </w:t>
            </w:r>
            <w:r>
              <w:rPr>
                <w:b/>
                <w:szCs w:val="24"/>
                <w:lang w:val="pt-BR"/>
              </w:rPr>
              <w:t>the</w:t>
            </w:r>
            <w:r w:rsidR="00AE3E11">
              <w:rPr>
                <w:b/>
                <w:szCs w:val="24"/>
                <w:lang w:val="pt-BR"/>
              </w:rPr>
              <w:t xml:space="preserve"> </w:t>
            </w:r>
            <w:r>
              <w:rPr>
                <w:b/>
                <w:szCs w:val="24"/>
                <w:lang w:val="pt-BR"/>
              </w:rPr>
              <w:t>goal</w:t>
            </w:r>
            <w:r w:rsidR="00AE3E11">
              <w:rPr>
                <w:b/>
                <w:szCs w:val="24"/>
                <w:lang w:val="pt-BR"/>
              </w:rPr>
              <w:t xml:space="preserve"> </w:t>
            </w:r>
            <w:r>
              <w:rPr>
                <w:b/>
                <w:szCs w:val="24"/>
                <w:lang w:val="pt-BR"/>
              </w:rPr>
              <w:t>or output requirement</w:t>
            </w:r>
          </w:p>
        </w:tc>
        <w:tc>
          <w:tcPr>
            <w:tcW w:w="1286" w:type="pct"/>
            <w:vAlign w:val="center"/>
          </w:tcPr>
          <w:p w14:paraId="54161F73" w14:textId="77777777" w:rsidR="002319AE" w:rsidRDefault="002319AE" w:rsidP="00A327D5">
            <w:pPr>
              <w:pStyle w:val="BodyText"/>
              <w:spacing w:before="60" w:after="60"/>
              <w:jc w:val="center"/>
              <w:rPr>
                <w:b/>
                <w:szCs w:val="24"/>
                <w:lang w:val="pt-BR"/>
              </w:rPr>
            </w:pPr>
            <w:r w:rsidRPr="007A3326">
              <w:rPr>
                <w:b/>
                <w:szCs w:val="24"/>
                <w:lang w:val="pt-BR"/>
              </w:rPr>
              <w:t>CĐR được</w:t>
            </w:r>
            <w:r w:rsidR="00AE3E11">
              <w:rPr>
                <w:b/>
                <w:szCs w:val="24"/>
                <w:lang w:val="pt-BR"/>
              </w:rPr>
              <w:t xml:space="preserve"> </w:t>
            </w:r>
            <w:r w:rsidRPr="007A3326">
              <w:rPr>
                <w:b/>
                <w:szCs w:val="24"/>
                <w:lang w:val="pt-BR"/>
              </w:rPr>
              <w:t>phân</w:t>
            </w:r>
            <w:r w:rsidR="00AE3E11">
              <w:rPr>
                <w:b/>
                <w:szCs w:val="24"/>
                <w:lang w:val="pt-BR"/>
              </w:rPr>
              <w:t xml:space="preserve"> </w:t>
            </w:r>
            <w:r w:rsidRPr="007A3326">
              <w:rPr>
                <w:b/>
                <w:szCs w:val="24"/>
                <w:lang w:val="pt-BR"/>
              </w:rPr>
              <w:t>bổ</w:t>
            </w:r>
            <w:r w:rsidR="00AE3E11">
              <w:rPr>
                <w:b/>
                <w:szCs w:val="24"/>
                <w:lang w:val="pt-BR"/>
              </w:rPr>
              <w:t xml:space="preserve"> </w:t>
            </w:r>
            <w:r w:rsidRPr="007A3326">
              <w:rPr>
                <w:b/>
                <w:szCs w:val="24"/>
                <w:lang w:val="pt-BR"/>
              </w:rPr>
              <w:t>cho HP</w:t>
            </w:r>
            <w:r>
              <w:rPr>
                <w:b/>
                <w:szCs w:val="24"/>
                <w:lang w:val="pt-BR"/>
              </w:rPr>
              <w:t>/</w:t>
            </w:r>
            <w:r w:rsidRPr="000D7687">
              <w:rPr>
                <w:b/>
                <w:szCs w:val="24"/>
                <w:lang w:val="pt-BR"/>
              </w:rPr>
              <w:t>Mức</w:t>
            </w:r>
            <w:r w:rsidR="00AE3E11">
              <w:rPr>
                <w:b/>
                <w:szCs w:val="24"/>
                <w:lang w:val="pt-BR"/>
              </w:rPr>
              <w:t xml:space="preserve"> </w:t>
            </w:r>
            <w:r w:rsidRPr="000D7687">
              <w:rPr>
                <w:b/>
                <w:szCs w:val="24"/>
                <w:lang w:val="pt-BR"/>
              </w:rPr>
              <w:t>độ(I/T/U)</w:t>
            </w:r>
          </w:p>
          <w:p w14:paraId="6FC15B9C" w14:textId="77777777" w:rsidR="00954BC8" w:rsidRPr="000D7687" w:rsidRDefault="00D16135" w:rsidP="00A327D5">
            <w:pPr>
              <w:pStyle w:val="BodyText"/>
              <w:spacing w:before="60" w:after="60"/>
              <w:jc w:val="center"/>
              <w:rPr>
                <w:b/>
                <w:szCs w:val="24"/>
                <w:lang w:val="pt-BR"/>
              </w:rPr>
            </w:pPr>
            <w:r>
              <w:rPr>
                <w:b/>
                <w:szCs w:val="24"/>
                <w:lang w:val="pt-BR"/>
              </w:rPr>
              <w:t>Output division</w:t>
            </w:r>
            <w:r w:rsidR="007A3326">
              <w:rPr>
                <w:b/>
                <w:szCs w:val="24"/>
                <w:lang w:val="pt-BR"/>
              </w:rPr>
              <w:t>/</w:t>
            </w:r>
            <w:r>
              <w:rPr>
                <w:b/>
                <w:szCs w:val="24"/>
                <w:lang w:val="pt-BR"/>
              </w:rPr>
              <w:t>Level</w:t>
            </w:r>
            <w:r w:rsidR="00954BC8" w:rsidRPr="000D7687">
              <w:rPr>
                <w:b/>
                <w:szCs w:val="24"/>
                <w:lang w:val="pt-BR"/>
              </w:rPr>
              <w:t>(I/T/U)</w:t>
            </w:r>
          </w:p>
        </w:tc>
      </w:tr>
      <w:tr w:rsidR="00E8214F" w:rsidRPr="000D7687" w14:paraId="00661BF2" w14:textId="77777777" w:rsidTr="006E0E44">
        <w:tc>
          <w:tcPr>
            <w:tcW w:w="587" w:type="pct"/>
          </w:tcPr>
          <w:p w14:paraId="41F252B5" w14:textId="77777777" w:rsidR="00E8214F" w:rsidRPr="000D7687" w:rsidRDefault="00E8214F" w:rsidP="00E8214F">
            <w:pPr>
              <w:pStyle w:val="BodyText"/>
              <w:spacing w:before="0"/>
              <w:jc w:val="center"/>
              <w:rPr>
                <w:b/>
                <w:szCs w:val="24"/>
                <w:lang w:val="pt-BR"/>
              </w:rPr>
            </w:pPr>
            <w:r>
              <w:rPr>
                <w:b/>
                <w:szCs w:val="24"/>
                <w:lang w:val="pt-BR"/>
              </w:rPr>
              <w:t>[1]</w:t>
            </w:r>
          </w:p>
        </w:tc>
        <w:tc>
          <w:tcPr>
            <w:tcW w:w="3128" w:type="pct"/>
          </w:tcPr>
          <w:p w14:paraId="085BAE8B" w14:textId="77777777" w:rsidR="00E8214F" w:rsidRPr="000D7687" w:rsidRDefault="00E8214F" w:rsidP="00E8214F">
            <w:pPr>
              <w:pStyle w:val="BodyText"/>
              <w:spacing w:before="0"/>
              <w:jc w:val="center"/>
              <w:rPr>
                <w:b/>
                <w:szCs w:val="24"/>
                <w:lang w:val="pt-BR"/>
              </w:rPr>
            </w:pPr>
            <w:r>
              <w:rPr>
                <w:b/>
                <w:szCs w:val="24"/>
                <w:lang w:val="pt-BR"/>
              </w:rPr>
              <w:t>[2]</w:t>
            </w:r>
          </w:p>
        </w:tc>
        <w:tc>
          <w:tcPr>
            <w:tcW w:w="1286" w:type="pct"/>
          </w:tcPr>
          <w:p w14:paraId="4043B43B" w14:textId="77777777" w:rsidR="00E8214F" w:rsidRPr="000D7687" w:rsidRDefault="00E8214F" w:rsidP="00E8214F">
            <w:pPr>
              <w:pStyle w:val="BodyText"/>
              <w:spacing w:before="0"/>
              <w:jc w:val="center"/>
              <w:rPr>
                <w:b/>
                <w:szCs w:val="24"/>
                <w:lang w:val="pt-BR"/>
              </w:rPr>
            </w:pPr>
            <w:r>
              <w:rPr>
                <w:b/>
                <w:szCs w:val="24"/>
                <w:lang w:val="pt-BR"/>
              </w:rPr>
              <w:t>[3]</w:t>
            </w:r>
          </w:p>
        </w:tc>
      </w:tr>
      <w:tr w:rsidR="00205684" w:rsidRPr="000D7687" w14:paraId="320D9DDC" w14:textId="77777777" w:rsidTr="006E0E44">
        <w:tc>
          <w:tcPr>
            <w:tcW w:w="587" w:type="pct"/>
          </w:tcPr>
          <w:p w14:paraId="684AC497" w14:textId="77777777" w:rsidR="00205684" w:rsidRPr="000D7687" w:rsidRDefault="00205684" w:rsidP="00D16135">
            <w:pPr>
              <w:pStyle w:val="BodyText"/>
              <w:spacing w:before="60"/>
              <w:jc w:val="left"/>
              <w:rPr>
                <w:b/>
                <w:szCs w:val="24"/>
                <w:lang w:val="pt-BR"/>
              </w:rPr>
            </w:pPr>
            <w:r w:rsidRPr="000D7687">
              <w:rPr>
                <w:b/>
                <w:szCs w:val="24"/>
                <w:lang w:val="pt-BR"/>
              </w:rPr>
              <w:t>M1</w:t>
            </w:r>
          </w:p>
        </w:tc>
        <w:tc>
          <w:tcPr>
            <w:tcW w:w="3128" w:type="pct"/>
          </w:tcPr>
          <w:p w14:paraId="1764BF1C" w14:textId="77777777" w:rsidR="00205684" w:rsidRPr="00385591" w:rsidRDefault="00205684" w:rsidP="00D16135">
            <w:pPr>
              <w:pStyle w:val="BodyText"/>
              <w:spacing w:before="60" w:after="60"/>
              <w:rPr>
                <w:b/>
                <w:lang w:val="pt-BR"/>
              </w:rPr>
            </w:pPr>
            <w:r>
              <w:rPr>
                <w:b/>
                <w:lang w:val="pt-BR"/>
              </w:rPr>
              <w:t>Understand</w:t>
            </w:r>
            <w:r w:rsidR="006B1F00">
              <w:rPr>
                <w:b/>
                <w:lang w:val="pt-BR"/>
              </w:rPr>
              <w:t xml:space="preserve"> </w:t>
            </w:r>
            <w:r>
              <w:rPr>
                <w:b/>
                <w:lang w:val="pt-BR"/>
              </w:rPr>
              <w:t>and</w:t>
            </w:r>
            <w:r w:rsidR="006B1F00">
              <w:rPr>
                <w:b/>
                <w:lang w:val="pt-BR"/>
              </w:rPr>
              <w:t xml:space="preserve"> </w:t>
            </w:r>
            <w:r>
              <w:rPr>
                <w:b/>
                <w:lang w:val="pt-BR"/>
              </w:rPr>
              <w:t>be</w:t>
            </w:r>
            <w:r w:rsidR="006B1F00">
              <w:rPr>
                <w:b/>
                <w:lang w:val="pt-BR"/>
              </w:rPr>
              <w:t xml:space="preserve"> </w:t>
            </w:r>
            <w:r>
              <w:rPr>
                <w:b/>
                <w:lang w:val="pt-BR"/>
              </w:rPr>
              <w:t>able</w:t>
            </w:r>
            <w:r w:rsidR="006B1F00">
              <w:rPr>
                <w:b/>
                <w:lang w:val="pt-BR"/>
              </w:rPr>
              <w:t xml:space="preserve"> </w:t>
            </w:r>
            <w:r>
              <w:rPr>
                <w:b/>
                <w:lang w:val="pt-BR"/>
              </w:rPr>
              <w:t>to design and</w:t>
            </w:r>
            <w:r w:rsidR="006B1F00">
              <w:rPr>
                <w:b/>
                <w:lang w:val="pt-BR"/>
              </w:rPr>
              <w:t xml:space="preserve"> </w:t>
            </w:r>
            <w:r>
              <w:rPr>
                <w:b/>
                <w:lang w:val="pt-BR"/>
              </w:rPr>
              <w:t>manage</w:t>
            </w:r>
            <w:r w:rsidR="006B1F00">
              <w:rPr>
                <w:b/>
                <w:lang w:val="pt-BR"/>
              </w:rPr>
              <w:t xml:space="preserve"> </w:t>
            </w:r>
            <w:r>
              <w:rPr>
                <w:b/>
                <w:lang w:val="pt-BR"/>
              </w:rPr>
              <w:t>the systems</w:t>
            </w:r>
            <w:r w:rsidR="006B1F00">
              <w:rPr>
                <w:b/>
                <w:lang w:val="pt-BR"/>
              </w:rPr>
              <w:t xml:space="preserve"> </w:t>
            </w:r>
            <w:r>
              <w:rPr>
                <w:b/>
                <w:lang w:val="pt-BR"/>
              </w:rPr>
              <w:t>which are</w:t>
            </w:r>
            <w:r w:rsidR="006B1F00">
              <w:rPr>
                <w:b/>
                <w:lang w:val="pt-BR"/>
              </w:rPr>
              <w:t xml:space="preserve"> </w:t>
            </w:r>
            <w:r>
              <w:rPr>
                <w:b/>
                <w:lang w:val="pt-BR"/>
              </w:rPr>
              <w:t>based</w:t>
            </w:r>
            <w:r w:rsidR="006B1F00">
              <w:rPr>
                <w:b/>
                <w:lang w:val="pt-BR"/>
              </w:rPr>
              <w:t xml:space="preserve"> </w:t>
            </w:r>
            <w:r>
              <w:rPr>
                <w:b/>
                <w:lang w:val="pt-BR"/>
              </w:rPr>
              <w:t>on Data Science</w:t>
            </w:r>
          </w:p>
        </w:tc>
        <w:tc>
          <w:tcPr>
            <w:tcW w:w="1286" w:type="pct"/>
          </w:tcPr>
          <w:p w14:paraId="0F044667" w14:textId="77777777" w:rsidR="00205684" w:rsidRDefault="00205684" w:rsidP="00DB746A">
            <w:pPr>
              <w:pBdr>
                <w:top w:val="nil"/>
                <w:left w:val="nil"/>
                <w:bottom w:val="nil"/>
                <w:right w:val="nil"/>
                <w:between w:val="nil"/>
              </w:pBdr>
              <w:rPr>
                <w:color w:val="000000"/>
              </w:rPr>
            </w:pPr>
            <w:r>
              <w:rPr>
                <w:color w:val="000000"/>
              </w:rPr>
              <w:t>1.2.1, 1.2.2</w:t>
            </w:r>
          </w:p>
        </w:tc>
      </w:tr>
      <w:tr w:rsidR="00205684" w:rsidRPr="000D7687" w14:paraId="04DF1969" w14:textId="77777777" w:rsidTr="006E0E44">
        <w:tc>
          <w:tcPr>
            <w:tcW w:w="587" w:type="pct"/>
          </w:tcPr>
          <w:p w14:paraId="4F6DBC7D" w14:textId="77777777" w:rsidR="00205684" w:rsidRPr="000D7687" w:rsidRDefault="00205684" w:rsidP="00D16135">
            <w:pPr>
              <w:pStyle w:val="BodyText"/>
              <w:spacing w:before="60"/>
              <w:jc w:val="right"/>
              <w:rPr>
                <w:szCs w:val="24"/>
                <w:lang w:val="pt-BR"/>
              </w:rPr>
            </w:pPr>
            <w:r w:rsidRPr="000D7687">
              <w:rPr>
                <w:szCs w:val="24"/>
                <w:lang w:val="pt-BR"/>
              </w:rPr>
              <w:t>M1.1</w:t>
            </w:r>
          </w:p>
        </w:tc>
        <w:tc>
          <w:tcPr>
            <w:tcW w:w="3128" w:type="pct"/>
          </w:tcPr>
          <w:p w14:paraId="3FE4F0C2" w14:textId="77777777" w:rsidR="00205684" w:rsidRDefault="00205684" w:rsidP="00DB746A">
            <w:pPr>
              <w:pBdr>
                <w:top w:val="nil"/>
                <w:left w:val="nil"/>
                <w:bottom w:val="nil"/>
                <w:right w:val="nil"/>
                <w:between w:val="nil"/>
              </w:pBdr>
              <w:jc w:val="both"/>
            </w:pPr>
            <w:r>
              <w:t>Nắm vững các kiến thức cơ bản về cấu trúc dữ liệu, giải thuật, kỹ thuật lập trình và áp dụng trong xây dựng các giải thuật song song cho các bài toán hiệu năng cao</w:t>
            </w:r>
          </w:p>
          <w:p w14:paraId="4CF52B27" w14:textId="77777777" w:rsidR="00024CBF" w:rsidRPr="00024CBF" w:rsidRDefault="00024CBF" w:rsidP="00DB746A">
            <w:pPr>
              <w:pBdr>
                <w:top w:val="nil"/>
                <w:left w:val="nil"/>
                <w:bottom w:val="nil"/>
                <w:right w:val="nil"/>
                <w:between w:val="nil"/>
              </w:pBdr>
              <w:jc w:val="both"/>
              <w:rPr>
                <w:i/>
                <w:color w:val="000000"/>
              </w:rPr>
            </w:pPr>
            <w:r w:rsidRPr="00024CBF">
              <w:rPr>
                <w:i/>
                <w:color w:val="000000"/>
              </w:rPr>
              <w:t>Understanding the basic knowledge of data structure, algorithms, programming techniques and apply in building parallel algorithms for high-performance problems</w:t>
            </w:r>
          </w:p>
        </w:tc>
        <w:tc>
          <w:tcPr>
            <w:tcW w:w="1286" w:type="pct"/>
          </w:tcPr>
          <w:p w14:paraId="7485477D" w14:textId="77777777" w:rsidR="00205684" w:rsidRDefault="00205684" w:rsidP="00DB746A">
            <w:pPr>
              <w:pBdr>
                <w:top w:val="nil"/>
                <w:left w:val="nil"/>
                <w:bottom w:val="nil"/>
                <w:right w:val="nil"/>
                <w:between w:val="nil"/>
              </w:pBdr>
              <w:rPr>
                <w:color w:val="000000"/>
              </w:rPr>
            </w:pPr>
            <w:r w:rsidRPr="009D2F94">
              <w:rPr>
                <w:color w:val="000000"/>
              </w:rPr>
              <w:t>1.</w:t>
            </w:r>
            <w:r>
              <w:rPr>
                <w:color w:val="000000"/>
              </w:rPr>
              <w:t>2.1 [</w:t>
            </w:r>
            <w:r w:rsidR="008F26F6">
              <w:rPr>
                <w:color w:val="000000"/>
              </w:rPr>
              <w:t>I</w:t>
            </w:r>
            <w:r>
              <w:rPr>
                <w:color w:val="000000"/>
              </w:rPr>
              <w:t>U]</w:t>
            </w:r>
          </w:p>
          <w:p w14:paraId="38147BD3" w14:textId="77777777" w:rsidR="00205684" w:rsidRDefault="00205684" w:rsidP="00DB746A">
            <w:pPr>
              <w:pBdr>
                <w:top w:val="nil"/>
                <w:left w:val="nil"/>
                <w:bottom w:val="nil"/>
                <w:right w:val="nil"/>
                <w:between w:val="nil"/>
              </w:pBdr>
              <w:rPr>
                <w:color w:val="000000"/>
              </w:rPr>
            </w:pPr>
          </w:p>
        </w:tc>
      </w:tr>
      <w:tr w:rsidR="00205684" w:rsidRPr="000D7687" w14:paraId="023976B8" w14:textId="77777777" w:rsidTr="006E0E44">
        <w:tc>
          <w:tcPr>
            <w:tcW w:w="587" w:type="pct"/>
          </w:tcPr>
          <w:p w14:paraId="7DDE76C1" w14:textId="77777777" w:rsidR="00205684" w:rsidRPr="000D7687" w:rsidRDefault="00205684" w:rsidP="00D16135">
            <w:pPr>
              <w:pStyle w:val="BodyText"/>
              <w:spacing w:before="60"/>
              <w:jc w:val="right"/>
              <w:rPr>
                <w:szCs w:val="24"/>
                <w:lang w:val="pt-BR"/>
              </w:rPr>
            </w:pPr>
            <w:r w:rsidRPr="000D7687">
              <w:rPr>
                <w:szCs w:val="24"/>
                <w:lang w:val="pt-BR"/>
              </w:rPr>
              <w:t>M1.2</w:t>
            </w:r>
          </w:p>
        </w:tc>
        <w:tc>
          <w:tcPr>
            <w:tcW w:w="3128" w:type="pct"/>
          </w:tcPr>
          <w:p w14:paraId="5A7ED15C" w14:textId="77777777" w:rsidR="00205684" w:rsidRDefault="00205684" w:rsidP="00DB746A">
            <w:pPr>
              <w:pBdr>
                <w:top w:val="nil"/>
                <w:left w:val="nil"/>
                <w:bottom w:val="nil"/>
                <w:right w:val="nil"/>
                <w:between w:val="nil"/>
              </w:pBdr>
              <w:jc w:val="both"/>
            </w:pPr>
            <w:r>
              <w:t>Nắm vững kiến thức về các nền tảng tính toán hiệu năng cao như nền tảng đa luồng, nền tảng đa lõi, và kiến trúc bộ xử lý đồ họa đa dụng</w:t>
            </w:r>
          </w:p>
          <w:p w14:paraId="4E328B04" w14:textId="77777777" w:rsidR="00024CBF" w:rsidRPr="00024CBF" w:rsidRDefault="00024CBF" w:rsidP="00DB746A">
            <w:pPr>
              <w:pBdr>
                <w:top w:val="nil"/>
                <w:left w:val="nil"/>
                <w:bottom w:val="nil"/>
                <w:right w:val="nil"/>
                <w:between w:val="nil"/>
              </w:pBdr>
              <w:jc w:val="both"/>
              <w:rPr>
                <w:i/>
                <w:color w:val="000000"/>
              </w:rPr>
            </w:pPr>
            <w:r>
              <w:rPr>
                <w:i/>
                <w:color w:val="000000"/>
              </w:rPr>
              <w:t>Understanding</w:t>
            </w:r>
            <w:r w:rsidRPr="00024CBF">
              <w:rPr>
                <w:i/>
                <w:color w:val="000000"/>
              </w:rPr>
              <w:t xml:space="preserve"> the knowledge of high-performance computing platforms such as multi-threaded platforms, multi-core platforms, and multi-use graphics processor architecture.</w:t>
            </w:r>
          </w:p>
        </w:tc>
        <w:tc>
          <w:tcPr>
            <w:tcW w:w="1286" w:type="pct"/>
          </w:tcPr>
          <w:p w14:paraId="040BF512" w14:textId="77777777" w:rsidR="00205684" w:rsidRDefault="00205684" w:rsidP="00DB746A">
            <w:pPr>
              <w:pBdr>
                <w:top w:val="nil"/>
                <w:left w:val="nil"/>
                <w:bottom w:val="nil"/>
                <w:right w:val="nil"/>
                <w:between w:val="nil"/>
              </w:pBdr>
              <w:rPr>
                <w:color w:val="000000"/>
              </w:rPr>
            </w:pPr>
            <w:r>
              <w:rPr>
                <w:color w:val="000000"/>
              </w:rPr>
              <w:t>1.2.2 [</w:t>
            </w:r>
            <w:r w:rsidR="008F26F6">
              <w:rPr>
                <w:color w:val="000000"/>
              </w:rPr>
              <w:t>I</w:t>
            </w:r>
            <w:r>
              <w:rPr>
                <w:color w:val="000000"/>
              </w:rPr>
              <w:t>U]</w:t>
            </w:r>
          </w:p>
          <w:p w14:paraId="59C55422" w14:textId="77777777" w:rsidR="00205684" w:rsidRDefault="00205684" w:rsidP="00DB746A">
            <w:pPr>
              <w:pBdr>
                <w:top w:val="nil"/>
                <w:left w:val="nil"/>
                <w:bottom w:val="nil"/>
                <w:right w:val="nil"/>
                <w:between w:val="nil"/>
              </w:pBdr>
              <w:rPr>
                <w:color w:val="000000"/>
              </w:rPr>
            </w:pPr>
          </w:p>
        </w:tc>
      </w:tr>
      <w:tr w:rsidR="00205684" w:rsidRPr="000D7687" w14:paraId="3846BF74" w14:textId="77777777" w:rsidTr="006E0E44">
        <w:tc>
          <w:tcPr>
            <w:tcW w:w="587" w:type="pct"/>
          </w:tcPr>
          <w:p w14:paraId="718C2691" w14:textId="77777777" w:rsidR="00205684" w:rsidRPr="000D7687" w:rsidRDefault="00205684" w:rsidP="00D16135">
            <w:pPr>
              <w:pStyle w:val="BodyText"/>
              <w:spacing w:before="60"/>
              <w:jc w:val="left"/>
              <w:rPr>
                <w:b/>
                <w:szCs w:val="24"/>
                <w:lang w:val="pt-BR"/>
              </w:rPr>
            </w:pPr>
            <w:r w:rsidRPr="000D7687">
              <w:rPr>
                <w:b/>
                <w:szCs w:val="24"/>
                <w:lang w:val="pt-BR"/>
              </w:rPr>
              <w:t>M2</w:t>
            </w:r>
          </w:p>
        </w:tc>
        <w:tc>
          <w:tcPr>
            <w:tcW w:w="3128" w:type="pct"/>
          </w:tcPr>
          <w:p w14:paraId="28B06B96" w14:textId="77777777" w:rsidR="00205684" w:rsidRPr="00385591" w:rsidRDefault="00205684" w:rsidP="00D16135">
            <w:pPr>
              <w:pStyle w:val="BodyText"/>
              <w:spacing w:before="60" w:after="60"/>
              <w:rPr>
                <w:b/>
                <w:szCs w:val="24"/>
                <w:lang w:val="pt-BR"/>
              </w:rPr>
            </w:pPr>
            <w:r>
              <w:rPr>
                <w:b/>
                <w:lang w:val="pt-BR"/>
              </w:rPr>
              <w:t>Identify</w:t>
            </w:r>
            <w:r w:rsidR="006B1F00">
              <w:rPr>
                <w:b/>
                <w:lang w:val="pt-BR"/>
              </w:rPr>
              <w:t xml:space="preserve"> </w:t>
            </w:r>
            <w:r>
              <w:rPr>
                <w:b/>
                <w:lang w:val="pt-BR"/>
              </w:rPr>
              <w:t>and</w:t>
            </w:r>
            <w:r w:rsidR="006B1F00">
              <w:rPr>
                <w:b/>
                <w:lang w:val="pt-BR"/>
              </w:rPr>
              <w:t xml:space="preserve"> </w:t>
            </w:r>
            <w:r>
              <w:rPr>
                <w:b/>
                <w:lang w:val="pt-BR"/>
              </w:rPr>
              <w:t>manage</w:t>
            </w:r>
            <w:r w:rsidR="006B1F00">
              <w:rPr>
                <w:b/>
                <w:lang w:val="pt-BR"/>
              </w:rPr>
              <w:t xml:space="preserve"> </w:t>
            </w:r>
            <w:r>
              <w:rPr>
                <w:b/>
                <w:lang w:val="pt-BR"/>
              </w:rPr>
              <w:t>the</w:t>
            </w:r>
            <w:r w:rsidR="006B1F00">
              <w:rPr>
                <w:b/>
                <w:lang w:val="pt-BR"/>
              </w:rPr>
              <w:t xml:space="preserve"> </w:t>
            </w:r>
            <w:r>
              <w:rPr>
                <w:b/>
                <w:lang w:val="pt-BR"/>
              </w:rPr>
              <w:t>opportunities</w:t>
            </w:r>
            <w:r w:rsidR="006B1F00">
              <w:rPr>
                <w:b/>
                <w:lang w:val="pt-BR"/>
              </w:rPr>
              <w:t xml:space="preserve"> </w:t>
            </w:r>
            <w:r>
              <w:rPr>
                <w:b/>
                <w:lang w:val="pt-BR"/>
              </w:rPr>
              <w:t>from Data Science to</w:t>
            </w:r>
            <w:r w:rsidR="006B1F00">
              <w:rPr>
                <w:b/>
                <w:lang w:val="pt-BR"/>
              </w:rPr>
              <w:t xml:space="preserve"> </w:t>
            </w:r>
            <w:r>
              <w:rPr>
                <w:b/>
                <w:lang w:val="pt-BR"/>
              </w:rPr>
              <w:t>boost</w:t>
            </w:r>
            <w:r w:rsidR="006B1F00">
              <w:rPr>
                <w:b/>
                <w:lang w:val="pt-BR"/>
              </w:rPr>
              <w:t xml:space="preserve"> </w:t>
            </w:r>
            <w:r>
              <w:rPr>
                <w:b/>
                <w:lang w:val="pt-BR"/>
              </w:rPr>
              <w:t>the</w:t>
            </w:r>
            <w:r w:rsidR="006B1F00">
              <w:rPr>
                <w:b/>
                <w:lang w:val="pt-BR"/>
              </w:rPr>
              <w:t xml:space="preserve"> </w:t>
            </w:r>
            <w:r>
              <w:rPr>
                <w:b/>
                <w:lang w:val="pt-BR"/>
              </w:rPr>
              <w:t>existing</w:t>
            </w:r>
            <w:r w:rsidR="006B1F00">
              <w:rPr>
                <w:b/>
                <w:lang w:val="pt-BR"/>
              </w:rPr>
              <w:t xml:space="preserve"> </w:t>
            </w:r>
            <w:r>
              <w:rPr>
                <w:b/>
                <w:lang w:val="pt-BR"/>
              </w:rPr>
              <w:t>organizations</w:t>
            </w:r>
            <w:r w:rsidR="006B1F00">
              <w:rPr>
                <w:b/>
                <w:lang w:val="pt-BR"/>
              </w:rPr>
              <w:t xml:space="preserve"> </w:t>
            </w:r>
            <w:r>
              <w:rPr>
                <w:b/>
                <w:lang w:val="pt-BR"/>
              </w:rPr>
              <w:t>or</w:t>
            </w:r>
            <w:r w:rsidR="006B1F00">
              <w:rPr>
                <w:b/>
                <w:lang w:val="pt-BR"/>
              </w:rPr>
              <w:t xml:space="preserve"> </w:t>
            </w:r>
            <w:r>
              <w:rPr>
                <w:b/>
                <w:lang w:val="pt-BR"/>
              </w:rPr>
              <w:t>develop new organizations</w:t>
            </w:r>
          </w:p>
        </w:tc>
        <w:tc>
          <w:tcPr>
            <w:tcW w:w="1286" w:type="pct"/>
          </w:tcPr>
          <w:p w14:paraId="131C1B0F" w14:textId="77777777" w:rsidR="00205684" w:rsidRDefault="00205684" w:rsidP="00DB746A">
            <w:pPr>
              <w:pBdr>
                <w:top w:val="nil"/>
                <w:left w:val="nil"/>
                <w:bottom w:val="nil"/>
                <w:right w:val="nil"/>
                <w:between w:val="nil"/>
              </w:pBdr>
              <w:rPr>
                <w:color w:val="000000"/>
              </w:rPr>
            </w:pPr>
            <w:r>
              <w:rPr>
                <w:color w:val="000000"/>
              </w:rPr>
              <w:t>1.3.3, 1.3.4, 1.3.5</w:t>
            </w:r>
          </w:p>
        </w:tc>
      </w:tr>
      <w:tr w:rsidR="00205684" w:rsidRPr="000D7687" w14:paraId="142EE981" w14:textId="77777777" w:rsidTr="006E0E44">
        <w:tc>
          <w:tcPr>
            <w:tcW w:w="587" w:type="pct"/>
          </w:tcPr>
          <w:p w14:paraId="0D2B970A" w14:textId="77777777" w:rsidR="00205684" w:rsidRPr="000D7687" w:rsidRDefault="00205684" w:rsidP="00D16135">
            <w:pPr>
              <w:pStyle w:val="BodyText"/>
              <w:spacing w:before="60"/>
              <w:jc w:val="right"/>
              <w:rPr>
                <w:szCs w:val="24"/>
                <w:lang w:val="pt-BR"/>
              </w:rPr>
            </w:pPr>
            <w:r w:rsidRPr="000D7687">
              <w:rPr>
                <w:szCs w:val="24"/>
                <w:lang w:val="pt-BR"/>
              </w:rPr>
              <w:t>M2.1</w:t>
            </w:r>
          </w:p>
        </w:tc>
        <w:tc>
          <w:tcPr>
            <w:tcW w:w="3128" w:type="pct"/>
          </w:tcPr>
          <w:p w14:paraId="5C4E2290" w14:textId="77777777" w:rsidR="00205684" w:rsidRDefault="00205684" w:rsidP="00DB746A">
            <w:pPr>
              <w:pBdr>
                <w:top w:val="nil"/>
                <w:left w:val="nil"/>
                <w:bottom w:val="nil"/>
                <w:right w:val="nil"/>
                <w:between w:val="nil"/>
              </w:pBdr>
              <w:jc w:val="both"/>
              <w:rPr>
                <w:color w:val="000000"/>
              </w:rPr>
            </w:pPr>
            <w:r>
              <w:rPr>
                <w:color w:val="000000"/>
              </w:rPr>
              <w:t>Nắm vững các khái niệm về tính toán hiệu năng cao</w:t>
            </w:r>
          </w:p>
          <w:p w14:paraId="3C90D68A" w14:textId="77777777" w:rsidR="00205684" w:rsidRPr="008D500F" w:rsidRDefault="00205684" w:rsidP="00DB746A">
            <w:pPr>
              <w:pBdr>
                <w:top w:val="nil"/>
                <w:left w:val="nil"/>
                <w:bottom w:val="nil"/>
                <w:right w:val="nil"/>
                <w:between w:val="nil"/>
              </w:pBdr>
              <w:jc w:val="both"/>
              <w:rPr>
                <w:i/>
                <w:color w:val="000000"/>
              </w:rPr>
            </w:pPr>
            <w:r w:rsidRPr="008D500F">
              <w:rPr>
                <w:i/>
                <w:color w:val="000000"/>
              </w:rPr>
              <w:t>Understanding concepts of high performance computing</w:t>
            </w:r>
          </w:p>
        </w:tc>
        <w:tc>
          <w:tcPr>
            <w:tcW w:w="1286" w:type="pct"/>
          </w:tcPr>
          <w:p w14:paraId="1B833903" w14:textId="77777777" w:rsidR="00205684" w:rsidRDefault="00205684" w:rsidP="00DB746A">
            <w:pPr>
              <w:pBdr>
                <w:top w:val="nil"/>
                <w:left w:val="nil"/>
                <w:bottom w:val="nil"/>
                <w:right w:val="nil"/>
                <w:between w:val="nil"/>
              </w:pBdr>
              <w:rPr>
                <w:color w:val="000000"/>
              </w:rPr>
            </w:pPr>
            <w:r>
              <w:rPr>
                <w:color w:val="000000"/>
              </w:rPr>
              <w:t>1.3.3 [T]</w:t>
            </w:r>
          </w:p>
        </w:tc>
      </w:tr>
      <w:tr w:rsidR="00205684" w:rsidRPr="000D7687" w14:paraId="4234F1A3" w14:textId="77777777" w:rsidTr="006E0E44">
        <w:tc>
          <w:tcPr>
            <w:tcW w:w="587" w:type="pct"/>
          </w:tcPr>
          <w:p w14:paraId="66C0C34A" w14:textId="77777777" w:rsidR="00205684" w:rsidRPr="000D7687" w:rsidRDefault="00205684" w:rsidP="00D16135">
            <w:pPr>
              <w:pStyle w:val="BodyText"/>
              <w:spacing w:before="60"/>
              <w:jc w:val="right"/>
              <w:rPr>
                <w:szCs w:val="24"/>
                <w:lang w:val="pt-BR"/>
              </w:rPr>
            </w:pPr>
            <w:r w:rsidRPr="000D7687">
              <w:rPr>
                <w:szCs w:val="24"/>
                <w:lang w:val="pt-BR"/>
              </w:rPr>
              <w:lastRenderedPageBreak/>
              <w:t>M2.2</w:t>
            </w:r>
          </w:p>
        </w:tc>
        <w:tc>
          <w:tcPr>
            <w:tcW w:w="3128" w:type="pct"/>
          </w:tcPr>
          <w:p w14:paraId="0C10EE63" w14:textId="77777777" w:rsidR="00205684" w:rsidRDefault="00205684" w:rsidP="005452EC">
            <w:pPr>
              <w:pStyle w:val="BodyText"/>
              <w:spacing w:before="60" w:after="60"/>
              <w:rPr>
                <w:noProof/>
              </w:rPr>
            </w:pPr>
            <w:r>
              <w:rPr>
                <w:noProof/>
              </w:rPr>
              <w:t>Nắm vững các mô hình lập trình song song như lập trình song song đa luồng OpenMP, lập trình song song đa lõi MPI, và lập trình song song trên bộ xử lý đồ họa đa dụng CUDA.</w:t>
            </w:r>
          </w:p>
          <w:p w14:paraId="00961327" w14:textId="77777777" w:rsidR="00205684" w:rsidRPr="008D500F" w:rsidRDefault="00205684" w:rsidP="00711A38">
            <w:pPr>
              <w:jc w:val="both"/>
              <w:rPr>
                <w:i/>
                <w:lang w:val="pt-BR"/>
              </w:rPr>
            </w:pPr>
            <w:r w:rsidRPr="008D500F">
              <w:rPr>
                <w:i/>
                <w:color w:val="000000"/>
              </w:rPr>
              <w:t>Understand parallel programming models such as multi-threaded parallel programming with OpenMP, parallel multi-core using MPI programming and parallel programming on multi-purpose graphics processors with CUDA.</w:t>
            </w:r>
          </w:p>
        </w:tc>
        <w:tc>
          <w:tcPr>
            <w:tcW w:w="1286" w:type="pct"/>
          </w:tcPr>
          <w:p w14:paraId="186961B6" w14:textId="77777777" w:rsidR="00205684" w:rsidRDefault="00205684" w:rsidP="00DB746A">
            <w:pPr>
              <w:pBdr>
                <w:top w:val="nil"/>
                <w:left w:val="nil"/>
                <w:bottom w:val="nil"/>
                <w:right w:val="nil"/>
                <w:between w:val="nil"/>
              </w:pBdr>
              <w:rPr>
                <w:color w:val="000000"/>
              </w:rPr>
            </w:pPr>
            <w:r>
              <w:rPr>
                <w:color w:val="000000"/>
              </w:rPr>
              <w:t>1.3.4 [TU]</w:t>
            </w:r>
          </w:p>
          <w:p w14:paraId="1DD652D8" w14:textId="77777777" w:rsidR="00205684" w:rsidRDefault="00205684" w:rsidP="00DB746A">
            <w:pPr>
              <w:pBdr>
                <w:top w:val="nil"/>
                <w:left w:val="nil"/>
                <w:bottom w:val="nil"/>
                <w:right w:val="nil"/>
                <w:between w:val="nil"/>
              </w:pBdr>
              <w:rPr>
                <w:color w:val="000000"/>
              </w:rPr>
            </w:pPr>
          </w:p>
        </w:tc>
      </w:tr>
      <w:tr w:rsidR="00205684" w:rsidRPr="000D7687" w14:paraId="084BCD5C" w14:textId="77777777" w:rsidTr="006E0E44">
        <w:tc>
          <w:tcPr>
            <w:tcW w:w="587" w:type="pct"/>
          </w:tcPr>
          <w:p w14:paraId="0426CF26" w14:textId="77777777" w:rsidR="00205684" w:rsidRPr="000D7687" w:rsidRDefault="00205684" w:rsidP="00D16135">
            <w:pPr>
              <w:pStyle w:val="BodyText"/>
              <w:spacing w:before="60"/>
              <w:jc w:val="right"/>
              <w:rPr>
                <w:szCs w:val="24"/>
                <w:lang w:val="pt-BR"/>
              </w:rPr>
            </w:pPr>
            <w:r>
              <w:rPr>
                <w:szCs w:val="24"/>
                <w:lang w:val="pt-BR"/>
              </w:rPr>
              <w:t>M2.3</w:t>
            </w:r>
          </w:p>
        </w:tc>
        <w:tc>
          <w:tcPr>
            <w:tcW w:w="3128" w:type="pct"/>
          </w:tcPr>
          <w:p w14:paraId="5FE5A731" w14:textId="77777777" w:rsidR="00205684" w:rsidRDefault="00205684" w:rsidP="005452EC">
            <w:pPr>
              <w:pStyle w:val="BodyText"/>
              <w:spacing w:before="60" w:after="60"/>
              <w:rPr>
                <w:szCs w:val="24"/>
                <w:lang w:val="pt-BR"/>
              </w:rPr>
            </w:pPr>
            <w:r w:rsidRPr="005D0011">
              <w:rPr>
                <w:noProof/>
                <w:lang w:val="vi-VN"/>
              </w:rPr>
              <w:t>Hiểu và sử dụng thành thạo các công cụ và ngôn ngữ lập trình, các framework phát triển và khung kiến trúc ứng dụng phổ biến trong xây dựng các ứng dụng nghiệp vụ, vận hành trên các nền tảng tính toán khác nhau</w:t>
            </w:r>
            <w:r>
              <w:rPr>
                <w:noProof/>
              </w:rPr>
              <w:t>.</w:t>
            </w:r>
          </w:p>
          <w:p w14:paraId="084BDA19" w14:textId="77777777" w:rsidR="00205684" w:rsidRPr="008D500F" w:rsidRDefault="00205684" w:rsidP="005452EC">
            <w:pPr>
              <w:pStyle w:val="BodyText"/>
              <w:spacing w:before="60" w:after="60"/>
              <w:rPr>
                <w:i/>
                <w:szCs w:val="24"/>
                <w:lang w:val="pt-BR"/>
              </w:rPr>
            </w:pPr>
            <w:r w:rsidRPr="008D500F">
              <w:rPr>
                <w:i/>
                <w:szCs w:val="24"/>
                <w:lang w:val="pt-BR"/>
              </w:rPr>
              <w:t>Understanding and proficient use of programming tools and languages, development frameworks and common application architecture frameworks in building business applications, operating on different computing platforms.</w:t>
            </w:r>
          </w:p>
        </w:tc>
        <w:tc>
          <w:tcPr>
            <w:tcW w:w="1286" w:type="pct"/>
          </w:tcPr>
          <w:p w14:paraId="60FA95A5" w14:textId="77777777" w:rsidR="00205684" w:rsidRDefault="00205684" w:rsidP="00DB746A">
            <w:pPr>
              <w:pBdr>
                <w:top w:val="nil"/>
                <w:left w:val="nil"/>
                <w:bottom w:val="nil"/>
                <w:right w:val="nil"/>
                <w:between w:val="nil"/>
              </w:pBdr>
              <w:rPr>
                <w:color w:val="000000"/>
              </w:rPr>
            </w:pPr>
            <w:r>
              <w:rPr>
                <w:color w:val="000000"/>
              </w:rPr>
              <w:t>1.3.4 [TU]</w:t>
            </w:r>
          </w:p>
        </w:tc>
      </w:tr>
      <w:tr w:rsidR="00205684" w:rsidRPr="000D7687" w14:paraId="0F2AEB7A" w14:textId="77777777" w:rsidTr="006E0E44">
        <w:tc>
          <w:tcPr>
            <w:tcW w:w="587" w:type="pct"/>
          </w:tcPr>
          <w:p w14:paraId="5F1203E8" w14:textId="77777777" w:rsidR="00205684" w:rsidRPr="000D7687" w:rsidRDefault="00205684" w:rsidP="00205684">
            <w:pPr>
              <w:pStyle w:val="BodyText"/>
              <w:spacing w:before="60"/>
              <w:jc w:val="right"/>
              <w:rPr>
                <w:szCs w:val="24"/>
                <w:lang w:val="pt-BR"/>
              </w:rPr>
            </w:pPr>
            <w:r>
              <w:rPr>
                <w:szCs w:val="24"/>
                <w:lang w:val="pt-BR"/>
              </w:rPr>
              <w:t>M2.4</w:t>
            </w:r>
          </w:p>
        </w:tc>
        <w:tc>
          <w:tcPr>
            <w:tcW w:w="3128" w:type="pct"/>
          </w:tcPr>
          <w:p w14:paraId="512CD20B" w14:textId="77777777" w:rsidR="00205684" w:rsidRDefault="00205684" w:rsidP="00D16135">
            <w:pPr>
              <w:pStyle w:val="BodyText"/>
              <w:spacing w:before="60" w:after="60"/>
              <w:rPr>
                <w:szCs w:val="24"/>
                <w:lang w:val="pt-BR"/>
              </w:rPr>
            </w:pPr>
            <w:r>
              <w:rPr>
                <w:noProof/>
              </w:rPr>
              <w:t>Vận dụng các kiến thức học được để viết các chương trình song song cho các bài toán hiệu năng cao chạy trên các nền tảng đa luồng, đa lõi, hoặc GPU đã dụng</w:t>
            </w:r>
          </w:p>
          <w:p w14:paraId="3F82C604" w14:textId="77777777" w:rsidR="00205684" w:rsidRPr="008D500F" w:rsidRDefault="00205684" w:rsidP="00D16135">
            <w:pPr>
              <w:pStyle w:val="BodyText"/>
              <w:spacing w:before="60" w:after="60"/>
              <w:rPr>
                <w:i/>
                <w:szCs w:val="24"/>
                <w:lang w:val="pt-BR"/>
              </w:rPr>
            </w:pPr>
            <w:r w:rsidRPr="008D500F">
              <w:rPr>
                <w:i/>
                <w:szCs w:val="24"/>
                <w:lang w:val="pt-BR"/>
              </w:rPr>
              <w:t>Ability To write parallel programs for high-performance problems running on multi-threaded, multi-core, or GPU-based platforms</w:t>
            </w:r>
          </w:p>
        </w:tc>
        <w:tc>
          <w:tcPr>
            <w:tcW w:w="1286" w:type="pct"/>
          </w:tcPr>
          <w:p w14:paraId="16F34F03" w14:textId="77777777" w:rsidR="00205684" w:rsidRDefault="00205684" w:rsidP="00DB746A">
            <w:pPr>
              <w:pBdr>
                <w:top w:val="nil"/>
                <w:left w:val="nil"/>
                <w:bottom w:val="nil"/>
                <w:right w:val="nil"/>
                <w:between w:val="nil"/>
              </w:pBdr>
              <w:rPr>
                <w:color w:val="000000"/>
              </w:rPr>
            </w:pPr>
            <w:r>
              <w:rPr>
                <w:color w:val="000000"/>
              </w:rPr>
              <w:t>1.3.5 [TU]</w:t>
            </w:r>
          </w:p>
        </w:tc>
      </w:tr>
      <w:tr w:rsidR="005452EC" w:rsidRPr="000D7687" w14:paraId="02A25658" w14:textId="77777777" w:rsidTr="006E0E44">
        <w:tc>
          <w:tcPr>
            <w:tcW w:w="587" w:type="pct"/>
          </w:tcPr>
          <w:p w14:paraId="7C98626F" w14:textId="77777777" w:rsidR="005452EC" w:rsidRPr="000D7687" w:rsidRDefault="005452EC" w:rsidP="00D16135">
            <w:pPr>
              <w:pStyle w:val="BodyText"/>
              <w:spacing w:before="60"/>
              <w:jc w:val="left"/>
              <w:rPr>
                <w:b/>
                <w:szCs w:val="24"/>
                <w:lang w:val="pt-BR"/>
              </w:rPr>
            </w:pPr>
            <w:r w:rsidRPr="000D7687">
              <w:rPr>
                <w:b/>
                <w:szCs w:val="24"/>
                <w:lang w:val="pt-BR"/>
              </w:rPr>
              <w:t>M3</w:t>
            </w:r>
          </w:p>
        </w:tc>
        <w:tc>
          <w:tcPr>
            <w:tcW w:w="3128" w:type="pct"/>
          </w:tcPr>
          <w:p w14:paraId="7D054896" w14:textId="77777777" w:rsidR="005452EC" w:rsidRPr="00385591" w:rsidRDefault="005452EC" w:rsidP="006B1F00">
            <w:pPr>
              <w:pStyle w:val="BodyText"/>
              <w:spacing w:before="60" w:after="60"/>
              <w:rPr>
                <w:b/>
                <w:szCs w:val="24"/>
                <w:lang w:val="pt-BR"/>
              </w:rPr>
            </w:pPr>
            <w:r>
              <w:rPr>
                <w:b/>
                <w:lang w:val="pt-BR"/>
              </w:rPr>
              <w:t>Identify</w:t>
            </w:r>
            <w:r w:rsidR="006B1F00">
              <w:rPr>
                <w:b/>
                <w:lang w:val="pt-BR"/>
              </w:rPr>
              <w:t xml:space="preserve">  </w:t>
            </w:r>
            <w:r>
              <w:rPr>
                <w:b/>
                <w:lang w:val="pt-BR"/>
              </w:rPr>
              <w:t xml:space="preserve"> in Data Science that are able</w:t>
            </w:r>
            <w:r w:rsidR="006B1F00">
              <w:rPr>
                <w:b/>
                <w:lang w:val="pt-BR"/>
              </w:rPr>
              <w:t xml:space="preserve"> </w:t>
            </w:r>
            <w:r>
              <w:rPr>
                <w:b/>
                <w:lang w:val="pt-BR"/>
              </w:rPr>
              <w:t>to</w:t>
            </w:r>
            <w:r w:rsidR="006B1F00">
              <w:rPr>
                <w:b/>
                <w:lang w:val="pt-BR"/>
              </w:rPr>
              <w:t xml:space="preserve"> </w:t>
            </w:r>
            <w:r>
              <w:rPr>
                <w:b/>
                <w:lang w:val="pt-BR"/>
              </w:rPr>
              <w:t>support</w:t>
            </w:r>
            <w:r w:rsidR="006B1F00">
              <w:rPr>
                <w:b/>
                <w:lang w:val="pt-BR"/>
              </w:rPr>
              <w:t xml:space="preserve"> </w:t>
            </w:r>
            <w:r>
              <w:rPr>
                <w:b/>
                <w:lang w:val="pt-BR"/>
              </w:rPr>
              <w:t>development in organizations</w:t>
            </w:r>
          </w:p>
        </w:tc>
        <w:tc>
          <w:tcPr>
            <w:tcW w:w="1286" w:type="pct"/>
          </w:tcPr>
          <w:p w14:paraId="4EBEA3E5" w14:textId="77777777" w:rsidR="005452EC" w:rsidRDefault="005452EC" w:rsidP="00D16135">
            <w:pPr>
              <w:pStyle w:val="TextBody"/>
              <w:spacing w:before="60"/>
              <w:jc w:val="left"/>
            </w:pPr>
            <w:r>
              <w:rPr>
                <w:szCs w:val="24"/>
                <w:lang w:val="pt-BR"/>
              </w:rPr>
              <w:t>4.1.1; 4.1.2; 4.1.3</w:t>
            </w:r>
          </w:p>
        </w:tc>
      </w:tr>
      <w:tr w:rsidR="005452EC" w:rsidRPr="000D7687" w14:paraId="1AC6C9F7" w14:textId="77777777" w:rsidTr="006E0E44">
        <w:tc>
          <w:tcPr>
            <w:tcW w:w="587" w:type="pct"/>
          </w:tcPr>
          <w:p w14:paraId="28D732C1" w14:textId="77777777" w:rsidR="005452EC" w:rsidRPr="000D7687" w:rsidRDefault="005452EC" w:rsidP="00D16135">
            <w:pPr>
              <w:pStyle w:val="BodyText"/>
              <w:spacing w:before="60"/>
              <w:jc w:val="right"/>
              <w:rPr>
                <w:szCs w:val="24"/>
                <w:lang w:val="pt-BR"/>
              </w:rPr>
            </w:pPr>
            <w:r w:rsidRPr="000D7687">
              <w:rPr>
                <w:szCs w:val="24"/>
                <w:lang w:val="pt-BR"/>
              </w:rPr>
              <w:t>M3.1</w:t>
            </w:r>
          </w:p>
        </w:tc>
        <w:tc>
          <w:tcPr>
            <w:tcW w:w="3128" w:type="pct"/>
          </w:tcPr>
          <w:p w14:paraId="62C2E636" w14:textId="77777777" w:rsidR="005D7C98" w:rsidRPr="005D7C98" w:rsidRDefault="005452EC" w:rsidP="005D7C98">
            <w:pPr>
              <w:pStyle w:val="BodyText"/>
              <w:spacing w:before="60" w:after="60"/>
              <w:rPr>
                <w:szCs w:val="24"/>
              </w:rPr>
            </w:pPr>
            <w:r>
              <w:rPr>
                <w:szCs w:val="24"/>
                <w:lang w:val="pt-BR"/>
              </w:rPr>
              <w:t>Actively</w:t>
            </w:r>
            <w:r w:rsidR="005D7C98">
              <w:rPr>
                <w:szCs w:val="24"/>
                <w:lang w:val="pt-BR"/>
              </w:rPr>
              <w:t xml:space="preserve"> </w:t>
            </w:r>
            <w:r>
              <w:rPr>
                <w:szCs w:val="24"/>
                <w:lang w:val="pt-BR"/>
              </w:rPr>
              <w:t>update</w:t>
            </w:r>
            <w:r>
              <w:rPr>
                <w:szCs w:val="24"/>
                <w:lang w:val="vi-VN"/>
              </w:rPr>
              <w:t xml:space="preserve"> and identify the most advances in Data Science</w:t>
            </w:r>
          </w:p>
        </w:tc>
        <w:tc>
          <w:tcPr>
            <w:tcW w:w="1286" w:type="pct"/>
          </w:tcPr>
          <w:p w14:paraId="6A069D20" w14:textId="77777777" w:rsidR="005452EC" w:rsidRDefault="005452EC" w:rsidP="00D16135">
            <w:pPr>
              <w:pStyle w:val="TextBody"/>
              <w:spacing w:before="60"/>
              <w:jc w:val="left"/>
            </w:pPr>
            <w:r>
              <w:rPr>
                <w:szCs w:val="24"/>
                <w:lang w:val="pt-BR"/>
              </w:rPr>
              <w:t>[4.1.1; 4.1.2] (T)</w:t>
            </w:r>
          </w:p>
        </w:tc>
      </w:tr>
      <w:tr w:rsidR="005452EC" w:rsidRPr="000D7687" w14:paraId="1FAF5F46" w14:textId="77777777" w:rsidTr="006E0E44">
        <w:tc>
          <w:tcPr>
            <w:tcW w:w="587" w:type="pct"/>
          </w:tcPr>
          <w:p w14:paraId="573ECD70" w14:textId="77777777" w:rsidR="005452EC" w:rsidRPr="000D7687" w:rsidRDefault="005452EC" w:rsidP="00D16135">
            <w:pPr>
              <w:pStyle w:val="BodyText"/>
              <w:spacing w:before="60"/>
              <w:jc w:val="right"/>
              <w:rPr>
                <w:szCs w:val="24"/>
                <w:lang w:val="pt-BR"/>
              </w:rPr>
            </w:pPr>
            <w:r w:rsidRPr="000D7687">
              <w:rPr>
                <w:szCs w:val="24"/>
                <w:lang w:val="pt-BR"/>
              </w:rPr>
              <w:t>M3.2</w:t>
            </w:r>
          </w:p>
        </w:tc>
        <w:tc>
          <w:tcPr>
            <w:tcW w:w="3128" w:type="pct"/>
          </w:tcPr>
          <w:p w14:paraId="1F5C312F" w14:textId="77777777" w:rsidR="005452EC" w:rsidRPr="008F298F" w:rsidRDefault="005452EC" w:rsidP="00D16135">
            <w:pPr>
              <w:pStyle w:val="BodyText"/>
              <w:spacing w:before="60" w:after="60"/>
              <w:rPr>
                <w:szCs w:val="24"/>
                <w:lang w:val="vi-VN"/>
              </w:rPr>
            </w:pPr>
            <w:r>
              <w:rPr>
                <w:szCs w:val="24"/>
                <w:lang w:val="vi-VN"/>
              </w:rPr>
              <w:t>Identify the opportunities from Data Science to develop their organizations</w:t>
            </w:r>
          </w:p>
        </w:tc>
        <w:tc>
          <w:tcPr>
            <w:tcW w:w="1286" w:type="pct"/>
          </w:tcPr>
          <w:p w14:paraId="2ED79657" w14:textId="77777777" w:rsidR="005452EC" w:rsidRDefault="005452EC" w:rsidP="00D16135">
            <w:pPr>
              <w:pStyle w:val="TextBody"/>
              <w:spacing w:before="60"/>
              <w:jc w:val="left"/>
            </w:pPr>
            <w:r>
              <w:rPr>
                <w:szCs w:val="24"/>
                <w:lang w:val="pt-BR"/>
              </w:rPr>
              <w:t>[4.1.3] (U)</w:t>
            </w:r>
          </w:p>
        </w:tc>
      </w:tr>
    </w:tbl>
    <w:p w14:paraId="25E6C7D7" w14:textId="77777777" w:rsidR="00F02F9C" w:rsidRDefault="00F02F9C" w:rsidP="00F02F9C">
      <w:pPr>
        <w:pStyle w:val="ListParagraph"/>
        <w:numPr>
          <w:ilvl w:val="0"/>
          <w:numId w:val="7"/>
        </w:numPr>
        <w:spacing w:before="240"/>
        <w:ind w:left="357" w:hanging="357"/>
        <w:rPr>
          <w:b/>
        </w:rPr>
      </w:pPr>
      <w:r>
        <w:rPr>
          <w:b/>
        </w:rPr>
        <w:t>TÀI LIỆU HỌC TẬP</w:t>
      </w:r>
    </w:p>
    <w:p w14:paraId="218D3A8E" w14:textId="77777777" w:rsidR="003B40E2" w:rsidRPr="00F02F9C" w:rsidRDefault="0038464C" w:rsidP="00F02F9C">
      <w:pPr>
        <w:spacing w:before="240"/>
        <w:rPr>
          <w:b/>
        </w:rPr>
      </w:pPr>
      <w:r>
        <w:rPr>
          <w:b/>
        </w:rPr>
        <w:t>Toàn bộ bài giảng Slide và Handout</w:t>
      </w:r>
    </w:p>
    <w:p w14:paraId="420C1CF2" w14:textId="77777777" w:rsidR="008D7E9C" w:rsidRPr="008D7E9C" w:rsidRDefault="008F298F" w:rsidP="003C7B52">
      <w:pPr>
        <w:spacing w:before="120"/>
        <w:rPr>
          <w:b/>
        </w:rPr>
      </w:pPr>
      <w:r>
        <w:rPr>
          <w:b/>
        </w:rPr>
        <w:t>Textbook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356"/>
      </w:tblGrid>
      <w:tr w:rsidR="008D7E9C" w:rsidRPr="008D7E9C" w14:paraId="4A0067E6" w14:textId="77777777" w:rsidTr="00701359">
        <w:tc>
          <w:tcPr>
            <w:tcW w:w="675" w:type="dxa"/>
          </w:tcPr>
          <w:p w14:paraId="65BF5511" w14:textId="77777777" w:rsidR="008D7E9C" w:rsidRPr="008D7E9C" w:rsidRDefault="008D7E9C" w:rsidP="00701359">
            <w:pPr>
              <w:jc w:val="right"/>
            </w:pPr>
            <w:r w:rsidRPr="008D7E9C">
              <w:t>[1]</w:t>
            </w:r>
          </w:p>
        </w:tc>
        <w:tc>
          <w:tcPr>
            <w:tcW w:w="8505" w:type="dxa"/>
          </w:tcPr>
          <w:p w14:paraId="782F4F41" w14:textId="77777777" w:rsidR="008D7E9C" w:rsidRPr="008D7E9C" w:rsidRDefault="0038464C" w:rsidP="004A4C93">
            <w:r w:rsidRPr="004A4C93">
              <w:t>Quinn, Michael J: Parallel Programming in C with MPI and OpenMP. McGraw Hill, 2004, ISBN: 0072822562, 1st Edition</w:t>
            </w:r>
          </w:p>
        </w:tc>
      </w:tr>
      <w:tr w:rsidR="008D7E9C" w:rsidRPr="008D7E9C" w14:paraId="601C6F8D" w14:textId="77777777" w:rsidTr="00701359">
        <w:tc>
          <w:tcPr>
            <w:tcW w:w="675" w:type="dxa"/>
          </w:tcPr>
          <w:p w14:paraId="0C9EC2FE" w14:textId="77777777" w:rsidR="008D7E9C" w:rsidRPr="008D7E9C" w:rsidRDefault="008D7E9C" w:rsidP="00701359">
            <w:pPr>
              <w:jc w:val="right"/>
            </w:pPr>
            <w:r>
              <w:t>[2]</w:t>
            </w:r>
          </w:p>
        </w:tc>
        <w:tc>
          <w:tcPr>
            <w:tcW w:w="8505" w:type="dxa"/>
          </w:tcPr>
          <w:p w14:paraId="41AB34FC" w14:textId="77777777" w:rsidR="008D7E9C" w:rsidRPr="008D7E9C" w:rsidRDefault="0038464C" w:rsidP="004A4C93">
            <w:r w:rsidRPr="004A4C93">
              <w:t>Braunl, T., Parallel Image Processing, Springer, 2001, ISBN 3-540-67400-4</w:t>
            </w:r>
          </w:p>
        </w:tc>
      </w:tr>
    </w:tbl>
    <w:p w14:paraId="3DF0636B" w14:textId="77777777" w:rsidR="00C12FB8" w:rsidRPr="00A05015" w:rsidRDefault="00A05015" w:rsidP="00A05015">
      <w:pPr>
        <w:pStyle w:val="ListParagraph"/>
        <w:numPr>
          <w:ilvl w:val="0"/>
          <w:numId w:val="7"/>
        </w:numPr>
        <w:spacing w:before="240"/>
        <w:ind w:left="357" w:hanging="357"/>
        <w:rPr>
          <w:b/>
        </w:rPr>
      </w:pPr>
      <w:r>
        <w:rPr>
          <w:b/>
        </w:rPr>
        <w:t xml:space="preserve">CÁCH </w:t>
      </w:r>
      <w:r w:rsidRPr="0030354E">
        <w:rPr>
          <w:b/>
        </w:rPr>
        <w:t>ĐÁNH GIÁ HỌC PHẦN</w:t>
      </w:r>
      <w:r>
        <w:rPr>
          <w:b/>
        </w:rPr>
        <w:t xml:space="preserve"> - </w:t>
      </w:r>
      <w:r w:rsidR="008F298F" w:rsidRPr="00A05015">
        <w:rPr>
          <w:b/>
        </w:rPr>
        <w:t>EVALUATION</w:t>
      </w:r>
    </w:p>
    <w:tbl>
      <w:tblPr>
        <w:tblStyle w:val="TableGrid"/>
        <w:tblW w:w="4926" w:type="pct"/>
        <w:tblLook w:val="04A0" w:firstRow="1" w:lastRow="0" w:firstColumn="1" w:lastColumn="0" w:noHBand="0" w:noVBand="1"/>
      </w:tblPr>
      <w:tblGrid>
        <w:gridCol w:w="2154"/>
        <w:gridCol w:w="2431"/>
        <w:gridCol w:w="2161"/>
        <w:gridCol w:w="1135"/>
        <w:gridCol w:w="1003"/>
      </w:tblGrid>
      <w:tr w:rsidR="00E8214F" w:rsidRPr="00E8214F" w14:paraId="4DEB133C" w14:textId="77777777" w:rsidTr="00C9017C">
        <w:tc>
          <w:tcPr>
            <w:tcW w:w="1212" w:type="pct"/>
            <w:vAlign w:val="center"/>
          </w:tcPr>
          <w:p w14:paraId="4A22C8A0" w14:textId="77777777" w:rsidR="002E3E64" w:rsidRDefault="002E3E64" w:rsidP="00DF5B51">
            <w:pPr>
              <w:jc w:val="center"/>
              <w:rPr>
                <w:b/>
                <w:lang w:val="vi-VN"/>
              </w:rPr>
            </w:pPr>
            <w:r w:rsidRPr="00E8214F">
              <w:rPr>
                <w:b/>
              </w:rPr>
              <w:lastRenderedPageBreak/>
              <w:t>Điểm</w:t>
            </w:r>
            <w:r w:rsidR="00AE3E11">
              <w:rPr>
                <w:b/>
              </w:rPr>
              <w:t xml:space="preserve"> </w:t>
            </w:r>
            <w:r w:rsidRPr="00E8214F">
              <w:rPr>
                <w:b/>
              </w:rPr>
              <w:t>thành</w:t>
            </w:r>
            <w:r w:rsidR="00AE3E11">
              <w:rPr>
                <w:b/>
              </w:rPr>
              <w:t xml:space="preserve"> </w:t>
            </w:r>
            <w:r w:rsidRPr="00E8214F">
              <w:rPr>
                <w:b/>
              </w:rPr>
              <w:t>phần</w:t>
            </w:r>
          </w:p>
          <w:p w14:paraId="33778A47" w14:textId="77777777" w:rsidR="00E8214F" w:rsidRPr="009E78ED" w:rsidRDefault="009E78ED" w:rsidP="00DF5B51">
            <w:pPr>
              <w:jc w:val="center"/>
              <w:rPr>
                <w:b/>
                <w:lang w:val="vi-VN"/>
              </w:rPr>
            </w:pPr>
            <w:r>
              <w:rPr>
                <w:b/>
                <w:lang w:val="vi-VN"/>
              </w:rPr>
              <w:t>Module</w:t>
            </w:r>
          </w:p>
        </w:tc>
        <w:tc>
          <w:tcPr>
            <w:tcW w:w="1368" w:type="pct"/>
            <w:vAlign w:val="center"/>
          </w:tcPr>
          <w:p w14:paraId="0C008BB4" w14:textId="77777777" w:rsidR="00903556" w:rsidRDefault="00903556" w:rsidP="00DF5B51">
            <w:pPr>
              <w:jc w:val="center"/>
              <w:rPr>
                <w:b/>
                <w:lang w:val="vi-VN"/>
              </w:rPr>
            </w:pPr>
            <w:r w:rsidRPr="00E8214F">
              <w:rPr>
                <w:b/>
              </w:rPr>
              <w:t>Phương</w:t>
            </w:r>
            <w:r w:rsidR="00AE3E11">
              <w:rPr>
                <w:b/>
              </w:rPr>
              <w:t xml:space="preserve"> </w:t>
            </w:r>
            <w:r w:rsidRPr="00E8214F">
              <w:rPr>
                <w:b/>
              </w:rPr>
              <w:t>pháp</w:t>
            </w:r>
            <w:r w:rsidR="00AE3E11">
              <w:rPr>
                <w:b/>
              </w:rPr>
              <w:t xml:space="preserve"> </w:t>
            </w:r>
            <w:r w:rsidRPr="00E8214F">
              <w:rPr>
                <w:b/>
              </w:rPr>
              <w:t>đánh</w:t>
            </w:r>
            <w:r w:rsidR="00AE3E11">
              <w:rPr>
                <w:b/>
              </w:rPr>
              <w:t xml:space="preserve"> </w:t>
            </w:r>
            <w:r w:rsidRPr="00E8214F">
              <w:rPr>
                <w:b/>
              </w:rPr>
              <w:t>giá</w:t>
            </w:r>
            <w:r w:rsidR="00AE3E11">
              <w:rPr>
                <w:b/>
              </w:rPr>
              <w:t xml:space="preserve"> </w:t>
            </w:r>
            <w:r w:rsidRPr="00E8214F">
              <w:rPr>
                <w:b/>
              </w:rPr>
              <w:t>cụ</w:t>
            </w:r>
            <w:r w:rsidR="00AE3E11">
              <w:rPr>
                <w:b/>
              </w:rPr>
              <w:t xml:space="preserve"> </w:t>
            </w:r>
            <w:r w:rsidRPr="00E8214F">
              <w:rPr>
                <w:b/>
              </w:rPr>
              <w:t>thể</w:t>
            </w:r>
          </w:p>
          <w:p w14:paraId="0BFC3DED" w14:textId="77777777" w:rsidR="00E8214F" w:rsidRPr="009E78ED" w:rsidRDefault="009E78ED" w:rsidP="00DF5B51">
            <w:pPr>
              <w:jc w:val="center"/>
              <w:rPr>
                <w:b/>
                <w:lang w:val="vi-VN"/>
              </w:rPr>
            </w:pPr>
            <w:r>
              <w:rPr>
                <w:b/>
                <w:lang w:val="vi-VN"/>
              </w:rPr>
              <w:t>Evaluation method</w:t>
            </w:r>
          </w:p>
        </w:tc>
        <w:tc>
          <w:tcPr>
            <w:tcW w:w="1216" w:type="pct"/>
            <w:vAlign w:val="center"/>
          </w:tcPr>
          <w:p w14:paraId="66E07627" w14:textId="77777777" w:rsidR="00DD1654" w:rsidRDefault="00DD1654" w:rsidP="00DF5B51">
            <w:pPr>
              <w:jc w:val="center"/>
              <w:rPr>
                <w:b/>
                <w:lang w:val="vi-VN"/>
              </w:rPr>
            </w:pPr>
            <w:r w:rsidRPr="00E8214F">
              <w:rPr>
                <w:b/>
              </w:rPr>
              <w:t>Mô</w:t>
            </w:r>
            <w:r w:rsidR="00AE3E11">
              <w:rPr>
                <w:b/>
              </w:rPr>
              <w:t xml:space="preserve"> </w:t>
            </w:r>
            <w:r w:rsidRPr="00E8214F">
              <w:rPr>
                <w:b/>
              </w:rPr>
              <w:t>tả</w:t>
            </w:r>
          </w:p>
          <w:p w14:paraId="4C2193D4" w14:textId="77777777" w:rsidR="00E8214F" w:rsidRPr="009E78ED" w:rsidRDefault="009E78ED" w:rsidP="00DF5B51">
            <w:pPr>
              <w:jc w:val="center"/>
              <w:rPr>
                <w:b/>
                <w:lang w:val="vi-VN"/>
              </w:rPr>
            </w:pPr>
            <w:r>
              <w:rPr>
                <w:b/>
                <w:lang w:val="vi-VN"/>
              </w:rPr>
              <w:t>Detail</w:t>
            </w:r>
          </w:p>
        </w:tc>
        <w:tc>
          <w:tcPr>
            <w:tcW w:w="639" w:type="pct"/>
            <w:vAlign w:val="center"/>
          </w:tcPr>
          <w:p w14:paraId="3F3107CE" w14:textId="77777777" w:rsidR="00320F48" w:rsidRDefault="00320F48" w:rsidP="00DF5B51">
            <w:pPr>
              <w:jc w:val="center"/>
              <w:rPr>
                <w:b/>
                <w:lang w:val="vi-VN"/>
              </w:rPr>
            </w:pPr>
            <w:r>
              <w:rPr>
                <w:b/>
              </w:rPr>
              <w:t>CĐR được</w:t>
            </w:r>
            <w:r w:rsidR="00AE3E11">
              <w:rPr>
                <w:b/>
              </w:rPr>
              <w:t xml:space="preserve"> </w:t>
            </w:r>
            <w:r>
              <w:rPr>
                <w:b/>
              </w:rPr>
              <w:t>đánh</w:t>
            </w:r>
            <w:r w:rsidR="00AE3E11">
              <w:rPr>
                <w:b/>
              </w:rPr>
              <w:t xml:space="preserve"> </w:t>
            </w:r>
            <w:r>
              <w:rPr>
                <w:b/>
              </w:rPr>
              <w:t>giá</w:t>
            </w:r>
          </w:p>
          <w:p w14:paraId="570530DE" w14:textId="77777777" w:rsidR="00E8214F" w:rsidRPr="009E78ED" w:rsidRDefault="009E78ED" w:rsidP="00DF5B51">
            <w:pPr>
              <w:jc w:val="center"/>
              <w:rPr>
                <w:b/>
                <w:lang w:val="vi-VN"/>
              </w:rPr>
            </w:pPr>
            <w:r>
              <w:rPr>
                <w:b/>
                <w:lang w:val="vi-VN"/>
              </w:rPr>
              <w:t>Output</w:t>
            </w:r>
          </w:p>
        </w:tc>
        <w:tc>
          <w:tcPr>
            <w:tcW w:w="564" w:type="pct"/>
            <w:vAlign w:val="center"/>
          </w:tcPr>
          <w:p w14:paraId="7D3095FA" w14:textId="77777777" w:rsidR="00BE2FE2" w:rsidRDefault="00BE2FE2" w:rsidP="00DF5B51">
            <w:pPr>
              <w:jc w:val="center"/>
              <w:rPr>
                <w:b/>
                <w:lang w:val="vi-VN"/>
              </w:rPr>
            </w:pPr>
            <w:r w:rsidRPr="00E8214F">
              <w:rPr>
                <w:b/>
              </w:rPr>
              <w:t>Tỷ</w:t>
            </w:r>
            <w:r w:rsidR="00AE3E11">
              <w:rPr>
                <w:b/>
              </w:rPr>
              <w:t xml:space="preserve"> </w:t>
            </w:r>
            <w:r w:rsidRPr="00E8214F">
              <w:rPr>
                <w:b/>
              </w:rPr>
              <w:t>trọng</w:t>
            </w:r>
          </w:p>
          <w:p w14:paraId="4BF69626" w14:textId="77777777" w:rsidR="00E8214F" w:rsidRPr="009E78ED" w:rsidRDefault="009E78ED" w:rsidP="00DF5B51">
            <w:pPr>
              <w:jc w:val="center"/>
              <w:rPr>
                <w:b/>
                <w:lang w:val="vi-VN"/>
              </w:rPr>
            </w:pPr>
            <w:r>
              <w:rPr>
                <w:b/>
                <w:lang w:val="vi-VN"/>
              </w:rPr>
              <w:t>Percent</w:t>
            </w:r>
          </w:p>
        </w:tc>
      </w:tr>
      <w:tr w:rsidR="00E8214F" w:rsidRPr="00E8214F" w14:paraId="48B61D21" w14:textId="77777777" w:rsidTr="00C9017C">
        <w:tc>
          <w:tcPr>
            <w:tcW w:w="1212" w:type="pct"/>
            <w:vAlign w:val="center"/>
          </w:tcPr>
          <w:p w14:paraId="4E4DC00F" w14:textId="77777777" w:rsidR="00E8214F" w:rsidRPr="00E8214F" w:rsidRDefault="00E8214F" w:rsidP="00E8214F">
            <w:pPr>
              <w:spacing w:before="0" w:after="0"/>
              <w:jc w:val="center"/>
              <w:rPr>
                <w:b/>
              </w:rPr>
            </w:pPr>
            <w:r w:rsidRPr="00E8214F">
              <w:rPr>
                <w:b/>
              </w:rPr>
              <w:t>[1]</w:t>
            </w:r>
          </w:p>
        </w:tc>
        <w:tc>
          <w:tcPr>
            <w:tcW w:w="1368" w:type="pct"/>
            <w:vAlign w:val="center"/>
          </w:tcPr>
          <w:p w14:paraId="17CDE26F" w14:textId="77777777" w:rsidR="00E8214F" w:rsidRPr="00E8214F" w:rsidRDefault="00E8214F" w:rsidP="00E8214F">
            <w:pPr>
              <w:spacing w:before="0" w:after="0"/>
              <w:jc w:val="center"/>
              <w:rPr>
                <w:b/>
              </w:rPr>
            </w:pPr>
            <w:r w:rsidRPr="00E8214F">
              <w:rPr>
                <w:b/>
              </w:rPr>
              <w:t>[2]</w:t>
            </w:r>
          </w:p>
        </w:tc>
        <w:tc>
          <w:tcPr>
            <w:tcW w:w="1216" w:type="pct"/>
            <w:vAlign w:val="center"/>
          </w:tcPr>
          <w:p w14:paraId="50746DC7" w14:textId="77777777" w:rsidR="00E8214F" w:rsidRPr="00E8214F" w:rsidRDefault="00E8214F" w:rsidP="00E8214F">
            <w:pPr>
              <w:spacing w:before="0" w:after="0"/>
              <w:jc w:val="center"/>
              <w:rPr>
                <w:b/>
              </w:rPr>
            </w:pPr>
            <w:r w:rsidRPr="00E8214F">
              <w:rPr>
                <w:b/>
              </w:rPr>
              <w:t>[3]</w:t>
            </w:r>
          </w:p>
        </w:tc>
        <w:tc>
          <w:tcPr>
            <w:tcW w:w="639" w:type="pct"/>
            <w:vAlign w:val="center"/>
          </w:tcPr>
          <w:p w14:paraId="1DA440A4" w14:textId="77777777" w:rsidR="00E8214F" w:rsidRPr="00E8214F" w:rsidRDefault="00E8214F" w:rsidP="00E8214F">
            <w:pPr>
              <w:spacing w:before="0" w:after="0"/>
              <w:jc w:val="center"/>
              <w:rPr>
                <w:b/>
              </w:rPr>
            </w:pPr>
            <w:r w:rsidRPr="00E8214F">
              <w:rPr>
                <w:b/>
              </w:rPr>
              <w:t>[4]</w:t>
            </w:r>
          </w:p>
        </w:tc>
        <w:tc>
          <w:tcPr>
            <w:tcW w:w="564" w:type="pct"/>
            <w:vAlign w:val="center"/>
          </w:tcPr>
          <w:p w14:paraId="415082C8" w14:textId="77777777" w:rsidR="00E8214F" w:rsidRPr="00E8214F" w:rsidRDefault="00E8214F" w:rsidP="00E8214F">
            <w:pPr>
              <w:spacing w:before="0" w:after="0"/>
              <w:jc w:val="center"/>
              <w:rPr>
                <w:b/>
              </w:rPr>
            </w:pPr>
            <w:r w:rsidRPr="00E8214F">
              <w:rPr>
                <w:b/>
              </w:rPr>
              <w:t>[5]</w:t>
            </w:r>
          </w:p>
        </w:tc>
      </w:tr>
      <w:tr w:rsidR="00E8214F" w:rsidRPr="00E8214F" w14:paraId="1CCA0F6A" w14:textId="77777777" w:rsidTr="00C9017C">
        <w:tc>
          <w:tcPr>
            <w:tcW w:w="1212" w:type="pct"/>
            <w:vMerge w:val="restart"/>
          </w:tcPr>
          <w:p w14:paraId="0D88591A" w14:textId="77777777" w:rsidR="006316A7" w:rsidRDefault="00E8214F" w:rsidP="00DF5B51">
            <w:pPr>
              <w:rPr>
                <w:b/>
              </w:rPr>
            </w:pPr>
            <w:r w:rsidRPr="00E8214F">
              <w:rPr>
                <w:b/>
              </w:rPr>
              <w:t xml:space="preserve">A1. </w:t>
            </w:r>
            <w:r w:rsidR="006316A7" w:rsidRPr="00E8214F">
              <w:rPr>
                <w:b/>
              </w:rPr>
              <w:t>Điểm</w:t>
            </w:r>
            <w:r w:rsidR="00AE3E11">
              <w:rPr>
                <w:b/>
              </w:rPr>
              <w:t xml:space="preserve"> </w:t>
            </w:r>
            <w:r w:rsidR="006316A7" w:rsidRPr="00E8214F">
              <w:rPr>
                <w:b/>
              </w:rPr>
              <w:t>quá</w:t>
            </w:r>
            <w:r w:rsidR="00AE3E11">
              <w:rPr>
                <w:b/>
              </w:rPr>
              <w:t xml:space="preserve"> </w:t>
            </w:r>
            <w:r w:rsidR="006316A7" w:rsidRPr="001A5823">
              <w:rPr>
                <w:b/>
              </w:rPr>
              <w:t>trình</w:t>
            </w:r>
          </w:p>
          <w:p w14:paraId="42CEF351" w14:textId="77777777" w:rsidR="00E8214F" w:rsidRPr="00E8214F" w:rsidRDefault="009E78ED" w:rsidP="00DF5B51">
            <w:pPr>
              <w:rPr>
                <w:b/>
              </w:rPr>
            </w:pPr>
            <w:r>
              <w:rPr>
                <w:b/>
              </w:rPr>
              <w:t>Mid</w:t>
            </w:r>
            <w:r>
              <w:rPr>
                <w:b/>
                <w:lang w:val="vi-VN"/>
              </w:rPr>
              <w:t>-</w:t>
            </w:r>
            <w:r>
              <w:rPr>
                <w:b/>
              </w:rPr>
              <w:t>term</w:t>
            </w:r>
            <w:r w:rsidR="00E8214F" w:rsidRPr="001A5823">
              <w:rPr>
                <w:b/>
              </w:rPr>
              <w:t xml:space="preserve"> (*)</w:t>
            </w:r>
          </w:p>
          <w:p w14:paraId="18593F19" w14:textId="77777777" w:rsidR="00E8214F" w:rsidRPr="00E8214F" w:rsidRDefault="00E8214F" w:rsidP="00DF5B51">
            <w:pPr>
              <w:rPr>
                <w:b/>
              </w:rPr>
            </w:pPr>
          </w:p>
        </w:tc>
        <w:tc>
          <w:tcPr>
            <w:tcW w:w="1368" w:type="pct"/>
          </w:tcPr>
          <w:p w14:paraId="32D65F4D" w14:textId="77777777" w:rsidR="00E8214F" w:rsidRPr="00917AB4" w:rsidRDefault="001E331A" w:rsidP="00DF5B51">
            <w:pPr>
              <w:rPr>
                <w:b/>
                <w:lang w:val="vi-VN"/>
              </w:rPr>
            </w:pPr>
            <w:r w:rsidRPr="00E8214F">
              <w:rPr>
                <w:b/>
              </w:rPr>
              <w:t>Đánh</w:t>
            </w:r>
            <w:r w:rsidR="00AE3E11">
              <w:rPr>
                <w:b/>
              </w:rPr>
              <w:t xml:space="preserve"> </w:t>
            </w:r>
            <w:r w:rsidRPr="00E8214F">
              <w:rPr>
                <w:b/>
              </w:rPr>
              <w:t>giá</w:t>
            </w:r>
            <w:r w:rsidR="00AE3E11">
              <w:rPr>
                <w:b/>
              </w:rPr>
              <w:t xml:space="preserve"> </w:t>
            </w:r>
            <w:r w:rsidRPr="00E8214F">
              <w:rPr>
                <w:b/>
              </w:rPr>
              <w:t>quá</w:t>
            </w:r>
            <w:r w:rsidR="00AE3E11">
              <w:rPr>
                <w:b/>
              </w:rPr>
              <w:t xml:space="preserve"> </w:t>
            </w:r>
            <w:r w:rsidRPr="00E8214F">
              <w:rPr>
                <w:b/>
              </w:rPr>
              <w:t>trình</w:t>
            </w:r>
            <w:r w:rsidR="00AE3E11">
              <w:rPr>
                <w:b/>
              </w:rPr>
              <w:t xml:space="preserve"> </w:t>
            </w:r>
            <w:r w:rsidR="00917AB4" w:rsidRPr="008D500F">
              <w:rPr>
                <w:b/>
                <w:i/>
                <w:lang w:val="vi-VN"/>
              </w:rPr>
              <w:t>Progress</w:t>
            </w:r>
          </w:p>
        </w:tc>
        <w:tc>
          <w:tcPr>
            <w:tcW w:w="1216" w:type="pct"/>
          </w:tcPr>
          <w:p w14:paraId="6512CFCF" w14:textId="77777777" w:rsidR="00E8214F" w:rsidRPr="00E8214F" w:rsidRDefault="00E8214F" w:rsidP="00DF5B51">
            <w:pPr>
              <w:jc w:val="center"/>
              <w:rPr>
                <w:b/>
              </w:rPr>
            </w:pPr>
          </w:p>
        </w:tc>
        <w:tc>
          <w:tcPr>
            <w:tcW w:w="639" w:type="pct"/>
          </w:tcPr>
          <w:p w14:paraId="1DBB12F1" w14:textId="77777777" w:rsidR="00E8214F" w:rsidRPr="00E8214F" w:rsidRDefault="00E8214F" w:rsidP="00DF5B51">
            <w:pPr>
              <w:jc w:val="center"/>
              <w:rPr>
                <w:b/>
              </w:rPr>
            </w:pPr>
          </w:p>
        </w:tc>
        <w:tc>
          <w:tcPr>
            <w:tcW w:w="564" w:type="pct"/>
          </w:tcPr>
          <w:p w14:paraId="2CD259C1" w14:textId="77777777" w:rsidR="00E8214F" w:rsidRPr="00E8214F" w:rsidRDefault="00E8214F" w:rsidP="00DF5B51">
            <w:pPr>
              <w:jc w:val="center"/>
              <w:rPr>
                <w:b/>
              </w:rPr>
            </w:pPr>
            <w:r w:rsidRPr="00E8214F">
              <w:rPr>
                <w:b/>
              </w:rPr>
              <w:t>40%</w:t>
            </w:r>
          </w:p>
        </w:tc>
      </w:tr>
      <w:tr w:rsidR="00E8214F" w:rsidRPr="00E8214F" w14:paraId="5621AB37" w14:textId="77777777" w:rsidTr="00C9017C">
        <w:tc>
          <w:tcPr>
            <w:tcW w:w="1212" w:type="pct"/>
            <w:vMerge/>
          </w:tcPr>
          <w:p w14:paraId="0EBE283B" w14:textId="77777777" w:rsidR="00E8214F" w:rsidRPr="00E8214F" w:rsidRDefault="00E8214F" w:rsidP="00DF5B51"/>
        </w:tc>
        <w:tc>
          <w:tcPr>
            <w:tcW w:w="1368" w:type="pct"/>
          </w:tcPr>
          <w:p w14:paraId="301A274B" w14:textId="77777777" w:rsidR="008E69A4" w:rsidRDefault="00E8214F" w:rsidP="00DF5B51">
            <w:r w:rsidRPr="00E8214F">
              <w:t>A1.</w:t>
            </w:r>
            <w:r w:rsidR="00506EE4">
              <w:t>1</w:t>
            </w:r>
            <w:r w:rsidRPr="00E8214F">
              <w:t xml:space="preserve">. </w:t>
            </w:r>
            <w:r w:rsidR="008E69A4">
              <w:t>Bài</w:t>
            </w:r>
            <w:r w:rsidR="00506EE4">
              <w:t xml:space="preserve"> </w:t>
            </w:r>
            <w:r w:rsidR="008E69A4">
              <w:t>tập</w:t>
            </w:r>
            <w:r w:rsidR="00506EE4">
              <w:t xml:space="preserve"> </w:t>
            </w:r>
            <w:r w:rsidR="008E69A4">
              <w:t>về</w:t>
            </w:r>
            <w:r w:rsidR="00506EE4">
              <w:t xml:space="preserve"> </w:t>
            </w:r>
            <w:r w:rsidR="008E69A4">
              <w:t>nhà</w:t>
            </w:r>
          </w:p>
          <w:p w14:paraId="76622323" w14:textId="77777777" w:rsidR="00E8214F" w:rsidRPr="008D500F" w:rsidRDefault="0064639E" w:rsidP="00DF5B51">
            <w:pPr>
              <w:rPr>
                <w:i/>
              </w:rPr>
            </w:pPr>
            <w:r w:rsidRPr="008D500F">
              <w:rPr>
                <w:i/>
              </w:rPr>
              <w:t>Homework</w:t>
            </w:r>
          </w:p>
        </w:tc>
        <w:tc>
          <w:tcPr>
            <w:tcW w:w="1216" w:type="pct"/>
          </w:tcPr>
          <w:p w14:paraId="2DEAED14" w14:textId="77777777" w:rsidR="00D16FEB" w:rsidRDefault="00506EE4" w:rsidP="00700FBE">
            <w:r>
              <w:t>Chương trình</w:t>
            </w:r>
          </w:p>
          <w:p w14:paraId="2895D961" w14:textId="77777777" w:rsidR="00E8214F" w:rsidRPr="00CC3315" w:rsidRDefault="00506EE4" w:rsidP="00700FBE">
            <w:pPr>
              <w:rPr>
                <w:i/>
              </w:rPr>
            </w:pPr>
            <w:r w:rsidRPr="00CC3315">
              <w:rPr>
                <w:i/>
              </w:rPr>
              <w:t>Program</w:t>
            </w:r>
          </w:p>
        </w:tc>
        <w:tc>
          <w:tcPr>
            <w:tcW w:w="639" w:type="pct"/>
          </w:tcPr>
          <w:p w14:paraId="17C13229" w14:textId="77777777" w:rsidR="00E8214F" w:rsidRPr="00E8214F" w:rsidRDefault="00527AAC" w:rsidP="00527AAC">
            <w:r>
              <w:t>M2.3, M2.4</w:t>
            </w:r>
          </w:p>
        </w:tc>
        <w:tc>
          <w:tcPr>
            <w:tcW w:w="564" w:type="pct"/>
          </w:tcPr>
          <w:p w14:paraId="69AE1327" w14:textId="77777777" w:rsidR="00E8214F" w:rsidRPr="00E8214F" w:rsidRDefault="00506EE4" w:rsidP="00DF5B51">
            <w:pPr>
              <w:jc w:val="center"/>
            </w:pPr>
            <w:r>
              <w:t>2</w:t>
            </w:r>
            <w:r w:rsidR="00E8214F" w:rsidRPr="00E8214F">
              <w:t>0%</w:t>
            </w:r>
          </w:p>
        </w:tc>
      </w:tr>
      <w:tr w:rsidR="00E8214F" w:rsidRPr="00E8214F" w14:paraId="0225DB06" w14:textId="77777777" w:rsidTr="00C9017C">
        <w:tc>
          <w:tcPr>
            <w:tcW w:w="1212" w:type="pct"/>
            <w:vMerge/>
            <w:tcBorders>
              <w:bottom w:val="single" w:sz="4" w:space="0" w:color="auto"/>
            </w:tcBorders>
          </w:tcPr>
          <w:p w14:paraId="64B233F8" w14:textId="77777777" w:rsidR="00E8214F" w:rsidRPr="00E8214F" w:rsidRDefault="00E8214F" w:rsidP="00DF5B51"/>
        </w:tc>
        <w:tc>
          <w:tcPr>
            <w:tcW w:w="1368" w:type="pct"/>
            <w:tcBorders>
              <w:bottom w:val="single" w:sz="4" w:space="0" w:color="auto"/>
            </w:tcBorders>
          </w:tcPr>
          <w:p w14:paraId="2380ACE1" w14:textId="77777777" w:rsidR="00386CD1" w:rsidRDefault="00E8214F" w:rsidP="00DF5B51">
            <w:pPr>
              <w:tabs>
                <w:tab w:val="center" w:pos="1362"/>
              </w:tabs>
            </w:pPr>
            <w:r w:rsidRPr="00E8214F">
              <w:t>A1.</w:t>
            </w:r>
            <w:r w:rsidR="00506EE4">
              <w:t>2</w:t>
            </w:r>
            <w:r w:rsidRPr="00E8214F">
              <w:t xml:space="preserve">. </w:t>
            </w:r>
            <w:r w:rsidR="00386CD1">
              <w:t>Bài</w:t>
            </w:r>
            <w:r w:rsidR="00AE3E11">
              <w:t xml:space="preserve"> </w:t>
            </w:r>
            <w:r w:rsidR="00386CD1">
              <w:t>tập</w:t>
            </w:r>
            <w:r w:rsidR="00AE3E11">
              <w:t xml:space="preserve"> </w:t>
            </w:r>
            <w:r w:rsidR="00386CD1">
              <w:t>nhóm</w:t>
            </w:r>
          </w:p>
          <w:p w14:paraId="1A74E9EA" w14:textId="77777777" w:rsidR="00E8214F" w:rsidRPr="008D500F" w:rsidRDefault="0064639E" w:rsidP="00DF5B51">
            <w:pPr>
              <w:tabs>
                <w:tab w:val="center" w:pos="1362"/>
              </w:tabs>
              <w:rPr>
                <w:i/>
              </w:rPr>
            </w:pPr>
            <w:r w:rsidRPr="008D500F">
              <w:rPr>
                <w:i/>
              </w:rPr>
              <w:t>Capstone Project</w:t>
            </w:r>
          </w:p>
        </w:tc>
        <w:tc>
          <w:tcPr>
            <w:tcW w:w="1216" w:type="pct"/>
            <w:tcBorders>
              <w:bottom w:val="single" w:sz="4" w:space="0" w:color="auto"/>
            </w:tcBorders>
          </w:tcPr>
          <w:p w14:paraId="123E7600" w14:textId="77777777" w:rsidR="00D16FEB" w:rsidRDefault="00506EE4" w:rsidP="00700FBE">
            <w:r>
              <w:t xml:space="preserve">Chương trình và </w:t>
            </w:r>
            <w:r w:rsidR="00D16FEB">
              <w:t>Báo</w:t>
            </w:r>
            <w:r w:rsidR="00AE3E11">
              <w:t xml:space="preserve"> </w:t>
            </w:r>
            <w:r w:rsidR="00D16FEB">
              <w:t>cáo</w:t>
            </w:r>
          </w:p>
          <w:p w14:paraId="01419620" w14:textId="77777777" w:rsidR="00E8214F" w:rsidRPr="00CC3315" w:rsidRDefault="00506EE4" w:rsidP="00700FBE">
            <w:pPr>
              <w:rPr>
                <w:i/>
              </w:rPr>
            </w:pPr>
            <w:r w:rsidRPr="00CC3315">
              <w:rPr>
                <w:i/>
              </w:rPr>
              <w:t xml:space="preserve">Program and </w:t>
            </w:r>
            <w:r w:rsidR="0064639E" w:rsidRPr="00CC3315">
              <w:rPr>
                <w:i/>
              </w:rPr>
              <w:t>Presentation</w:t>
            </w:r>
          </w:p>
        </w:tc>
        <w:tc>
          <w:tcPr>
            <w:tcW w:w="639" w:type="pct"/>
            <w:tcBorders>
              <w:bottom w:val="single" w:sz="4" w:space="0" w:color="auto"/>
            </w:tcBorders>
          </w:tcPr>
          <w:p w14:paraId="4C28FEF9" w14:textId="77777777" w:rsidR="00E8214F" w:rsidRPr="00E8214F" w:rsidRDefault="00527AAC" w:rsidP="00F36226">
            <w:r>
              <w:t>M2.3, M2.4</w:t>
            </w:r>
          </w:p>
        </w:tc>
        <w:tc>
          <w:tcPr>
            <w:tcW w:w="564" w:type="pct"/>
            <w:tcBorders>
              <w:bottom w:val="single" w:sz="4" w:space="0" w:color="auto"/>
            </w:tcBorders>
          </w:tcPr>
          <w:p w14:paraId="5BCA7CE2" w14:textId="77777777" w:rsidR="00E8214F" w:rsidRPr="00E8214F" w:rsidRDefault="00E8214F" w:rsidP="00DF5B51">
            <w:pPr>
              <w:jc w:val="center"/>
            </w:pPr>
            <w:r w:rsidRPr="00E8214F">
              <w:t>20%</w:t>
            </w:r>
          </w:p>
        </w:tc>
      </w:tr>
      <w:tr w:rsidR="00E8214F" w:rsidRPr="00E8214F" w14:paraId="03F315F6" w14:textId="77777777" w:rsidTr="00C9017C">
        <w:tc>
          <w:tcPr>
            <w:tcW w:w="1212" w:type="pct"/>
            <w:tcBorders>
              <w:bottom w:val="single" w:sz="4" w:space="0" w:color="auto"/>
            </w:tcBorders>
          </w:tcPr>
          <w:p w14:paraId="01501E65" w14:textId="77777777" w:rsidR="00660DC5" w:rsidRDefault="00E8214F" w:rsidP="00DF5B51">
            <w:pPr>
              <w:rPr>
                <w:b/>
              </w:rPr>
            </w:pPr>
            <w:r w:rsidRPr="00E8214F">
              <w:rPr>
                <w:b/>
              </w:rPr>
              <w:t xml:space="preserve">A2. </w:t>
            </w:r>
            <w:r w:rsidR="00660DC5" w:rsidRPr="00E8214F">
              <w:rPr>
                <w:b/>
              </w:rPr>
              <w:t>Điểm</w:t>
            </w:r>
            <w:r w:rsidR="00AE3E11">
              <w:rPr>
                <w:b/>
              </w:rPr>
              <w:t xml:space="preserve"> </w:t>
            </w:r>
            <w:r w:rsidR="00660DC5" w:rsidRPr="00E8214F">
              <w:rPr>
                <w:b/>
              </w:rPr>
              <w:t>cuối</w:t>
            </w:r>
            <w:r w:rsidR="00AE3E11">
              <w:rPr>
                <w:b/>
              </w:rPr>
              <w:t xml:space="preserve"> </w:t>
            </w:r>
            <w:r w:rsidR="00660DC5" w:rsidRPr="00E8214F">
              <w:rPr>
                <w:b/>
              </w:rPr>
              <w:t>kỳ</w:t>
            </w:r>
          </w:p>
          <w:p w14:paraId="79AAB86B" w14:textId="77777777" w:rsidR="00E8214F" w:rsidRPr="009E78ED" w:rsidRDefault="009E78ED" w:rsidP="00DF5B51">
            <w:pPr>
              <w:rPr>
                <w:b/>
                <w:lang w:val="vi-VN"/>
              </w:rPr>
            </w:pPr>
            <w:r>
              <w:rPr>
                <w:b/>
              </w:rPr>
              <w:t>Final</w:t>
            </w:r>
            <w:r>
              <w:rPr>
                <w:b/>
                <w:lang w:val="vi-VN"/>
              </w:rPr>
              <w:t xml:space="preserve"> term</w:t>
            </w:r>
          </w:p>
        </w:tc>
        <w:tc>
          <w:tcPr>
            <w:tcW w:w="1368" w:type="pct"/>
            <w:tcBorders>
              <w:bottom w:val="single" w:sz="4" w:space="0" w:color="auto"/>
            </w:tcBorders>
          </w:tcPr>
          <w:p w14:paraId="2571ECC2" w14:textId="77777777" w:rsidR="00254579" w:rsidRDefault="00E8214F" w:rsidP="00DF5B51">
            <w:pPr>
              <w:rPr>
                <w:b/>
              </w:rPr>
            </w:pPr>
            <w:r w:rsidRPr="00E8214F">
              <w:rPr>
                <w:b/>
              </w:rPr>
              <w:t xml:space="preserve">A2.1. </w:t>
            </w:r>
            <w:r w:rsidR="00254579">
              <w:rPr>
                <w:b/>
              </w:rPr>
              <w:t>Thi cuối</w:t>
            </w:r>
            <w:r w:rsidR="00527AAC">
              <w:rPr>
                <w:b/>
              </w:rPr>
              <w:t xml:space="preserve"> </w:t>
            </w:r>
            <w:r w:rsidR="00254579">
              <w:rPr>
                <w:b/>
              </w:rPr>
              <w:t>kỳ</w:t>
            </w:r>
          </w:p>
          <w:p w14:paraId="1E9499EF" w14:textId="77777777" w:rsidR="00E8214F" w:rsidRPr="008D500F" w:rsidRDefault="0064639E" w:rsidP="00DF5B51">
            <w:pPr>
              <w:rPr>
                <w:b/>
                <w:i/>
                <w:lang w:val="vi-VN"/>
              </w:rPr>
            </w:pPr>
            <w:r w:rsidRPr="008D500F">
              <w:rPr>
                <w:b/>
                <w:i/>
              </w:rPr>
              <w:t>Final</w:t>
            </w:r>
            <w:r w:rsidRPr="008D500F">
              <w:rPr>
                <w:b/>
                <w:i/>
                <w:lang w:val="vi-VN"/>
              </w:rPr>
              <w:t xml:space="preserve"> exam</w:t>
            </w:r>
          </w:p>
        </w:tc>
        <w:tc>
          <w:tcPr>
            <w:tcW w:w="1216" w:type="pct"/>
            <w:tcBorders>
              <w:bottom w:val="single" w:sz="4" w:space="0" w:color="auto"/>
            </w:tcBorders>
          </w:tcPr>
          <w:p w14:paraId="45E215EE" w14:textId="77777777" w:rsidR="00254579" w:rsidRDefault="00254579" w:rsidP="00C81DD3">
            <w:r>
              <w:t>Thi viết</w:t>
            </w:r>
          </w:p>
          <w:p w14:paraId="0D701678" w14:textId="77777777" w:rsidR="00E8214F" w:rsidRPr="00CC3315" w:rsidRDefault="0064639E" w:rsidP="00C81DD3">
            <w:pPr>
              <w:rPr>
                <w:i/>
              </w:rPr>
            </w:pPr>
            <w:r w:rsidRPr="00CC3315">
              <w:rPr>
                <w:i/>
              </w:rPr>
              <w:t>Written exam</w:t>
            </w:r>
          </w:p>
        </w:tc>
        <w:tc>
          <w:tcPr>
            <w:tcW w:w="639" w:type="pct"/>
            <w:tcBorders>
              <w:bottom w:val="single" w:sz="4" w:space="0" w:color="auto"/>
            </w:tcBorders>
          </w:tcPr>
          <w:p w14:paraId="201AA641" w14:textId="77777777" w:rsidR="004D22CB" w:rsidRPr="00E8214F" w:rsidRDefault="00527AAC" w:rsidP="0064639E">
            <w:pPr>
              <w:spacing w:after="0"/>
            </w:pPr>
            <w:r>
              <w:t>M1.2, M2.1, M2.2, M2.3, M2.4</w:t>
            </w:r>
          </w:p>
        </w:tc>
        <w:tc>
          <w:tcPr>
            <w:tcW w:w="564" w:type="pct"/>
            <w:tcBorders>
              <w:bottom w:val="single" w:sz="4" w:space="0" w:color="auto"/>
            </w:tcBorders>
          </w:tcPr>
          <w:p w14:paraId="3968C8FB" w14:textId="77777777" w:rsidR="00E8214F" w:rsidRPr="00E8214F" w:rsidRDefault="00E8214F" w:rsidP="00DF5B51">
            <w:pPr>
              <w:jc w:val="center"/>
              <w:rPr>
                <w:b/>
              </w:rPr>
            </w:pPr>
            <w:r w:rsidRPr="00E8214F">
              <w:rPr>
                <w:b/>
              </w:rPr>
              <w:t>60%</w:t>
            </w:r>
          </w:p>
        </w:tc>
      </w:tr>
    </w:tbl>
    <w:p w14:paraId="1F9E2A81" w14:textId="77777777" w:rsidR="004C10FA" w:rsidRDefault="00762CEC" w:rsidP="001761DB">
      <w:pPr>
        <w:jc w:val="both"/>
        <w:rPr>
          <w:i/>
        </w:rPr>
      </w:pPr>
      <w:r w:rsidRPr="00045298">
        <w:rPr>
          <w:i/>
        </w:rPr>
        <w:t xml:space="preserve">* </w:t>
      </w:r>
      <w:r w:rsidR="004C10FA" w:rsidRPr="00045298">
        <w:rPr>
          <w:i/>
        </w:rPr>
        <w:t>Điểm</w:t>
      </w:r>
      <w:r w:rsidR="00AE3E11">
        <w:rPr>
          <w:i/>
        </w:rPr>
        <w:t xml:space="preserve"> </w:t>
      </w:r>
      <w:r w:rsidR="004C10FA" w:rsidRPr="00045298">
        <w:rPr>
          <w:i/>
        </w:rPr>
        <w:t>quá</w:t>
      </w:r>
      <w:r w:rsidR="00C1536A">
        <w:rPr>
          <w:i/>
        </w:rPr>
        <w:t xml:space="preserve"> </w:t>
      </w:r>
      <w:r w:rsidR="004C10FA" w:rsidRPr="00045298">
        <w:rPr>
          <w:i/>
        </w:rPr>
        <w:t>trình</w:t>
      </w:r>
      <w:r w:rsidR="00C1536A">
        <w:rPr>
          <w:i/>
        </w:rPr>
        <w:t xml:space="preserve"> </w:t>
      </w:r>
      <w:r w:rsidR="004C10FA" w:rsidRPr="00045298">
        <w:rPr>
          <w:i/>
        </w:rPr>
        <w:t>sẽ</w:t>
      </w:r>
      <w:r w:rsidR="00C1536A">
        <w:rPr>
          <w:i/>
        </w:rPr>
        <w:t xml:space="preserve"> </w:t>
      </w:r>
      <w:r w:rsidR="004C10FA" w:rsidRPr="00045298">
        <w:rPr>
          <w:i/>
        </w:rPr>
        <w:t>được</w:t>
      </w:r>
      <w:r w:rsidR="00C1536A">
        <w:rPr>
          <w:i/>
        </w:rPr>
        <w:t xml:space="preserve"> </w:t>
      </w:r>
      <w:r w:rsidR="004C10FA" w:rsidRPr="00045298">
        <w:rPr>
          <w:i/>
        </w:rPr>
        <w:t>điều</w:t>
      </w:r>
      <w:r w:rsidR="00C1536A">
        <w:rPr>
          <w:i/>
        </w:rPr>
        <w:t xml:space="preserve"> </w:t>
      </w:r>
      <w:r w:rsidR="004C10FA" w:rsidRPr="00045298">
        <w:rPr>
          <w:i/>
        </w:rPr>
        <w:t>chỉnh</w:t>
      </w:r>
      <w:r w:rsidR="00C1536A">
        <w:rPr>
          <w:i/>
        </w:rPr>
        <w:t xml:space="preserve"> </w:t>
      </w:r>
      <w:r w:rsidR="004C10FA" w:rsidRPr="00045298">
        <w:rPr>
          <w:i/>
        </w:rPr>
        <w:t>bằng</w:t>
      </w:r>
      <w:r w:rsidR="00C1536A">
        <w:rPr>
          <w:i/>
        </w:rPr>
        <w:t xml:space="preserve"> </w:t>
      </w:r>
      <w:r w:rsidR="004C10FA" w:rsidRPr="00045298">
        <w:rPr>
          <w:i/>
        </w:rPr>
        <w:t>cách</w:t>
      </w:r>
      <w:r w:rsidR="00C1536A">
        <w:rPr>
          <w:i/>
        </w:rPr>
        <w:t xml:space="preserve"> </w:t>
      </w:r>
      <w:r w:rsidR="004C10FA" w:rsidRPr="00045298">
        <w:rPr>
          <w:i/>
        </w:rPr>
        <w:t>cộng</w:t>
      </w:r>
      <w:r w:rsidR="00C1536A">
        <w:rPr>
          <w:i/>
        </w:rPr>
        <w:t xml:space="preserve"> </w:t>
      </w:r>
      <w:r w:rsidR="004C10FA" w:rsidRPr="00045298">
        <w:rPr>
          <w:i/>
        </w:rPr>
        <w:t>thêm</w:t>
      </w:r>
      <w:r w:rsidR="00C1536A">
        <w:rPr>
          <w:i/>
        </w:rPr>
        <w:t xml:space="preserve"> </w:t>
      </w:r>
      <w:r w:rsidR="004C10FA" w:rsidRPr="00045298">
        <w:rPr>
          <w:i/>
        </w:rPr>
        <w:t>điểm</w:t>
      </w:r>
      <w:r w:rsidR="00C1536A">
        <w:rPr>
          <w:i/>
        </w:rPr>
        <w:t xml:space="preserve"> </w:t>
      </w:r>
      <w:r w:rsidR="004C10FA" w:rsidRPr="00045298">
        <w:rPr>
          <w:i/>
        </w:rPr>
        <w:t>chuyên</w:t>
      </w:r>
      <w:r w:rsidR="00C1536A">
        <w:rPr>
          <w:i/>
        </w:rPr>
        <w:t xml:space="preserve"> </w:t>
      </w:r>
      <w:r w:rsidR="004C10FA" w:rsidRPr="00045298">
        <w:rPr>
          <w:i/>
        </w:rPr>
        <w:t>cần. Điểm</w:t>
      </w:r>
      <w:r w:rsidR="00C1536A">
        <w:rPr>
          <w:i/>
        </w:rPr>
        <w:t xml:space="preserve"> </w:t>
      </w:r>
      <w:r w:rsidR="004C10FA" w:rsidRPr="00045298">
        <w:rPr>
          <w:i/>
        </w:rPr>
        <w:t>chuyên</w:t>
      </w:r>
      <w:r w:rsidR="00C1536A">
        <w:rPr>
          <w:i/>
        </w:rPr>
        <w:t xml:space="preserve"> </w:t>
      </w:r>
      <w:r w:rsidR="004C10FA" w:rsidRPr="00045298">
        <w:rPr>
          <w:i/>
        </w:rPr>
        <w:t>cần</w:t>
      </w:r>
      <w:r w:rsidR="00C1536A">
        <w:rPr>
          <w:i/>
        </w:rPr>
        <w:t xml:space="preserve"> </w:t>
      </w:r>
      <w:r w:rsidR="004C10FA" w:rsidRPr="00045298">
        <w:rPr>
          <w:i/>
        </w:rPr>
        <w:t>có</w:t>
      </w:r>
      <w:r w:rsidR="00C1536A">
        <w:rPr>
          <w:i/>
        </w:rPr>
        <w:t xml:space="preserve"> </w:t>
      </w:r>
      <w:r w:rsidR="004C10FA" w:rsidRPr="00045298">
        <w:rPr>
          <w:i/>
        </w:rPr>
        <w:t>giá</w:t>
      </w:r>
      <w:r w:rsidR="00C1536A">
        <w:rPr>
          <w:i/>
        </w:rPr>
        <w:t xml:space="preserve"> </w:t>
      </w:r>
      <w:r w:rsidR="004C10FA" w:rsidRPr="00045298">
        <w:rPr>
          <w:i/>
        </w:rPr>
        <w:t>trị</w:t>
      </w:r>
      <w:r w:rsidR="00C1536A">
        <w:rPr>
          <w:i/>
        </w:rPr>
        <w:t xml:space="preserve"> </w:t>
      </w:r>
      <w:r w:rsidR="004C10FA" w:rsidRPr="00045298">
        <w:rPr>
          <w:i/>
        </w:rPr>
        <w:t>từ –2 đến +1, theo</w:t>
      </w:r>
      <w:r w:rsidR="00C1536A">
        <w:rPr>
          <w:i/>
        </w:rPr>
        <w:t xml:space="preserve"> </w:t>
      </w:r>
      <w:r w:rsidR="004C10FA" w:rsidRPr="00045298">
        <w:rPr>
          <w:i/>
        </w:rPr>
        <w:t>Quy</w:t>
      </w:r>
      <w:r w:rsidR="00C1536A">
        <w:rPr>
          <w:i/>
        </w:rPr>
        <w:t xml:space="preserve"> </w:t>
      </w:r>
      <w:r w:rsidR="004C10FA" w:rsidRPr="00045298">
        <w:rPr>
          <w:i/>
        </w:rPr>
        <w:t>chế</w:t>
      </w:r>
      <w:r w:rsidR="00C1536A">
        <w:rPr>
          <w:i/>
        </w:rPr>
        <w:t xml:space="preserve"> </w:t>
      </w:r>
      <w:r w:rsidR="004C10FA" w:rsidRPr="00045298">
        <w:rPr>
          <w:i/>
        </w:rPr>
        <w:t>Đào</w:t>
      </w:r>
      <w:r w:rsidR="00C1536A">
        <w:rPr>
          <w:i/>
        </w:rPr>
        <w:t xml:space="preserve"> </w:t>
      </w:r>
      <w:r w:rsidR="004C10FA" w:rsidRPr="00045298">
        <w:rPr>
          <w:i/>
        </w:rPr>
        <w:t>tạo</w:t>
      </w:r>
      <w:r w:rsidR="00C1536A">
        <w:rPr>
          <w:i/>
        </w:rPr>
        <w:t xml:space="preserve"> </w:t>
      </w:r>
      <w:r w:rsidR="004C10FA">
        <w:rPr>
          <w:i/>
        </w:rPr>
        <w:t>đại</w:t>
      </w:r>
      <w:r w:rsidR="00C1536A">
        <w:rPr>
          <w:i/>
        </w:rPr>
        <w:t xml:space="preserve"> </w:t>
      </w:r>
      <w:r w:rsidR="004C10FA">
        <w:rPr>
          <w:i/>
        </w:rPr>
        <w:t>học</w:t>
      </w:r>
      <w:r w:rsidR="00C1536A">
        <w:rPr>
          <w:i/>
        </w:rPr>
        <w:t xml:space="preserve"> </w:t>
      </w:r>
      <w:r w:rsidR="004C10FA" w:rsidRPr="00045298">
        <w:rPr>
          <w:i/>
        </w:rPr>
        <w:t>hệ</w:t>
      </w:r>
      <w:r w:rsidR="00C1536A">
        <w:rPr>
          <w:i/>
        </w:rPr>
        <w:t xml:space="preserve"> </w:t>
      </w:r>
      <w:r w:rsidR="004C10FA" w:rsidRPr="00045298">
        <w:rPr>
          <w:i/>
        </w:rPr>
        <w:t>chính</w:t>
      </w:r>
      <w:r w:rsidR="00C1536A">
        <w:rPr>
          <w:i/>
        </w:rPr>
        <w:t xml:space="preserve"> </w:t>
      </w:r>
      <w:r w:rsidR="004C10FA" w:rsidRPr="00045298">
        <w:rPr>
          <w:i/>
        </w:rPr>
        <w:t>quy</w:t>
      </w:r>
      <w:r w:rsidR="00C1536A">
        <w:rPr>
          <w:i/>
        </w:rPr>
        <w:t xml:space="preserve"> </w:t>
      </w:r>
      <w:r w:rsidR="004C10FA" w:rsidRPr="00045298">
        <w:rPr>
          <w:i/>
        </w:rPr>
        <w:t>của</w:t>
      </w:r>
      <w:r w:rsidR="00C1536A">
        <w:rPr>
          <w:i/>
        </w:rPr>
        <w:t xml:space="preserve"> </w:t>
      </w:r>
      <w:r w:rsidR="004C10FA" w:rsidRPr="00045298">
        <w:rPr>
          <w:i/>
        </w:rPr>
        <w:t>Trường ĐH Bách</w:t>
      </w:r>
      <w:r w:rsidR="00C1536A">
        <w:rPr>
          <w:i/>
        </w:rPr>
        <w:t xml:space="preserve"> </w:t>
      </w:r>
      <w:r w:rsidR="004C10FA" w:rsidRPr="00045298">
        <w:rPr>
          <w:i/>
        </w:rPr>
        <w:t>khoa</w:t>
      </w:r>
      <w:r w:rsidR="00C1536A">
        <w:rPr>
          <w:i/>
        </w:rPr>
        <w:t xml:space="preserve"> </w:t>
      </w:r>
      <w:r w:rsidR="004C10FA" w:rsidRPr="00045298">
        <w:rPr>
          <w:i/>
        </w:rPr>
        <w:t>Hà</w:t>
      </w:r>
      <w:r w:rsidR="00C1536A">
        <w:rPr>
          <w:i/>
        </w:rPr>
        <w:t xml:space="preserve"> </w:t>
      </w:r>
      <w:r w:rsidR="004C10FA" w:rsidRPr="00045298">
        <w:rPr>
          <w:i/>
        </w:rPr>
        <w:t>Nội.</w:t>
      </w:r>
    </w:p>
    <w:p w14:paraId="11D149D1" w14:textId="77777777" w:rsidR="00762CEC" w:rsidRPr="00FA16DD" w:rsidRDefault="00FA16DD" w:rsidP="001761DB">
      <w:pPr>
        <w:jc w:val="both"/>
        <w:rPr>
          <w:i/>
          <w:lang w:val="en-GB"/>
        </w:rPr>
      </w:pPr>
      <w:r>
        <w:rPr>
          <w:i/>
        </w:rPr>
        <w:t>The</w:t>
      </w:r>
      <w:r>
        <w:rPr>
          <w:i/>
          <w:lang w:val="vi-VN"/>
        </w:rPr>
        <w:t xml:space="preserve"> evaluation about the progress can be </w:t>
      </w:r>
      <w:r>
        <w:rPr>
          <w:i/>
          <w:lang w:val="en-GB"/>
        </w:rPr>
        <w:t>adjusted with some bonus. The bonus should belong to [-2, +1], according to the policy of Hanoi University of Science and Technology.</w:t>
      </w:r>
    </w:p>
    <w:p w14:paraId="25099E2F" w14:textId="77777777" w:rsidR="00C12FB8" w:rsidRPr="00D6225B" w:rsidRDefault="00794F1F" w:rsidP="00794F1F">
      <w:pPr>
        <w:pStyle w:val="ListParagraph"/>
        <w:numPr>
          <w:ilvl w:val="0"/>
          <w:numId w:val="7"/>
        </w:numPr>
        <w:spacing w:before="240"/>
        <w:ind w:left="357" w:hanging="357"/>
        <w:rPr>
          <w:b/>
        </w:rPr>
      </w:pPr>
      <w:r w:rsidRPr="009E01F4">
        <w:rPr>
          <w:b/>
        </w:rPr>
        <w:t>KẾ HOẠCH GIẢNG DẠY</w:t>
      </w:r>
      <w:r w:rsidR="00D6225B">
        <w:rPr>
          <w:b/>
        </w:rPr>
        <w:t xml:space="preserve"> - </w:t>
      </w:r>
      <w:r w:rsidR="0064639E" w:rsidRPr="00D6225B">
        <w:rPr>
          <w:b/>
        </w:rPr>
        <w:t>SCHEDULE</w:t>
      </w:r>
    </w:p>
    <w:tbl>
      <w:tblPr>
        <w:tblStyle w:val="TableGrid"/>
        <w:tblW w:w="9792" w:type="dxa"/>
        <w:tblInd w:w="-365" w:type="dxa"/>
        <w:tblLook w:val="04A0" w:firstRow="1" w:lastRow="0" w:firstColumn="1" w:lastColumn="0" w:noHBand="0" w:noVBand="1"/>
      </w:tblPr>
      <w:tblGrid>
        <w:gridCol w:w="900"/>
        <w:gridCol w:w="4880"/>
        <w:gridCol w:w="1012"/>
        <w:gridCol w:w="1743"/>
        <w:gridCol w:w="1257"/>
      </w:tblGrid>
      <w:tr w:rsidR="00BB14F2" w:rsidRPr="009E01F4" w14:paraId="473122DE" w14:textId="77777777" w:rsidTr="009001FF">
        <w:trPr>
          <w:tblHeader/>
        </w:trPr>
        <w:tc>
          <w:tcPr>
            <w:tcW w:w="900" w:type="dxa"/>
            <w:vAlign w:val="center"/>
          </w:tcPr>
          <w:p w14:paraId="7D0640F2" w14:textId="77777777" w:rsidR="00E72DE7" w:rsidRDefault="00E72DE7" w:rsidP="00BB14F2">
            <w:pPr>
              <w:pStyle w:val="BodyText"/>
              <w:spacing w:before="60" w:after="60"/>
              <w:jc w:val="center"/>
              <w:rPr>
                <w:b/>
                <w:szCs w:val="24"/>
              </w:rPr>
            </w:pPr>
            <w:r>
              <w:rPr>
                <w:b/>
                <w:szCs w:val="24"/>
              </w:rPr>
              <w:t>Tuần</w:t>
            </w:r>
          </w:p>
          <w:p w14:paraId="73F675E1" w14:textId="77777777" w:rsidR="009E01F4" w:rsidRPr="009E01F4" w:rsidRDefault="0064639E" w:rsidP="00BB14F2">
            <w:pPr>
              <w:pStyle w:val="BodyText"/>
              <w:spacing w:before="60" w:after="60"/>
              <w:jc w:val="center"/>
              <w:rPr>
                <w:b/>
                <w:szCs w:val="24"/>
              </w:rPr>
            </w:pPr>
            <w:r>
              <w:rPr>
                <w:b/>
                <w:szCs w:val="24"/>
              </w:rPr>
              <w:t>Week</w:t>
            </w:r>
          </w:p>
        </w:tc>
        <w:tc>
          <w:tcPr>
            <w:tcW w:w="4880" w:type="dxa"/>
            <w:vAlign w:val="center"/>
          </w:tcPr>
          <w:p w14:paraId="51151D37" w14:textId="77777777" w:rsidR="00E72DE7" w:rsidRDefault="00E72DE7" w:rsidP="00C35D9D">
            <w:pPr>
              <w:pStyle w:val="BodyText"/>
              <w:spacing w:before="60" w:after="60"/>
              <w:jc w:val="center"/>
              <w:rPr>
                <w:b/>
                <w:szCs w:val="24"/>
              </w:rPr>
            </w:pPr>
            <w:r>
              <w:rPr>
                <w:b/>
                <w:szCs w:val="24"/>
              </w:rPr>
              <w:t>Nội dung</w:t>
            </w:r>
          </w:p>
          <w:p w14:paraId="320EB726" w14:textId="77777777" w:rsidR="009E01F4" w:rsidRPr="009E01F4" w:rsidRDefault="0064639E" w:rsidP="00C35D9D">
            <w:pPr>
              <w:pStyle w:val="BodyText"/>
              <w:spacing w:before="60" w:after="60"/>
              <w:jc w:val="center"/>
              <w:rPr>
                <w:b/>
                <w:szCs w:val="24"/>
              </w:rPr>
            </w:pPr>
            <w:r>
              <w:rPr>
                <w:b/>
                <w:szCs w:val="24"/>
              </w:rPr>
              <w:t>Content</w:t>
            </w:r>
          </w:p>
        </w:tc>
        <w:tc>
          <w:tcPr>
            <w:tcW w:w="1012" w:type="dxa"/>
            <w:vAlign w:val="center"/>
          </w:tcPr>
          <w:p w14:paraId="7995036B" w14:textId="77777777" w:rsidR="00443A1A" w:rsidRDefault="00443A1A" w:rsidP="00C35D9D">
            <w:pPr>
              <w:pStyle w:val="BodyText"/>
              <w:spacing w:before="60" w:after="60"/>
              <w:jc w:val="center"/>
              <w:rPr>
                <w:b/>
                <w:szCs w:val="24"/>
              </w:rPr>
            </w:pPr>
            <w:r w:rsidRPr="009E01F4">
              <w:rPr>
                <w:b/>
                <w:szCs w:val="24"/>
              </w:rPr>
              <w:t>CĐR học</w:t>
            </w:r>
            <w:r w:rsidR="00AE3E11">
              <w:rPr>
                <w:b/>
                <w:szCs w:val="24"/>
              </w:rPr>
              <w:t xml:space="preserve"> </w:t>
            </w:r>
            <w:r w:rsidRPr="009E01F4">
              <w:rPr>
                <w:b/>
                <w:szCs w:val="24"/>
              </w:rPr>
              <w:t>phần</w:t>
            </w:r>
          </w:p>
          <w:p w14:paraId="64B11F2C" w14:textId="77777777" w:rsidR="009E01F4" w:rsidRPr="009E01F4" w:rsidRDefault="0064639E" w:rsidP="00C35D9D">
            <w:pPr>
              <w:pStyle w:val="BodyText"/>
              <w:spacing w:before="60" w:after="60"/>
              <w:jc w:val="center"/>
              <w:rPr>
                <w:b/>
                <w:szCs w:val="24"/>
              </w:rPr>
            </w:pPr>
            <w:r>
              <w:rPr>
                <w:b/>
                <w:szCs w:val="24"/>
              </w:rPr>
              <w:t>Output</w:t>
            </w:r>
          </w:p>
        </w:tc>
        <w:tc>
          <w:tcPr>
            <w:tcW w:w="1743" w:type="dxa"/>
            <w:vAlign w:val="center"/>
          </w:tcPr>
          <w:p w14:paraId="7A05CC33" w14:textId="77777777" w:rsidR="00443A1A" w:rsidRDefault="00443A1A" w:rsidP="00C35D9D">
            <w:pPr>
              <w:pStyle w:val="BodyText"/>
              <w:spacing w:before="60" w:after="60"/>
              <w:jc w:val="center"/>
              <w:rPr>
                <w:b/>
                <w:szCs w:val="24"/>
              </w:rPr>
            </w:pPr>
            <w:r>
              <w:rPr>
                <w:b/>
                <w:szCs w:val="24"/>
              </w:rPr>
              <w:t>Hoạt</w:t>
            </w:r>
            <w:r w:rsidR="00AE3E11">
              <w:rPr>
                <w:b/>
                <w:szCs w:val="24"/>
              </w:rPr>
              <w:t xml:space="preserve"> </w:t>
            </w:r>
            <w:r>
              <w:rPr>
                <w:b/>
                <w:szCs w:val="24"/>
              </w:rPr>
              <w:t>động</w:t>
            </w:r>
            <w:r w:rsidR="00AE3E11">
              <w:rPr>
                <w:b/>
                <w:szCs w:val="24"/>
              </w:rPr>
              <w:t xml:space="preserve"> </w:t>
            </w:r>
            <w:r>
              <w:rPr>
                <w:b/>
                <w:szCs w:val="24"/>
              </w:rPr>
              <w:t>dạy</w:t>
            </w:r>
            <w:r w:rsidR="00AE3E11">
              <w:rPr>
                <w:b/>
                <w:szCs w:val="24"/>
              </w:rPr>
              <w:t xml:space="preserve"> </w:t>
            </w:r>
            <w:r>
              <w:rPr>
                <w:b/>
                <w:szCs w:val="24"/>
              </w:rPr>
              <w:t>và</w:t>
            </w:r>
            <w:r w:rsidR="00AE3E11">
              <w:rPr>
                <w:b/>
                <w:szCs w:val="24"/>
              </w:rPr>
              <w:t xml:space="preserve"> </w:t>
            </w:r>
            <w:r>
              <w:rPr>
                <w:b/>
                <w:szCs w:val="24"/>
              </w:rPr>
              <w:t>học</w:t>
            </w:r>
          </w:p>
          <w:p w14:paraId="4B77ABF9" w14:textId="77777777" w:rsidR="009E01F4" w:rsidRPr="009E01F4" w:rsidRDefault="0064639E" w:rsidP="00C35D9D">
            <w:pPr>
              <w:pStyle w:val="BodyText"/>
              <w:spacing w:before="60" w:after="60"/>
              <w:jc w:val="center"/>
              <w:rPr>
                <w:b/>
                <w:szCs w:val="24"/>
              </w:rPr>
            </w:pPr>
            <w:r>
              <w:rPr>
                <w:b/>
                <w:szCs w:val="24"/>
              </w:rPr>
              <w:t>Teaching activities</w:t>
            </w:r>
          </w:p>
        </w:tc>
        <w:tc>
          <w:tcPr>
            <w:tcW w:w="1257" w:type="dxa"/>
            <w:vAlign w:val="center"/>
          </w:tcPr>
          <w:p w14:paraId="490D5B94" w14:textId="77777777" w:rsidR="0023641E" w:rsidRDefault="0023641E" w:rsidP="00C35D9D">
            <w:pPr>
              <w:pStyle w:val="BodyText"/>
              <w:spacing w:before="60" w:after="60"/>
              <w:jc w:val="center"/>
              <w:rPr>
                <w:b/>
                <w:szCs w:val="24"/>
              </w:rPr>
            </w:pPr>
            <w:r>
              <w:rPr>
                <w:b/>
                <w:szCs w:val="24"/>
              </w:rPr>
              <w:t>Bài</w:t>
            </w:r>
            <w:r w:rsidR="00AE3E11">
              <w:rPr>
                <w:b/>
                <w:szCs w:val="24"/>
              </w:rPr>
              <w:t xml:space="preserve"> </w:t>
            </w:r>
            <w:r>
              <w:rPr>
                <w:b/>
                <w:szCs w:val="24"/>
              </w:rPr>
              <w:t>đánh</w:t>
            </w:r>
            <w:r w:rsidR="00AE3E11">
              <w:rPr>
                <w:b/>
                <w:szCs w:val="24"/>
              </w:rPr>
              <w:t xml:space="preserve"> </w:t>
            </w:r>
            <w:r>
              <w:rPr>
                <w:b/>
                <w:szCs w:val="24"/>
              </w:rPr>
              <w:t>giá</w:t>
            </w:r>
          </w:p>
          <w:p w14:paraId="207F1ABA" w14:textId="77777777" w:rsidR="009E01F4" w:rsidRPr="009E01F4" w:rsidRDefault="0064639E" w:rsidP="00C35D9D">
            <w:pPr>
              <w:pStyle w:val="BodyText"/>
              <w:spacing w:before="60" w:after="60"/>
              <w:jc w:val="center"/>
              <w:rPr>
                <w:b/>
                <w:szCs w:val="24"/>
              </w:rPr>
            </w:pPr>
            <w:r>
              <w:rPr>
                <w:b/>
                <w:szCs w:val="24"/>
              </w:rPr>
              <w:t>Evaluated in</w:t>
            </w:r>
          </w:p>
        </w:tc>
      </w:tr>
      <w:tr w:rsidR="00BB14F2" w:rsidRPr="009E01F4" w14:paraId="7D3503E3" w14:textId="77777777" w:rsidTr="009001FF">
        <w:trPr>
          <w:tblHeader/>
        </w:trPr>
        <w:tc>
          <w:tcPr>
            <w:tcW w:w="900" w:type="dxa"/>
            <w:vAlign w:val="center"/>
          </w:tcPr>
          <w:p w14:paraId="43137B8F" w14:textId="77777777" w:rsidR="009E01F4" w:rsidRPr="009E01F4" w:rsidRDefault="009E01F4" w:rsidP="00C35D9D">
            <w:pPr>
              <w:pStyle w:val="BodyText"/>
              <w:spacing w:before="0"/>
              <w:jc w:val="center"/>
              <w:rPr>
                <w:b/>
                <w:szCs w:val="24"/>
              </w:rPr>
            </w:pPr>
            <w:r w:rsidRPr="009E01F4">
              <w:rPr>
                <w:b/>
                <w:szCs w:val="24"/>
              </w:rPr>
              <w:t>[1]</w:t>
            </w:r>
          </w:p>
        </w:tc>
        <w:tc>
          <w:tcPr>
            <w:tcW w:w="4880" w:type="dxa"/>
            <w:vAlign w:val="center"/>
          </w:tcPr>
          <w:p w14:paraId="5D77FFC7" w14:textId="77777777" w:rsidR="009E01F4" w:rsidRPr="009E01F4" w:rsidRDefault="009E01F4" w:rsidP="00C35D9D">
            <w:pPr>
              <w:pStyle w:val="BodyText"/>
              <w:spacing w:before="0"/>
              <w:jc w:val="center"/>
              <w:rPr>
                <w:b/>
                <w:szCs w:val="24"/>
              </w:rPr>
            </w:pPr>
            <w:r w:rsidRPr="009E01F4">
              <w:rPr>
                <w:b/>
                <w:szCs w:val="24"/>
              </w:rPr>
              <w:t>[2]</w:t>
            </w:r>
          </w:p>
        </w:tc>
        <w:tc>
          <w:tcPr>
            <w:tcW w:w="1012" w:type="dxa"/>
            <w:vAlign w:val="center"/>
          </w:tcPr>
          <w:p w14:paraId="5F9C6589" w14:textId="77777777" w:rsidR="009E01F4" w:rsidRPr="009E01F4" w:rsidRDefault="009E01F4" w:rsidP="00C35D9D">
            <w:pPr>
              <w:pStyle w:val="BodyText"/>
              <w:spacing w:before="0"/>
              <w:jc w:val="center"/>
              <w:rPr>
                <w:b/>
                <w:szCs w:val="24"/>
              </w:rPr>
            </w:pPr>
            <w:r w:rsidRPr="009E01F4">
              <w:rPr>
                <w:b/>
                <w:szCs w:val="24"/>
              </w:rPr>
              <w:t>[3]</w:t>
            </w:r>
          </w:p>
        </w:tc>
        <w:tc>
          <w:tcPr>
            <w:tcW w:w="1743" w:type="dxa"/>
            <w:vAlign w:val="center"/>
          </w:tcPr>
          <w:p w14:paraId="0DF0165C" w14:textId="77777777" w:rsidR="009E01F4" w:rsidRPr="009E01F4" w:rsidRDefault="009E01F4" w:rsidP="00C35D9D">
            <w:pPr>
              <w:pStyle w:val="BodyText"/>
              <w:spacing w:before="0"/>
              <w:jc w:val="center"/>
              <w:rPr>
                <w:b/>
                <w:szCs w:val="24"/>
              </w:rPr>
            </w:pPr>
            <w:r w:rsidRPr="009E01F4">
              <w:rPr>
                <w:b/>
                <w:szCs w:val="24"/>
              </w:rPr>
              <w:t>[4]</w:t>
            </w:r>
          </w:p>
        </w:tc>
        <w:tc>
          <w:tcPr>
            <w:tcW w:w="1257" w:type="dxa"/>
            <w:vAlign w:val="center"/>
          </w:tcPr>
          <w:p w14:paraId="4E9675E0" w14:textId="77777777" w:rsidR="009E01F4" w:rsidRPr="009E01F4" w:rsidRDefault="009E01F4" w:rsidP="00C35D9D">
            <w:pPr>
              <w:pStyle w:val="BodyText"/>
              <w:spacing w:before="0"/>
              <w:jc w:val="center"/>
              <w:rPr>
                <w:b/>
                <w:szCs w:val="24"/>
              </w:rPr>
            </w:pPr>
            <w:r w:rsidRPr="009E01F4">
              <w:rPr>
                <w:b/>
                <w:szCs w:val="24"/>
              </w:rPr>
              <w:t>[5]</w:t>
            </w:r>
          </w:p>
        </w:tc>
      </w:tr>
      <w:tr w:rsidR="00917AB4" w:rsidRPr="009E01F4" w14:paraId="61DE1095" w14:textId="77777777" w:rsidTr="009001FF">
        <w:tc>
          <w:tcPr>
            <w:tcW w:w="900" w:type="dxa"/>
          </w:tcPr>
          <w:p w14:paraId="75E322C8" w14:textId="77777777" w:rsidR="00917AB4" w:rsidRPr="009E01F4" w:rsidRDefault="00917AB4" w:rsidP="00917AB4">
            <w:pPr>
              <w:pStyle w:val="BodyText"/>
              <w:spacing w:before="60" w:after="60"/>
              <w:jc w:val="center"/>
              <w:rPr>
                <w:szCs w:val="24"/>
              </w:rPr>
            </w:pPr>
            <w:r w:rsidRPr="009E01F4">
              <w:rPr>
                <w:szCs w:val="24"/>
              </w:rPr>
              <w:t>1</w:t>
            </w:r>
          </w:p>
        </w:tc>
        <w:tc>
          <w:tcPr>
            <w:tcW w:w="4880" w:type="dxa"/>
          </w:tcPr>
          <w:p w14:paraId="25BA54A9" w14:textId="77777777" w:rsidR="00CC3315" w:rsidRDefault="00917AB4" w:rsidP="004172D8">
            <w:pPr>
              <w:tabs>
                <w:tab w:val="left" w:pos="5387"/>
                <w:tab w:val="left" w:pos="6804"/>
              </w:tabs>
              <w:ind w:right="39"/>
              <w:rPr>
                <w:rFonts w:eastAsia="Times New Roman"/>
              </w:rPr>
            </w:pPr>
            <w:r w:rsidRPr="009E01F4">
              <w:rPr>
                <w:b/>
              </w:rPr>
              <w:t>Ch</w:t>
            </w:r>
            <w:r>
              <w:rPr>
                <w:b/>
              </w:rPr>
              <w:t>apter</w:t>
            </w:r>
            <w:r w:rsidRPr="009E01F4">
              <w:rPr>
                <w:b/>
              </w:rPr>
              <w:t xml:space="preserve"> 1: </w:t>
            </w:r>
            <w:r w:rsidR="00E87508" w:rsidRPr="00B50FFC">
              <w:rPr>
                <w:rFonts w:eastAsia="Times New Roman"/>
              </w:rPr>
              <w:t>Parallel Architectures</w:t>
            </w:r>
          </w:p>
          <w:p w14:paraId="784E9090" w14:textId="77777777" w:rsidR="00CC3315" w:rsidRPr="00CC3315" w:rsidRDefault="00CC3315" w:rsidP="00CC3315">
            <w:pPr>
              <w:tabs>
                <w:tab w:val="left" w:pos="5387"/>
                <w:tab w:val="left" w:pos="6804"/>
              </w:tabs>
              <w:ind w:right="39"/>
              <w:rPr>
                <w:i/>
              </w:rPr>
            </w:pPr>
            <w:r w:rsidRPr="00CC3315">
              <w:rPr>
                <w:i/>
              </w:rPr>
              <w:t>1.1. Hardware platforms</w:t>
            </w:r>
          </w:p>
          <w:p w14:paraId="790CD4DA" w14:textId="77777777" w:rsidR="00917AB4" w:rsidRPr="009E01F4" w:rsidRDefault="00CC3315" w:rsidP="00CC3315">
            <w:pPr>
              <w:tabs>
                <w:tab w:val="left" w:pos="5387"/>
                <w:tab w:val="left" w:pos="6804"/>
              </w:tabs>
              <w:ind w:right="39"/>
            </w:pPr>
            <w:r w:rsidRPr="00CC3315">
              <w:rPr>
                <w:i/>
              </w:rPr>
              <w:t>1.2. Software platforms</w:t>
            </w:r>
          </w:p>
        </w:tc>
        <w:tc>
          <w:tcPr>
            <w:tcW w:w="1012" w:type="dxa"/>
          </w:tcPr>
          <w:p w14:paraId="7C4EA8CD" w14:textId="77777777" w:rsidR="00917AB4" w:rsidRDefault="008F26F6" w:rsidP="00917AB4">
            <w:pPr>
              <w:pStyle w:val="TextBody"/>
              <w:spacing w:before="60"/>
              <w:jc w:val="center"/>
              <w:rPr>
                <w:szCs w:val="24"/>
              </w:rPr>
            </w:pPr>
            <w:r>
              <w:rPr>
                <w:szCs w:val="24"/>
              </w:rPr>
              <w:t>M1.1, M1.2</w:t>
            </w:r>
          </w:p>
        </w:tc>
        <w:tc>
          <w:tcPr>
            <w:tcW w:w="1743" w:type="dxa"/>
          </w:tcPr>
          <w:p w14:paraId="70AEB92E" w14:textId="77777777" w:rsidR="00917AB4" w:rsidRDefault="00A62E51" w:rsidP="00917AB4">
            <w:pPr>
              <w:pStyle w:val="TextBody"/>
              <w:spacing w:before="60"/>
              <w:rPr>
                <w:szCs w:val="24"/>
              </w:rPr>
            </w:pPr>
            <w:r>
              <w:rPr>
                <w:szCs w:val="24"/>
              </w:rPr>
              <w:t>Lecture</w:t>
            </w:r>
          </w:p>
        </w:tc>
        <w:tc>
          <w:tcPr>
            <w:tcW w:w="1257" w:type="dxa"/>
          </w:tcPr>
          <w:p w14:paraId="7A030B86" w14:textId="77777777" w:rsidR="00917AB4" w:rsidRPr="00A62E51" w:rsidRDefault="00A62E51" w:rsidP="00917AB4">
            <w:pPr>
              <w:spacing w:after="0"/>
              <w:jc w:val="center"/>
            </w:pPr>
            <w:r>
              <w:t>A2</w:t>
            </w:r>
          </w:p>
        </w:tc>
      </w:tr>
      <w:tr w:rsidR="00917AB4" w:rsidRPr="009E01F4" w14:paraId="208E3DD1" w14:textId="77777777" w:rsidTr="009001FF">
        <w:tc>
          <w:tcPr>
            <w:tcW w:w="900" w:type="dxa"/>
          </w:tcPr>
          <w:p w14:paraId="1F2F1C8A" w14:textId="77777777" w:rsidR="00917AB4" w:rsidRPr="009E01F4" w:rsidRDefault="00917AB4" w:rsidP="00917AB4">
            <w:pPr>
              <w:pStyle w:val="BodyText"/>
              <w:spacing w:before="60" w:after="60"/>
              <w:jc w:val="center"/>
              <w:rPr>
                <w:szCs w:val="24"/>
              </w:rPr>
            </w:pPr>
            <w:r w:rsidRPr="009E01F4">
              <w:rPr>
                <w:szCs w:val="24"/>
              </w:rPr>
              <w:t>2</w:t>
            </w:r>
          </w:p>
        </w:tc>
        <w:tc>
          <w:tcPr>
            <w:tcW w:w="4880" w:type="dxa"/>
          </w:tcPr>
          <w:p w14:paraId="6D66B000" w14:textId="77777777" w:rsidR="00917AB4" w:rsidRPr="009E01F4" w:rsidRDefault="00917AB4" w:rsidP="00917AB4">
            <w:pPr>
              <w:tabs>
                <w:tab w:val="left" w:pos="5387"/>
                <w:tab w:val="left" w:pos="6804"/>
              </w:tabs>
              <w:ind w:right="39"/>
              <w:rPr>
                <w:b/>
              </w:rPr>
            </w:pPr>
            <w:r w:rsidRPr="009E01F4">
              <w:rPr>
                <w:b/>
              </w:rPr>
              <w:t>Ch</w:t>
            </w:r>
            <w:r>
              <w:rPr>
                <w:b/>
              </w:rPr>
              <w:t>apter</w:t>
            </w:r>
            <w:r w:rsidR="00E87508">
              <w:rPr>
                <w:b/>
              </w:rPr>
              <w:t xml:space="preserve"> </w:t>
            </w:r>
            <w:r>
              <w:rPr>
                <w:b/>
                <w:lang w:val="vi-VN"/>
              </w:rPr>
              <w:t>2</w:t>
            </w:r>
            <w:r w:rsidRPr="009E01F4">
              <w:rPr>
                <w:b/>
              </w:rPr>
              <w:t xml:space="preserve">: </w:t>
            </w:r>
            <w:r w:rsidR="00E87508" w:rsidRPr="00B50FFC">
              <w:rPr>
                <w:rFonts w:eastAsia="Times New Roman"/>
              </w:rPr>
              <w:t>Parallel Algorithm Design</w:t>
            </w:r>
          </w:p>
          <w:p w14:paraId="177ACFFC" w14:textId="77777777" w:rsidR="00917AB4" w:rsidRPr="00CC3315" w:rsidRDefault="00CC3315" w:rsidP="00917AB4">
            <w:pPr>
              <w:pStyle w:val="ListParagraph"/>
              <w:ind w:left="55" w:right="39"/>
              <w:contextualSpacing w:val="0"/>
              <w:rPr>
                <w:i/>
              </w:rPr>
            </w:pPr>
            <w:r w:rsidRPr="00CC3315">
              <w:rPr>
                <w:i/>
              </w:rPr>
              <w:t>2.1. Parallel model</w:t>
            </w:r>
          </w:p>
          <w:p w14:paraId="5D89C43F" w14:textId="77777777" w:rsidR="00CC3315" w:rsidRPr="00CC3315" w:rsidRDefault="00CC3315" w:rsidP="00917AB4">
            <w:pPr>
              <w:pStyle w:val="ListParagraph"/>
              <w:ind w:left="55" w:right="39"/>
              <w:contextualSpacing w:val="0"/>
              <w:rPr>
                <w:i/>
              </w:rPr>
            </w:pPr>
            <w:r w:rsidRPr="00CC3315">
              <w:rPr>
                <w:i/>
              </w:rPr>
              <w:t>2.2. Functional parallel</w:t>
            </w:r>
          </w:p>
          <w:p w14:paraId="093A8C97" w14:textId="77777777" w:rsidR="00CC3315" w:rsidRPr="009E01F4" w:rsidRDefault="00CC3315" w:rsidP="007B30A6">
            <w:pPr>
              <w:pStyle w:val="ListParagraph"/>
              <w:ind w:left="55" w:right="39"/>
              <w:contextualSpacing w:val="0"/>
            </w:pPr>
            <w:r w:rsidRPr="00CC3315">
              <w:rPr>
                <w:i/>
              </w:rPr>
              <w:t xml:space="preserve">2.3. </w:t>
            </w:r>
            <w:r w:rsidR="007B30A6">
              <w:rPr>
                <w:i/>
              </w:rPr>
              <w:t>Data</w:t>
            </w:r>
            <w:r w:rsidRPr="00CC3315">
              <w:rPr>
                <w:i/>
              </w:rPr>
              <w:t xml:space="preserve"> parallel</w:t>
            </w:r>
          </w:p>
        </w:tc>
        <w:tc>
          <w:tcPr>
            <w:tcW w:w="1012" w:type="dxa"/>
          </w:tcPr>
          <w:p w14:paraId="26303F52" w14:textId="77777777" w:rsidR="00917AB4" w:rsidRDefault="008F26F6" w:rsidP="00917AB4">
            <w:pPr>
              <w:pStyle w:val="TextBody"/>
              <w:spacing w:before="60"/>
              <w:jc w:val="center"/>
              <w:rPr>
                <w:szCs w:val="24"/>
              </w:rPr>
            </w:pPr>
            <w:r>
              <w:rPr>
                <w:szCs w:val="24"/>
              </w:rPr>
              <w:t>M1.1, M1.2</w:t>
            </w:r>
          </w:p>
        </w:tc>
        <w:tc>
          <w:tcPr>
            <w:tcW w:w="1743" w:type="dxa"/>
          </w:tcPr>
          <w:p w14:paraId="23F9E4B0" w14:textId="77777777" w:rsidR="00917AB4" w:rsidRDefault="00A62E51" w:rsidP="0064639E">
            <w:pPr>
              <w:pStyle w:val="TextBody"/>
              <w:spacing w:before="60"/>
            </w:pPr>
            <w:r>
              <w:rPr>
                <w:szCs w:val="24"/>
              </w:rPr>
              <w:t>Lecture</w:t>
            </w:r>
          </w:p>
        </w:tc>
        <w:tc>
          <w:tcPr>
            <w:tcW w:w="1257" w:type="dxa"/>
          </w:tcPr>
          <w:p w14:paraId="44C6FABF" w14:textId="77777777" w:rsidR="00917AB4" w:rsidRDefault="00A62E51" w:rsidP="00917AB4">
            <w:pPr>
              <w:pStyle w:val="TextBody"/>
              <w:spacing w:before="60"/>
              <w:jc w:val="center"/>
              <w:rPr>
                <w:szCs w:val="24"/>
              </w:rPr>
            </w:pPr>
            <w:r>
              <w:t>A2</w:t>
            </w:r>
          </w:p>
        </w:tc>
      </w:tr>
      <w:tr w:rsidR="004F09CE" w:rsidRPr="009E01F4" w14:paraId="0A2DE3D2" w14:textId="77777777" w:rsidTr="009001FF">
        <w:tc>
          <w:tcPr>
            <w:tcW w:w="900" w:type="dxa"/>
          </w:tcPr>
          <w:p w14:paraId="0C1FD094" w14:textId="25FBAB32" w:rsidR="004F09CE" w:rsidRPr="009E01F4" w:rsidRDefault="004F09CE" w:rsidP="004F09CE">
            <w:pPr>
              <w:pStyle w:val="BodyText"/>
              <w:spacing w:before="60" w:after="60"/>
              <w:jc w:val="center"/>
              <w:rPr>
                <w:szCs w:val="24"/>
              </w:rPr>
            </w:pPr>
            <w:r>
              <w:rPr>
                <w:szCs w:val="24"/>
              </w:rPr>
              <w:t>3</w:t>
            </w:r>
          </w:p>
        </w:tc>
        <w:tc>
          <w:tcPr>
            <w:tcW w:w="4880" w:type="dxa"/>
          </w:tcPr>
          <w:p w14:paraId="0F2C59AC" w14:textId="576DAFBC"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3</w:t>
            </w:r>
            <w:r>
              <w:rPr>
                <w:rFonts w:eastAsia="Times New Roman"/>
              </w:rPr>
              <w:t xml:space="preserve">: </w:t>
            </w:r>
            <w:r w:rsidRPr="00B50FFC">
              <w:rPr>
                <w:rFonts w:eastAsia="Times New Roman"/>
              </w:rPr>
              <w:t>Shared-memory Programming, OpenMP</w:t>
            </w:r>
          </w:p>
          <w:p w14:paraId="3378C60B" w14:textId="22EE7DD2" w:rsidR="004F09CE" w:rsidRPr="00320F0E" w:rsidRDefault="00160420" w:rsidP="004F09CE">
            <w:pPr>
              <w:tabs>
                <w:tab w:val="left" w:pos="5387"/>
                <w:tab w:val="left" w:pos="6804"/>
              </w:tabs>
              <w:ind w:right="39"/>
              <w:rPr>
                <w:i/>
              </w:rPr>
            </w:pPr>
            <w:r>
              <w:rPr>
                <w:i/>
              </w:rPr>
              <w:t>3</w:t>
            </w:r>
            <w:r w:rsidR="004F09CE" w:rsidRPr="00320F0E">
              <w:rPr>
                <w:i/>
              </w:rPr>
              <w:t>.1. Shared memory</w:t>
            </w:r>
          </w:p>
          <w:p w14:paraId="3B52746E" w14:textId="4EFDC863" w:rsidR="004F09CE" w:rsidRPr="00320F0E" w:rsidRDefault="00160420" w:rsidP="004F09CE">
            <w:pPr>
              <w:tabs>
                <w:tab w:val="left" w:pos="5387"/>
                <w:tab w:val="left" w:pos="6804"/>
              </w:tabs>
              <w:ind w:right="39"/>
              <w:rPr>
                <w:i/>
              </w:rPr>
            </w:pPr>
            <w:r>
              <w:rPr>
                <w:i/>
              </w:rPr>
              <w:t>3</w:t>
            </w:r>
            <w:r w:rsidR="004F09CE" w:rsidRPr="00320F0E">
              <w:rPr>
                <w:i/>
              </w:rPr>
              <w:t>.2. Multi-threaded programming</w:t>
            </w:r>
          </w:p>
          <w:p w14:paraId="3B91824A" w14:textId="2A52092E" w:rsidR="004F09CE" w:rsidRPr="009E01F4" w:rsidRDefault="00160420" w:rsidP="004F09CE">
            <w:pPr>
              <w:tabs>
                <w:tab w:val="left" w:pos="5387"/>
                <w:tab w:val="left" w:pos="6804"/>
              </w:tabs>
              <w:ind w:right="39"/>
              <w:rPr>
                <w:b/>
              </w:rPr>
            </w:pPr>
            <w:r>
              <w:rPr>
                <w:i/>
              </w:rPr>
              <w:t>3</w:t>
            </w:r>
            <w:r w:rsidR="004F09CE" w:rsidRPr="00320F0E">
              <w:rPr>
                <w:i/>
              </w:rPr>
              <w:t>.3. OpenMP</w:t>
            </w:r>
          </w:p>
        </w:tc>
        <w:tc>
          <w:tcPr>
            <w:tcW w:w="1012" w:type="dxa"/>
          </w:tcPr>
          <w:p w14:paraId="58401BC6" w14:textId="4D822E46" w:rsidR="004F09CE" w:rsidRDefault="004F09CE" w:rsidP="004F09CE">
            <w:pPr>
              <w:pStyle w:val="TextBody"/>
              <w:spacing w:before="60"/>
              <w:jc w:val="center"/>
              <w:rPr>
                <w:szCs w:val="24"/>
              </w:rPr>
            </w:pPr>
            <w:r>
              <w:rPr>
                <w:szCs w:val="24"/>
              </w:rPr>
              <w:t>M2.1 -  M2.4</w:t>
            </w:r>
          </w:p>
        </w:tc>
        <w:tc>
          <w:tcPr>
            <w:tcW w:w="1743" w:type="dxa"/>
          </w:tcPr>
          <w:p w14:paraId="2E7656A5" w14:textId="163622A0" w:rsidR="004F09CE" w:rsidRDefault="004F09CE" w:rsidP="004F09CE">
            <w:pPr>
              <w:pStyle w:val="TextBody"/>
              <w:spacing w:before="60"/>
              <w:rPr>
                <w:szCs w:val="24"/>
              </w:rPr>
            </w:pPr>
            <w:r>
              <w:rPr>
                <w:szCs w:val="24"/>
              </w:rPr>
              <w:t>Lecture, Assignment</w:t>
            </w:r>
          </w:p>
        </w:tc>
        <w:tc>
          <w:tcPr>
            <w:tcW w:w="1257" w:type="dxa"/>
          </w:tcPr>
          <w:p w14:paraId="0CE6B802" w14:textId="35DB1CE2" w:rsidR="004F09CE" w:rsidRDefault="004F09CE" w:rsidP="004F09CE">
            <w:pPr>
              <w:pStyle w:val="TextBody"/>
              <w:spacing w:before="60"/>
              <w:jc w:val="center"/>
            </w:pPr>
            <w:r>
              <w:t>A1, A2</w:t>
            </w:r>
          </w:p>
        </w:tc>
      </w:tr>
      <w:tr w:rsidR="004F09CE" w:rsidRPr="009E01F4" w14:paraId="7FF0F786" w14:textId="77777777" w:rsidTr="009001FF">
        <w:tc>
          <w:tcPr>
            <w:tcW w:w="900" w:type="dxa"/>
          </w:tcPr>
          <w:p w14:paraId="0BE638E5" w14:textId="28D55001" w:rsidR="004F09CE" w:rsidRPr="009E01F4" w:rsidRDefault="004F09CE" w:rsidP="004F09CE">
            <w:pPr>
              <w:pStyle w:val="BodyText"/>
              <w:spacing w:before="60" w:after="60"/>
              <w:jc w:val="center"/>
              <w:rPr>
                <w:szCs w:val="24"/>
              </w:rPr>
            </w:pPr>
            <w:r>
              <w:rPr>
                <w:szCs w:val="24"/>
              </w:rPr>
              <w:lastRenderedPageBreak/>
              <w:t>4</w:t>
            </w:r>
          </w:p>
        </w:tc>
        <w:tc>
          <w:tcPr>
            <w:tcW w:w="4880" w:type="dxa"/>
          </w:tcPr>
          <w:p w14:paraId="1A2164FD" w14:textId="18A42934"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4: </w:t>
            </w:r>
            <w:r w:rsidRPr="00B50FFC">
              <w:rPr>
                <w:rFonts w:eastAsia="Times New Roman"/>
              </w:rPr>
              <w:t xml:space="preserve">Message-Passing </w:t>
            </w:r>
            <w:r>
              <w:rPr>
                <w:rFonts w:eastAsia="Times New Roman"/>
              </w:rPr>
              <w:t>P</w:t>
            </w:r>
            <w:r w:rsidRPr="00B50FFC">
              <w:rPr>
                <w:rFonts w:eastAsia="Times New Roman"/>
              </w:rPr>
              <w:t>rogramming, MPI</w:t>
            </w:r>
          </w:p>
          <w:p w14:paraId="0E2BEF71" w14:textId="61E08646" w:rsidR="004F09CE" w:rsidRPr="00CC3315" w:rsidRDefault="00160420" w:rsidP="004F09CE">
            <w:pPr>
              <w:tabs>
                <w:tab w:val="left" w:pos="5387"/>
                <w:tab w:val="left" w:pos="6804"/>
              </w:tabs>
              <w:ind w:right="39"/>
              <w:rPr>
                <w:i/>
              </w:rPr>
            </w:pPr>
            <w:r>
              <w:rPr>
                <w:i/>
              </w:rPr>
              <w:t>4</w:t>
            </w:r>
            <w:r w:rsidR="004F09CE" w:rsidRPr="00CC3315">
              <w:rPr>
                <w:i/>
              </w:rPr>
              <w:t>.1. Distributed memory</w:t>
            </w:r>
          </w:p>
          <w:p w14:paraId="468D7800" w14:textId="7F963B07" w:rsidR="004F09CE" w:rsidRPr="00CC3315" w:rsidRDefault="00160420" w:rsidP="004F09CE">
            <w:pPr>
              <w:tabs>
                <w:tab w:val="left" w:pos="5387"/>
                <w:tab w:val="left" w:pos="6804"/>
              </w:tabs>
              <w:ind w:right="39"/>
              <w:rPr>
                <w:i/>
              </w:rPr>
            </w:pPr>
            <w:r>
              <w:rPr>
                <w:i/>
              </w:rPr>
              <w:t>4</w:t>
            </w:r>
            <w:r w:rsidR="004F09CE" w:rsidRPr="00CC3315">
              <w:rPr>
                <w:i/>
              </w:rPr>
              <w:t xml:space="preserve">.2. </w:t>
            </w:r>
            <w:r w:rsidR="004F09CE">
              <w:rPr>
                <w:i/>
              </w:rPr>
              <w:t>D</w:t>
            </w:r>
            <w:r w:rsidR="004F09CE" w:rsidRPr="00CC3315">
              <w:rPr>
                <w:i/>
              </w:rPr>
              <w:t xml:space="preserve">omain </w:t>
            </w:r>
            <w:r w:rsidR="004F09CE">
              <w:rPr>
                <w:i/>
              </w:rPr>
              <w:t>decomposition</w:t>
            </w:r>
          </w:p>
          <w:p w14:paraId="3C416973" w14:textId="20EB1BFF" w:rsidR="004F09CE" w:rsidRPr="00CC3315" w:rsidRDefault="00160420" w:rsidP="004F09CE">
            <w:pPr>
              <w:tabs>
                <w:tab w:val="left" w:pos="5387"/>
                <w:tab w:val="left" w:pos="6804"/>
              </w:tabs>
              <w:ind w:right="39"/>
              <w:rPr>
                <w:i/>
              </w:rPr>
            </w:pPr>
            <w:r>
              <w:rPr>
                <w:i/>
              </w:rPr>
              <w:t>4</w:t>
            </w:r>
            <w:r w:rsidR="004F09CE" w:rsidRPr="00CC3315">
              <w:rPr>
                <w:i/>
              </w:rPr>
              <w:t>.3 MPI parallel programming model</w:t>
            </w:r>
          </w:p>
          <w:p w14:paraId="34772543" w14:textId="20094EB6" w:rsidR="004F09CE" w:rsidRPr="009E01F4" w:rsidRDefault="00160420" w:rsidP="004F09CE">
            <w:pPr>
              <w:tabs>
                <w:tab w:val="left" w:pos="5387"/>
                <w:tab w:val="left" w:pos="6804"/>
              </w:tabs>
              <w:ind w:right="39"/>
              <w:rPr>
                <w:i/>
              </w:rPr>
            </w:pPr>
            <w:r>
              <w:rPr>
                <w:i/>
              </w:rPr>
              <w:t>4</w:t>
            </w:r>
            <w:bookmarkStart w:id="0" w:name="_GoBack"/>
            <w:bookmarkEnd w:id="0"/>
            <w:r w:rsidR="004F09CE" w:rsidRPr="00CC3315">
              <w:rPr>
                <w:i/>
              </w:rPr>
              <w:t>.4. Synchronization and communication issues in the MPI program</w:t>
            </w:r>
          </w:p>
        </w:tc>
        <w:tc>
          <w:tcPr>
            <w:tcW w:w="1012" w:type="dxa"/>
          </w:tcPr>
          <w:p w14:paraId="59DD55ED" w14:textId="77777777" w:rsidR="004F09CE" w:rsidRDefault="004F09CE" w:rsidP="004F09CE">
            <w:pPr>
              <w:pStyle w:val="TextBody"/>
              <w:spacing w:before="60"/>
              <w:jc w:val="center"/>
              <w:rPr>
                <w:szCs w:val="24"/>
              </w:rPr>
            </w:pPr>
            <w:r>
              <w:rPr>
                <w:szCs w:val="24"/>
              </w:rPr>
              <w:t>M2.1 -  M2.4</w:t>
            </w:r>
          </w:p>
        </w:tc>
        <w:tc>
          <w:tcPr>
            <w:tcW w:w="1743" w:type="dxa"/>
          </w:tcPr>
          <w:p w14:paraId="1B365618" w14:textId="77777777" w:rsidR="004F09CE" w:rsidRDefault="004F09CE" w:rsidP="004F09CE">
            <w:pPr>
              <w:pStyle w:val="TextBody"/>
              <w:spacing w:before="60"/>
            </w:pPr>
            <w:r>
              <w:rPr>
                <w:szCs w:val="24"/>
              </w:rPr>
              <w:t>Lecture</w:t>
            </w:r>
          </w:p>
        </w:tc>
        <w:tc>
          <w:tcPr>
            <w:tcW w:w="1257" w:type="dxa"/>
          </w:tcPr>
          <w:p w14:paraId="0E9186E7" w14:textId="77777777" w:rsidR="004F09CE" w:rsidRDefault="004F09CE" w:rsidP="004F09CE">
            <w:pPr>
              <w:pStyle w:val="TextBody"/>
              <w:spacing w:before="60"/>
              <w:jc w:val="center"/>
              <w:rPr>
                <w:szCs w:val="24"/>
              </w:rPr>
            </w:pPr>
            <w:r>
              <w:t>A1, A2</w:t>
            </w:r>
          </w:p>
        </w:tc>
      </w:tr>
      <w:tr w:rsidR="004F09CE" w:rsidRPr="009E01F4" w14:paraId="2106FD21" w14:textId="77777777" w:rsidTr="009001FF">
        <w:tc>
          <w:tcPr>
            <w:tcW w:w="900" w:type="dxa"/>
          </w:tcPr>
          <w:p w14:paraId="4A18D0EA" w14:textId="77777777" w:rsidR="004F09CE" w:rsidRPr="009E01F4" w:rsidRDefault="004F09CE" w:rsidP="004F09CE">
            <w:pPr>
              <w:pStyle w:val="BodyText"/>
              <w:spacing w:before="60" w:after="60"/>
              <w:jc w:val="center"/>
              <w:rPr>
                <w:szCs w:val="24"/>
              </w:rPr>
            </w:pPr>
            <w:r w:rsidRPr="009E01F4">
              <w:rPr>
                <w:szCs w:val="24"/>
              </w:rPr>
              <w:t>5</w:t>
            </w:r>
          </w:p>
        </w:tc>
        <w:tc>
          <w:tcPr>
            <w:tcW w:w="4880" w:type="dxa"/>
          </w:tcPr>
          <w:p w14:paraId="3513760D"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5: General purpose PGPU, CUDA</w:t>
            </w:r>
          </w:p>
          <w:p w14:paraId="46A4B0C8" w14:textId="77777777" w:rsidR="004F09CE" w:rsidRPr="00CC3315" w:rsidRDefault="004F09CE" w:rsidP="004F09CE">
            <w:pPr>
              <w:tabs>
                <w:tab w:val="left" w:pos="5387"/>
                <w:tab w:val="left" w:pos="6804"/>
              </w:tabs>
              <w:ind w:right="39"/>
              <w:rPr>
                <w:i/>
              </w:rPr>
            </w:pPr>
            <w:r w:rsidRPr="00CC3315">
              <w:rPr>
                <w:i/>
              </w:rPr>
              <w:t xml:space="preserve">5.1. </w:t>
            </w:r>
            <w:r>
              <w:rPr>
                <w:i/>
              </w:rPr>
              <w:t xml:space="preserve">General </w:t>
            </w:r>
            <w:r w:rsidRPr="00CC3315">
              <w:rPr>
                <w:i/>
              </w:rPr>
              <w:t xml:space="preserve">purpose </w:t>
            </w:r>
            <w:r>
              <w:rPr>
                <w:i/>
              </w:rPr>
              <w:t>GPU</w:t>
            </w:r>
            <w:r w:rsidRPr="00CC3315">
              <w:rPr>
                <w:i/>
              </w:rPr>
              <w:t xml:space="preserve"> architecture</w:t>
            </w:r>
          </w:p>
          <w:p w14:paraId="371EBD40" w14:textId="77777777" w:rsidR="004F09CE" w:rsidRPr="00CC3315" w:rsidRDefault="004F09CE" w:rsidP="004F09CE">
            <w:pPr>
              <w:tabs>
                <w:tab w:val="left" w:pos="5387"/>
                <w:tab w:val="left" w:pos="6804"/>
              </w:tabs>
              <w:ind w:right="39"/>
              <w:rPr>
                <w:i/>
              </w:rPr>
            </w:pPr>
            <w:r w:rsidRPr="00CC3315">
              <w:rPr>
                <w:i/>
              </w:rPr>
              <w:t>5.2. CUDA programming model</w:t>
            </w:r>
          </w:p>
          <w:p w14:paraId="314F1CDD" w14:textId="77777777" w:rsidR="004F09CE" w:rsidRPr="009E01F4" w:rsidRDefault="004F09CE" w:rsidP="004F09CE">
            <w:pPr>
              <w:tabs>
                <w:tab w:val="left" w:pos="5387"/>
                <w:tab w:val="left" w:pos="6804"/>
              </w:tabs>
              <w:ind w:right="39"/>
            </w:pPr>
            <w:r w:rsidRPr="00CC3315">
              <w:rPr>
                <w:i/>
              </w:rPr>
              <w:t>5.3. Synchronization and communication issues in the CUDA program</w:t>
            </w:r>
          </w:p>
        </w:tc>
        <w:tc>
          <w:tcPr>
            <w:tcW w:w="1012" w:type="dxa"/>
          </w:tcPr>
          <w:p w14:paraId="4313113E" w14:textId="77777777" w:rsidR="004F09CE" w:rsidRDefault="004F09CE" w:rsidP="004F09CE">
            <w:pPr>
              <w:pStyle w:val="TextBody"/>
              <w:spacing w:before="60"/>
              <w:jc w:val="center"/>
              <w:rPr>
                <w:szCs w:val="24"/>
              </w:rPr>
            </w:pPr>
            <w:r>
              <w:rPr>
                <w:szCs w:val="24"/>
              </w:rPr>
              <w:t>M2.1 -  M2.4</w:t>
            </w:r>
          </w:p>
        </w:tc>
        <w:tc>
          <w:tcPr>
            <w:tcW w:w="1743" w:type="dxa"/>
          </w:tcPr>
          <w:p w14:paraId="4D8951E3" w14:textId="77777777" w:rsidR="004F09CE" w:rsidRDefault="004F09CE" w:rsidP="004F09CE">
            <w:pPr>
              <w:pStyle w:val="TextBody"/>
              <w:spacing w:before="60"/>
              <w:rPr>
                <w:szCs w:val="24"/>
              </w:rPr>
            </w:pPr>
            <w:r>
              <w:rPr>
                <w:szCs w:val="24"/>
              </w:rPr>
              <w:t>Lecture, Assignment</w:t>
            </w:r>
          </w:p>
        </w:tc>
        <w:tc>
          <w:tcPr>
            <w:tcW w:w="1257" w:type="dxa"/>
          </w:tcPr>
          <w:p w14:paraId="28174D8E" w14:textId="77777777" w:rsidR="004F09CE" w:rsidRDefault="004F09CE" w:rsidP="004F09CE">
            <w:pPr>
              <w:pStyle w:val="TextBody"/>
              <w:spacing w:before="60"/>
              <w:jc w:val="center"/>
              <w:rPr>
                <w:szCs w:val="24"/>
              </w:rPr>
            </w:pPr>
            <w:r>
              <w:t>A1, A2</w:t>
            </w:r>
          </w:p>
        </w:tc>
      </w:tr>
      <w:tr w:rsidR="004F09CE" w:rsidRPr="009E01F4" w14:paraId="33331A64" w14:textId="77777777" w:rsidTr="009001FF">
        <w:tc>
          <w:tcPr>
            <w:tcW w:w="900" w:type="dxa"/>
          </w:tcPr>
          <w:p w14:paraId="2429ABD7" w14:textId="77777777" w:rsidR="004F09CE" w:rsidRPr="009E01F4" w:rsidRDefault="004F09CE" w:rsidP="004F09CE">
            <w:pPr>
              <w:pStyle w:val="BodyText"/>
              <w:spacing w:before="60" w:after="60"/>
              <w:jc w:val="center"/>
              <w:rPr>
                <w:szCs w:val="24"/>
              </w:rPr>
            </w:pPr>
            <w:r w:rsidRPr="009E01F4">
              <w:rPr>
                <w:szCs w:val="24"/>
              </w:rPr>
              <w:t>6</w:t>
            </w:r>
          </w:p>
        </w:tc>
        <w:tc>
          <w:tcPr>
            <w:tcW w:w="4880" w:type="dxa"/>
          </w:tcPr>
          <w:p w14:paraId="6DB20A34"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6: Parallel model and Domain decomposition</w:t>
            </w:r>
          </w:p>
        </w:tc>
        <w:tc>
          <w:tcPr>
            <w:tcW w:w="1012" w:type="dxa"/>
          </w:tcPr>
          <w:p w14:paraId="623E6872" w14:textId="77777777" w:rsidR="004F09CE" w:rsidRDefault="004F09CE" w:rsidP="004F09CE">
            <w:pPr>
              <w:pStyle w:val="TextBody"/>
              <w:spacing w:before="60"/>
              <w:jc w:val="center"/>
              <w:rPr>
                <w:szCs w:val="24"/>
              </w:rPr>
            </w:pPr>
            <w:r>
              <w:rPr>
                <w:szCs w:val="24"/>
              </w:rPr>
              <w:t>M2.1 -  M2.4</w:t>
            </w:r>
          </w:p>
        </w:tc>
        <w:tc>
          <w:tcPr>
            <w:tcW w:w="1743" w:type="dxa"/>
          </w:tcPr>
          <w:p w14:paraId="0F39CB7D" w14:textId="77777777" w:rsidR="004F09CE" w:rsidRDefault="004F09CE" w:rsidP="004F09CE">
            <w:pPr>
              <w:pStyle w:val="TextBody"/>
              <w:spacing w:before="60"/>
            </w:pPr>
            <w:r>
              <w:rPr>
                <w:szCs w:val="24"/>
              </w:rPr>
              <w:t>Lecture</w:t>
            </w:r>
          </w:p>
        </w:tc>
        <w:tc>
          <w:tcPr>
            <w:tcW w:w="1257" w:type="dxa"/>
          </w:tcPr>
          <w:p w14:paraId="3740275E" w14:textId="77777777" w:rsidR="004F09CE" w:rsidRDefault="004F09CE" w:rsidP="004F09CE">
            <w:pPr>
              <w:pStyle w:val="TextBody"/>
              <w:spacing w:before="60"/>
              <w:jc w:val="center"/>
              <w:rPr>
                <w:szCs w:val="24"/>
              </w:rPr>
            </w:pPr>
            <w:r>
              <w:t>A1, A2</w:t>
            </w:r>
          </w:p>
        </w:tc>
      </w:tr>
      <w:tr w:rsidR="004F09CE" w:rsidRPr="009E01F4" w14:paraId="7A8939B7" w14:textId="77777777" w:rsidTr="009001FF">
        <w:tc>
          <w:tcPr>
            <w:tcW w:w="900" w:type="dxa"/>
          </w:tcPr>
          <w:p w14:paraId="4A882E9E" w14:textId="77777777" w:rsidR="004F09CE" w:rsidRPr="009E01F4" w:rsidRDefault="004F09CE" w:rsidP="004F09CE">
            <w:pPr>
              <w:pStyle w:val="BodyText"/>
              <w:spacing w:before="60" w:after="60"/>
              <w:jc w:val="center"/>
              <w:rPr>
                <w:szCs w:val="24"/>
              </w:rPr>
            </w:pPr>
            <w:r w:rsidRPr="009E01F4">
              <w:rPr>
                <w:szCs w:val="24"/>
              </w:rPr>
              <w:t>7</w:t>
            </w:r>
          </w:p>
        </w:tc>
        <w:tc>
          <w:tcPr>
            <w:tcW w:w="4880" w:type="dxa"/>
          </w:tcPr>
          <w:p w14:paraId="65713764"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7: Data dependency problem, Synchronization and Communication</w:t>
            </w:r>
          </w:p>
        </w:tc>
        <w:tc>
          <w:tcPr>
            <w:tcW w:w="1012" w:type="dxa"/>
          </w:tcPr>
          <w:p w14:paraId="4366E8EB" w14:textId="77777777" w:rsidR="004F09CE" w:rsidRDefault="004F09CE" w:rsidP="004F09CE">
            <w:pPr>
              <w:pStyle w:val="TextBody"/>
              <w:spacing w:before="60"/>
              <w:jc w:val="center"/>
              <w:rPr>
                <w:szCs w:val="24"/>
              </w:rPr>
            </w:pPr>
            <w:r>
              <w:rPr>
                <w:szCs w:val="24"/>
              </w:rPr>
              <w:t>M2.1 -  M2.4</w:t>
            </w:r>
          </w:p>
        </w:tc>
        <w:tc>
          <w:tcPr>
            <w:tcW w:w="1743" w:type="dxa"/>
          </w:tcPr>
          <w:p w14:paraId="5E02674C" w14:textId="77777777" w:rsidR="004F09CE" w:rsidRDefault="004F09CE" w:rsidP="004F09CE">
            <w:pPr>
              <w:pStyle w:val="TextBody"/>
              <w:spacing w:before="60"/>
              <w:rPr>
                <w:szCs w:val="24"/>
                <w:lang w:val="vi-VN"/>
              </w:rPr>
            </w:pPr>
            <w:r>
              <w:rPr>
                <w:szCs w:val="24"/>
              </w:rPr>
              <w:t>Lecture</w:t>
            </w:r>
          </w:p>
        </w:tc>
        <w:tc>
          <w:tcPr>
            <w:tcW w:w="1257" w:type="dxa"/>
          </w:tcPr>
          <w:p w14:paraId="1D41A5FA" w14:textId="77777777" w:rsidR="004F09CE" w:rsidRDefault="004F09CE" w:rsidP="004F09CE">
            <w:pPr>
              <w:pStyle w:val="TextBody"/>
              <w:spacing w:before="60"/>
              <w:jc w:val="center"/>
              <w:rPr>
                <w:szCs w:val="24"/>
              </w:rPr>
            </w:pPr>
            <w:r>
              <w:t>A1, A2</w:t>
            </w:r>
          </w:p>
        </w:tc>
      </w:tr>
      <w:tr w:rsidR="004F09CE" w:rsidRPr="009E01F4" w14:paraId="0187F9E2" w14:textId="77777777" w:rsidTr="009001FF">
        <w:tc>
          <w:tcPr>
            <w:tcW w:w="900" w:type="dxa"/>
          </w:tcPr>
          <w:p w14:paraId="7D780FC6" w14:textId="77777777" w:rsidR="004F09CE" w:rsidRPr="009E01F4" w:rsidRDefault="004F09CE" w:rsidP="004F09CE">
            <w:pPr>
              <w:pStyle w:val="BodyText"/>
              <w:spacing w:before="60" w:after="60"/>
              <w:jc w:val="center"/>
              <w:rPr>
                <w:szCs w:val="24"/>
              </w:rPr>
            </w:pPr>
            <w:r w:rsidRPr="009E01F4">
              <w:rPr>
                <w:szCs w:val="24"/>
              </w:rPr>
              <w:t>8</w:t>
            </w:r>
          </w:p>
        </w:tc>
        <w:tc>
          <w:tcPr>
            <w:tcW w:w="4880" w:type="dxa"/>
          </w:tcPr>
          <w:p w14:paraId="02020729"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 xml:space="preserve">8: </w:t>
            </w:r>
            <w:r w:rsidRPr="00B50FFC">
              <w:rPr>
                <w:rFonts w:eastAsia="Times New Roman"/>
              </w:rPr>
              <w:t>Performance Analysis</w:t>
            </w:r>
          </w:p>
        </w:tc>
        <w:tc>
          <w:tcPr>
            <w:tcW w:w="1012" w:type="dxa"/>
          </w:tcPr>
          <w:p w14:paraId="22D9567C" w14:textId="77777777" w:rsidR="004F09CE" w:rsidRDefault="004F09CE" w:rsidP="004F09CE">
            <w:pPr>
              <w:pStyle w:val="TextBody"/>
              <w:spacing w:before="60"/>
              <w:jc w:val="center"/>
              <w:rPr>
                <w:szCs w:val="24"/>
              </w:rPr>
            </w:pPr>
            <w:r>
              <w:rPr>
                <w:szCs w:val="24"/>
              </w:rPr>
              <w:t>M2.1 -  M2.4</w:t>
            </w:r>
          </w:p>
        </w:tc>
        <w:tc>
          <w:tcPr>
            <w:tcW w:w="1743" w:type="dxa"/>
          </w:tcPr>
          <w:p w14:paraId="06D79B6F" w14:textId="77777777" w:rsidR="004F09CE" w:rsidRDefault="004F09CE" w:rsidP="004F09CE">
            <w:pPr>
              <w:pStyle w:val="TextBody"/>
              <w:spacing w:before="60"/>
              <w:rPr>
                <w:szCs w:val="24"/>
                <w:lang w:val="vi-VN"/>
              </w:rPr>
            </w:pPr>
            <w:r>
              <w:rPr>
                <w:szCs w:val="24"/>
              </w:rPr>
              <w:t>Lecture</w:t>
            </w:r>
          </w:p>
        </w:tc>
        <w:tc>
          <w:tcPr>
            <w:tcW w:w="1257" w:type="dxa"/>
          </w:tcPr>
          <w:p w14:paraId="1872A746" w14:textId="77777777" w:rsidR="004F09CE" w:rsidRDefault="004F09CE" w:rsidP="004F09CE">
            <w:pPr>
              <w:pStyle w:val="TextBody"/>
              <w:spacing w:before="60"/>
              <w:jc w:val="center"/>
              <w:rPr>
                <w:szCs w:val="24"/>
              </w:rPr>
            </w:pPr>
            <w:r>
              <w:t>A1, A2</w:t>
            </w:r>
          </w:p>
        </w:tc>
      </w:tr>
      <w:tr w:rsidR="004F09CE" w:rsidRPr="009E01F4" w14:paraId="14619E8A" w14:textId="77777777" w:rsidTr="009001FF">
        <w:tc>
          <w:tcPr>
            <w:tcW w:w="900" w:type="dxa"/>
          </w:tcPr>
          <w:p w14:paraId="5889F139" w14:textId="77777777" w:rsidR="004F09CE" w:rsidRPr="009E01F4" w:rsidRDefault="004F09CE" w:rsidP="004F09CE">
            <w:pPr>
              <w:pStyle w:val="BodyText"/>
              <w:spacing w:before="60" w:after="60"/>
              <w:jc w:val="center"/>
              <w:rPr>
                <w:szCs w:val="24"/>
              </w:rPr>
            </w:pPr>
            <w:r w:rsidRPr="009E01F4">
              <w:rPr>
                <w:szCs w:val="24"/>
              </w:rPr>
              <w:t>9</w:t>
            </w:r>
          </w:p>
        </w:tc>
        <w:tc>
          <w:tcPr>
            <w:tcW w:w="4880" w:type="dxa"/>
          </w:tcPr>
          <w:p w14:paraId="3EF7F24C"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9: </w:t>
            </w:r>
            <w:r w:rsidRPr="00B50FFC">
              <w:rPr>
                <w:rFonts w:eastAsia="Times New Roman"/>
              </w:rPr>
              <w:t xml:space="preserve">Parallel </w:t>
            </w:r>
            <w:r>
              <w:rPr>
                <w:rFonts w:eastAsia="Times New Roman"/>
              </w:rPr>
              <w:t>in matrix computation problems</w:t>
            </w:r>
          </w:p>
          <w:p w14:paraId="491723B4" w14:textId="77777777" w:rsidR="004F09CE" w:rsidRPr="009E155E" w:rsidRDefault="004F09CE" w:rsidP="004F09CE">
            <w:pPr>
              <w:tabs>
                <w:tab w:val="left" w:pos="5387"/>
                <w:tab w:val="left" w:pos="6804"/>
              </w:tabs>
              <w:ind w:right="39"/>
              <w:rPr>
                <w:i/>
              </w:rPr>
            </w:pPr>
            <w:r w:rsidRPr="009E155E">
              <w:rPr>
                <w:i/>
              </w:rPr>
              <w:t xml:space="preserve">9.1. Numerical algorithm to solve the </w:t>
            </w:r>
            <w:r>
              <w:rPr>
                <w:i/>
              </w:rPr>
              <w:t>dense</w:t>
            </w:r>
            <w:r w:rsidRPr="009E155E">
              <w:rPr>
                <w:i/>
              </w:rPr>
              <w:t xml:space="preserve"> matrix problem</w:t>
            </w:r>
          </w:p>
          <w:p w14:paraId="17C17EEB" w14:textId="77777777" w:rsidR="004F09CE" w:rsidRPr="009E155E" w:rsidRDefault="004F09CE" w:rsidP="004F09CE">
            <w:pPr>
              <w:tabs>
                <w:tab w:val="left" w:pos="5387"/>
                <w:tab w:val="left" w:pos="6804"/>
              </w:tabs>
              <w:ind w:right="39"/>
              <w:rPr>
                <w:i/>
              </w:rPr>
            </w:pPr>
            <w:r w:rsidRPr="009E155E">
              <w:rPr>
                <w:i/>
              </w:rPr>
              <w:t>9.2.</w:t>
            </w:r>
            <w:r>
              <w:rPr>
                <w:i/>
              </w:rPr>
              <w:t>D</w:t>
            </w:r>
            <w:r w:rsidRPr="009E155E">
              <w:rPr>
                <w:i/>
              </w:rPr>
              <w:t xml:space="preserve">omain </w:t>
            </w:r>
            <w:r>
              <w:rPr>
                <w:i/>
              </w:rPr>
              <w:t>decomposition</w:t>
            </w:r>
            <w:r w:rsidRPr="009E155E">
              <w:rPr>
                <w:i/>
              </w:rPr>
              <w:t xml:space="preserve"> methods in matrix problems</w:t>
            </w:r>
          </w:p>
          <w:p w14:paraId="752EBEA1" w14:textId="77777777" w:rsidR="004F09CE" w:rsidRPr="009E01F4" w:rsidRDefault="004F09CE" w:rsidP="004F09CE">
            <w:pPr>
              <w:tabs>
                <w:tab w:val="left" w:pos="5387"/>
                <w:tab w:val="left" w:pos="6804"/>
              </w:tabs>
              <w:ind w:right="39"/>
            </w:pPr>
            <w:r>
              <w:rPr>
                <w:i/>
              </w:rPr>
              <w:t>9.3. Write parallel programs using</w:t>
            </w:r>
            <w:r w:rsidRPr="009E155E">
              <w:rPr>
                <w:i/>
              </w:rPr>
              <w:t xml:space="preserve"> OpenMP, MPI, and CUDA for matrix problems</w:t>
            </w:r>
          </w:p>
        </w:tc>
        <w:tc>
          <w:tcPr>
            <w:tcW w:w="1012" w:type="dxa"/>
          </w:tcPr>
          <w:p w14:paraId="1D542EB6" w14:textId="77777777" w:rsidR="004F09CE" w:rsidRDefault="004F09CE" w:rsidP="004F09CE">
            <w:pPr>
              <w:pStyle w:val="TextBody"/>
              <w:spacing w:before="60"/>
              <w:jc w:val="center"/>
              <w:rPr>
                <w:szCs w:val="24"/>
              </w:rPr>
            </w:pPr>
            <w:r>
              <w:rPr>
                <w:szCs w:val="24"/>
              </w:rPr>
              <w:t>M2.1 -  M2.4</w:t>
            </w:r>
          </w:p>
        </w:tc>
        <w:tc>
          <w:tcPr>
            <w:tcW w:w="1743" w:type="dxa"/>
          </w:tcPr>
          <w:p w14:paraId="4190B849" w14:textId="77777777" w:rsidR="004F09CE" w:rsidRDefault="004F09CE" w:rsidP="004F09CE">
            <w:pPr>
              <w:pStyle w:val="TextBody"/>
              <w:spacing w:before="60"/>
            </w:pPr>
            <w:r>
              <w:rPr>
                <w:szCs w:val="24"/>
              </w:rPr>
              <w:t>Lecture, Assignment</w:t>
            </w:r>
          </w:p>
        </w:tc>
        <w:tc>
          <w:tcPr>
            <w:tcW w:w="1257" w:type="dxa"/>
          </w:tcPr>
          <w:p w14:paraId="67FA9CE3" w14:textId="77777777" w:rsidR="004F09CE" w:rsidRPr="00072C73" w:rsidRDefault="004F09CE" w:rsidP="004F09CE">
            <w:pPr>
              <w:pStyle w:val="TextBody"/>
              <w:spacing w:before="60"/>
              <w:jc w:val="center"/>
              <w:rPr>
                <w:szCs w:val="24"/>
              </w:rPr>
            </w:pPr>
          </w:p>
        </w:tc>
      </w:tr>
      <w:tr w:rsidR="004F09CE" w:rsidRPr="009E01F4" w14:paraId="603C6618" w14:textId="77777777" w:rsidTr="009001FF">
        <w:tc>
          <w:tcPr>
            <w:tcW w:w="900" w:type="dxa"/>
          </w:tcPr>
          <w:p w14:paraId="000BC118" w14:textId="77777777" w:rsidR="004F09CE" w:rsidRPr="009E01F4" w:rsidRDefault="004F09CE" w:rsidP="004F09CE">
            <w:pPr>
              <w:pStyle w:val="BodyText"/>
              <w:spacing w:before="60" w:after="60"/>
              <w:jc w:val="center"/>
              <w:rPr>
                <w:szCs w:val="24"/>
              </w:rPr>
            </w:pPr>
            <w:r w:rsidRPr="009E01F4">
              <w:rPr>
                <w:szCs w:val="24"/>
              </w:rPr>
              <w:t>10</w:t>
            </w:r>
          </w:p>
        </w:tc>
        <w:tc>
          <w:tcPr>
            <w:tcW w:w="4880" w:type="dxa"/>
          </w:tcPr>
          <w:p w14:paraId="5DFB6898"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10: </w:t>
            </w:r>
            <w:r w:rsidRPr="00B50FFC">
              <w:rPr>
                <w:rFonts w:eastAsia="Times New Roman"/>
              </w:rPr>
              <w:t xml:space="preserve">Parallel </w:t>
            </w:r>
            <w:r>
              <w:rPr>
                <w:rFonts w:eastAsia="Times New Roman"/>
              </w:rPr>
              <w:t>in PDE problems</w:t>
            </w:r>
          </w:p>
          <w:p w14:paraId="10E875E0" w14:textId="77777777" w:rsidR="004F09CE" w:rsidRPr="0092359F" w:rsidRDefault="004F09CE" w:rsidP="004F09CE">
            <w:pPr>
              <w:tabs>
                <w:tab w:val="left" w:pos="5387"/>
                <w:tab w:val="left" w:pos="6804"/>
              </w:tabs>
              <w:ind w:right="39"/>
              <w:rPr>
                <w:i/>
              </w:rPr>
            </w:pPr>
            <w:r w:rsidRPr="0092359F">
              <w:rPr>
                <w:i/>
              </w:rPr>
              <w:t>10.1. Numerical approach for PDE problems</w:t>
            </w:r>
          </w:p>
          <w:p w14:paraId="40FECDA5" w14:textId="77777777" w:rsidR="004F09CE" w:rsidRPr="0092359F" w:rsidRDefault="004F09CE" w:rsidP="004F09CE">
            <w:pPr>
              <w:tabs>
                <w:tab w:val="left" w:pos="5387"/>
                <w:tab w:val="left" w:pos="6804"/>
              </w:tabs>
              <w:ind w:right="39"/>
              <w:rPr>
                <w:i/>
              </w:rPr>
            </w:pPr>
            <w:r>
              <w:rPr>
                <w:i/>
              </w:rPr>
              <w:t>10</w:t>
            </w:r>
            <w:r w:rsidRPr="0092359F">
              <w:rPr>
                <w:i/>
              </w:rPr>
              <w:t>.2.Domain decomposition methods in PDE problems problems</w:t>
            </w:r>
          </w:p>
          <w:p w14:paraId="0A24006C" w14:textId="77777777" w:rsidR="004F09CE" w:rsidRPr="009E01F4" w:rsidRDefault="004F09CE" w:rsidP="004F09CE">
            <w:pPr>
              <w:tabs>
                <w:tab w:val="left" w:pos="5387"/>
                <w:tab w:val="left" w:pos="6804"/>
              </w:tabs>
              <w:ind w:right="39"/>
            </w:pPr>
            <w:r>
              <w:rPr>
                <w:i/>
              </w:rPr>
              <w:t>10</w:t>
            </w:r>
            <w:r w:rsidRPr="0092359F">
              <w:rPr>
                <w:i/>
              </w:rPr>
              <w:t xml:space="preserve">.3. Write parallel programs using OpenMP, MPI, and CUDA for </w:t>
            </w:r>
            <w:r>
              <w:rPr>
                <w:i/>
              </w:rPr>
              <w:t>PDE</w:t>
            </w:r>
            <w:r w:rsidRPr="0092359F">
              <w:rPr>
                <w:i/>
              </w:rPr>
              <w:t xml:space="preserve"> problems</w:t>
            </w:r>
          </w:p>
        </w:tc>
        <w:tc>
          <w:tcPr>
            <w:tcW w:w="1012" w:type="dxa"/>
          </w:tcPr>
          <w:p w14:paraId="2230DBAB" w14:textId="77777777" w:rsidR="004F09CE" w:rsidRPr="003C6162" w:rsidRDefault="004F09CE" w:rsidP="004F09CE">
            <w:pPr>
              <w:pStyle w:val="TextBody"/>
              <w:spacing w:before="60"/>
              <w:jc w:val="center"/>
              <w:rPr>
                <w:szCs w:val="24"/>
              </w:rPr>
            </w:pPr>
            <w:r>
              <w:rPr>
                <w:szCs w:val="24"/>
              </w:rPr>
              <w:t>M2.1 -  M2.4</w:t>
            </w:r>
          </w:p>
        </w:tc>
        <w:tc>
          <w:tcPr>
            <w:tcW w:w="1743" w:type="dxa"/>
          </w:tcPr>
          <w:p w14:paraId="4767FDF2" w14:textId="77777777" w:rsidR="004F09CE" w:rsidRPr="003C6162" w:rsidRDefault="004F09CE" w:rsidP="004F09CE">
            <w:pPr>
              <w:pStyle w:val="TextBody"/>
              <w:spacing w:before="60"/>
            </w:pPr>
            <w:r>
              <w:rPr>
                <w:szCs w:val="24"/>
              </w:rPr>
              <w:t>Lecture, Assignment</w:t>
            </w:r>
          </w:p>
        </w:tc>
        <w:tc>
          <w:tcPr>
            <w:tcW w:w="1257" w:type="dxa"/>
          </w:tcPr>
          <w:p w14:paraId="7B860A0C" w14:textId="77777777" w:rsidR="004F09CE" w:rsidRDefault="004F09CE" w:rsidP="004F09CE">
            <w:pPr>
              <w:pStyle w:val="TextBody"/>
              <w:spacing w:before="60"/>
              <w:jc w:val="center"/>
              <w:rPr>
                <w:szCs w:val="24"/>
              </w:rPr>
            </w:pPr>
            <w:r>
              <w:t>A1, A2</w:t>
            </w:r>
          </w:p>
        </w:tc>
      </w:tr>
      <w:tr w:rsidR="004F09CE" w:rsidRPr="009E01F4" w14:paraId="2683B7AE" w14:textId="77777777" w:rsidTr="009001FF">
        <w:tc>
          <w:tcPr>
            <w:tcW w:w="900" w:type="dxa"/>
          </w:tcPr>
          <w:p w14:paraId="08258AC0" w14:textId="77777777" w:rsidR="004F09CE" w:rsidRPr="009E01F4" w:rsidRDefault="004F09CE" w:rsidP="004F09CE">
            <w:pPr>
              <w:pStyle w:val="BodyText"/>
              <w:spacing w:before="60" w:after="60"/>
              <w:jc w:val="center"/>
              <w:rPr>
                <w:szCs w:val="24"/>
              </w:rPr>
            </w:pPr>
            <w:r w:rsidRPr="009E01F4">
              <w:rPr>
                <w:szCs w:val="24"/>
              </w:rPr>
              <w:t>11</w:t>
            </w:r>
          </w:p>
        </w:tc>
        <w:tc>
          <w:tcPr>
            <w:tcW w:w="4880" w:type="dxa"/>
          </w:tcPr>
          <w:p w14:paraId="2348AE09"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11: </w:t>
            </w:r>
            <w:r w:rsidRPr="00B50FFC">
              <w:rPr>
                <w:rFonts w:eastAsia="Times New Roman"/>
              </w:rPr>
              <w:t xml:space="preserve">Parallel </w:t>
            </w:r>
            <w:r>
              <w:rPr>
                <w:rFonts w:eastAsia="Times New Roman"/>
              </w:rPr>
              <w:t>in graph problems</w:t>
            </w:r>
          </w:p>
          <w:p w14:paraId="36495148" w14:textId="77777777" w:rsidR="004F09CE" w:rsidRPr="0092359F" w:rsidRDefault="004F09CE" w:rsidP="004F09CE">
            <w:pPr>
              <w:tabs>
                <w:tab w:val="left" w:pos="5387"/>
                <w:tab w:val="left" w:pos="6804"/>
              </w:tabs>
              <w:ind w:right="39"/>
              <w:rPr>
                <w:i/>
              </w:rPr>
            </w:pPr>
            <w:r w:rsidRPr="0092359F">
              <w:rPr>
                <w:i/>
              </w:rPr>
              <w:t>11.1. Parallel algorithms for some graph problems</w:t>
            </w:r>
          </w:p>
          <w:p w14:paraId="35C011F8" w14:textId="77777777" w:rsidR="004F09CE" w:rsidRPr="009E01F4" w:rsidRDefault="004F09CE" w:rsidP="004F09CE">
            <w:pPr>
              <w:tabs>
                <w:tab w:val="left" w:pos="5387"/>
                <w:tab w:val="left" w:pos="6804"/>
              </w:tabs>
              <w:ind w:right="39"/>
            </w:pPr>
            <w:r w:rsidRPr="0092359F">
              <w:rPr>
                <w:i/>
              </w:rPr>
              <w:t>11.</w:t>
            </w:r>
            <w:r>
              <w:rPr>
                <w:i/>
              </w:rPr>
              <w:t>2</w:t>
            </w:r>
            <w:r w:rsidRPr="0092359F">
              <w:rPr>
                <w:i/>
              </w:rPr>
              <w:t xml:space="preserve">. Write parallel programs </w:t>
            </w:r>
            <w:r>
              <w:rPr>
                <w:i/>
              </w:rPr>
              <w:t xml:space="preserve">using </w:t>
            </w:r>
            <w:r w:rsidRPr="0092359F">
              <w:rPr>
                <w:i/>
              </w:rPr>
              <w:t>OpenMP, MPI, and CUDA for graph problems</w:t>
            </w:r>
          </w:p>
        </w:tc>
        <w:tc>
          <w:tcPr>
            <w:tcW w:w="1012" w:type="dxa"/>
          </w:tcPr>
          <w:p w14:paraId="247E36A1" w14:textId="77777777" w:rsidR="004F09CE" w:rsidRDefault="004F09CE" w:rsidP="004F09CE">
            <w:pPr>
              <w:pStyle w:val="TextBody"/>
              <w:spacing w:before="60"/>
              <w:jc w:val="center"/>
              <w:rPr>
                <w:szCs w:val="24"/>
              </w:rPr>
            </w:pPr>
            <w:r>
              <w:rPr>
                <w:szCs w:val="24"/>
              </w:rPr>
              <w:t>M2.1 -  M2.4</w:t>
            </w:r>
          </w:p>
        </w:tc>
        <w:tc>
          <w:tcPr>
            <w:tcW w:w="1743" w:type="dxa"/>
          </w:tcPr>
          <w:p w14:paraId="190288AC" w14:textId="77777777" w:rsidR="004F09CE" w:rsidRDefault="004F09CE" w:rsidP="004F09CE">
            <w:pPr>
              <w:pStyle w:val="TextBody"/>
              <w:spacing w:before="60"/>
            </w:pPr>
            <w:r>
              <w:rPr>
                <w:szCs w:val="24"/>
              </w:rPr>
              <w:t>Lecture, Assignment</w:t>
            </w:r>
          </w:p>
        </w:tc>
        <w:tc>
          <w:tcPr>
            <w:tcW w:w="1257" w:type="dxa"/>
          </w:tcPr>
          <w:p w14:paraId="1141DB38" w14:textId="77777777" w:rsidR="004F09CE" w:rsidRDefault="004F09CE" w:rsidP="004F09CE">
            <w:pPr>
              <w:pStyle w:val="TextBody"/>
              <w:spacing w:before="60"/>
              <w:jc w:val="center"/>
              <w:rPr>
                <w:szCs w:val="24"/>
              </w:rPr>
            </w:pPr>
            <w:r>
              <w:t>A1, A2</w:t>
            </w:r>
          </w:p>
        </w:tc>
      </w:tr>
      <w:tr w:rsidR="004F09CE" w:rsidRPr="009E01F4" w14:paraId="3628302F" w14:textId="77777777" w:rsidTr="009001FF">
        <w:tc>
          <w:tcPr>
            <w:tcW w:w="900" w:type="dxa"/>
          </w:tcPr>
          <w:p w14:paraId="262A5ADD" w14:textId="77777777" w:rsidR="004F09CE" w:rsidRPr="009E01F4" w:rsidRDefault="004F09CE" w:rsidP="004F09CE">
            <w:pPr>
              <w:pStyle w:val="BodyText"/>
              <w:spacing w:before="60" w:after="60"/>
              <w:jc w:val="center"/>
              <w:rPr>
                <w:szCs w:val="24"/>
              </w:rPr>
            </w:pPr>
            <w:r w:rsidRPr="009E01F4">
              <w:rPr>
                <w:szCs w:val="24"/>
              </w:rPr>
              <w:lastRenderedPageBreak/>
              <w:t>12</w:t>
            </w:r>
          </w:p>
        </w:tc>
        <w:tc>
          <w:tcPr>
            <w:tcW w:w="4880" w:type="dxa"/>
          </w:tcPr>
          <w:p w14:paraId="41ECA328"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12: </w:t>
            </w:r>
            <w:r w:rsidRPr="00B50FFC">
              <w:rPr>
                <w:rFonts w:eastAsia="Times New Roman"/>
              </w:rPr>
              <w:t xml:space="preserve">Parallel </w:t>
            </w:r>
            <w:r>
              <w:rPr>
                <w:rFonts w:eastAsia="Times New Roman"/>
              </w:rPr>
              <w:t>in s</w:t>
            </w:r>
            <w:r w:rsidRPr="00B50FFC">
              <w:rPr>
                <w:rFonts w:eastAsia="Times New Roman"/>
              </w:rPr>
              <w:t>orting</w:t>
            </w:r>
            <w:r>
              <w:rPr>
                <w:rFonts w:eastAsia="Times New Roman"/>
              </w:rPr>
              <w:t xml:space="preserve"> problems</w:t>
            </w:r>
          </w:p>
          <w:p w14:paraId="2E3C0B53" w14:textId="77777777" w:rsidR="004F09CE" w:rsidRPr="00795B27" w:rsidRDefault="004F09CE" w:rsidP="004F09CE">
            <w:pPr>
              <w:tabs>
                <w:tab w:val="left" w:pos="5387"/>
                <w:tab w:val="left" w:pos="6804"/>
              </w:tabs>
              <w:ind w:right="39"/>
              <w:rPr>
                <w:i/>
              </w:rPr>
            </w:pPr>
            <w:r w:rsidRPr="00795B27">
              <w:rPr>
                <w:i/>
              </w:rPr>
              <w:t>1</w:t>
            </w:r>
            <w:r>
              <w:rPr>
                <w:i/>
              </w:rPr>
              <w:t>2</w:t>
            </w:r>
            <w:r w:rsidRPr="00795B27">
              <w:rPr>
                <w:i/>
              </w:rPr>
              <w:t>.1. Problems when parallelizing sorting algorithms</w:t>
            </w:r>
          </w:p>
          <w:p w14:paraId="508B482B" w14:textId="77777777" w:rsidR="004F09CE" w:rsidRPr="00795B27" w:rsidRDefault="004F09CE" w:rsidP="004F09CE">
            <w:pPr>
              <w:tabs>
                <w:tab w:val="left" w:pos="5387"/>
                <w:tab w:val="left" w:pos="6804"/>
              </w:tabs>
              <w:ind w:right="39"/>
              <w:rPr>
                <w:i/>
              </w:rPr>
            </w:pPr>
            <w:r w:rsidRPr="00795B27">
              <w:rPr>
                <w:i/>
              </w:rPr>
              <w:t>1</w:t>
            </w:r>
            <w:r>
              <w:rPr>
                <w:i/>
              </w:rPr>
              <w:t>2</w:t>
            </w:r>
            <w:r w:rsidRPr="00795B27">
              <w:rPr>
                <w:i/>
              </w:rPr>
              <w:t xml:space="preserve">.2. </w:t>
            </w:r>
            <w:r>
              <w:rPr>
                <w:i/>
              </w:rPr>
              <w:t>Parallel a</w:t>
            </w:r>
            <w:r w:rsidRPr="00795B27">
              <w:rPr>
                <w:i/>
              </w:rPr>
              <w:t xml:space="preserve">lgorithms </w:t>
            </w:r>
            <w:r>
              <w:rPr>
                <w:i/>
              </w:rPr>
              <w:t>in sorting problems</w:t>
            </w:r>
          </w:p>
          <w:p w14:paraId="0A5C6B5F" w14:textId="77777777" w:rsidR="004F09CE" w:rsidRPr="009E01F4" w:rsidRDefault="004F09CE" w:rsidP="004F09CE">
            <w:pPr>
              <w:tabs>
                <w:tab w:val="left" w:pos="5387"/>
                <w:tab w:val="left" w:pos="6804"/>
              </w:tabs>
              <w:ind w:right="39"/>
            </w:pPr>
            <w:r w:rsidRPr="00795B27">
              <w:rPr>
                <w:i/>
              </w:rPr>
              <w:t>1</w:t>
            </w:r>
            <w:r>
              <w:rPr>
                <w:i/>
              </w:rPr>
              <w:t>2</w:t>
            </w:r>
            <w:r w:rsidRPr="00795B27">
              <w:rPr>
                <w:i/>
              </w:rPr>
              <w:t>.3. Write parallel programs OpenMP, MPI, and CUDA for the sorting</w:t>
            </w:r>
            <w:r>
              <w:rPr>
                <w:i/>
              </w:rPr>
              <w:t xml:space="preserve"> </w:t>
            </w:r>
            <w:r w:rsidRPr="00795B27">
              <w:rPr>
                <w:i/>
              </w:rPr>
              <w:t>problem</w:t>
            </w:r>
            <w:r>
              <w:rPr>
                <w:i/>
              </w:rPr>
              <w:t>s</w:t>
            </w:r>
          </w:p>
        </w:tc>
        <w:tc>
          <w:tcPr>
            <w:tcW w:w="1012" w:type="dxa"/>
          </w:tcPr>
          <w:p w14:paraId="168FD582" w14:textId="77777777" w:rsidR="004F09CE" w:rsidRDefault="004F09CE" w:rsidP="004F09CE">
            <w:pPr>
              <w:pStyle w:val="TextBody"/>
              <w:spacing w:before="60"/>
              <w:jc w:val="center"/>
              <w:rPr>
                <w:szCs w:val="24"/>
              </w:rPr>
            </w:pPr>
            <w:r>
              <w:rPr>
                <w:szCs w:val="24"/>
              </w:rPr>
              <w:t>M2.1 -  M2.4</w:t>
            </w:r>
          </w:p>
        </w:tc>
        <w:tc>
          <w:tcPr>
            <w:tcW w:w="1743" w:type="dxa"/>
          </w:tcPr>
          <w:p w14:paraId="26FEA655" w14:textId="77777777" w:rsidR="004F09CE" w:rsidRDefault="004F09CE" w:rsidP="004F09CE">
            <w:pPr>
              <w:pStyle w:val="TextBody"/>
              <w:spacing w:before="60"/>
            </w:pPr>
            <w:r>
              <w:rPr>
                <w:szCs w:val="24"/>
              </w:rPr>
              <w:t>Lecture, Assignment</w:t>
            </w:r>
          </w:p>
        </w:tc>
        <w:tc>
          <w:tcPr>
            <w:tcW w:w="1257" w:type="dxa"/>
          </w:tcPr>
          <w:p w14:paraId="123FD702" w14:textId="77777777" w:rsidR="004F09CE" w:rsidRDefault="004F09CE" w:rsidP="004F09CE">
            <w:pPr>
              <w:pStyle w:val="TextBody"/>
              <w:spacing w:before="60"/>
              <w:jc w:val="center"/>
              <w:rPr>
                <w:szCs w:val="24"/>
              </w:rPr>
            </w:pPr>
            <w:r>
              <w:t>A1, A2</w:t>
            </w:r>
          </w:p>
        </w:tc>
      </w:tr>
      <w:tr w:rsidR="004F09CE" w:rsidRPr="009E01F4" w14:paraId="3C8E1B92" w14:textId="77777777" w:rsidTr="009001FF">
        <w:tc>
          <w:tcPr>
            <w:tcW w:w="900" w:type="dxa"/>
          </w:tcPr>
          <w:p w14:paraId="3ECD475A" w14:textId="77777777" w:rsidR="004F09CE" w:rsidRPr="009E01F4" w:rsidRDefault="004F09CE" w:rsidP="004F09CE">
            <w:pPr>
              <w:pStyle w:val="BodyText"/>
              <w:spacing w:before="60" w:after="60"/>
              <w:jc w:val="center"/>
              <w:rPr>
                <w:szCs w:val="24"/>
              </w:rPr>
            </w:pPr>
            <w:r w:rsidRPr="009E01F4">
              <w:rPr>
                <w:szCs w:val="24"/>
              </w:rPr>
              <w:t>13</w:t>
            </w:r>
          </w:p>
        </w:tc>
        <w:tc>
          <w:tcPr>
            <w:tcW w:w="4880" w:type="dxa"/>
          </w:tcPr>
          <w:p w14:paraId="64371E16" w14:textId="77777777" w:rsidR="004F09CE" w:rsidRPr="009E01F4" w:rsidRDefault="004F09CE" w:rsidP="004F09CE">
            <w:pPr>
              <w:tabs>
                <w:tab w:val="left" w:pos="5387"/>
                <w:tab w:val="left" w:pos="6804"/>
              </w:tabs>
              <w:ind w:right="39"/>
            </w:pPr>
            <w:r>
              <w:rPr>
                <w:b/>
              </w:rPr>
              <w:t>Project presentation</w:t>
            </w:r>
          </w:p>
        </w:tc>
        <w:tc>
          <w:tcPr>
            <w:tcW w:w="1012" w:type="dxa"/>
          </w:tcPr>
          <w:p w14:paraId="318A1C64" w14:textId="77777777" w:rsidR="004F09CE" w:rsidRDefault="004F09CE" w:rsidP="004F09CE">
            <w:pPr>
              <w:pStyle w:val="TextBody"/>
              <w:spacing w:before="60"/>
              <w:jc w:val="center"/>
              <w:rPr>
                <w:szCs w:val="24"/>
              </w:rPr>
            </w:pPr>
          </w:p>
        </w:tc>
        <w:tc>
          <w:tcPr>
            <w:tcW w:w="1743" w:type="dxa"/>
          </w:tcPr>
          <w:p w14:paraId="1A6FFF79" w14:textId="77777777" w:rsidR="004F09CE" w:rsidRDefault="004F09CE" w:rsidP="004F09CE">
            <w:pPr>
              <w:pStyle w:val="TextBody"/>
              <w:spacing w:before="60"/>
              <w:rPr>
                <w:szCs w:val="24"/>
              </w:rPr>
            </w:pPr>
          </w:p>
        </w:tc>
        <w:tc>
          <w:tcPr>
            <w:tcW w:w="1257" w:type="dxa"/>
          </w:tcPr>
          <w:p w14:paraId="55A881F3" w14:textId="77777777" w:rsidR="004F09CE" w:rsidRDefault="004F09CE" w:rsidP="004F09CE">
            <w:pPr>
              <w:pStyle w:val="TextBody"/>
              <w:spacing w:before="60"/>
              <w:jc w:val="center"/>
              <w:rPr>
                <w:szCs w:val="24"/>
              </w:rPr>
            </w:pPr>
            <w:r>
              <w:rPr>
                <w:szCs w:val="24"/>
              </w:rPr>
              <w:t>A1</w:t>
            </w:r>
          </w:p>
        </w:tc>
      </w:tr>
      <w:tr w:rsidR="004F09CE" w:rsidRPr="009E01F4" w14:paraId="193318C0" w14:textId="77777777" w:rsidTr="009001FF">
        <w:tc>
          <w:tcPr>
            <w:tcW w:w="900" w:type="dxa"/>
          </w:tcPr>
          <w:p w14:paraId="32C49724" w14:textId="77777777" w:rsidR="004F09CE" w:rsidRPr="009E01F4" w:rsidRDefault="004F09CE" w:rsidP="004F09CE">
            <w:pPr>
              <w:pStyle w:val="BodyText"/>
              <w:spacing w:before="60" w:after="60"/>
              <w:jc w:val="center"/>
              <w:rPr>
                <w:szCs w:val="24"/>
              </w:rPr>
            </w:pPr>
            <w:r w:rsidRPr="009E01F4">
              <w:rPr>
                <w:szCs w:val="24"/>
              </w:rPr>
              <w:t>14</w:t>
            </w:r>
          </w:p>
        </w:tc>
        <w:tc>
          <w:tcPr>
            <w:tcW w:w="4880" w:type="dxa"/>
          </w:tcPr>
          <w:p w14:paraId="3AE71785" w14:textId="77777777" w:rsidR="004F09CE" w:rsidRPr="009E01F4" w:rsidRDefault="004F09CE" w:rsidP="004F09CE">
            <w:pPr>
              <w:tabs>
                <w:tab w:val="left" w:pos="5387"/>
                <w:tab w:val="left" w:pos="6804"/>
              </w:tabs>
              <w:ind w:right="39"/>
            </w:pPr>
            <w:r>
              <w:rPr>
                <w:b/>
              </w:rPr>
              <w:t>Project presentation</w:t>
            </w:r>
          </w:p>
        </w:tc>
        <w:tc>
          <w:tcPr>
            <w:tcW w:w="1012" w:type="dxa"/>
          </w:tcPr>
          <w:p w14:paraId="4E7E222E" w14:textId="77777777" w:rsidR="004F09CE" w:rsidRDefault="004F09CE" w:rsidP="004F09CE">
            <w:pPr>
              <w:pStyle w:val="TextBody"/>
              <w:spacing w:before="60"/>
              <w:jc w:val="center"/>
              <w:rPr>
                <w:szCs w:val="24"/>
              </w:rPr>
            </w:pPr>
          </w:p>
        </w:tc>
        <w:tc>
          <w:tcPr>
            <w:tcW w:w="1743" w:type="dxa"/>
          </w:tcPr>
          <w:p w14:paraId="57F228E2" w14:textId="77777777" w:rsidR="004F09CE" w:rsidRDefault="004F09CE" w:rsidP="004F09CE">
            <w:pPr>
              <w:pStyle w:val="TextBody"/>
              <w:spacing w:before="60"/>
              <w:rPr>
                <w:szCs w:val="24"/>
              </w:rPr>
            </w:pPr>
          </w:p>
        </w:tc>
        <w:tc>
          <w:tcPr>
            <w:tcW w:w="1257" w:type="dxa"/>
          </w:tcPr>
          <w:p w14:paraId="00174EB5" w14:textId="77777777" w:rsidR="004F09CE" w:rsidRDefault="004F09CE" w:rsidP="004F09CE">
            <w:pPr>
              <w:pStyle w:val="TextBody"/>
              <w:spacing w:before="60"/>
              <w:jc w:val="center"/>
              <w:rPr>
                <w:szCs w:val="24"/>
              </w:rPr>
            </w:pPr>
            <w:r>
              <w:rPr>
                <w:szCs w:val="24"/>
              </w:rPr>
              <w:t>A1</w:t>
            </w:r>
          </w:p>
        </w:tc>
      </w:tr>
      <w:tr w:rsidR="004F09CE" w:rsidRPr="009E01F4" w14:paraId="34521BFA" w14:textId="77777777" w:rsidTr="009001FF">
        <w:tc>
          <w:tcPr>
            <w:tcW w:w="900" w:type="dxa"/>
          </w:tcPr>
          <w:p w14:paraId="58492A8F" w14:textId="77777777" w:rsidR="004F09CE" w:rsidRPr="009E01F4" w:rsidRDefault="004F09CE" w:rsidP="004F09CE">
            <w:pPr>
              <w:pStyle w:val="BodyText"/>
              <w:spacing w:before="60" w:after="60"/>
              <w:jc w:val="center"/>
              <w:rPr>
                <w:szCs w:val="24"/>
              </w:rPr>
            </w:pPr>
            <w:r w:rsidRPr="009E01F4">
              <w:rPr>
                <w:szCs w:val="24"/>
              </w:rPr>
              <w:t>15</w:t>
            </w:r>
          </w:p>
        </w:tc>
        <w:tc>
          <w:tcPr>
            <w:tcW w:w="4880" w:type="dxa"/>
          </w:tcPr>
          <w:p w14:paraId="09F288E9" w14:textId="77777777" w:rsidR="004F09CE" w:rsidRPr="00917AB4" w:rsidRDefault="004F09CE" w:rsidP="004F09CE">
            <w:pPr>
              <w:tabs>
                <w:tab w:val="left" w:pos="5387"/>
                <w:tab w:val="left" w:pos="6804"/>
              </w:tabs>
              <w:ind w:right="39"/>
              <w:rPr>
                <w:b/>
                <w:i/>
                <w:lang w:val="vi-VN"/>
              </w:rPr>
            </w:pPr>
            <w:r>
              <w:rPr>
                <w:b/>
                <w:i/>
                <w:lang w:val="vi-VN"/>
              </w:rPr>
              <w:t>Summary</w:t>
            </w:r>
          </w:p>
        </w:tc>
        <w:tc>
          <w:tcPr>
            <w:tcW w:w="1012" w:type="dxa"/>
          </w:tcPr>
          <w:p w14:paraId="387B158E" w14:textId="77777777" w:rsidR="004F09CE" w:rsidRDefault="004F09CE" w:rsidP="004F09CE">
            <w:pPr>
              <w:pStyle w:val="TextBody"/>
              <w:spacing w:before="60"/>
              <w:jc w:val="center"/>
              <w:rPr>
                <w:szCs w:val="24"/>
              </w:rPr>
            </w:pPr>
          </w:p>
        </w:tc>
        <w:tc>
          <w:tcPr>
            <w:tcW w:w="1743" w:type="dxa"/>
          </w:tcPr>
          <w:p w14:paraId="64F6CA4A" w14:textId="77777777" w:rsidR="004F09CE" w:rsidRDefault="004F09CE" w:rsidP="004F09CE">
            <w:pPr>
              <w:pStyle w:val="TextBody"/>
              <w:spacing w:before="60"/>
              <w:rPr>
                <w:szCs w:val="24"/>
              </w:rPr>
            </w:pPr>
          </w:p>
        </w:tc>
        <w:tc>
          <w:tcPr>
            <w:tcW w:w="1257" w:type="dxa"/>
          </w:tcPr>
          <w:p w14:paraId="6ABB73B0" w14:textId="77777777" w:rsidR="004F09CE" w:rsidRPr="00FC2123" w:rsidRDefault="004F09CE" w:rsidP="004F09CE">
            <w:pPr>
              <w:pStyle w:val="TextBody"/>
              <w:spacing w:before="60"/>
              <w:jc w:val="center"/>
              <w:rPr>
                <w:szCs w:val="24"/>
                <w:lang w:val="vi-VN"/>
              </w:rPr>
            </w:pPr>
          </w:p>
        </w:tc>
      </w:tr>
    </w:tbl>
    <w:p w14:paraId="4D081505" w14:textId="77777777" w:rsidR="00C12FB8" w:rsidRPr="003B0D47" w:rsidRDefault="003B0D47" w:rsidP="003B0D47">
      <w:pPr>
        <w:pStyle w:val="ListParagraph"/>
        <w:numPr>
          <w:ilvl w:val="0"/>
          <w:numId w:val="7"/>
        </w:numPr>
        <w:spacing w:before="240"/>
        <w:ind w:left="357" w:hanging="357"/>
        <w:rPr>
          <w:b/>
        </w:rPr>
      </w:pPr>
      <w:r w:rsidRPr="00596693">
        <w:rPr>
          <w:b/>
        </w:rPr>
        <w:t>QUY ĐỊNH CỦA HỌC PHẦN</w:t>
      </w:r>
      <w:r>
        <w:rPr>
          <w:b/>
        </w:rPr>
        <w:t xml:space="preserve"> - </w:t>
      </w:r>
      <w:r w:rsidR="0064639E" w:rsidRPr="003B0D47">
        <w:rPr>
          <w:b/>
        </w:rPr>
        <w:t>COURSE REQUIREMENT</w:t>
      </w:r>
    </w:p>
    <w:p w14:paraId="4A1B3A6E" w14:textId="77777777" w:rsidR="007D2FE2" w:rsidRDefault="00C12FB8" w:rsidP="00FE7F78">
      <w:r w:rsidRPr="00C12FB8">
        <w:t>(</w:t>
      </w:r>
      <w:r w:rsidR="0064639E">
        <w:t>The specific requirements if any</w:t>
      </w:r>
      <w:r w:rsidRPr="00C12FB8">
        <w:t>)</w:t>
      </w:r>
    </w:p>
    <w:p w14:paraId="119D7118" w14:textId="77777777" w:rsidR="00C12FB8" w:rsidRPr="00FE7F78" w:rsidRDefault="00CA2E4C" w:rsidP="00E261AB">
      <w:pPr>
        <w:pStyle w:val="ListParagraph"/>
        <w:numPr>
          <w:ilvl w:val="0"/>
          <w:numId w:val="7"/>
        </w:numPr>
        <w:spacing w:before="240" w:after="240"/>
        <w:ind w:left="357" w:hanging="357"/>
        <w:rPr>
          <w:b/>
        </w:rPr>
      </w:pPr>
      <w:r w:rsidRPr="00FE7F78">
        <w:rPr>
          <w:b/>
        </w:rPr>
        <w:t>NGÀY PHÊ DUYỆT</w:t>
      </w:r>
      <w:r>
        <w:rPr>
          <w:b/>
        </w:rPr>
        <w:t xml:space="preserve"> - </w:t>
      </w:r>
      <w:r w:rsidR="0064639E">
        <w:rPr>
          <w:b/>
        </w:rPr>
        <w:t>DATE</w:t>
      </w:r>
      <w:r w:rsidR="00C12FB8" w:rsidRPr="00FE7F78">
        <w:rPr>
          <w:b/>
        </w:rPr>
        <w:t>: …………………..</w:t>
      </w:r>
    </w:p>
    <w:tbl>
      <w:tblPr>
        <w:tblW w:w="0" w:type="auto"/>
        <w:tblLook w:val="04A0" w:firstRow="1" w:lastRow="0" w:firstColumn="1" w:lastColumn="0" w:noHBand="0" w:noVBand="1"/>
      </w:tblPr>
      <w:tblGrid>
        <w:gridCol w:w="3597"/>
        <w:gridCol w:w="5430"/>
      </w:tblGrid>
      <w:tr w:rsidR="00E261AB" w:rsidRPr="00C12FB8" w14:paraId="3016CE6B" w14:textId="77777777" w:rsidTr="00E261AB">
        <w:tc>
          <w:tcPr>
            <w:tcW w:w="3652" w:type="dxa"/>
            <w:shd w:val="clear" w:color="auto" w:fill="auto"/>
          </w:tcPr>
          <w:p w14:paraId="6008651B" w14:textId="77777777" w:rsidR="00022494" w:rsidRDefault="00022494" w:rsidP="00431165">
            <w:pPr>
              <w:jc w:val="center"/>
              <w:rPr>
                <w:b/>
              </w:rPr>
            </w:pPr>
            <w:r>
              <w:rPr>
                <w:b/>
              </w:rPr>
              <w:t>Chủ</w:t>
            </w:r>
            <w:r w:rsidR="00AE3E11">
              <w:rPr>
                <w:b/>
              </w:rPr>
              <w:t xml:space="preserve"> </w:t>
            </w:r>
            <w:r>
              <w:rPr>
                <w:b/>
              </w:rPr>
              <w:t>tịch</w:t>
            </w:r>
            <w:r w:rsidR="00AE3E11">
              <w:rPr>
                <w:b/>
              </w:rPr>
              <w:t xml:space="preserve"> </w:t>
            </w:r>
            <w:r>
              <w:rPr>
                <w:b/>
              </w:rPr>
              <w:t>hội</w:t>
            </w:r>
            <w:r w:rsidR="00AE3E11">
              <w:rPr>
                <w:b/>
              </w:rPr>
              <w:t xml:space="preserve"> </w:t>
            </w:r>
            <w:r>
              <w:rPr>
                <w:b/>
              </w:rPr>
              <w:t>đồng</w:t>
            </w:r>
          </w:p>
          <w:p w14:paraId="3D1BB046" w14:textId="77777777" w:rsidR="00E261AB" w:rsidRPr="00431165" w:rsidRDefault="0064639E" w:rsidP="00431165">
            <w:pPr>
              <w:jc w:val="center"/>
              <w:rPr>
                <w:b/>
              </w:rPr>
            </w:pPr>
            <w:r>
              <w:rPr>
                <w:b/>
              </w:rPr>
              <w:t>Committee chair</w:t>
            </w:r>
          </w:p>
        </w:tc>
        <w:tc>
          <w:tcPr>
            <w:tcW w:w="5528" w:type="dxa"/>
            <w:shd w:val="clear" w:color="auto" w:fill="auto"/>
          </w:tcPr>
          <w:p w14:paraId="6A4643BF" w14:textId="77777777" w:rsidR="00022494" w:rsidRDefault="00022494" w:rsidP="00431165">
            <w:pPr>
              <w:jc w:val="center"/>
              <w:rPr>
                <w:b/>
              </w:rPr>
            </w:pPr>
            <w:r>
              <w:rPr>
                <w:b/>
              </w:rPr>
              <w:t>Nhóm</w:t>
            </w:r>
            <w:r w:rsidR="00AE3E11">
              <w:rPr>
                <w:b/>
              </w:rPr>
              <w:t xml:space="preserve"> </w:t>
            </w:r>
            <w:r>
              <w:rPr>
                <w:b/>
              </w:rPr>
              <w:t>xây</w:t>
            </w:r>
            <w:r w:rsidR="00AE3E11">
              <w:rPr>
                <w:b/>
              </w:rPr>
              <w:t xml:space="preserve"> </w:t>
            </w:r>
            <w:r>
              <w:rPr>
                <w:b/>
              </w:rPr>
              <w:t>dựng</w:t>
            </w:r>
            <w:r w:rsidR="00AE3E11">
              <w:rPr>
                <w:b/>
              </w:rPr>
              <w:t xml:space="preserve"> </w:t>
            </w:r>
            <w:r>
              <w:rPr>
                <w:b/>
              </w:rPr>
              <w:t>đề</w:t>
            </w:r>
            <w:r w:rsidR="00AE3E11">
              <w:rPr>
                <w:b/>
              </w:rPr>
              <w:t xml:space="preserve"> </w:t>
            </w:r>
            <w:r>
              <w:rPr>
                <w:b/>
              </w:rPr>
              <w:t>cương</w:t>
            </w:r>
          </w:p>
          <w:p w14:paraId="24A1D9D2" w14:textId="77777777" w:rsidR="00E261AB" w:rsidRPr="00431165" w:rsidRDefault="00400543" w:rsidP="00431165">
            <w:pPr>
              <w:jc w:val="center"/>
              <w:rPr>
                <w:b/>
              </w:rPr>
            </w:pPr>
            <w:r>
              <w:rPr>
                <w:b/>
              </w:rPr>
              <w:t>Course preparation group</w:t>
            </w:r>
          </w:p>
          <w:p w14:paraId="702E0230" w14:textId="77777777" w:rsidR="00E261AB" w:rsidRPr="00431165" w:rsidRDefault="00E261AB" w:rsidP="00431165">
            <w:pPr>
              <w:jc w:val="center"/>
              <w:rPr>
                <w:b/>
              </w:rPr>
            </w:pPr>
          </w:p>
        </w:tc>
      </w:tr>
    </w:tbl>
    <w:p w14:paraId="75F9B6C2" w14:textId="77777777" w:rsidR="00C12FB8" w:rsidRDefault="00C12FB8" w:rsidP="00D10508"/>
    <w:p w14:paraId="07E53328" w14:textId="77777777" w:rsidR="000778DF" w:rsidRDefault="000778DF" w:rsidP="00D10508"/>
    <w:p w14:paraId="7EE8309D" w14:textId="77777777" w:rsidR="000778DF" w:rsidRDefault="000778DF" w:rsidP="00D10508"/>
    <w:p w14:paraId="2C9DE1E2" w14:textId="77777777" w:rsidR="000778DF" w:rsidRDefault="000778DF" w:rsidP="00D10508"/>
    <w:p w14:paraId="3FEF75D7" w14:textId="77777777" w:rsidR="000778DF" w:rsidRPr="00C12FB8" w:rsidRDefault="000778DF" w:rsidP="00D10508"/>
    <w:p w14:paraId="608891AB" w14:textId="77777777" w:rsidR="00431165" w:rsidRDefault="00431165" w:rsidP="00D10508">
      <w:pPr>
        <w:pStyle w:val="ListParagraph"/>
        <w:rPr>
          <w:lang w:val="pt-BR"/>
        </w:rPr>
      </w:pPr>
    </w:p>
    <w:p w14:paraId="724941C8" w14:textId="77777777" w:rsidR="00431165" w:rsidRPr="00D8257D" w:rsidRDefault="00D8257D" w:rsidP="00D8257D">
      <w:pPr>
        <w:pStyle w:val="ListParagraph"/>
        <w:numPr>
          <w:ilvl w:val="0"/>
          <w:numId w:val="7"/>
        </w:numPr>
        <w:spacing w:before="240"/>
        <w:ind w:left="357" w:hanging="357"/>
        <w:rPr>
          <w:b/>
        </w:rPr>
      </w:pPr>
      <w:r>
        <w:rPr>
          <w:b/>
        </w:rPr>
        <w:t xml:space="preserve">QUÁ TRÌNH CẬP NHẬT - </w:t>
      </w:r>
      <w:r w:rsidR="00400543"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44AF8F9C" w14:textId="77777777" w:rsidTr="00145AC7">
        <w:trPr>
          <w:tblHeader/>
        </w:trPr>
        <w:tc>
          <w:tcPr>
            <w:tcW w:w="683" w:type="dxa"/>
            <w:vAlign w:val="center"/>
          </w:tcPr>
          <w:p w14:paraId="7F6D8EBD" w14:textId="77777777" w:rsidR="008213E2" w:rsidRDefault="008213E2" w:rsidP="001067EC">
            <w:pPr>
              <w:pStyle w:val="BodyText"/>
              <w:spacing w:before="60" w:after="60"/>
              <w:jc w:val="center"/>
              <w:rPr>
                <w:b/>
                <w:szCs w:val="24"/>
              </w:rPr>
            </w:pPr>
            <w:r>
              <w:rPr>
                <w:b/>
                <w:szCs w:val="24"/>
              </w:rPr>
              <w:t>STT</w:t>
            </w:r>
          </w:p>
          <w:p w14:paraId="2909D6E2" w14:textId="77777777" w:rsidR="00145AC7" w:rsidRPr="009E01F4" w:rsidRDefault="00400543" w:rsidP="001067EC">
            <w:pPr>
              <w:pStyle w:val="BodyText"/>
              <w:spacing w:before="60" w:after="60"/>
              <w:jc w:val="center"/>
              <w:rPr>
                <w:b/>
                <w:szCs w:val="24"/>
              </w:rPr>
            </w:pPr>
            <w:r>
              <w:rPr>
                <w:b/>
                <w:szCs w:val="24"/>
              </w:rPr>
              <w:t>No</w:t>
            </w:r>
          </w:p>
        </w:tc>
        <w:tc>
          <w:tcPr>
            <w:tcW w:w="4610" w:type="dxa"/>
            <w:vAlign w:val="center"/>
          </w:tcPr>
          <w:p w14:paraId="79855711" w14:textId="77777777" w:rsidR="00636385" w:rsidRDefault="00636385" w:rsidP="001067EC">
            <w:pPr>
              <w:pStyle w:val="BodyText"/>
              <w:spacing w:before="60" w:after="60"/>
              <w:jc w:val="center"/>
              <w:rPr>
                <w:b/>
                <w:szCs w:val="24"/>
              </w:rPr>
            </w:pPr>
            <w:r>
              <w:rPr>
                <w:b/>
                <w:szCs w:val="24"/>
              </w:rPr>
              <w:t>Nội dung điều</w:t>
            </w:r>
            <w:r w:rsidR="00AE3E11">
              <w:rPr>
                <w:b/>
                <w:szCs w:val="24"/>
              </w:rPr>
              <w:t xml:space="preserve"> </w:t>
            </w:r>
            <w:r>
              <w:rPr>
                <w:b/>
                <w:szCs w:val="24"/>
              </w:rPr>
              <w:t>chỉnh</w:t>
            </w:r>
          </w:p>
          <w:p w14:paraId="0B6A2582" w14:textId="77777777" w:rsidR="00145AC7" w:rsidRPr="009E01F4" w:rsidRDefault="00400543" w:rsidP="001067EC">
            <w:pPr>
              <w:pStyle w:val="BodyText"/>
              <w:spacing w:before="60" w:after="60"/>
              <w:jc w:val="center"/>
              <w:rPr>
                <w:b/>
                <w:szCs w:val="24"/>
              </w:rPr>
            </w:pPr>
            <w:r>
              <w:rPr>
                <w:b/>
                <w:szCs w:val="24"/>
              </w:rPr>
              <w:t>Content of the update</w:t>
            </w:r>
          </w:p>
        </w:tc>
        <w:tc>
          <w:tcPr>
            <w:tcW w:w="1228" w:type="dxa"/>
            <w:vAlign w:val="center"/>
          </w:tcPr>
          <w:p w14:paraId="022DA94C" w14:textId="77777777" w:rsidR="003B2C89" w:rsidRDefault="003B2C89" w:rsidP="001067EC">
            <w:pPr>
              <w:pStyle w:val="BodyText"/>
              <w:spacing w:before="60" w:after="60"/>
              <w:jc w:val="center"/>
              <w:rPr>
                <w:b/>
                <w:szCs w:val="24"/>
              </w:rPr>
            </w:pPr>
            <w:r>
              <w:rPr>
                <w:b/>
                <w:szCs w:val="24"/>
              </w:rPr>
              <w:t>Ngày</w:t>
            </w:r>
            <w:r w:rsidR="00AE3E11">
              <w:rPr>
                <w:b/>
                <w:szCs w:val="24"/>
              </w:rPr>
              <w:t xml:space="preserve"> </w:t>
            </w:r>
            <w:r>
              <w:rPr>
                <w:b/>
                <w:szCs w:val="24"/>
              </w:rPr>
              <w:t>tháng</w:t>
            </w:r>
            <w:r w:rsidR="00AE3E11">
              <w:rPr>
                <w:b/>
                <w:szCs w:val="24"/>
              </w:rPr>
              <w:t xml:space="preserve"> </w:t>
            </w:r>
            <w:r>
              <w:rPr>
                <w:b/>
                <w:szCs w:val="24"/>
              </w:rPr>
              <w:t>được</w:t>
            </w:r>
            <w:r w:rsidR="00AE3E11">
              <w:rPr>
                <w:b/>
                <w:szCs w:val="24"/>
              </w:rPr>
              <w:t xml:space="preserve"> </w:t>
            </w:r>
            <w:r>
              <w:rPr>
                <w:b/>
                <w:szCs w:val="24"/>
              </w:rPr>
              <w:t>phê</w:t>
            </w:r>
            <w:r w:rsidR="00AE3E11">
              <w:rPr>
                <w:b/>
                <w:szCs w:val="24"/>
              </w:rPr>
              <w:t xml:space="preserve"> </w:t>
            </w:r>
            <w:r>
              <w:rPr>
                <w:b/>
                <w:szCs w:val="24"/>
              </w:rPr>
              <w:t>duyệt</w:t>
            </w:r>
          </w:p>
          <w:p w14:paraId="2CC47D83" w14:textId="77777777" w:rsidR="00145AC7" w:rsidRPr="009E01F4" w:rsidRDefault="00400543" w:rsidP="001067EC">
            <w:pPr>
              <w:pStyle w:val="BodyText"/>
              <w:spacing w:before="60" w:after="60"/>
              <w:jc w:val="center"/>
              <w:rPr>
                <w:b/>
                <w:szCs w:val="24"/>
              </w:rPr>
            </w:pPr>
            <w:r>
              <w:rPr>
                <w:b/>
                <w:szCs w:val="24"/>
              </w:rPr>
              <w:t>Date accepted</w:t>
            </w:r>
          </w:p>
        </w:tc>
        <w:tc>
          <w:tcPr>
            <w:tcW w:w="1562" w:type="dxa"/>
            <w:vAlign w:val="center"/>
          </w:tcPr>
          <w:p w14:paraId="090FC736" w14:textId="77777777" w:rsidR="000F3A45" w:rsidRDefault="000F3A45" w:rsidP="001067EC">
            <w:pPr>
              <w:pStyle w:val="BodyText"/>
              <w:spacing w:before="60" w:after="60"/>
              <w:jc w:val="center"/>
              <w:rPr>
                <w:b/>
                <w:szCs w:val="24"/>
              </w:rPr>
            </w:pPr>
            <w:r>
              <w:rPr>
                <w:b/>
                <w:szCs w:val="24"/>
              </w:rPr>
              <w:t>Áp</w:t>
            </w:r>
            <w:r w:rsidR="00AE3E11">
              <w:rPr>
                <w:b/>
                <w:szCs w:val="24"/>
              </w:rPr>
              <w:t xml:space="preserve"> </w:t>
            </w:r>
            <w:r>
              <w:rPr>
                <w:b/>
                <w:szCs w:val="24"/>
              </w:rPr>
              <w:t>dụng</w:t>
            </w:r>
            <w:r w:rsidR="00AE3E11">
              <w:rPr>
                <w:b/>
                <w:szCs w:val="24"/>
              </w:rPr>
              <w:t xml:space="preserve"> </w:t>
            </w:r>
            <w:r>
              <w:rPr>
                <w:b/>
                <w:szCs w:val="24"/>
              </w:rPr>
              <w:t>từ</w:t>
            </w:r>
            <w:r w:rsidR="00AE3E11">
              <w:rPr>
                <w:b/>
                <w:szCs w:val="24"/>
              </w:rPr>
              <w:t xml:space="preserve"> </w:t>
            </w:r>
            <w:r>
              <w:rPr>
                <w:b/>
                <w:szCs w:val="24"/>
              </w:rPr>
              <w:t>kỳ</w:t>
            </w:r>
            <w:r w:rsidR="00202A25">
              <w:rPr>
                <w:b/>
                <w:szCs w:val="24"/>
              </w:rPr>
              <w:t>/ khóa</w:t>
            </w:r>
          </w:p>
          <w:p w14:paraId="3D5A2B13" w14:textId="77777777" w:rsidR="000F3A45" w:rsidRDefault="00400543" w:rsidP="001067EC">
            <w:pPr>
              <w:pStyle w:val="BodyText"/>
              <w:spacing w:before="60" w:after="60"/>
              <w:jc w:val="center"/>
              <w:rPr>
                <w:b/>
                <w:szCs w:val="24"/>
              </w:rPr>
            </w:pPr>
            <w:r>
              <w:rPr>
                <w:b/>
                <w:szCs w:val="24"/>
              </w:rPr>
              <w:t>A</w:t>
            </w:r>
          </w:p>
          <w:p w14:paraId="4733442E" w14:textId="77777777" w:rsidR="00145AC7" w:rsidRPr="009E01F4" w:rsidRDefault="00400543" w:rsidP="001067EC">
            <w:pPr>
              <w:pStyle w:val="BodyText"/>
              <w:spacing w:before="60" w:after="60"/>
              <w:jc w:val="center"/>
              <w:rPr>
                <w:b/>
                <w:szCs w:val="24"/>
              </w:rPr>
            </w:pPr>
            <w:r>
              <w:rPr>
                <w:b/>
                <w:szCs w:val="24"/>
              </w:rPr>
              <w:t>pplicable from</w:t>
            </w:r>
          </w:p>
        </w:tc>
        <w:tc>
          <w:tcPr>
            <w:tcW w:w="989" w:type="dxa"/>
            <w:vAlign w:val="center"/>
          </w:tcPr>
          <w:p w14:paraId="14CB6F1B" w14:textId="77777777" w:rsidR="00202A25" w:rsidRDefault="00202A25" w:rsidP="001067EC">
            <w:pPr>
              <w:pStyle w:val="BodyText"/>
              <w:spacing w:before="60" w:after="60"/>
              <w:jc w:val="center"/>
              <w:rPr>
                <w:b/>
                <w:szCs w:val="24"/>
              </w:rPr>
            </w:pPr>
            <w:r>
              <w:rPr>
                <w:b/>
                <w:szCs w:val="24"/>
              </w:rPr>
              <w:t>Ghi chú</w:t>
            </w:r>
          </w:p>
          <w:p w14:paraId="5B7222D8" w14:textId="77777777" w:rsidR="00145AC7" w:rsidRPr="009E01F4" w:rsidRDefault="00400543" w:rsidP="001067EC">
            <w:pPr>
              <w:pStyle w:val="BodyText"/>
              <w:spacing w:before="60" w:after="60"/>
              <w:jc w:val="center"/>
              <w:rPr>
                <w:b/>
                <w:szCs w:val="24"/>
              </w:rPr>
            </w:pPr>
            <w:r>
              <w:rPr>
                <w:b/>
                <w:szCs w:val="24"/>
              </w:rPr>
              <w:t>Note</w:t>
            </w:r>
          </w:p>
        </w:tc>
      </w:tr>
      <w:tr w:rsidR="00145AC7" w:rsidRPr="009E01F4" w14:paraId="2FF87C67" w14:textId="77777777" w:rsidTr="00145AC7">
        <w:tc>
          <w:tcPr>
            <w:tcW w:w="683" w:type="dxa"/>
          </w:tcPr>
          <w:p w14:paraId="1E253707"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14BCDBD7" w14:textId="77777777" w:rsidR="00145AC7" w:rsidRPr="009E01F4" w:rsidRDefault="00145AC7" w:rsidP="001067EC">
            <w:pPr>
              <w:pStyle w:val="ListParagraph"/>
              <w:ind w:left="360" w:right="39" w:hanging="360"/>
              <w:contextualSpacing w:val="0"/>
            </w:pPr>
            <w:r>
              <w:t>……………</w:t>
            </w:r>
          </w:p>
        </w:tc>
        <w:tc>
          <w:tcPr>
            <w:tcW w:w="1228" w:type="dxa"/>
          </w:tcPr>
          <w:p w14:paraId="2C4A87D8" w14:textId="77777777" w:rsidR="00145AC7" w:rsidRPr="009E01F4" w:rsidRDefault="00145AC7" w:rsidP="001067EC">
            <w:pPr>
              <w:pStyle w:val="BodyText"/>
              <w:spacing w:before="60" w:after="60"/>
              <w:jc w:val="center"/>
              <w:rPr>
                <w:szCs w:val="24"/>
              </w:rPr>
            </w:pPr>
          </w:p>
        </w:tc>
        <w:tc>
          <w:tcPr>
            <w:tcW w:w="1562" w:type="dxa"/>
          </w:tcPr>
          <w:p w14:paraId="424A40E9" w14:textId="77777777" w:rsidR="00145AC7" w:rsidRPr="009E01F4" w:rsidRDefault="00145AC7" w:rsidP="001067EC">
            <w:pPr>
              <w:pStyle w:val="BodyText"/>
              <w:spacing w:before="60" w:after="60"/>
              <w:rPr>
                <w:szCs w:val="24"/>
              </w:rPr>
            </w:pPr>
          </w:p>
        </w:tc>
        <w:tc>
          <w:tcPr>
            <w:tcW w:w="989" w:type="dxa"/>
          </w:tcPr>
          <w:p w14:paraId="35A90383" w14:textId="77777777" w:rsidR="00145AC7" w:rsidRPr="009E01F4" w:rsidRDefault="00145AC7" w:rsidP="001067EC">
            <w:pPr>
              <w:jc w:val="center"/>
            </w:pPr>
          </w:p>
        </w:tc>
      </w:tr>
      <w:tr w:rsidR="00145AC7" w:rsidRPr="009E01F4" w14:paraId="36B057C8" w14:textId="77777777" w:rsidTr="00145AC7">
        <w:tc>
          <w:tcPr>
            <w:tcW w:w="683" w:type="dxa"/>
          </w:tcPr>
          <w:p w14:paraId="6AC93DA7"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454F1F63" w14:textId="77777777" w:rsidR="00145AC7" w:rsidRPr="009E01F4" w:rsidRDefault="00145AC7" w:rsidP="001067EC">
            <w:pPr>
              <w:tabs>
                <w:tab w:val="left" w:pos="5387"/>
                <w:tab w:val="left" w:pos="6804"/>
              </w:tabs>
              <w:ind w:right="39"/>
            </w:pPr>
            <w:r>
              <w:t>……………</w:t>
            </w:r>
          </w:p>
        </w:tc>
        <w:tc>
          <w:tcPr>
            <w:tcW w:w="1228" w:type="dxa"/>
          </w:tcPr>
          <w:p w14:paraId="0773EC37" w14:textId="77777777" w:rsidR="00145AC7" w:rsidRPr="009E01F4" w:rsidRDefault="00145AC7" w:rsidP="001067EC">
            <w:pPr>
              <w:pStyle w:val="BodyText"/>
              <w:spacing w:before="60" w:after="60"/>
              <w:jc w:val="center"/>
              <w:rPr>
                <w:szCs w:val="24"/>
              </w:rPr>
            </w:pPr>
          </w:p>
        </w:tc>
        <w:tc>
          <w:tcPr>
            <w:tcW w:w="1562" w:type="dxa"/>
          </w:tcPr>
          <w:p w14:paraId="0539A5E4" w14:textId="77777777" w:rsidR="00145AC7" w:rsidRPr="009E01F4" w:rsidRDefault="00145AC7" w:rsidP="001067EC">
            <w:pPr>
              <w:pStyle w:val="BodyText"/>
              <w:spacing w:before="60" w:after="60"/>
              <w:rPr>
                <w:szCs w:val="24"/>
              </w:rPr>
            </w:pPr>
          </w:p>
        </w:tc>
        <w:tc>
          <w:tcPr>
            <w:tcW w:w="989" w:type="dxa"/>
          </w:tcPr>
          <w:p w14:paraId="0F9DE03E" w14:textId="77777777" w:rsidR="00145AC7" w:rsidRPr="009E01F4" w:rsidRDefault="00145AC7" w:rsidP="001067EC">
            <w:pPr>
              <w:pStyle w:val="BodyText"/>
              <w:spacing w:before="60" w:after="60"/>
              <w:jc w:val="center"/>
              <w:rPr>
                <w:szCs w:val="24"/>
              </w:rPr>
            </w:pPr>
          </w:p>
        </w:tc>
      </w:tr>
    </w:tbl>
    <w:p w14:paraId="26246268" w14:textId="77777777" w:rsidR="00C65AA3" w:rsidRDefault="00C65AA3" w:rsidP="0073215F">
      <w:pPr>
        <w:pStyle w:val="ListParagraph"/>
        <w:spacing w:before="240"/>
        <w:ind w:left="357"/>
        <w:rPr>
          <w:b/>
        </w:rPr>
      </w:pPr>
    </w:p>
    <w:sectPr w:rsidR="00C65AA3" w:rsidSect="00026C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40FAC"/>
    <w:multiLevelType w:val="multilevel"/>
    <w:tmpl w:val="FC169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0"/>
  </w:num>
  <w:num w:numId="4">
    <w:abstractNumId w:val="9"/>
  </w:num>
  <w:num w:numId="5">
    <w:abstractNumId w:val="15"/>
  </w:num>
  <w:num w:numId="6">
    <w:abstractNumId w:val="12"/>
  </w:num>
  <w:num w:numId="7">
    <w:abstractNumId w:val="6"/>
  </w:num>
  <w:num w:numId="8">
    <w:abstractNumId w:val="16"/>
  </w:num>
  <w:num w:numId="9">
    <w:abstractNumId w:val="1"/>
  </w:num>
  <w:num w:numId="10">
    <w:abstractNumId w:val="18"/>
  </w:num>
  <w:num w:numId="11">
    <w:abstractNumId w:val="2"/>
  </w:num>
  <w:num w:numId="12">
    <w:abstractNumId w:val="17"/>
  </w:num>
  <w:num w:numId="13">
    <w:abstractNumId w:val="10"/>
  </w:num>
  <w:num w:numId="14">
    <w:abstractNumId w:val="11"/>
  </w:num>
  <w:num w:numId="15">
    <w:abstractNumId w:val="3"/>
  </w:num>
  <w:num w:numId="16">
    <w:abstractNumId w:val="7"/>
  </w:num>
  <w:num w:numId="17">
    <w:abstractNumId w:val="8"/>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8"/>
    <w:rsid w:val="000035CA"/>
    <w:rsid w:val="00022494"/>
    <w:rsid w:val="00024CBF"/>
    <w:rsid w:val="00026C55"/>
    <w:rsid w:val="00031256"/>
    <w:rsid w:val="00032712"/>
    <w:rsid w:val="00035734"/>
    <w:rsid w:val="00036C60"/>
    <w:rsid w:val="00037FFC"/>
    <w:rsid w:val="00040978"/>
    <w:rsid w:val="00042E51"/>
    <w:rsid w:val="00045298"/>
    <w:rsid w:val="00054036"/>
    <w:rsid w:val="00055AD9"/>
    <w:rsid w:val="00060CA7"/>
    <w:rsid w:val="000679D2"/>
    <w:rsid w:val="00072AD6"/>
    <w:rsid w:val="000778DF"/>
    <w:rsid w:val="00085D17"/>
    <w:rsid w:val="000B25E2"/>
    <w:rsid w:val="000B3642"/>
    <w:rsid w:val="000B38A5"/>
    <w:rsid w:val="000C1794"/>
    <w:rsid w:val="000C7974"/>
    <w:rsid w:val="000D7687"/>
    <w:rsid w:val="000E6F37"/>
    <w:rsid w:val="000F3A45"/>
    <w:rsid w:val="0010033F"/>
    <w:rsid w:val="0010262E"/>
    <w:rsid w:val="00107DDE"/>
    <w:rsid w:val="00114920"/>
    <w:rsid w:val="00115449"/>
    <w:rsid w:val="001367AA"/>
    <w:rsid w:val="00145AC7"/>
    <w:rsid w:val="00146DA5"/>
    <w:rsid w:val="00160420"/>
    <w:rsid w:val="001726F0"/>
    <w:rsid w:val="001761DB"/>
    <w:rsid w:val="00176EF5"/>
    <w:rsid w:val="00180E31"/>
    <w:rsid w:val="001A364B"/>
    <w:rsid w:val="001A5823"/>
    <w:rsid w:val="001C1EAC"/>
    <w:rsid w:val="001C2CBD"/>
    <w:rsid w:val="001C5BB0"/>
    <w:rsid w:val="001D1C5A"/>
    <w:rsid w:val="001D7878"/>
    <w:rsid w:val="001E2212"/>
    <w:rsid w:val="001E331A"/>
    <w:rsid w:val="00202A25"/>
    <w:rsid w:val="00205684"/>
    <w:rsid w:val="00221F37"/>
    <w:rsid w:val="002230F0"/>
    <w:rsid w:val="00226E14"/>
    <w:rsid w:val="00227E3B"/>
    <w:rsid w:val="002319AE"/>
    <w:rsid w:val="0023641E"/>
    <w:rsid w:val="00241107"/>
    <w:rsid w:val="002500B5"/>
    <w:rsid w:val="0025161C"/>
    <w:rsid w:val="00254579"/>
    <w:rsid w:val="00254FC8"/>
    <w:rsid w:val="00262630"/>
    <w:rsid w:val="00290F89"/>
    <w:rsid w:val="00292EE0"/>
    <w:rsid w:val="00294ED9"/>
    <w:rsid w:val="002E3E64"/>
    <w:rsid w:val="002E6D3C"/>
    <w:rsid w:val="002F7C27"/>
    <w:rsid w:val="0030069D"/>
    <w:rsid w:val="00302CED"/>
    <w:rsid w:val="0030354E"/>
    <w:rsid w:val="00320F0E"/>
    <w:rsid w:val="00320F48"/>
    <w:rsid w:val="0032608B"/>
    <w:rsid w:val="003371E2"/>
    <w:rsid w:val="0035432D"/>
    <w:rsid w:val="0037257E"/>
    <w:rsid w:val="003839EB"/>
    <w:rsid w:val="0038464C"/>
    <w:rsid w:val="00385591"/>
    <w:rsid w:val="00386CD1"/>
    <w:rsid w:val="0038736A"/>
    <w:rsid w:val="003B0D47"/>
    <w:rsid w:val="003B2C89"/>
    <w:rsid w:val="003B40E2"/>
    <w:rsid w:val="003B447A"/>
    <w:rsid w:val="003B7ED9"/>
    <w:rsid w:val="003C11E3"/>
    <w:rsid w:val="003C17A8"/>
    <w:rsid w:val="003C7233"/>
    <w:rsid w:val="003C7B52"/>
    <w:rsid w:val="003D6782"/>
    <w:rsid w:val="003E1190"/>
    <w:rsid w:val="003F0CE3"/>
    <w:rsid w:val="003F601D"/>
    <w:rsid w:val="00400543"/>
    <w:rsid w:val="00407C6F"/>
    <w:rsid w:val="004172D8"/>
    <w:rsid w:val="00420DB9"/>
    <w:rsid w:val="004256A8"/>
    <w:rsid w:val="00431165"/>
    <w:rsid w:val="00443A1A"/>
    <w:rsid w:val="004614DC"/>
    <w:rsid w:val="004628C5"/>
    <w:rsid w:val="00463881"/>
    <w:rsid w:val="0046593B"/>
    <w:rsid w:val="0048506D"/>
    <w:rsid w:val="004926F7"/>
    <w:rsid w:val="004A218F"/>
    <w:rsid w:val="004A4C93"/>
    <w:rsid w:val="004C10FA"/>
    <w:rsid w:val="004C5849"/>
    <w:rsid w:val="004D22CB"/>
    <w:rsid w:val="004D3137"/>
    <w:rsid w:val="004E0483"/>
    <w:rsid w:val="004E2A79"/>
    <w:rsid w:val="004E31AA"/>
    <w:rsid w:val="004F09CE"/>
    <w:rsid w:val="0050240D"/>
    <w:rsid w:val="00506EE4"/>
    <w:rsid w:val="00510AC9"/>
    <w:rsid w:val="00520E82"/>
    <w:rsid w:val="00527AAC"/>
    <w:rsid w:val="00531555"/>
    <w:rsid w:val="00541523"/>
    <w:rsid w:val="00542ABE"/>
    <w:rsid w:val="005452EC"/>
    <w:rsid w:val="00546FEA"/>
    <w:rsid w:val="00547C2D"/>
    <w:rsid w:val="0055786C"/>
    <w:rsid w:val="0056739F"/>
    <w:rsid w:val="00575944"/>
    <w:rsid w:val="00592A81"/>
    <w:rsid w:val="00596693"/>
    <w:rsid w:val="005A129E"/>
    <w:rsid w:val="005A1307"/>
    <w:rsid w:val="005B587C"/>
    <w:rsid w:val="005C3D24"/>
    <w:rsid w:val="005D2BA9"/>
    <w:rsid w:val="005D7C98"/>
    <w:rsid w:val="005E1F55"/>
    <w:rsid w:val="00607B2B"/>
    <w:rsid w:val="00617EE1"/>
    <w:rsid w:val="00622291"/>
    <w:rsid w:val="006316A7"/>
    <w:rsid w:val="00631C14"/>
    <w:rsid w:val="00636385"/>
    <w:rsid w:val="0064639E"/>
    <w:rsid w:val="006539A3"/>
    <w:rsid w:val="006602E6"/>
    <w:rsid w:val="00660DC5"/>
    <w:rsid w:val="00673148"/>
    <w:rsid w:val="006779BB"/>
    <w:rsid w:val="006804F2"/>
    <w:rsid w:val="00683598"/>
    <w:rsid w:val="00685795"/>
    <w:rsid w:val="00690925"/>
    <w:rsid w:val="00691FCA"/>
    <w:rsid w:val="00694453"/>
    <w:rsid w:val="00694AC5"/>
    <w:rsid w:val="006968D1"/>
    <w:rsid w:val="006A1383"/>
    <w:rsid w:val="006B1F00"/>
    <w:rsid w:val="006B3CB0"/>
    <w:rsid w:val="006B50A5"/>
    <w:rsid w:val="006C249B"/>
    <w:rsid w:val="006D63AD"/>
    <w:rsid w:val="006E0E44"/>
    <w:rsid w:val="006F138A"/>
    <w:rsid w:val="00700FBE"/>
    <w:rsid w:val="00701359"/>
    <w:rsid w:val="00703829"/>
    <w:rsid w:val="00711A38"/>
    <w:rsid w:val="0073215F"/>
    <w:rsid w:val="00762612"/>
    <w:rsid w:val="00762CEC"/>
    <w:rsid w:val="007679B1"/>
    <w:rsid w:val="00777243"/>
    <w:rsid w:val="007800D2"/>
    <w:rsid w:val="007840C3"/>
    <w:rsid w:val="00794F1F"/>
    <w:rsid w:val="00795B27"/>
    <w:rsid w:val="007A3326"/>
    <w:rsid w:val="007B0E3C"/>
    <w:rsid w:val="007B2ACC"/>
    <w:rsid w:val="007B2D16"/>
    <w:rsid w:val="007B30A6"/>
    <w:rsid w:val="007C05FB"/>
    <w:rsid w:val="007C3644"/>
    <w:rsid w:val="007D2FE2"/>
    <w:rsid w:val="007E1A3E"/>
    <w:rsid w:val="007F4E58"/>
    <w:rsid w:val="007F7F09"/>
    <w:rsid w:val="0080277C"/>
    <w:rsid w:val="008213E2"/>
    <w:rsid w:val="0085359E"/>
    <w:rsid w:val="00856E55"/>
    <w:rsid w:val="00861AF6"/>
    <w:rsid w:val="008640F5"/>
    <w:rsid w:val="0086576C"/>
    <w:rsid w:val="00875C7E"/>
    <w:rsid w:val="008A65A6"/>
    <w:rsid w:val="008B1594"/>
    <w:rsid w:val="008D0860"/>
    <w:rsid w:val="008D500F"/>
    <w:rsid w:val="008D7E9C"/>
    <w:rsid w:val="008E69A4"/>
    <w:rsid w:val="008E6D97"/>
    <w:rsid w:val="008F26F6"/>
    <w:rsid w:val="008F298F"/>
    <w:rsid w:val="008F530B"/>
    <w:rsid w:val="008F7C5F"/>
    <w:rsid w:val="009001FF"/>
    <w:rsid w:val="00903556"/>
    <w:rsid w:val="00907CAE"/>
    <w:rsid w:val="00917AB4"/>
    <w:rsid w:val="0092359F"/>
    <w:rsid w:val="00923D06"/>
    <w:rsid w:val="00934EBD"/>
    <w:rsid w:val="00954BC8"/>
    <w:rsid w:val="009609FE"/>
    <w:rsid w:val="009626D4"/>
    <w:rsid w:val="00973EE7"/>
    <w:rsid w:val="0098700C"/>
    <w:rsid w:val="009A5ABB"/>
    <w:rsid w:val="009C6A81"/>
    <w:rsid w:val="009E01F4"/>
    <w:rsid w:val="009E074F"/>
    <w:rsid w:val="009E155E"/>
    <w:rsid w:val="009E78ED"/>
    <w:rsid w:val="009F0030"/>
    <w:rsid w:val="009F0C4C"/>
    <w:rsid w:val="00A02447"/>
    <w:rsid w:val="00A05015"/>
    <w:rsid w:val="00A16091"/>
    <w:rsid w:val="00A17100"/>
    <w:rsid w:val="00A327D5"/>
    <w:rsid w:val="00A50E84"/>
    <w:rsid w:val="00A52921"/>
    <w:rsid w:val="00A53D82"/>
    <w:rsid w:val="00A62E51"/>
    <w:rsid w:val="00A71FF5"/>
    <w:rsid w:val="00A75812"/>
    <w:rsid w:val="00A90628"/>
    <w:rsid w:val="00A90FD6"/>
    <w:rsid w:val="00A958EC"/>
    <w:rsid w:val="00A972BC"/>
    <w:rsid w:val="00AA0867"/>
    <w:rsid w:val="00AA67DD"/>
    <w:rsid w:val="00AA6CD5"/>
    <w:rsid w:val="00AB0C7D"/>
    <w:rsid w:val="00AC2530"/>
    <w:rsid w:val="00AD02C6"/>
    <w:rsid w:val="00AD1F29"/>
    <w:rsid w:val="00AE144C"/>
    <w:rsid w:val="00AE3E11"/>
    <w:rsid w:val="00B01204"/>
    <w:rsid w:val="00B01B96"/>
    <w:rsid w:val="00B068B8"/>
    <w:rsid w:val="00B1247E"/>
    <w:rsid w:val="00B2684A"/>
    <w:rsid w:val="00B3112D"/>
    <w:rsid w:val="00B34269"/>
    <w:rsid w:val="00B35CCC"/>
    <w:rsid w:val="00B412C5"/>
    <w:rsid w:val="00B42ACD"/>
    <w:rsid w:val="00B45D0B"/>
    <w:rsid w:val="00B50AE3"/>
    <w:rsid w:val="00B545BB"/>
    <w:rsid w:val="00B60526"/>
    <w:rsid w:val="00B62D63"/>
    <w:rsid w:val="00B70C60"/>
    <w:rsid w:val="00B77532"/>
    <w:rsid w:val="00B96ADA"/>
    <w:rsid w:val="00BA0BD7"/>
    <w:rsid w:val="00BA68E7"/>
    <w:rsid w:val="00BB14F2"/>
    <w:rsid w:val="00BC2AA2"/>
    <w:rsid w:val="00BE2FE2"/>
    <w:rsid w:val="00BE4FAD"/>
    <w:rsid w:val="00C0161B"/>
    <w:rsid w:val="00C101CA"/>
    <w:rsid w:val="00C12FB8"/>
    <w:rsid w:val="00C1536A"/>
    <w:rsid w:val="00C15E7D"/>
    <w:rsid w:val="00C20F9D"/>
    <w:rsid w:val="00C24322"/>
    <w:rsid w:val="00C32DA5"/>
    <w:rsid w:val="00C32E9C"/>
    <w:rsid w:val="00C35D9D"/>
    <w:rsid w:val="00C37B00"/>
    <w:rsid w:val="00C40495"/>
    <w:rsid w:val="00C6504B"/>
    <w:rsid w:val="00C65AA3"/>
    <w:rsid w:val="00C7220E"/>
    <w:rsid w:val="00C755ED"/>
    <w:rsid w:val="00C81DD3"/>
    <w:rsid w:val="00C9017C"/>
    <w:rsid w:val="00CA2E4C"/>
    <w:rsid w:val="00CB1ADB"/>
    <w:rsid w:val="00CC3315"/>
    <w:rsid w:val="00CD0DF7"/>
    <w:rsid w:val="00CD213B"/>
    <w:rsid w:val="00CD730A"/>
    <w:rsid w:val="00CE5945"/>
    <w:rsid w:val="00CF020F"/>
    <w:rsid w:val="00CF4211"/>
    <w:rsid w:val="00D10508"/>
    <w:rsid w:val="00D16135"/>
    <w:rsid w:val="00D16FEB"/>
    <w:rsid w:val="00D30BCB"/>
    <w:rsid w:val="00D31445"/>
    <w:rsid w:val="00D349DC"/>
    <w:rsid w:val="00D54350"/>
    <w:rsid w:val="00D6225B"/>
    <w:rsid w:val="00D81EB5"/>
    <w:rsid w:val="00D8257D"/>
    <w:rsid w:val="00D82F1E"/>
    <w:rsid w:val="00D83FF3"/>
    <w:rsid w:val="00DB4FEE"/>
    <w:rsid w:val="00DC2C9B"/>
    <w:rsid w:val="00DC4B85"/>
    <w:rsid w:val="00DC6A3F"/>
    <w:rsid w:val="00DD1654"/>
    <w:rsid w:val="00DF00D4"/>
    <w:rsid w:val="00DF26A9"/>
    <w:rsid w:val="00DF386F"/>
    <w:rsid w:val="00E03E10"/>
    <w:rsid w:val="00E261AB"/>
    <w:rsid w:val="00E32E0F"/>
    <w:rsid w:val="00E33195"/>
    <w:rsid w:val="00E356B5"/>
    <w:rsid w:val="00E54AFC"/>
    <w:rsid w:val="00E72DE7"/>
    <w:rsid w:val="00E765D0"/>
    <w:rsid w:val="00E76F36"/>
    <w:rsid w:val="00E8214F"/>
    <w:rsid w:val="00E87508"/>
    <w:rsid w:val="00E9728C"/>
    <w:rsid w:val="00E97B1B"/>
    <w:rsid w:val="00EB0613"/>
    <w:rsid w:val="00EB3FEB"/>
    <w:rsid w:val="00EC3446"/>
    <w:rsid w:val="00ED79E7"/>
    <w:rsid w:val="00EF0690"/>
    <w:rsid w:val="00EF21F9"/>
    <w:rsid w:val="00EF4CFD"/>
    <w:rsid w:val="00EF7A7F"/>
    <w:rsid w:val="00F02F9C"/>
    <w:rsid w:val="00F13DA4"/>
    <w:rsid w:val="00F15694"/>
    <w:rsid w:val="00F2425C"/>
    <w:rsid w:val="00F36226"/>
    <w:rsid w:val="00F45918"/>
    <w:rsid w:val="00F47AA8"/>
    <w:rsid w:val="00F52E29"/>
    <w:rsid w:val="00F76B61"/>
    <w:rsid w:val="00F824FD"/>
    <w:rsid w:val="00F8395B"/>
    <w:rsid w:val="00F87134"/>
    <w:rsid w:val="00F90864"/>
    <w:rsid w:val="00F94D05"/>
    <w:rsid w:val="00FA16DD"/>
    <w:rsid w:val="00FB0519"/>
    <w:rsid w:val="00FB3875"/>
    <w:rsid w:val="00FB7A2E"/>
    <w:rsid w:val="00FC04EC"/>
    <w:rsid w:val="00FC4E60"/>
    <w:rsid w:val="00FC511E"/>
    <w:rsid w:val="00FC526B"/>
    <w:rsid w:val="00FC6E0D"/>
    <w:rsid w:val="00FC72BE"/>
    <w:rsid w:val="00FD3AC3"/>
    <w:rsid w:val="00FE5E41"/>
    <w:rsid w:val="00FE7F78"/>
    <w:rsid w:val="00FF0D8C"/>
    <w:rsid w:val="00FF3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10C6"/>
  <w15:docId w15:val="{91B21325-EFA4-477E-8F45-B957B5B4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extBody">
    <w:name w:val="Text Body"/>
    <w:basedOn w:val="Normal"/>
    <w:rsid w:val="00D16135"/>
    <w:pPr>
      <w:spacing w:before="120" w:after="0"/>
      <w:jc w:val="both"/>
    </w:pPr>
    <w:rPr>
      <w:rFonts w:eastAsia="Times New Roman"/>
      <w:bCs/>
      <w:color w:val="00000A"/>
      <w:szCs w:val="20"/>
    </w:rPr>
  </w:style>
  <w:style w:type="paragraph" w:styleId="NormalWeb">
    <w:name w:val="Normal (Web)"/>
    <w:basedOn w:val="Normal"/>
    <w:uiPriority w:val="99"/>
    <w:semiHidden/>
    <w:unhideWhenUsed/>
    <w:rsid w:val="004926F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85111">
      <w:bodyDiv w:val="1"/>
      <w:marLeft w:val="0"/>
      <w:marRight w:val="0"/>
      <w:marTop w:val="0"/>
      <w:marBottom w:val="0"/>
      <w:divBdr>
        <w:top w:val="none" w:sz="0" w:space="0" w:color="auto"/>
        <w:left w:val="none" w:sz="0" w:space="0" w:color="auto"/>
        <w:bottom w:val="none" w:sz="0" w:space="0" w:color="auto"/>
        <w:right w:val="none" w:sz="0" w:space="0" w:color="auto"/>
      </w:divBdr>
    </w:div>
    <w:div w:id="339548312">
      <w:bodyDiv w:val="1"/>
      <w:marLeft w:val="0"/>
      <w:marRight w:val="0"/>
      <w:marTop w:val="0"/>
      <w:marBottom w:val="0"/>
      <w:divBdr>
        <w:top w:val="none" w:sz="0" w:space="0" w:color="auto"/>
        <w:left w:val="none" w:sz="0" w:space="0" w:color="auto"/>
        <w:bottom w:val="none" w:sz="0" w:space="0" w:color="auto"/>
        <w:right w:val="none" w:sz="0" w:space="0" w:color="auto"/>
      </w:divBdr>
    </w:div>
    <w:div w:id="759908107">
      <w:bodyDiv w:val="1"/>
      <w:marLeft w:val="0"/>
      <w:marRight w:val="0"/>
      <w:marTop w:val="0"/>
      <w:marBottom w:val="0"/>
      <w:divBdr>
        <w:top w:val="none" w:sz="0" w:space="0" w:color="auto"/>
        <w:left w:val="none" w:sz="0" w:space="0" w:color="auto"/>
        <w:bottom w:val="none" w:sz="0" w:space="0" w:color="auto"/>
        <w:right w:val="none" w:sz="0" w:space="0" w:color="auto"/>
      </w:divBdr>
    </w:div>
    <w:div w:id="16117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5A36F3EDEE034381D08DCA51F8A294" ma:contentTypeVersion="0" ma:contentTypeDescription="Create a new document." ma:contentTypeScope="" ma:versionID="dcb1e290d46b22ec79e7d54a1aebbea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AE6F84-CCEA-4891-AA82-3FAC6D618E74}"/>
</file>

<file path=customXml/itemProps2.xml><?xml version="1.0" encoding="utf-8"?>
<ds:datastoreItem xmlns:ds="http://schemas.openxmlformats.org/officeDocument/2006/customXml" ds:itemID="{D4F1318D-A6BB-44BD-9A11-47F6540FCC47}"/>
</file>

<file path=customXml/itemProps3.xml><?xml version="1.0" encoding="utf-8"?>
<ds:datastoreItem xmlns:ds="http://schemas.openxmlformats.org/officeDocument/2006/customXml" ds:itemID="{A284676C-ABFC-4835-8737-6F0347069BDD}"/>
</file>

<file path=docProps/app.xml><?xml version="1.0" encoding="utf-8"?>
<Properties xmlns="http://schemas.openxmlformats.org/officeDocument/2006/extended-properties" xmlns:vt="http://schemas.openxmlformats.org/officeDocument/2006/docPropsVTypes">
  <Template>Normal</Template>
  <TotalTime>7</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VTVU</cp:lastModifiedBy>
  <cp:revision>9</cp:revision>
  <cp:lastPrinted>2017-12-07T03:05:00Z</cp:lastPrinted>
  <dcterms:created xsi:type="dcterms:W3CDTF">2020-12-18T07:43:00Z</dcterms:created>
  <dcterms:modified xsi:type="dcterms:W3CDTF">2022-03-29T14:07:00Z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0x010100A45A36F3EDEE034381D08DCA51F8A294</vt:lpwstr>
  </property>
</Properties>
</file>