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page" w:tblpY="2496"/>
        <w:tblOverlap w:val="never"/>
        <w:tblW w:w="9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8"/>
        <w:gridCol w:w="1703"/>
        <w:gridCol w:w="1843"/>
        <w:gridCol w:w="851"/>
        <w:gridCol w:w="2408"/>
        <w:gridCol w:w="27"/>
        <w:gridCol w:w="965"/>
        <w:gridCol w:w="968"/>
      </w:tblGrid>
      <w:tr w:rsidR="00AD3FDD" w:rsidRPr="0091464E" w:rsidTr="002D023F">
        <w:trPr>
          <w:trHeight w:val="397"/>
        </w:trPr>
        <w:tc>
          <w:tcPr>
            <w:tcW w:w="1098" w:type="dxa"/>
            <w:tcBorders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일    시</w:t>
            </w:r>
          </w:p>
        </w:tc>
        <w:tc>
          <w:tcPr>
            <w:tcW w:w="354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B4CB7" w:rsidRPr="0091464E" w:rsidRDefault="00ED49DC" w:rsidP="004F7B33">
            <w:pPr>
              <w:jc w:val="center"/>
            </w:pPr>
            <w:r w:rsidRPr="0091464E">
              <w:rPr>
                <w:rFonts w:hint="eastAsia"/>
              </w:rPr>
              <w:t>20</w:t>
            </w:r>
            <w:r w:rsidR="004F7B33">
              <w:rPr>
                <w:rFonts w:hint="eastAsia"/>
              </w:rPr>
              <w:t>15</w:t>
            </w:r>
            <w:r w:rsidRPr="0091464E">
              <w:rPr>
                <w:rFonts w:hint="eastAsia"/>
              </w:rPr>
              <w:t>.</w:t>
            </w:r>
            <w:r w:rsidR="00370DC4">
              <w:rPr>
                <w:rFonts w:hint="eastAsia"/>
              </w:rPr>
              <w:t>01.23</w:t>
            </w:r>
            <w:r w:rsidR="00376074">
              <w:t xml:space="preserve"> </w:t>
            </w:r>
            <w:r w:rsidR="002D023F">
              <w:rPr>
                <w:rFonts w:hint="eastAsia"/>
              </w:rPr>
              <w:t>(</w:t>
            </w:r>
            <w:r w:rsidR="00BB4665">
              <w:rPr>
                <w:rFonts w:hint="eastAsia"/>
              </w:rPr>
              <w:t>금</w:t>
            </w:r>
            <w:r w:rsidR="002D023F">
              <w:rPr>
                <w:rFonts w:hint="eastAsia"/>
              </w:rPr>
              <w:t>)</w:t>
            </w:r>
            <w:r w:rsidRPr="0091464E">
              <w:rPr>
                <w:rFonts w:hint="eastAsia"/>
              </w:rPr>
              <w:t xml:space="preserve"> 1</w:t>
            </w:r>
            <w:r w:rsidR="00376074">
              <w:t>0</w:t>
            </w:r>
            <w:r w:rsidRPr="0091464E">
              <w:rPr>
                <w:rFonts w:hint="eastAsia"/>
              </w:rPr>
              <w:t>:</w:t>
            </w:r>
            <w:r w:rsidR="00464AEB">
              <w:rPr>
                <w:rFonts w:hint="eastAsia"/>
              </w:rPr>
              <w:t>00</w:t>
            </w:r>
            <w:r w:rsidRPr="0091464E">
              <w:rPr>
                <w:rFonts w:hint="eastAsia"/>
              </w:rPr>
              <w:t xml:space="preserve"> ~ </w:t>
            </w:r>
            <w:r w:rsidR="00464AEB">
              <w:rPr>
                <w:rFonts w:hint="eastAsia"/>
              </w:rPr>
              <w:t>1</w:t>
            </w:r>
            <w:r w:rsidR="004F7B33">
              <w:rPr>
                <w:rFonts w:hint="eastAsia"/>
              </w:rPr>
              <w:t>1</w:t>
            </w:r>
            <w:r w:rsidR="00376692">
              <w:rPr>
                <w:rFonts w:hint="eastAsia"/>
              </w:rPr>
              <w:t>:</w:t>
            </w:r>
            <w:r w:rsidR="00523927">
              <w:rPr>
                <w:rFonts w:hint="eastAsia"/>
              </w:rPr>
              <w:t>30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장 소</w:t>
            </w:r>
          </w:p>
        </w:tc>
        <w:tc>
          <w:tcPr>
            <w:tcW w:w="243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B4CB7" w:rsidRPr="0091464E" w:rsidRDefault="002D023F" w:rsidP="004873AF">
            <w:r>
              <w:rPr>
                <w:rFonts w:hint="eastAsia"/>
              </w:rPr>
              <w:t>비알네트콤 3층 회의실</w:t>
            </w:r>
          </w:p>
        </w:tc>
        <w:tc>
          <w:tcPr>
            <w:tcW w:w="9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작성자</w:t>
            </w:r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7B4CB7" w:rsidRPr="0091464E" w:rsidRDefault="00BB4665" w:rsidP="004873AF">
            <w:pPr>
              <w:jc w:val="center"/>
            </w:pPr>
            <w:r>
              <w:rPr>
                <w:rFonts w:hint="eastAsia"/>
              </w:rPr>
              <w:t>홍상희</w:t>
            </w:r>
          </w:p>
        </w:tc>
      </w:tr>
      <w:tr w:rsidR="00281354" w:rsidRPr="0091464E" w:rsidTr="004873AF">
        <w:trPr>
          <w:trHeight w:val="397"/>
        </w:trPr>
        <w:tc>
          <w:tcPr>
            <w:tcW w:w="1098" w:type="dxa"/>
            <w:shd w:val="clear" w:color="auto" w:fill="DDD9C3"/>
          </w:tcPr>
          <w:p w:rsidR="00281354" w:rsidRPr="0091464E" w:rsidRDefault="00281354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 xml:space="preserve">안 </w:t>
            </w:r>
            <w:r w:rsidR="007B4CB7" w:rsidRPr="0091464E">
              <w:rPr>
                <w:rFonts w:hint="eastAsia"/>
                <w:b/>
              </w:rPr>
              <w:t xml:space="preserve">   </w:t>
            </w:r>
            <w:r w:rsidRPr="0091464E">
              <w:rPr>
                <w:rFonts w:hint="eastAsia"/>
                <w:b/>
              </w:rPr>
              <w:t>건</w:t>
            </w:r>
          </w:p>
        </w:tc>
        <w:tc>
          <w:tcPr>
            <w:tcW w:w="8765" w:type="dxa"/>
            <w:gridSpan w:val="7"/>
          </w:tcPr>
          <w:p w:rsidR="00281354" w:rsidRPr="0091464E" w:rsidRDefault="00523927" w:rsidP="00523927">
            <w:r>
              <w:rPr>
                <w:rFonts w:hint="eastAsia"/>
              </w:rPr>
              <w:t xml:space="preserve">주간업무 보고 </w:t>
            </w:r>
            <w:r w:rsidR="004F7B33">
              <w:rPr>
                <w:rFonts w:hint="eastAsia"/>
              </w:rPr>
              <w:t xml:space="preserve">및 </w:t>
            </w:r>
            <w:r w:rsidR="00370DC4">
              <w:rPr>
                <w:rFonts w:hint="eastAsia"/>
              </w:rPr>
              <w:t>예외프로세스 협의</w:t>
            </w: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 w:val="restart"/>
            <w:tcBorders>
              <w:right w:val="single" w:sz="4" w:space="0" w:color="000000"/>
            </w:tcBorders>
            <w:shd w:val="clear" w:color="auto" w:fill="DDD9C3"/>
            <w:vAlign w:val="center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참 석 자</w:t>
            </w:r>
          </w:p>
        </w:tc>
        <w:tc>
          <w:tcPr>
            <w:tcW w:w="1703" w:type="dxa"/>
            <w:tcBorders>
              <w:left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보령제약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E303DF" w:rsidRPr="0091464E" w:rsidRDefault="00376692" w:rsidP="004A7FBB">
            <w:r w:rsidRPr="00376692">
              <w:rPr>
                <w:rFonts w:hint="eastAsia"/>
              </w:rPr>
              <w:t>홍성우</w:t>
            </w:r>
            <w:r w:rsidRPr="00376692">
              <w:t xml:space="preserve"> 과장</w:t>
            </w:r>
            <w:r w:rsidR="004A7FBB">
              <w:rPr>
                <w:rFonts w:hint="eastAsia"/>
              </w:rPr>
              <w:t xml:space="preserve"> 외 </w:t>
            </w:r>
            <w:r w:rsidR="00F66DEE">
              <w:rPr>
                <w:rFonts w:hint="eastAsia"/>
              </w:rPr>
              <w:t>영업부문 담당자</w:t>
            </w:r>
            <w:r w:rsidR="004A7FBB">
              <w:rPr>
                <w:rFonts w:hint="eastAsia"/>
              </w:rPr>
              <w:t xml:space="preserve"> 3명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확  인</w:t>
            </w:r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4F7B33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Default="004F7B33" w:rsidP="004F7B33">
            <w:r>
              <w:rPr>
                <w:rFonts w:hint="eastAsia"/>
              </w:rPr>
              <w:t>비알네트콤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Default="004F7B33" w:rsidP="004F7B33">
            <w:r>
              <w:rPr>
                <w:rFonts w:hint="eastAsia"/>
              </w:rPr>
              <w:t xml:space="preserve">이상한 차장, 최정민 차장, </w:t>
            </w:r>
            <w:r w:rsidR="004A7FBB">
              <w:rPr>
                <w:rFonts w:hint="eastAsia"/>
              </w:rPr>
              <w:t xml:space="preserve">박경환과장, </w:t>
            </w:r>
            <w:r>
              <w:rPr>
                <w:rFonts w:hint="eastAsia"/>
              </w:rPr>
              <w:t>이청일 대리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확  인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4F7B33" w:rsidRPr="0091464E" w:rsidRDefault="004F7B33" w:rsidP="004F7B33">
            <w:pPr>
              <w:jc w:val="center"/>
            </w:pPr>
          </w:p>
        </w:tc>
      </w:tr>
      <w:tr w:rsidR="004F7B33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Pr="0091464E" w:rsidRDefault="004F7B33" w:rsidP="004F7B33">
            <w:r>
              <w:rPr>
                <w:rFonts w:hint="eastAsia"/>
              </w:rPr>
              <w:t>비즈에스피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Pr="0091464E" w:rsidRDefault="004F7B33" w:rsidP="004F7B33">
            <w:r>
              <w:rPr>
                <w:rFonts w:hint="eastAsia"/>
              </w:rPr>
              <w:t xml:space="preserve">홍상희 부장, </w:t>
            </w:r>
            <w:r w:rsidR="009A704D">
              <w:rPr>
                <w:rFonts w:hint="eastAsia"/>
              </w:rPr>
              <w:t>이원익</w:t>
            </w:r>
            <w:r>
              <w:rPr>
                <w:rFonts w:hint="eastAsia"/>
              </w:rPr>
              <w:t xml:space="preserve"> 부장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확  인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4F7B33" w:rsidRPr="0091464E" w:rsidRDefault="004F7B33" w:rsidP="004F7B33">
            <w:pPr>
              <w:jc w:val="center"/>
            </w:pPr>
          </w:p>
        </w:tc>
      </w:tr>
      <w:tr w:rsidR="004F7B33" w:rsidRPr="0091464E" w:rsidTr="004873AF">
        <w:trPr>
          <w:trHeight w:val="385"/>
        </w:trPr>
        <w:tc>
          <w:tcPr>
            <w:tcW w:w="9863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내     용</w:t>
            </w:r>
          </w:p>
        </w:tc>
      </w:tr>
      <w:tr w:rsidR="004F7B33" w:rsidRPr="0091464E" w:rsidTr="00E303DF">
        <w:trPr>
          <w:trHeight w:val="3818"/>
        </w:trPr>
        <w:tc>
          <w:tcPr>
            <w:tcW w:w="9863" w:type="dxa"/>
            <w:gridSpan w:val="8"/>
            <w:tcBorders>
              <w:top w:val="single" w:sz="4" w:space="0" w:color="000000"/>
            </w:tcBorders>
          </w:tcPr>
          <w:p w:rsidR="004A7FBB" w:rsidRDefault="00C03094" w:rsidP="004A7FBB">
            <w:pPr>
              <w:pStyle w:val="a8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진행내용 : 주간보고, </w:t>
            </w:r>
            <w:r w:rsidR="00370DC4">
              <w:rPr>
                <w:rFonts w:hint="eastAsia"/>
              </w:rPr>
              <w:t xml:space="preserve">결재프로세스 설명, 화면디자인 리뷰, </w:t>
            </w:r>
            <w:r w:rsidR="00523927">
              <w:rPr>
                <w:rFonts w:hint="eastAsia"/>
              </w:rPr>
              <w:t xml:space="preserve">인터페이스 </w:t>
            </w:r>
            <w:r w:rsidR="00370DC4">
              <w:rPr>
                <w:rFonts w:hint="eastAsia"/>
              </w:rPr>
              <w:t xml:space="preserve">정의서 리뷰, </w:t>
            </w:r>
          </w:p>
          <w:p w:rsidR="00C03094" w:rsidRDefault="00370DC4" w:rsidP="004A7FBB">
            <w:pPr>
              <w:pStyle w:val="a8"/>
              <w:ind w:leftChars="0"/>
            </w:pPr>
            <w:r>
              <w:rPr>
                <w:rFonts w:hint="eastAsia"/>
              </w:rPr>
              <w:t>예외프로세스(</w:t>
            </w:r>
            <w:r w:rsidR="004A7FBB">
              <w:rPr>
                <w:rFonts w:hint="eastAsia"/>
              </w:rPr>
              <w:t>회장님,부회장님,사장님카드 및 공용카드) 협의</w:t>
            </w:r>
            <w:r w:rsidR="00C03094">
              <w:rPr>
                <w:rFonts w:hint="eastAsia"/>
              </w:rPr>
              <w:t xml:space="preserve">  </w:t>
            </w:r>
          </w:p>
          <w:p w:rsidR="00C03094" w:rsidRDefault="00C03094" w:rsidP="004F7B33">
            <w:pPr>
              <w:pStyle w:val="a8"/>
              <w:ind w:leftChars="0" w:left="0"/>
            </w:pPr>
          </w:p>
          <w:p w:rsidR="004F7B33" w:rsidRDefault="00523927" w:rsidP="0052392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인터페이스 정의</w:t>
            </w:r>
          </w:p>
          <w:p w:rsidR="00BB1247" w:rsidRDefault="00BB1247" w:rsidP="000B60AE">
            <w:pPr>
              <w:pStyle w:val="a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인사정보</w:t>
            </w:r>
            <w:r w:rsidR="00156D61"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 xml:space="preserve"> 실시간으로 뷰로 조회해 가는 방식으로 변경한다. </w:t>
            </w:r>
          </w:p>
          <w:p w:rsidR="00156D61" w:rsidRDefault="00BB1247" w:rsidP="00A34492">
            <w:pPr>
              <w:pStyle w:val="a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결재승인정보</w:t>
            </w:r>
            <w:r w:rsidR="00156D61"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 xml:space="preserve"> </w:t>
            </w:r>
            <w:r w:rsidR="00156D61">
              <w:rPr>
                <w:rFonts w:hint="eastAsia"/>
              </w:rPr>
              <w:t>ERP DB에 테이블을 생성하고 e-Accounting쪽에서 이 테이블에 인써트한다.</w:t>
            </w:r>
          </w:p>
          <w:p w:rsidR="00156D61" w:rsidRDefault="00156D61" w:rsidP="00A34492">
            <w:pPr>
              <w:pStyle w:val="a8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전표정보 : ERP 쪽에서 e-Accounting 테이블에 인써트한다.</w:t>
            </w:r>
          </w:p>
          <w:p w:rsidR="002148D3" w:rsidRDefault="002148D3" w:rsidP="002148D3">
            <w:pPr>
              <w:pStyle w:val="a8"/>
              <w:ind w:leftChars="0" w:left="1200"/>
            </w:pPr>
          </w:p>
          <w:p w:rsidR="005B757D" w:rsidRDefault="001F2873" w:rsidP="00ED6150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공용카드</w:t>
            </w:r>
          </w:p>
          <w:p w:rsidR="001F2873" w:rsidRDefault="001F2873" w:rsidP="00ED6150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다수의 영업부서에서 하나의 공용카드로 수시로 사용하므로 해당 영업부서에서 관리대장을 운용한다.</w:t>
            </w:r>
          </w:p>
          <w:p w:rsidR="001F2873" w:rsidRDefault="001F2873" w:rsidP="00ED6150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시스템적</w:t>
            </w:r>
            <w:r w:rsidR="00C50D0F">
              <w:rPr>
                <w:rFonts w:hint="eastAsia"/>
              </w:rPr>
              <w:t xml:space="preserve"> 적용 검토 : </w:t>
            </w:r>
            <w:r>
              <w:rPr>
                <w:rFonts w:hint="eastAsia"/>
              </w:rPr>
              <w:t>여사원을 관리자로 지정하고, 여사원이 카드사용건을 실제 사용한 사원에게 지정하여 결재상신을 요청하며, 그 사원의 이름으로 결재진행 하는 프로세스를 검토한다.</w:t>
            </w:r>
          </w:p>
          <w:p w:rsidR="002148D3" w:rsidRDefault="002148D3" w:rsidP="002148D3">
            <w:pPr>
              <w:pStyle w:val="a8"/>
              <w:ind w:leftChars="0" w:left="1200"/>
            </w:pPr>
          </w:p>
          <w:p w:rsidR="001F2873" w:rsidRDefault="001F2873" w:rsidP="001F2873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비서관리 카드</w:t>
            </w:r>
          </w:p>
          <w:p w:rsidR="001F2873" w:rsidRDefault="001F2873" w:rsidP="00ED6150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회장님, 부회장님, 사장님의 사용카드는 비서가 상신하며, 상신자는 비서이름으로 결재진행한다.</w:t>
            </w:r>
          </w:p>
          <w:p w:rsidR="001C3000" w:rsidRDefault="001F2873" w:rsidP="00ED6150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회장님, 부회장님 사용건은 비서 &gt; 팀장으로 결재지정하며, 팀장은 회장님/부회장님 결재라인을 </w:t>
            </w:r>
            <w:r w:rsidR="001C3000">
              <w:rPr>
                <w:rFonts w:hint="eastAsia"/>
              </w:rPr>
              <w:t xml:space="preserve">선택 </w:t>
            </w:r>
            <w:r>
              <w:rPr>
                <w:rFonts w:hint="eastAsia"/>
              </w:rPr>
              <w:t>추가</w:t>
            </w:r>
            <w:r w:rsidR="001C3000">
              <w:rPr>
                <w:rFonts w:hint="eastAsia"/>
              </w:rPr>
              <w:t>한다.</w:t>
            </w:r>
          </w:p>
          <w:p w:rsidR="001C3000" w:rsidRDefault="001C3000" w:rsidP="00ED6150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사장님은 비서 &gt; 사장님으로 결재선</w:t>
            </w:r>
            <w:r w:rsidR="002148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정의한다.</w:t>
            </w:r>
          </w:p>
          <w:p w:rsidR="002148D3" w:rsidRDefault="002148D3" w:rsidP="002148D3">
            <w:pPr>
              <w:pStyle w:val="a8"/>
              <w:ind w:leftChars="0" w:left="1200"/>
            </w:pPr>
          </w:p>
          <w:p w:rsidR="001C3000" w:rsidRDefault="001C3000" w:rsidP="001C3000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대체상신</w:t>
            </w:r>
          </w:p>
          <w:p w:rsidR="001C3000" w:rsidRDefault="001C3000" w:rsidP="00ED6150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카드사용자(소유자)의 내역을 단순히 대신하여 상신작업만 한다.</w:t>
            </w:r>
          </w:p>
          <w:p w:rsidR="001C3000" w:rsidRDefault="001C3000" w:rsidP="00ED6150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상신자는 실제 카드사용자(소유자)이며, 결재진행의 오너십을 갖는다(결재진행,반려조회 등)</w:t>
            </w:r>
          </w:p>
          <w:p w:rsidR="001C3000" w:rsidRDefault="001C3000" w:rsidP="00ED6150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회장님,부회장님,사장님을 제외한 모든 임직원(본부장 포함)은 본인의 </w:t>
            </w:r>
            <w:r w:rsidR="00C50D0F">
              <w:rPr>
                <w:rFonts w:hint="eastAsia"/>
              </w:rPr>
              <w:t>카드사용내용을</w:t>
            </w:r>
            <w:r>
              <w:rPr>
                <w:rFonts w:hint="eastAsia"/>
              </w:rPr>
              <w:t xml:space="preserve"> 본인이 상신하는 것을 원칙으로 한다. (단, 본인의 사용내역에 대해 상신작업(내역 등록 등)을 특정인에게 지시하는 경우 이 대체 기능</w:t>
            </w:r>
            <w:r w:rsidR="00C50D0F">
              <w:rPr>
                <w:rFonts w:hint="eastAsia"/>
              </w:rPr>
              <w:t xml:space="preserve">이 </w:t>
            </w:r>
            <w:r>
              <w:rPr>
                <w:rFonts w:hint="eastAsia"/>
              </w:rPr>
              <w:t>활용</w:t>
            </w:r>
            <w:r w:rsidR="00C50D0F">
              <w:rPr>
                <w:rFonts w:hint="eastAsia"/>
              </w:rPr>
              <w:t>될 수 있다</w:t>
            </w:r>
            <w:r>
              <w:rPr>
                <w:rFonts w:hint="eastAsia"/>
              </w:rPr>
              <w:t>)</w:t>
            </w:r>
          </w:p>
          <w:p w:rsidR="002148D3" w:rsidRDefault="002148D3" w:rsidP="002148D3">
            <w:pPr>
              <w:pStyle w:val="a8"/>
              <w:ind w:leftChars="0" w:left="1200"/>
            </w:pPr>
          </w:p>
          <w:p w:rsidR="001C3000" w:rsidRDefault="001C3000" w:rsidP="001C3000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화면시안 리뷰</w:t>
            </w:r>
          </w:p>
          <w:p w:rsidR="001C3000" w:rsidRDefault="001C3000" w:rsidP="00ED6150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로그인화면, </w:t>
            </w:r>
            <w:r w:rsidR="00676F3B">
              <w:rPr>
                <w:rFonts w:hint="eastAsia"/>
              </w:rPr>
              <w:t xml:space="preserve">메인화면, </w:t>
            </w:r>
            <w:r>
              <w:rPr>
                <w:rFonts w:hint="eastAsia"/>
              </w:rPr>
              <w:t>사용자화면에 대해 디자인</w:t>
            </w:r>
            <w:r w:rsidR="00C50D0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 w:rsidR="00676F3B">
              <w:rPr>
                <w:rFonts w:hint="eastAsia"/>
              </w:rPr>
              <w:t xml:space="preserve"> 퍼블리싱 화면을 리뷰하였다.</w:t>
            </w:r>
          </w:p>
          <w:p w:rsidR="00676F3B" w:rsidRDefault="00676F3B" w:rsidP="00ED6150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의견(요구사항 등)은 없으며</w:t>
            </w:r>
          </w:p>
          <w:p w:rsidR="00676F3B" w:rsidRDefault="00676F3B" w:rsidP="00ED6150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상신,승인,반려에 대해서는 해당 버튼 클릭 시 상신의견, 결재의견, 반려의견(직접기술 또는 기등록된 사유 선택)을 등록하는 팝업으로 처리한다.</w:t>
            </w:r>
          </w:p>
          <w:p w:rsidR="00676F3B" w:rsidRDefault="00676F3B" w:rsidP="00676F3B">
            <w:pPr>
              <w:pStyle w:val="a8"/>
              <w:ind w:leftChars="0" w:left="1200"/>
            </w:pPr>
          </w:p>
          <w:p w:rsidR="00082F5A" w:rsidRDefault="006604CE" w:rsidP="00F66974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향후</w:t>
            </w:r>
            <w:r w:rsidR="00360BD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</w:t>
            </w:r>
          </w:p>
          <w:p w:rsidR="002148D3" w:rsidRDefault="00676F3B" w:rsidP="00F66974">
            <w:pPr>
              <w:pStyle w:val="a8"/>
              <w:numPr>
                <w:ilvl w:val="0"/>
                <w:numId w:val="21"/>
              </w:numPr>
              <w:ind w:leftChars="0"/>
            </w:pPr>
            <w:bookmarkStart w:id="0" w:name="_GoBack"/>
            <w:bookmarkEnd w:id="0"/>
            <w:r>
              <w:rPr>
                <w:rFonts w:hint="eastAsia"/>
              </w:rPr>
              <w:t>요구사항은 현시점으로 Freeze한다</w:t>
            </w:r>
          </w:p>
          <w:p w:rsidR="00676F3B" w:rsidRDefault="00676F3B" w:rsidP="002148D3">
            <w:pPr>
              <w:pStyle w:val="a8"/>
              <w:ind w:leftChars="0" w:left="1200"/>
            </w:pPr>
            <w:r>
              <w:rPr>
                <w:rFonts w:hint="eastAsia"/>
              </w:rPr>
              <w:t>(추가 요구사항은 오픈후 일정기간 사용 후 수렴하여 2차 업그레이드 하는 방향으로 추진한다)</w:t>
            </w:r>
          </w:p>
          <w:p w:rsidR="00F66974" w:rsidRDefault="00676F3B" w:rsidP="006646DA">
            <w:pPr>
              <w:pStyle w:val="a8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결재선</w:t>
            </w:r>
            <w:r w:rsidR="002148D3">
              <w:rPr>
                <w:rFonts w:hint="eastAsia"/>
              </w:rPr>
              <w:t xml:space="preserve"> 설계, 인터페이스 및 개발 진행</w:t>
            </w:r>
          </w:p>
          <w:p w:rsidR="00BE541A" w:rsidRPr="002148D3" w:rsidRDefault="00BE541A" w:rsidP="00957090">
            <w:pPr>
              <w:pStyle w:val="a8"/>
              <w:ind w:leftChars="0" w:left="0"/>
            </w:pPr>
          </w:p>
        </w:tc>
      </w:tr>
    </w:tbl>
    <w:p w:rsidR="00050AF6" w:rsidRDefault="00050AF6" w:rsidP="0069519A">
      <w:pPr>
        <w:widowControl/>
        <w:wordWrap/>
        <w:autoSpaceDE/>
        <w:autoSpaceDN/>
        <w:jc w:val="left"/>
      </w:pPr>
    </w:p>
    <w:sectPr w:rsidR="00050AF6" w:rsidSect="0069519A">
      <w:headerReference w:type="default" r:id="rId8"/>
      <w:footerReference w:type="default" r:id="rId9"/>
      <w:pgSz w:w="11906" w:h="16838"/>
      <w:pgMar w:top="1134" w:right="1134" w:bottom="1134" w:left="1134" w:header="851" w:footer="96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898" w:rsidRDefault="00406898" w:rsidP="000C28EB">
      <w:r>
        <w:separator/>
      </w:r>
    </w:p>
  </w:endnote>
  <w:endnote w:type="continuationSeparator" w:id="0">
    <w:p w:rsidR="00406898" w:rsidRDefault="00406898" w:rsidP="000C2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F5A" w:rsidRDefault="0075308F" w:rsidP="00797792">
    <w:pPr>
      <w:pStyle w:val="a4"/>
      <w:jc w:val="center"/>
    </w:pPr>
    <w:r>
      <w:rPr>
        <w:noProof/>
      </w:rPr>
      <w:pict>
        <v:line id="_x0000_s2054" style="position:absolute;left:0;text-align:left;z-index:251657216" from="1.95pt,15.05pt" to="479.4pt,15.8pt" strokeweight="4.5pt">
          <v:stroke linestyle="thickThin"/>
        </v:line>
      </w:pict>
    </w:r>
  </w:p>
  <w:p w:rsidR="00082F5A" w:rsidRDefault="00582B4E" w:rsidP="002D023F">
    <w:pPr>
      <w:pStyle w:val="a4"/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4998720</wp:posOffset>
          </wp:positionH>
          <wp:positionV relativeFrom="paragraph">
            <wp:posOffset>132715</wp:posOffset>
          </wp:positionV>
          <wp:extent cx="1239520" cy="367665"/>
          <wp:effectExtent l="19050" t="0" r="0" b="0"/>
          <wp:wrapTopAndBottom/>
          <wp:docPr id="8" name="그림 5" descr="logo_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5" descr="logo_0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9520" cy="367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619125" cy="457200"/>
          <wp:effectExtent l="19050" t="0" r="9525" b="0"/>
          <wp:docPr id="1" name="그림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82F5A" w:rsidRDefault="0075308F" w:rsidP="00797792">
    <w:pPr>
      <w:pStyle w:val="a4"/>
      <w:jc w:val="center"/>
    </w:pPr>
    <w:r w:rsidRPr="0075308F">
      <w:fldChar w:fldCharType="begin"/>
    </w:r>
    <w:r w:rsidR="00082F5A">
      <w:instrText xml:space="preserve"> PAGE   \* MERGEFORMAT </w:instrText>
    </w:r>
    <w:r w:rsidRPr="0075308F">
      <w:fldChar w:fldCharType="separate"/>
    </w:r>
    <w:r w:rsidR="00582B4E" w:rsidRPr="00582B4E">
      <w:rPr>
        <w:noProof/>
        <w:lang w:val="ko-KR"/>
      </w:rPr>
      <w:t>1</w:t>
    </w:r>
    <w:r>
      <w:rPr>
        <w:noProof/>
        <w:lang w:val="ko-K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898" w:rsidRDefault="00406898" w:rsidP="000C28EB">
      <w:r>
        <w:separator/>
      </w:r>
    </w:p>
  </w:footnote>
  <w:footnote w:type="continuationSeparator" w:id="0">
    <w:p w:rsidR="00406898" w:rsidRDefault="00406898" w:rsidP="000C2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2093"/>
      <w:gridCol w:w="7743"/>
    </w:tblGrid>
    <w:tr w:rsidR="00082F5A" w:rsidRPr="0091464E" w:rsidTr="0091464E">
      <w:tc>
        <w:tcPr>
          <w:tcW w:w="9836" w:type="dxa"/>
          <w:gridSpan w:val="2"/>
          <w:shd w:val="clear" w:color="auto" w:fill="DDD9C3"/>
        </w:tcPr>
        <w:p w:rsidR="00082F5A" w:rsidRPr="0091464E" w:rsidRDefault="00082F5A" w:rsidP="0091464E">
          <w:pPr>
            <w:pStyle w:val="a3"/>
            <w:jc w:val="center"/>
            <w:rPr>
              <w:b/>
            </w:rPr>
          </w:pPr>
          <w:r w:rsidRPr="0091464E">
            <w:rPr>
              <w:rFonts w:hint="eastAsia"/>
              <w:b/>
              <w:sz w:val="28"/>
            </w:rPr>
            <w:t>회 의 록</w:t>
          </w:r>
        </w:p>
      </w:tc>
    </w:tr>
    <w:tr w:rsidR="00082F5A" w:rsidRPr="0091464E" w:rsidTr="0091464E">
      <w:tc>
        <w:tcPr>
          <w:tcW w:w="2093" w:type="dxa"/>
        </w:tcPr>
        <w:p w:rsidR="00082F5A" w:rsidRPr="0091464E" w:rsidRDefault="00082F5A" w:rsidP="0091464E">
          <w:pPr>
            <w:pStyle w:val="a3"/>
            <w:jc w:val="center"/>
            <w:rPr>
              <w:sz w:val="22"/>
            </w:rPr>
          </w:pPr>
          <w:r w:rsidRPr="0091464E">
            <w:rPr>
              <w:rFonts w:hint="eastAsia"/>
              <w:sz w:val="22"/>
            </w:rPr>
            <w:t>프 로 젝 트 명</w:t>
          </w:r>
        </w:p>
      </w:tc>
      <w:tc>
        <w:tcPr>
          <w:tcW w:w="7743" w:type="dxa"/>
        </w:tcPr>
        <w:p w:rsidR="00082F5A" w:rsidRPr="0091464E" w:rsidRDefault="00082F5A" w:rsidP="00D26CDC">
          <w:pPr>
            <w:pStyle w:val="a3"/>
            <w:rPr>
              <w:sz w:val="22"/>
            </w:rPr>
          </w:pPr>
          <w:r>
            <w:rPr>
              <w:rFonts w:hint="eastAsia"/>
              <w:sz w:val="22"/>
            </w:rPr>
            <w:t>보령제약 e-Accounting 시스템 구축</w:t>
          </w:r>
        </w:p>
      </w:tc>
    </w:tr>
  </w:tbl>
  <w:p w:rsidR="00082F5A" w:rsidRDefault="00082F5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5D2"/>
    <w:multiLevelType w:val="hybridMultilevel"/>
    <w:tmpl w:val="9622FCE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4263359"/>
    <w:multiLevelType w:val="hybridMultilevel"/>
    <w:tmpl w:val="47329684"/>
    <w:lvl w:ilvl="0" w:tplc="BC0EE8E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6002F12"/>
    <w:multiLevelType w:val="hybridMultilevel"/>
    <w:tmpl w:val="4EAA563A"/>
    <w:lvl w:ilvl="0" w:tplc="E222DB28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1D951BA4"/>
    <w:multiLevelType w:val="hybridMultilevel"/>
    <w:tmpl w:val="164222CE"/>
    <w:lvl w:ilvl="0" w:tplc="D2A21B3C">
      <w:start w:val="2009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219F16DC"/>
    <w:multiLevelType w:val="hybridMultilevel"/>
    <w:tmpl w:val="5A5878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5CB1BA0"/>
    <w:multiLevelType w:val="hybridMultilevel"/>
    <w:tmpl w:val="1464A9D4"/>
    <w:lvl w:ilvl="0" w:tplc="1B1A0AA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394127E9"/>
    <w:multiLevelType w:val="hybridMultilevel"/>
    <w:tmpl w:val="5DC6DB40"/>
    <w:lvl w:ilvl="0" w:tplc="5218F36E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7">
    <w:nsid w:val="3BDF1E56"/>
    <w:multiLevelType w:val="hybridMultilevel"/>
    <w:tmpl w:val="FFB8B91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>
    <w:nsid w:val="3C8A3CA5"/>
    <w:multiLevelType w:val="hybridMultilevel"/>
    <w:tmpl w:val="F880F0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CF30228"/>
    <w:multiLevelType w:val="hybridMultilevel"/>
    <w:tmpl w:val="FDE0081C"/>
    <w:lvl w:ilvl="0" w:tplc="B0F09580">
      <w:start w:val="2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0">
    <w:nsid w:val="506B4FEB"/>
    <w:multiLevelType w:val="hybridMultilevel"/>
    <w:tmpl w:val="EF2C27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507B573F"/>
    <w:multiLevelType w:val="hybridMultilevel"/>
    <w:tmpl w:val="A0E4CD6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>
    <w:nsid w:val="56B825A3"/>
    <w:multiLevelType w:val="hybridMultilevel"/>
    <w:tmpl w:val="B9961F42"/>
    <w:lvl w:ilvl="0" w:tplc="94F8569A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3">
    <w:nsid w:val="56F11E58"/>
    <w:multiLevelType w:val="hybridMultilevel"/>
    <w:tmpl w:val="8A5682A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>
    <w:nsid w:val="575C332A"/>
    <w:multiLevelType w:val="hybridMultilevel"/>
    <w:tmpl w:val="35BE30AA"/>
    <w:lvl w:ilvl="0" w:tplc="C25E2F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5D137C9D"/>
    <w:multiLevelType w:val="hybridMultilevel"/>
    <w:tmpl w:val="DA36E1BA"/>
    <w:lvl w:ilvl="0" w:tplc="A92EB7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F476128"/>
    <w:multiLevelType w:val="hybridMultilevel"/>
    <w:tmpl w:val="43906876"/>
    <w:lvl w:ilvl="0" w:tplc="F1A4BC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54847F0"/>
    <w:multiLevelType w:val="hybridMultilevel"/>
    <w:tmpl w:val="F09406E4"/>
    <w:lvl w:ilvl="0" w:tplc="04090009">
      <w:start w:val="1"/>
      <w:numFmt w:val="bullet"/>
      <w:lvlText w:val="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18">
    <w:nsid w:val="69900576"/>
    <w:multiLevelType w:val="hybridMultilevel"/>
    <w:tmpl w:val="6FFECA46"/>
    <w:lvl w:ilvl="0" w:tplc="98846EA6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4A22E25"/>
    <w:multiLevelType w:val="hybridMultilevel"/>
    <w:tmpl w:val="DC6E101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>
    <w:nsid w:val="75867143"/>
    <w:multiLevelType w:val="hybridMultilevel"/>
    <w:tmpl w:val="F02ECA26"/>
    <w:lvl w:ilvl="0" w:tplc="04090009">
      <w:start w:val="1"/>
      <w:numFmt w:val="bullet"/>
      <w:lvlText w:val="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1">
    <w:nsid w:val="7E48660B"/>
    <w:multiLevelType w:val="hybridMultilevel"/>
    <w:tmpl w:val="DC460A12"/>
    <w:lvl w:ilvl="0" w:tplc="D5DC0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5"/>
  </w:num>
  <w:num w:numId="3">
    <w:abstractNumId w:val="3"/>
  </w:num>
  <w:num w:numId="4">
    <w:abstractNumId w:val="12"/>
  </w:num>
  <w:num w:numId="5">
    <w:abstractNumId w:val="6"/>
  </w:num>
  <w:num w:numId="6">
    <w:abstractNumId w:val="15"/>
  </w:num>
  <w:num w:numId="7">
    <w:abstractNumId w:val="9"/>
  </w:num>
  <w:num w:numId="8">
    <w:abstractNumId w:val="16"/>
  </w:num>
  <w:num w:numId="9">
    <w:abstractNumId w:val="1"/>
  </w:num>
  <w:num w:numId="10">
    <w:abstractNumId w:val="18"/>
  </w:num>
  <w:num w:numId="11">
    <w:abstractNumId w:val="8"/>
  </w:num>
  <w:num w:numId="12">
    <w:abstractNumId w:val="20"/>
  </w:num>
  <w:num w:numId="13">
    <w:abstractNumId w:val="14"/>
  </w:num>
  <w:num w:numId="14">
    <w:abstractNumId w:val="10"/>
  </w:num>
  <w:num w:numId="15">
    <w:abstractNumId w:val="2"/>
  </w:num>
  <w:num w:numId="16">
    <w:abstractNumId w:val="13"/>
  </w:num>
  <w:num w:numId="17">
    <w:abstractNumId w:val="19"/>
  </w:num>
  <w:num w:numId="18">
    <w:abstractNumId w:val="17"/>
  </w:num>
  <w:num w:numId="19">
    <w:abstractNumId w:val="7"/>
  </w:num>
  <w:num w:numId="20">
    <w:abstractNumId w:val="11"/>
  </w:num>
  <w:num w:numId="21">
    <w:abstractNumId w:val="0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253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AF6"/>
    <w:rsid w:val="00010AD5"/>
    <w:rsid w:val="00010B40"/>
    <w:rsid w:val="00017353"/>
    <w:rsid w:val="00050AF6"/>
    <w:rsid w:val="000528C5"/>
    <w:rsid w:val="00082F5A"/>
    <w:rsid w:val="000849ED"/>
    <w:rsid w:val="00085A2F"/>
    <w:rsid w:val="00087DA4"/>
    <w:rsid w:val="000B60AE"/>
    <w:rsid w:val="000B7C6F"/>
    <w:rsid w:val="000C28EB"/>
    <w:rsid w:val="000D04CC"/>
    <w:rsid w:val="000E2756"/>
    <w:rsid w:val="000F6980"/>
    <w:rsid w:val="000F72C5"/>
    <w:rsid w:val="00113BC7"/>
    <w:rsid w:val="00156D61"/>
    <w:rsid w:val="001624D3"/>
    <w:rsid w:val="0016732F"/>
    <w:rsid w:val="00182557"/>
    <w:rsid w:val="00185695"/>
    <w:rsid w:val="001C3000"/>
    <w:rsid w:val="001C4F32"/>
    <w:rsid w:val="001E61DC"/>
    <w:rsid w:val="001F2873"/>
    <w:rsid w:val="001F7004"/>
    <w:rsid w:val="00211669"/>
    <w:rsid w:val="00214823"/>
    <w:rsid w:val="002148D3"/>
    <w:rsid w:val="002562E9"/>
    <w:rsid w:val="002633AE"/>
    <w:rsid w:val="002665C8"/>
    <w:rsid w:val="0027499F"/>
    <w:rsid w:val="00281354"/>
    <w:rsid w:val="00292165"/>
    <w:rsid w:val="002A1D96"/>
    <w:rsid w:val="002B38B2"/>
    <w:rsid w:val="002D023F"/>
    <w:rsid w:val="002E0DF2"/>
    <w:rsid w:val="002F7A2C"/>
    <w:rsid w:val="003019D9"/>
    <w:rsid w:val="0031082B"/>
    <w:rsid w:val="00360BDA"/>
    <w:rsid w:val="00367FEF"/>
    <w:rsid w:val="00370DC4"/>
    <w:rsid w:val="00376074"/>
    <w:rsid w:val="00376692"/>
    <w:rsid w:val="0038016D"/>
    <w:rsid w:val="0038116B"/>
    <w:rsid w:val="00387814"/>
    <w:rsid w:val="00396532"/>
    <w:rsid w:val="003A4340"/>
    <w:rsid w:val="003C159C"/>
    <w:rsid w:val="003E1028"/>
    <w:rsid w:val="003E6118"/>
    <w:rsid w:val="00406898"/>
    <w:rsid w:val="00423269"/>
    <w:rsid w:val="00425EE2"/>
    <w:rsid w:val="004311E6"/>
    <w:rsid w:val="00431BCF"/>
    <w:rsid w:val="004558F7"/>
    <w:rsid w:val="00464AEB"/>
    <w:rsid w:val="00471498"/>
    <w:rsid w:val="0047249F"/>
    <w:rsid w:val="00481789"/>
    <w:rsid w:val="004873AF"/>
    <w:rsid w:val="004874D4"/>
    <w:rsid w:val="0049363E"/>
    <w:rsid w:val="004A3D87"/>
    <w:rsid w:val="004A7FBB"/>
    <w:rsid w:val="004E6EB2"/>
    <w:rsid w:val="004F48CB"/>
    <w:rsid w:val="004F7B33"/>
    <w:rsid w:val="00523927"/>
    <w:rsid w:val="00531618"/>
    <w:rsid w:val="00532681"/>
    <w:rsid w:val="00582B4E"/>
    <w:rsid w:val="005A592E"/>
    <w:rsid w:val="005B0FB3"/>
    <w:rsid w:val="005B757D"/>
    <w:rsid w:val="005D5936"/>
    <w:rsid w:val="005E4C95"/>
    <w:rsid w:val="005F2339"/>
    <w:rsid w:val="00610AE2"/>
    <w:rsid w:val="006604CE"/>
    <w:rsid w:val="006646DA"/>
    <w:rsid w:val="00676F3B"/>
    <w:rsid w:val="00681ABB"/>
    <w:rsid w:val="0069519A"/>
    <w:rsid w:val="006A5D60"/>
    <w:rsid w:val="006B1EDA"/>
    <w:rsid w:val="006B59C0"/>
    <w:rsid w:val="006D10D3"/>
    <w:rsid w:val="006F6217"/>
    <w:rsid w:val="006F74A7"/>
    <w:rsid w:val="007037F7"/>
    <w:rsid w:val="00713769"/>
    <w:rsid w:val="00721EEF"/>
    <w:rsid w:val="00721EF5"/>
    <w:rsid w:val="007325E4"/>
    <w:rsid w:val="0074584E"/>
    <w:rsid w:val="0075308F"/>
    <w:rsid w:val="007610D5"/>
    <w:rsid w:val="0076157A"/>
    <w:rsid w:val="0079461F"/>
    <w:rsid w:val="00797792"/>
    <w:rsid w:val="007B4CB7"/>
    <w:rsid w:val="007C1571"/>
    <w:rsid w:val="007C3EBC"/>
    <w:rsid w:val="007C5E2F"/>
    <w:rsid w:val="0081337F"/>
    <w:rsid w:val="00815A93"/>
    <w:rsid w:val="008561B5"/>
    <w:rsid w:val="008829EA"/>
    <w:rsid w:val="008B2F49"/>
    <w:rsid w:val="008D01D7"/>
    <w:rsid w:val="008E5E70"/>
    <w:rsid w:val="008E7ACE"/>
    <w:rsid w:val="008F3A0D"/>
    <w:rsid w:val="008F539D"/>
    <w:rsid w:val="00911355"/>
    <w:rsid w:val="0091464E"/>
    <w:rsid w:val="0092290F"/>
    <w:rsid w:val="009546BA"/>
    <w:rsid w:val="00957090"/>
    <w:rsid w:val="009A6B2E"/>
    <w:rsid w:val="009A704D"/>
    <w:rsid w:val="009B0B41"/>
    <w:rsid w:val="009B28B8"/>
    <w:rsid w:val="009C4572"/>
    <w:rsid w:val="009E5311"/>
    <w:rsid w:val="009F7A56"/>
    <w:rsid w:val="00A34492"/>
    <w:rsid w:val="00A5207D"/>
    <w:rsid w:val="00A72713"/>
    <w:rsid w:val="00A82F16"/>
    <w:rsid w:val="00AC0EBA"/>
    <w:rsid w:val="00AC1599"/>
    <w:rsid w:val="00AC230D"/>
    <w:rsid w:val="00AD3FDD"/>
    <w:rsid w:val="00B056DC"/>
    <w:rsid w:val="00B0729B"/>
    <w:rsid w:val="00B607A6"/>
    <w:rsid w:val="00B7048E"/>
    <w:rsid w:val="00BB1247"/>
    <w:rsid w:val="00BB4665"/>
    <w:rsid w:val="00BC0559"/>
    <w:rsid w:val="00BC6CA5"/>
    <w:rsid w:val="00BE541A"/>
    <w:rsid w:val="00BF0F80"/>
    <w:rsid w:val="00C00281"/>
    <w:rsid w:val="00C03094"/>
    <w:rsid w:val="00C04BF3"/>
    <w:rsid w:val="00C4158E"/>
    <w:rsid w:val="00C50D0F"/>
    <w:rsid w:val="00C524DD"/>
    <w:rsid w:val="00C86875"/>
    <w:rsid w:val="00CA0D6D"/>
    <w:rsid w:val="00CC5FE7"/>
    <w:rsid w:val="00D162B5"/>
    <w:rsid w:val="00D23A04"/>
    <w:rsid w:val="00D26CDC"/>
    <w:rsid w:val="00D474EE"/>
    <w:rsid w:val="00D655BE"/>
    <w:rsid w:val="00D944D3"/>
    <w:rsid w:val="00DB4469"/>
    <w:rsid w:val="00DD02EB"/>
    <w:rsid w:val="00DF3AC6"/>
    <w:rsid w:val="00E03430"/>
    <w:rsid w:val="00E139F7"/>
    <w:rsid w:val="00E303DF"/>
    <w:rsid w:val="00E41562"/>
    <w:rsid w:val="00E43936"/>
    <w:rsid w:val="00E61330"/>
    <w:rsid w:val="00E61AE7"/>
    <w:rsid w:val="00E7015C"/>
    <w:rsid w:val="00E72F3E"/>
    <w:rsid w:val="00E96AE8"/>
    <w:rsid w:val="00EB1889"/>
    <w:rsid w:val="00EB6EF7"/>
    <w:rsid w:val="00EC4EAF"/>
    <w:rsid w:val="00EC514D"/>
    <w:rsid w:val="00ED3EAE"/>
    <w:rsid w:val="00ED49DC"/>
    <w:rsid w:val="00ED6150"/>
    <w:rsid w:val="00F17800"/>
    <w:rsid w:val="00F51283"/>
    <w:rsid w:val="00F61A05"/>
    <w:rsid w:val="00F66974"/>
    <w:rsid w:val="00F66DEE"/>
    <w:rsid w:val="00F804B7"/>
    <w:rsid w:val="00F95131"/>
    <w:rsid w:val="00FB0022"/>
    <w:rsid w:val="00FE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32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28EB"/>
  </w:style>
  <w:style w:type="paragraph" w:styleId="a4">
    <w:name w:val="footer"/>
    <w:basedOn w:val="a"/>
    <w:link w:val="Char0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28EB"/>
  </w:style>
  <w:style w:type="table" w:styleId="a5">
    <w:name w:val="Table Grid"/>
    <w:basedOn w:val="a1"/>
    <w:uiPriority w:val="59"/>
    <w:rsid w:val="000C28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797792"/>
  </w:style>
  <w:style w:type="paragraph" w:styleId="a7">
    <w:name w:val="Balloon Text"/>
    <w:basedOn w:val="a"/>
    <w:link w:val="Char1"/>
    <w:uiPriority w:val="99"/>
    <w:semiHidden/>
    <w:unhideWhenUsed/>
    <w:rsid w:val="00797792"/>
    <w:rPr>
      <w:kern w:val="0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sid w:val="00797792"/>
    <w:rPr>
      <w:rFonts w:ascii="맑은 고딕" w:eastAsia="맑은 고딕" w:hAnsi="맑은 고딕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610D5"/>
    <w:pPr>
      <w:ind w:leftChars="400" w:left="800"/>
    </w:pPr>
  </w:style>
  <w:style w:type="character" w:styleId="a9">
    <w:name w:val="Hyperlink"/>
    <w:basedOn w:val="a0"/>
    <w:uiPriority w:val="99"/>
    <w:unhideWhenUsed/>
    <w:rsid w:val="00BE541A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BE541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ECE37-3F48-4F37-B815-750507345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BizSP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BizSP</dc:creator>
  <cp:lastModifiedBy>Registered User</cp:lastModifiedBy>
  <cp:revision>2</cp:revision>
  <cp:lastPrinted>2009-12-11T01:35:00Z</cp:lastPrinted>
  <dcterms:created xsi:type="dcterms:W3CDTF">2015-01-26T04:31:00Z</dcterms:created>
  <dcterms:modified xsi:type="dcterms:W3CDTF">2015-01-26T04:31:00Z</dcterms:modified>
</cp:coreProperties>
</file>