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4F7B33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4B7B18">
              <w:rPr>
                <w:rFonts w:hint="eastAsia"/>
              </w:rPr>
              <w:t>02.13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4B7B18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4B7B18">
              <w:rPr>
                <w:rFonts w:hint="eastAsia"/>
              </w:rPr>
              <w:t>3</w:t>
            </w:r>
            <w:r w:rsidR="00523927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523927" w:rsidP="004B7B18">
            <w:r>
              <w:rPr>
                <w:rFonts w:hint="eastAsia"/>
              </w:rPr>
              <w:t xml:space="preserve">주간업무 보고 </w:t>
            </w:r>
            <w:r w:rsidR="004F7B33">
              <w:rPr>
                <w:rFonts w:hint="eastAsia"/>
              </w:rPr>
              <w:t xml:space="preserve">및 </w:t>
            </w:r>
            <w:r w:rsidR="004B7B18">
              <w:rPr>
                <w:rFonts w:hint="eastAsia"/>
              </w:rPr>
              <w:t xml:space="preserve">향후 진행사항 </w:t>
            </w:r>
            <w:r w:rsidR="00370DC4">
              <w:rPr>
                <w:rFonts w:hint="eastAsia"/>
              </w:rPr>
              <w:t>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Default="004B7B18" w:rsidP="00B339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하성수 팀장, </w:t>
            </w:r>
            <w:r w:rsidR="00376692" w:rsidRPr="00376692">
              <w:rPr>
                <w:rFonts w:hint="eastAsia"/>
              </w:rPr>
              <w:t>홍성우</w:t>
            </w:r>
            <w:r w:rsidR="00376692" w:rsidRPr="00376692">
              <w:t xml:space="preserve"> 과장</w:t>
            </w:r>
            <w:r w:rsidR="00B33904">
              <w:rPr>
                <w:rFonts w:hint="eastAsia"/>
              </w:rPr>
              <w:t>, 신상철</w:t>
            </w:r>
            <w:r>
              <w:rPr>
                <w:rFonts w:hint="eastAsia"/>
              </w:rPr>
              <w:t xml:space="preserve"> 대리</w:t>
            </w:r>
          </w:p>
          <w:p w:rsidR="004B7B18" w:rsidRPr="0091464E" w:rsidRDefault="004B7B18" w:rsidP="00B33904">
            <w:r>
              <w:rPr>
                <w:rFonts w:hint="eastAsia"/>
              </w:rPr>
              <w:t>구혜정 주임, 목혜정 사원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F6390C">
            <w:r>
              <w:rPr>
                <w:rFonts w:hint="eastAsia"/>
              </w:rPr>
              <w:t xml:space="preserve">이상한 차장, 최정민 차장, </w:t>
            </w:r>
            <w:proofErr w:type="spellStart"/>
            <w:r w:rsidR="00466E07">
              <w:rPr>
                <w:rFonts w:hint="eastAsia"/>
              </w:rPr>
              <w:t>이청일</w:t>
            </w:r>
            <w:proofErr w:type="spellEnd"/>
            <w:r w:rsidR="00466E07"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proofErr w:type="spellStart"/>
            <w:r>
              <w:rPr>
                <w:rFonts w:hint="eastAsia"/>
              </w:rPr>
              <w:t>비즈에스피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주간보고</w:t>
            </w:r>
            <w:r w:rsidR="004B7B18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</w:t>
            </w:r>
            <w:r w:rsidR="004B7B18">
              <w:rPr>
                <w:rFonts w:hint="eastAsia"/>
              </w:rPr>
              <w:t>추가 요구사항, 권한정의 확정, 통합테스트 시나리오/교육계획 협의 등</w:t>
            </w:r>
          </w:p>
          <w:p w:rsidR="00C03094" w:rsidRPr="004B7B18" w:rsidRDefault="00C03094" w:rsidP="004F7B33">
            <w:pPr>
              <w:pStyle w:val="a8"/>
              <w:ind w:leftChars="0" w:left="0"/>
            </w:pPr>
          </w:p>
          <w:p w:rsidR="004F7B33" w:rsidRDefault="00466E07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개발일정</w:t>
            </w:r>
          </w:p>
          <w:p w:rsidR="00466E07" w:rsidRDefault="004B7B18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2.25(수</w:t>
            </w:r>
            <w:proofErr w:type="gramStart"/>
            <w:r>
              <w:rPr>
                <w:rFonts w:hint="eastAsia"/>
              </w:rPr>
              <w:t xml:space="preserve">) </w:t>
            </w:r>
            <w:r w:rsidR="00653544">
              <w:rPr>
                <w:rFonts w:hint="eastAsia"/>
              </w:rPr>
              <w:t>:</w:t>
            </w:r>
            <w:proofErr w:type="gramEnd"/>
            <w:r w:rsidR="00653544">
              <w:rPr>
                <w:rFonts w:hint="eastAsia"/>
              </w:rPr>
              <w:t xml:space="preserve"> 시스템 시연 및 향후 일정 협의</w:t>
            </w:r>
          </w:p>
          <w:p w:rsidR="00653544" w:rsidRDefault="00653544" w:rsidP="000B60AE">
            <w:pPr>
              <w:pStyle w:val="a8"/>
              <w:numPr>
                <w:ilvl w:val="0"/>
                <w:numId w:val="1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향후일정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통합테스트, 사용자교육 및 </w:t>
            </w:r>
            <w:proofErr w:type="spellStart"/>
            <w:r>
              <w:rPr>
                <w:rFonts w:hint="eastAsia"/>
              </w:rPr>
              <w:t>오픈일자</w:t>
            </w:r>
            <w:proofErr w:type="spellEnd"/>
            <w:r>
              <w:rPr>
                <w:rFonts w:hint="eastAsia"/>
              </w:rPr>
              <w:t xml:space="preserve"> 등</w:t>
            </w:r>
          </w:p>
          <w:p w:rsidR="00653544" w:rsidRDefault="00653544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오픈일자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계획안 :</w:t>
            </w:r>
            <w:proofErr w:type="gramEnd"/>
            <w:r>
              <w:rPr>
                <w:rFonts w:hint="eastAsia"/>
              </w:rPr>
              <w:t xml:space="preserve"> 3.16(월) </w:t>
            </w:r>
          </w:p>
          <w:p w:rsidR="002148D3" w:rsidRDefault="002148D3" w:rsidP="00921A7C"/>
          <w:p w:rsidR="005B757D" w:rsidRDefault="00653544" w:rsidP="00ED615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의사결정사항</w:t>
            </w:r>
          </w:p>
          <w:p w:rsidR="00653544" w:rsidRDefault="00653544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테스트, 교육용 DB 생성</w:t>
            </w:r>
            <w:r w:rsidR="00CE6AC2">
              <w:rPr>
                <w:rFonts w:hint="eastAsia"/>
              </w:rPr>
              <w:t>(</w:t>
            </w:r>
            <w:r w:rsidR="00CE6AC2">
              <w:rPr>
                <w:rFonts w:hint="eastAsia"/>
                <w:color w:val="000000"/>
                <w:sz w:val="18"/>
                <w:szCs w:val="18"/>
              </w:rPr>
              <w:t>HOST = 203.228.180.180)</w:t>
            </w:r>
          </w:p>
          <w:p w:rsidR="00676F3B" w:rsidRDefault="00653544" w:rsidP="00653544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도메인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8" w:history="1">
              <w:r w:rsidRPr="00EF6F83">
                <w:rPr>
                  <w:rStyle w:val="a9"/>
                  <w:rFonts w:hint="eastAsia"/>
                </w:rPr>
                <w:t>http://www.bron.boryung.co.kr</w:t>
              </w:r>
            </w:hyperlink>
          </w:p>
          <w:p w:rsidR="007C1E47" w:rsidRDefault="007C1E47" w:rsidP="007C1E47"/>
          <w:p w:rsidR="007C1E47" w:rsidRDefault="007C1E47" w:rsidP="007C1E4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추가 및 변경 요구사항</w:t>
            </w:r>
          </w:p>
          <w:p w:rsidR="007C1E47" w:rsidRDefault="007C1E47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예산별도계정</w:t>
            </w:r>
            <w:r>
              <w:t>’</w:t>
            </w:r>
            <w:r>
              <w:rPr>
                <w:rFonts w:hint="eastAsia"/>
              </w:rPr>
              <w:t xml:space="preserve"> 필드 추가 및 ERP로의 I/F</w:t>
            </w:r>
          </w:p>
          <w:p w:rsidR="007C1E47" w:rsidRDefault="007C1E47" w:rsidP="007C1E47">
            <w:pPr>
              <w:pStyle w:val="a8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화면 :</w:t>
            </w:r>
            <w:proofErr w:type="gramEnd"/>
            <w:r>
              <w:rPr>
                <w:rFonts w:hint="eastAsia"/>
              </w:rPr>
              <w:t xml:space="preserve"> 1</w:t>
            </w:r>
            <w:proofErr w:type="spellStart"/>
            <w:r>
              <w:rPr>
                <w:rFonts w:hint="eastAsia"/>
              </w:rPr>
              <w:t>차결재화면</w:t>
            </w:r>
            <w:proofErr w:type="spellEnd"/>
            <w:r>
              <w:rPr>
                <w:rFonts w:hint="eastAsia"/>
              </w:rPr>
              <w:t xml:space="preserve"> 정산서의 세부계정 우측에 추가</w:t>
            </w:r>
          </w:p>
          <w:p w:rsidR="007C1E47" w:rsidRDefault="007C1E47" w:rsidP="007C1E47">
            <w:pPr>
              <w:pStyle w:val="a8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계정구분=</w:t>
            </w:r>
            <w:proofErr w:type="gramStart"/>
            <w:r>
              <w:rPr>
                <w:rFonts w:hint="eastAsia"/>
              </w:rPr>
              <w:t>영업경비 :</w:t>
            </w:r>
            <w:proofErr w:type="gramEnd"/>
            <w:r>
              <w:rPr>
                <w:rFonts w:hint="eastAsia"/>
              </w:rPr>
              <w:t xml:space="preserve"> 업무관리비/업무활동비/업무활동비(항생)/OTC활동비[필수]</w:t>
            </w:r>
          </w:p>
          <w:p w:rsidR="007C1E47" w:rsidRDefault="007C1E47" w:rsidP="007C1E47">
            <w:pPr>
              <w:pStyle w:val="a8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계정구분=</w:t>
            </w:r>
            <w:proofErr w:type="gramStart"/>
            <w:r>
              <w:rPr>
                <w:rFonts w:hint="eastAsia"/>
              </w:rPr>
              <w:t>기타경비 :</w:t>
            </w:r>
            <w:proofErr w:type="gramEnd"/>
            <w:r>
              <w:rPr>
                <w:rFonts w:hint="eastAsia"/>
              </w:rPr>
              <w:t xml:space="preserve"> 약품영업지원비/약품영업소경비/NULL값</w:t>
            </w:r>
          </w:p>
          <w:p w:rsidR="007C1E47" w:rsidRDefault="007C1E47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proofErr w:type="spellStart"/>
            <w:r>
              <w:rPr>
                <w:rFonts w:hint="eastAsia"/>
              </w:rPr>
              <w:t>차결재화면</w:t>
            </w:r>
            <w:proofErr w:type="spellEnd"/>
            <w:r>
              <w:rPr>
                <w:rFonts w:hint="eastAsia"/>
              </w:rPr>
              <w:t xml:space="preserve"> 정산서의 </w:t>
            </w:r>
            <w:proofErr w:type="spellStart"/>
            <w:r>
              <w:rPr>
                <w:rFonts w:hint="eastAsia"/>
              </w:rPr>
              <w:t>우측</w:t>
            </w:r>
            <w:r w:rsidR="007C36F1">
              <w:rPr>
                <w:rFonts w:hint="eastAsia"/>
              </w:rPr>
              <w:t>끝에</w:t>
            </w:r>
            <w:proofErr w:type="spellEnd"/>
            <w:r w:rsidR="007C36F1">
              <w:rPr>
                <w:rFonts w:hint="eastAsia"/>
              </w:rPr>
              <w:t xml:space="preserve"> 승인시간</w:t>
            </w:r>
            <w:proofErr w:type="gramStart"/>
            <w:r w:rsidR="007C36F1">
              <w:rPr>
                <w:rFonts w:hint="eastAsia"/>
              </w:rPr>
              <w:t>,업종,가맹점주소</w:t>
            </w:r>
            <w:proofErr w:type="gramEnd"/>
            <w:r w:rsidR="007C36F1">
              <w:rPr>
                <w:rFonts w:hint="eastAsia"/>
              </w:rPr>
              <w:t xml:space="preserve"> 필드 추가</w:t>
            </w:r>
          </w:p>
          <w:p w:rsidR="007C1E47" w:rsidRDefault="007C36F1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모든 화면에서 금액관련 필드는 합계금액만 표시(공급가액</w:t>
            </w:r>
            <w:proofErr w:type="gramStart"/>
            <w:r>
              <w:rPr>
                <w:rFonts w:hint="eastAsia"/>
              </w:rPr>
              <w:t>,부가세</w:t>
            </w:r>
            <w:proofErr w:type="gramEnd"/>
            <w:r>
              <w:rPr>
                <w:rFonts w:hint="eastAsia"/>
              </w:rPr>
              <w:t xml:space="preserve"> 필드는 삭제)</w:t>
            </w:r>
          </w:p>
          <w:p w:rsidR="0005271E" w:rsidRDefault="0005271E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ERP에서 전표상태코드를 </w:t>
            </w:r>
            <w:r w:rsidR="00CE6AC2">
              <w:rPr>
                <w:rFonts w:hint="eastAsia"/>
              </w:rPr>
              <w:t xml:space="preserve">e-Accounting으로 </w:t>
            </w:r>
            <w:proofErr w:type="spellStart"/>
            <w:r>
              <w:rPr>
                <w:rFonts w:hint="eastAsia"/>
              </w:rPr>
              <w:t>리턴해</w:t>
            </w:r>
            <w:proofErr w:type="spellEnd"/>
            <w:r>
              <w:rPr>
                <w:rFonts w:hint="eastAsia"/>
              </w:rPr>
              <w:t xml:space="preserve"> 주는데, 전표가 취소</w:t>
            </w:r>
            <w:r w:rsidR="00CE6AC2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경우는 전표번호를 삭제하고 상태코드를 0=</w:t>
            </w:r>
            <w:proofErr w:type="spellStart"/>
            <w:r>
              <w:rPr>
                <w:rFonts w:hint="eastAsia"/>
              </w:rPr>
              <w:t>미발행으로</w:t>
            </w:r>
            <w:proofErr w:type="spellEnd"/>
            <w:r>
              <w:rPr>
                <w:rFonts w:hint="eastAsia"/>
              </w:rPr>
              <w:t xml:space="preserve"> 변경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</w:p>
          <w:p w:rsidR="007C1E47" w:rsidRDefault="0005271E" w:rsidP="0005271E">
            <w:pPr>
              <w:pStyle w:val="a8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-Accounting에서는 위 상태코드=0 이면, 최종결재완료를 승인취소 할 수 </w:t>
            </w:r>
            <w:r w:rsidR="001E4D1A">
              <w:rPr>
                <w:rFonts w:hint="eastAsia"/>
              </w:rPr>
              <w:t>있다.</w:t>
            </w:r>
          </w:p>
          <w:p w:rsidR="00723BDB" w:rsidRDefault="00723BDB" w:rsidP="00723BDB"/>
          <w:p w:rsidR="00723BDB" w:rsidRDefault="00723BDB" w:rsidP="00723BDB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권한정의</w:t>
            </w:r>
          </w:p>
          <w:p w:rsidR="001E4D1A" w:rsidRDefault="00723BDB" w:rsidP="00723BD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6개 권한으로 </w:t>
            </w:r>
            <w:proofErr w:type="gramStart"/>
            <w:r>
              <w:rPr>
                <w:rFonts w:hint="eastAsia"/>
              </w:rPr>
              <w:t>운용 :</w:t>
            </w:r>
            <w:proofErr w:type="gramEnd"/>
            <w:r>
              <w:rPr>
                <w:rFonts w:hint="eastAsia"/>
              </w:rPr>
              <w:t xml:space="preserve">  일반사용자, </w:t>
            </w:r>
            <w:proofErr w:type="spellStart"/>
            <w:r>
              <w:rPr>
                <w:rFonts w:hint="eastAsia"/>
              </w:rPr>
              <w:t>심포지움상신</w:t>
            </w:r>
            <w:proofErr w:type="spellEnd"/>
            <w:r>
              <w:rPr>
                <w:rFonts w:hint="eastAsia"/>
              </w:rPr>
              <w:t>, 비서, 공용카드담당, 법인카드관리, 총괄관리 및 시스템관리</w:t>
            </w:r>
          </w:p>
          <w:p w:rsidR="00723BDB" w:rsidRDefault="00723BDB" w:rsidP="00723BD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권한에 따라 메뉴권한 및 사용자 권한을 부여한다.</w:t>
            </w:r>
          </w:p>
          <w:p w:rsidR="00723BDB" w:rsidRDefault="00723BDB" w:rsidP="00723BD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 권한(비서</w:t>
            </w:r>
            <w:proofErr w:type="gramStart"/>
            <w:r>
              <w:rPr>
                <w:rFonts w:hint="eastAsia"/>
              </w:rPr>
              <w:t>,공용카드담당,법인카드관리,총괄관리,시스템관리</w:t>
            </w:r>
            <w:proofErr w:type="gramEnd"/>
            <w:r>
              <w:rPr>
                <w:rFonts w:hint="eastAsia"/>
              </w:rPr>
              <w:t xml:space="preserve">)의 </w:t>
            </w:r>
            <w:proofErr w:type="spellStart"/>
            <w:r>
              <w:rPr>
                <w:rFonts w:hint="eastAsia"/>
              </w:rPr>
              <w:t>부여자는</w:t>
            </w:r>
            <w:proofErr w:type="spellEnd"/>
            <w:r>
              <w:rPr>
                <w:rFonts w:hint="eastAsia"/>
              </w:rPr>
              <w:t xml:space="preserve"> 사전 </w:t>
            </w:r>
            <w:proofErr w:type="spellStart"/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lastRenderedPageBreak/>
              <w:t>업하여</w:t>
            </w:r>
            <w:proofErr w:type="spellEnd"/>
            <w:r>
              <w:rPr>
                <w:rFonts w:hint="eastAsia"/>
              </w:rPr>
              <w:t xml:space="preserve"> 제출한다.</w:t>
            </w:r>
          </w:p>
          <w:p w:rsidR="00723BDB" w:rsidRPr="00723BDB" w:rsidRDefault="00723BDB" w:rsidP="00723BDB">
            <w:pPr>
              <w:pStyle w:val="a8"/>
              <w:ind w:leftChars="0" w:left="1200"/>
            </w:pPr>
          </w:p>
          <w:p w:rsidR="001E4D1A" w:rsidRDefault="001E4D1A" w:rsidP="001E4D1A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통합테스트 시나리오 준비</w:t>
            </w:r>
          </w:p>
          <w:p w:rsidR="001E4D1A" w:rsidRDefault="001E4D1A" w:rsidP="001E4D1A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세미나비</w:t>
            </w:r>
            <w:proofErr w:type="spellEnd"/>
            <w:r>
              <w:rPr>
                <w:rFonts w:hint="eastAsia"/>
              </w:rPr>
              <w:t xml:space="preserve"> 100만원 미만 등 16개 시나리오 및 세부 테스트 단계를 준비하여 </w:t>
            </w:r>
            <w:proofErr w:type="gramStart"/>
            <w:r>
              <w:rPr>
                <w:rFonts w:hint="eastAsia"/>
              </w:rPr>
              <w:t xml:space="preserve">통합테스트 </w:t>
            </w:r>
            <w:r w:rsidR="00CE6A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proofErr w:type="gramEnd"/>
            <w:r>
              <w:rPr>
                <w:rFonts w:hint="eastAsia"/>
              </w:rPr>
              <w:t xml:space="preserve"> 시스템을 검증 및 보완한다.</w:t>
            </w:r>
          </w:p>
          <w:p w:rsidR="001E4D1A" w:rsidRDefault="001E4D1A" w:rsidP="001E4D1A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참여자는 현업 PI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구성한다.</w:t>
            </w:r>
          </w:p>
          <w:p w:rsidR="00653544" w:rsidRDefault="00653544" w:rsidP="00723BDB"/>
          <w:p w:rsidR="00082F5A" w:rsidRDefault="001E4D1A" w:rsidP="00F66974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사용자교육계획 검토</w:t>
            </w:r>
          </w:p>
          <w:p w:rsidR="001E4D1A" w:rsidRDefault="001E4D1A" w:rsidP="006646DA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교육대상자, 교육방법 및 교육장소를 사전 선정한다.</w:t>
            </w:r>
          </w:p>
          <w:p w:rsidR="00723BDB" w:rsidRDefault="001E4D1A" w:rsidP="006646DA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 w:rsidR="00723BDB">
              <w:rPr>
                <w:rFonts w:hint="eastAsia"/>
              </w:rPr>
              <w:t>매</w:t>
            </w:r>
            <w:r>
              <w:rPr>
                <w:rFonts w:hint="eastAsia"/>
              </w:rPr>
              <w:t>뉴얼</w:t>
            </w:r>
            <w:r w:rsidR="00CE6AC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723BDB">
              <w:rPr>
                <w:rFonts w:hint="eastAsia"/>
              </w:rPr>
              <w:t xml:space="preserve">사전 </w:t>
            </w:r>
            <w:r>
              <w:rPr>
                <w:rFonts w:hint="eastAsia"/>
              </w:rPr>
              <w:t>준비</w:t>
            </w:r>
            <w:r w:rsidR="00723BDB">
              <w:rPr>
                <w:rFonts w:hint="eastAsia"/>
              </w:rPr>
              <w:t>하고, 강사는 현업 PI 가 담당한다.</w:t>
            </w:r>
          </w:p>
          <w:p w:rsidR="007369E2" w:rsidRDefault="00723BDB" w:rsidP="006646DA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교육일정은 추후 결정한다. </w:t>
            </w:r>
          </w:p>
          <w:p w:rsidR="001E4D1A" w:rsidRDefault="001E4D1A" w:rsidP="00723BDB"/>
          <w:p w:rsidR="00723BDB" w:rsidRDefault="001E4D1A" w:rsidP="00723BDB">
            <w:pPr>
              <w:pStyle w:val="a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향후 일정</w:t>
            </w:r>
          </w:p>
          <w:p w:rsidR="00723BDB" w:rsidRDefault="00723BDB" w:rsidP="001E4D1A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 시연(2.25)</w:t>
            </w:r>
          </w:p>
          <w:p w:rsidR="000A107C" w:rsidRDefault="00723BDB" w:rsidP="00723BDB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통합테스트, 사용자교육 등</w:t>
            </w:r>
          </w:p>
          <w:p w:rsidR="000A107C" w:rsidRDefault="000A107C" w:rsidP="00957090">
            <w:pPr>
              <w:pStyle w:val="a8"/>
              <w:ind w:leftChars="0" w:left="0"/>
            </w:pPr>
          </w:p>
          <w:p w:rsidR="000A107C" w:rsidRPr="002148D3" w:rsidRDefault="000A107C" w:rsidP="00957090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9"/>
      <w:footerReference w:type="default" r:id="rId10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303" w:rsidRDefault="007A2303" w:rsidP="000C28EB">
      <w:r>
        <w:separator/>
      </w:r>
    </w:p>
  </w:endnote>
  <w:endnote w:type="continuationSeparator" w:id="0">
    <w:p w:rsidR="007A2303" w:rsidRDefault="007A2303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2404CE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2404CE" w:rsidP="00797792">
    <w:pPr>
      <w:pStyle w:val="a4"/>
      <w:jc w:val="center"/>
    </w:pPr>
    <w:r w:rsidRPr="002404CE">
      <w:fldChar w:fldCharType="begin"/>
    </w:r>
    <w:r w:rsidR="00082F5A">
      <w:instrText xml:space="preserve"> PAGE   \* MERGEFORMAT </w:instrText>
    </w:r>
    <w:r w:rsidRPr="002404CE">
      <w:fldChar w:fldCharType="separate"/>
    </w:r>
    <w:r w:rsidR="00CE6AC2" w:rsidRPr="00CE6AC2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303" w:rsidRDefault="007A2303" w:rsidP="000C28EB">
      <w:r>
        <w:separator/>
      </w:r>
    </w:p>
  </w:footnote>
  <w:footnote w:type="continuationSeparator" w:id="0">
    <w:p w:rsidR="007A2303" w:rsidRDefault="007A2303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4CB"/>
    <w:multiLevelType w:val="hybridMultilevel"/>
    <w:tmpl w:val="695C4D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D6485C"/>
    <w:multiLevelType w:val="hybridMultilevel"/>
    <w:tmpl w:val="4F8E494C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2">
    <w:nsid w:val="07020384"/>
    <w:multiLevelType w:val="hybridMultilevel"/>
    <w:tmpl w:val="12E8C00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1AF69EA"/>
    <w:multiLevelType w:val="hybridMultilevel"/>
    <w:tmpl w:val="66FA0A84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0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2BAD397F"/>
    <w:multiLevelType w:val="hybridMultilevel"/>
    <w:tmpl w:val="E33C3B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34893734"/>
    <w:multiLevelType w:val="hybridMultilevel"/>
    <w:tmpl w:val="2042F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4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7">
    <w:nsid w:val="3DF21CDE"/>
    <w:multiLevelType w:val="hybridMultilevel"/>
    <w:tmpl w:val="3664EC6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18">
    <w:nsid w:val="47281E42"/>
    <w:multiLevelType w:val="hybridMultilevel"/>
    <w:tmpl w:val="C0C4B12A"/>
    <w:lvl w:ilvl="0" w:tplc="F7541DBA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>
    <w:nsid w:val="47955041"/>
    <w:multiLevelType w:val="hybridMultilevel"/>
    <w:tmpl w:val="052256E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0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543667BC"/>
    <w:multiLevelType w:val="hybridMultilevel"/>
    <w:tmpl w:val="C560AD3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3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4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>
    <w:nsid w:val="5CE20BFD"/>
    <w:multiLevelType w:val="hybridMultilevel"/>
    <w:tmpl w:val="4724BF00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7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0">
    <w:nsid w:val="67556C80"/>
    <w:multiLevelType w:val="hybridMultilevel"/>
    <w:tmpl w:val="70307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4A22E25"/>
    <w:multiLevelType w:val="hybridMultilevel"/>
    <w:tmpl w:val="DC6E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4">
    <w:nsid w:val="75E17B11"/>
    <w:multiLevelType w:val="hybridMultilevel"/>
    <w:tmpl w:val="3354890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>
    <w:nsid w:val="7DE87B76"/>
    <w:multiLevelType w:val="hybridMultilevel"/>
    <w:tmpl w:val="490CBEFC"/>
    <w:lvl w:ilvl="0" w:tplc="04090009">
      <w:start w:val="1"/>
      <w:numFmt w:val="bullet"/>
      <w:lvlText w:val=""/>
      <w:lvlJc w:val="left"/>
      <w:pPr>
        <w:ind w:left="1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36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0"/>
  </w:num>
  <w:num w:numId="3">
    <w:abstractNumId w:val="6"/>
  </w:num>
  <w:num w:numId="4">
    <w:abstractNumId w:val="23"/>
  </w:num>
  <w:num w:numId="5">
    <w:abstractNumId w:val="13"/>
  </w:num>
  <w:num w:numId="6">
    <w:abstractNumId w:val="27"/>
  </w:num>
  <w:num w:numId="7">
    <w:abstractNumId w:val="16"/>
  </w:num>
  <w:num w:numId="8">
    <w:abstractNumId w:val="28"/>
  </w:num>
  <w:num w:numId="9">
    <w:abstractNumId w:val="4"/>
  </w:num>
  <w:num w:numId="10">
    <w:abstractNumId w:val="31"/>
  </w:num>
  <w:num w:numId="11">
    <w:abstractNumId w:val="15"/>
  </w:num>
  <w:num w:numId="12">
    <w:abstractNumId w:val="33"/>
  </w:num>
  <w:num w:numId="13">
    <w:abstractNumId w:val="25"/>
  </w:num>
  <w:num w:numId="14">
    <w:abstractNumId w:val="20"/>
  </w:num>
  <w:num w:numId="15">
    <w:abstractNumId w:val="5"/>
  </w:num>
  <w:num w:numId="16">
    <w:abstractNumId w:val="24"/>
  </w:num>
  <w:num w:numId="17">
    <w:abstractNumId w:val="32"/>
  </w:num>
  <w:num w:numId="18">
    <w:abstractNumId w:val="29"/>
  </w:num>
  <w:num w:numId="19">
    <w:abstractNumId w:val="14"/>
  </w:num>
  <w:num w:numId="20">
    <w:abstractNumId w:val="21"/>
  </w:num>
  <w:num w:numId="21">
    <w:abstractNumId w:val="3"/>
  </w:num>
  <w:num w:numId="22">
    <w:abstractNumId w:val="8"/>
  </w:num>
  <w:num w:numId="23">
    <w:abstractNumId w:val="7"/>
  </w:num>
  <w:num w:numId="24">
    <w:abstractNumId w:val="11"/>
  </w:num>
  <w:num w:numId="25">
    <w:abstractNumId w:val="12"/>
  </w:num>
  <w:num w:numId="26">
    <w:abstractNumId w:val="34"/>
  </w:num>
  <w:num w:numId="27">
    <w:abstractNumId w:val="2"/>
  </w:num>
  <w:num w:numId="28">
    <w:abstractNumId w:val="30"/>
  </w:num>
  <w:num w:numId="29">
    <w:abstractNumId w:val="26"/>
  </w:num>
  <w:num w:numId="30">
    <w:abstractNumId w:val="17"/>
  </w:num>
  <w:num w:numId="31">
    <w:abstractNumId w:val="0"/>
  </w:num>
  <w:num w:numId="32">
    <w:abstractNumId w:val="19"/>
  </w:num>
  <w:num w:numId="33">
    <w:abstractNumId w:val="22"/>
  </w:num>
  <w:num w:numId="34">
    <w:abstractNumId w:val="9"/>
  </w:num>
  <w:num w:numId="35">
    <w:abstractNumId w:val="1"/>
  </w:num>
  <w:num w:numId="36">
    <w:abstractNumId w:val="35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71E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2756"/>
    <w:rsid w:val="000F6980"/>
    <w:rsid w:val="000F72C5"/>
    <w:rsid w:val="00113BC7"/>
    <w:rsid w:val="00156D61"/>
    <w:rsid w:val="001624D3"/>
    <w:rsid w:val="0016732F"/>
    <w:rsid w:val="00182557"/>
    <w:rsid w:val="00185695"/>
    <w:rsid w:val="001C3000"/>
    <w:rsid w:val="001C4F32"/>
    <w:rsid w:val="001D1CBA"/>
    <w:rsid w:val="001E4D1A"/>
    <w:rsid w:val="001E619C"/>
    <w:rsid w:val="001E61DC"/>
    <w:rsid w:val="001F2873"/>
    <w:rsid w:val="001F7004"/>
    <w:rsid w:val="00211669"/>
    <w:rsid w:val="00214823"/>
    <w:rsid w:val="002148D3"/>
    <w:rsid w:val="002404CE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66E07"/>
    <w:rsid w:val="00471498"/>
    <w:rsid w:val="0047249F"/>
    <w:rsid w:val="00481789"/>
    <w:rsid w:val="004873AF"/>
    <w:rsid w:val="004874D4"/>
    <w:rsid w:val="0049363E"/>
    <w:rsid w:val="004A3D87"/>
    <w:rsid w:val="004A7FBB"/>
    <w:rsid w:val="004B7B18"/>
    <w:rsid w:val="004E6EB2"/>
    <w:rsid w:val="004F48CB"/>
    <w:rsid w:val="004F7B33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53544"/>
    <w:rsid w:val="006604CE"/>
    <w:rsid w:val="006646DA"/>
    <w:rsid w:val="00676F3B"/>
    <w:rsid w:val="00681ABB"/>
    <w:rsid w:val="0069519A"/>
    <w:rsid w:val="006A5D60"/>
    <w:rsid w:val="006B1EDA"/>
    <w:rsid w:val="006B59C0"/>
    <w:rsid w:val="006D10D3"/>
    <w:rsid w:val="006F6217"/>
    <w:rsid w:val="006F74A7"/>
    <w:rsid w:val="007037F7"/>
    <w:rsid w:val="00713769"/>
    <w:rsid w:val="00721EEF"/>
    <w:rsid w:val="00721EF5"/>
    <w:rsid w:val="00723BDB"/>
    <w:rsid w:val="007325E4"/>
    <w:rsid w:val="007369E2"/>
    <w:rsid w:val="0074584E"/>
    <w:rsid w:val="0075308F"/>
    <w:rsid w:val="007610D5"/>
    <w:rsid w:val="0076157A"/>
    <w:rsid w:val="0079461F"/>
    <w:rsid w:val="00797792"/>
    <w:rsid w:val="007A2303"/>
    <w:rsid w:val="007B4CB7"/>
    <w:rsid w:val="007C1571"/>
    <w:rsid w:val="007C1E47"/>
    <w:rsid w:val="007C36F1"/>
    <w:rsid w:val="007C3EBC"/>
    <w:rsid w:val="007C5E2F"/>
    <w:rsid w:val="00807482"/>
    <w:rsid w:val="0081337F"/>
    <w:rsid w:val="00815A93"/>
    <w:rsid w:val="008366A9"/>
    <w:rsid w:val="008561B5"/>
    <w:rsid w:val="008829EA"/>
    <w:rsid w:val="008B2F49"/>
    <w:rsid w:val="008D01D7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8B8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B056DC"/>
    <w:rsid w:val="00B0729B"/>
    <w:rsid w:val="00B33904"/>
    <w:rsid w:val="00B607A6"/>
    <w:rsid w:val="00B7048E"/>
    <w:rsid w:val="00BB1247"/>
    <w:rsid w:val="00BB4665"/>
    <w:rsid w:val="00BC055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CE6AC2"/>
    <w:rsid w:val="00D162B5"/>
    <w:rsid w:val="00D23A04"/>
    <w:rsid w:val="00D26CDC"/>
    <w:rsid w:val="00D474EE"/>
    <w:rsid w:val="00D655BE"/>
    <w:rsid w:val="00D944D3"/>
    <w:rsid w:val="00DB4469"/>
    <w:rsid w:val="00DD02EB"/>
    <w:rsid w:val="00DD0556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96AE8"/>
    <w:rsid w:val="00EB1889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n.boryung.co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AA38C-F34C-4C75-A769-9F5B82E1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16</cp:revision>
  <cp:lastPrinted>2009-12-11T01:35:00Z</cp:lastPrinted>
  <dcterms:created xsi:type="dcterms:W3CDTF">2015-01-26T04:31:00Z</dcterms:created>
  <dcterms:modified xsi:type="dcterms:W3CDTF">2015-02-13T09:53:00Z</dcterms:modified>
</cp:coreProperties>
</file>