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51D6" w14:textId="7420258C" w:rsidR="009F29CD" w:rsidRDefault="009F29CD">
      <w:r>
        <w:t>MATH 422</w:t>
      </w:r>
      <w:r>
        <w:tab/>
        <w:t>Spring 2023</w:t>
      </w:r>
      <w:r>
        <w:tab/>
        <w:t>Final Exam Study Guide</w:t>
      </w:r>
    </w:p>
    <w:p w14:paraId="045A1D99" w14:textId="77777777" w:rsidR="009F29CD" w:rsidRDefault="009F29CD"/>
    <w:p w14:paraId="53E58C14" w14:textId="004C987C" w:rsidR="009F29CD" w:rsidRDefault="009F29CD">
      <w:r>
        <w:t>The final exam will be about the same length as one of our regular exams, but it will be worth 20% of the overall grade.</w:t>
      </w:r>
    </w:p>
    <w:p w14:paraId="47A3C7B8" w14:textId="77777777" w:rsidR="009F29CD" w:rsidRDefault="009F29CD"/>
    <w:p w14:paraId="1BD2C920" w14:textId="03695F72" w:rsidR="009F29CD" w:rsidRDefault="009F29CD">
      <w:r>
        <w:t>The purpose is to test mastery of “core” skills that students in Business might consider to be significant when planning a business, determining strategy for growing a business, or evaluating a business process.</w:t>
      </w:r>
    </w:p>
    <w:p w14:paraId="39084D17" w14:textId="77777777" w:rsidR="009F29CD" w:rsidRDefault="009F29CD"/>
    <w:p w14:paraId="345AFB38" w14:textId="23A8ECF3" w:rsidR="009F29CD" w:rsidRDefault="009F29CD">
      <w:r>
        <w:t>There will be 12 questions on the exam.</w:t>
      </w:r>
      <w:r w:rsidR="00900B39">
        <w:t xml:space="preserve"> They will appear in random order. The order you see here may NOT be the order of the questions on the final.</w:t>
      </w:r>
    </w:p>
    <w:p w14:paraId="6FD3D7D0" w14:textId="77777777" w:rsidR="009F29CD" w:rsidRDefault="009F29CD"/>
    <w:p w14:paraId="24927FC8" w14:textId="5F510404" w:rsidR="009F29CD" w:rsidRDefault="009F29CD" w:rsidP="009F29CD">
      <w:pPr>
        <w:pStyle w:val="ListParagraph"/>
        <w:numPr>
          <w:ilvl w:val="0"/>
          <w:numId w:val="1"/>
        </w:numPr>
      </w:pPr>
      <w:r>
        <w:t>Average rate of change of a quantity with respect to another quantity on an interval</w:t>
      </w:r>
    </w:p>
    <w:p w14:paraId="11D0978C" w14:textId="4A1D621B" w:rsidR="009F29CD" w:rsidRDefault="00900B39" w:rsidP="009F29CD">
      <w:pPr>
        <w:pStyle w:val="ListParagraph"/>
        <w:numPr>
          <w:ilvl w:val="1"/>
          <w:numId w:val="1"/>
        </w:numPr>
      </w:pPr>
      <w:r>
        <w:t>See Question #1 on Exam #1</w:t>
      </w:r>
    </w:p>
    <w:p w14:paraId="70ECA968" w14:textId="68EBED6F" w:rsidR="00900B39" w:rsidRDefault="00900B39" w:rsidP="009F29CD">
      <w:pPr>
        <w:pStyle w:val="ListParagraph"/>
        <w:numPr>
          <w:ilvl w:val="1"/>
          <w:numId w:val="1"/>
        </w:numPr>
      </w:pPr>
      <w:r>
        <w:t>See Questions #3 – 5 on Quiz #1</w:t>
      </w:r>
    </w:p>
    <w:p w14:paraId="13B8E9EC" w14:textId="68428497" w:rsidR="00900B39" w:rsidRDefault="00900B39" w:rsidP="009F29CD">
      <w:pPr>
        <w:pStyle w:val="ListParagraph"/>
        <w:numPr>
          <w:ilvl w:val="1"/>
          <w:numId w:val="1"/>
        </w:numPr>
      </w:pPr>
      <w:r>
        <w:t>Make sure you recognize the differences and similarities between this and concepts we did in Chapter 9</w:t>
      </w:r>
    </w:p>
    <w:p w14:paraId="085A5E30" w14:textId="2A60034C" w:rsidR="009F29CD" w:rsidRDefault="009F29CD" w:rsidP="009F29CD">
      <w:pPr>
        <w:pStyle w:val="ListParagraph"/>
        <w:numPr>
          <w:ilvl w:val="0"/>
          <w:numId w:val="1"/>
        </w:numPr>
      </w:pPr>
      <w:r>
        <w:t xml:space="preserve">Solution to a System of Linear Equations and/or graphing a linear </w:t>
      </w:r>
      <w:proofErr w:type="gramStart"/>
      <w:r>
        <w:t>equation</w:t>
      </w:r>
      <w:proofErr w:type="gramEnd"/>
    </w:p>
    <w:p w14:paraId="380556D1" w14:textId="24439963" w:rsidR="00900B39" w:rsidRDefault="00900B39" w:rsidP="00900B39">
      <w:pPr>
        <w:pStyle w:val="ListParagraph"/>
        <w:numPr>
          <w:ilvl w:val="1"/>
          <w:numId w:val="1"/>
        </w:numPr>
      </w:pPr>
      <w:r>
        <w:t>See Question #4 on Exam #1</w:t>
      </w:r>
    </w:p>
    <w:p w14:paraId="1542A6C8" w14:textId="16F42A18" w:rsidR="00900B39" w:rsidRDefault="00900B39" w:rsidP="00900B39">
      <w:pPr>
        <w:pStyle w:val="ListParagraph"/>
        <w:numPr>
          <w:ilvl w:val="1"/>
          <w:numId w:val="1"/>
        </w:numPr>
      </w:pPr>
      <w:r>
        <w:t xml:space="preserve">See the “Week 5” Quiz that is on </w:t>
      </w:r>
      <w:proofErr w:type="gramStart"/>
      <w:r>
        <w:t>Canvas</w:t>
      </w:r>
      <w:proofErr w:type="gramEnd"/>
    </w:p>
    <w:p w14:paraId="6B832BC6" w14:textId="3240ED1C" w:rsidR="009F29CD" w:rsidRDefault="009F29CD" w:rsidP="009F29CD">
      <w:pPr>
        <w:pStyle w:val="ListParagraph"/>
        <w:numPr>
          <w:ilvl w:val="0"/>
          <w:numId w:val="1"/>
        </w:numPr>
      </w:pPr>
      <w:r>
        <w:t>Solve a compound interest question</w:t>
      </w:r>
      <w:r w:rsidR="00900B39">
        <w:t xml:space="preserve"> OR depreciation </w:t>
      </w:r>
      <w:proofErr w:type="gramStart"/>
      <w:r w:rsidR="00900B39">
        <w:t>question</w:t>
      </w:r>
      <w:proofErr w:type="gramEnd"/>
    </w:p>
    <w:p w14:paraId="7CDEC4BA" w14:textId="1C351654" w:rsidR="00900B39" w:rsidRDefault="00900B39" w:rsidP="00900B39">
      <w:pPr>
        <w:pStyle w:val="ListParagraph"/>
        <w:numPr>
          <w:ilvl w:val="1"/>
          <w:numId w:val="1"/>
        </w:numPr>
      </w:pPr>
      <w:r>
        <w:t>See question #10 on Exam #2</w:t>
      </w:r>
    </w:p>
    <w:p w14:paraId="77F34C9C" w14:textId="2ACFC609" w:rsidR="00900B39" w:rsidRDefault="00900B39" w:rsidP="00900B39">
      <w:pPr>
        <w:pStyle w:val="ListParagraph"/>
        <w:numPr>
          <w:ilvl w:val="1"/>
          <w:numId w:val="1"/>
        </w:numPr>
      </w:pPr>
      <w:r>
        <w:t>See question #5 on Exam #2</w:t>
      </w:r>
    </w:p>
    <w:p w14:paraId="7FEB8ABF" w14:textId="69C29CB3" w:rsidR="009F29CD" w:rsidRDefault="009F29CD" w:rsidP="009F29CD">
      <w:pPr>
        <w:pStyle w:val="ListParagraph"/>
        <w:numPr>
          <w:ilvl w:val="0"/>
          <w:numId w:val="1"/>
        </w:numPr>
      </w:pPr>
      <w:r>
        <w:t xml:space="preserve">Solve a simple probability </w:t>
      </w:r>
      <w:proofErr w:type="gramStart"/>
      <w:r>
        <w:t>question</w:t>
      </w:r>
      <w:proofErr w:type="gramEnd"/>
    </w:p>
    <w:p w14:paraId="444D612D" w14:textId="445DFEFB" w:rsidR="00900B39" w:rsidRDefault="00900B39" w:rsidP="00900B39">
      <w:pPr>
        <w:pStyle w:val="ListParagraph"/>
        <w:numPr>
          <w:ilvl w:val="1"/>
          <w:numId w:val="1"/>
        </w:numPr>
      </w:pPr>
      <w:r>
        <w:t>See question #5 or #6 from Exam #3</w:t>
      </w:r>
    </w:p>
    <w:p w14:paraId="0C2EDA13" w14:textId="5B877F6F" w:rsidR="00900B39" w:rsidRDefault="00900B39" w:rsidP="00900B39">
      <w:pPr>
        <w:pStyle w:val="ListParagraph"/>
        <w:numPr>
          <w:ilvl w:val="1"/>
          <w:numId w:val="1"/>
        </w:numPr>
      </w:pPr>
      <w:r>
        <w:t>probability of a single event</w:t>
      </w:r>
    </w:p>
    <w:p w14:paraId="790957F2" w14:textId="5FA3F850" w:rsidR="009F29CD" w:rsidRDefault="00900B39" w:rsidP="009F29CD">
      <w:pPr>
        <w:ind w:left="360"/>
      </w:pPr>
      <w:r>
        <w:t>8 questions</w:t>
      </w:r>
      <w:r w:rsidR="009F29CD">
        <w:t xml:space="preserve"> will be taken from Chapter 9 (everything we did after the 3</w:t>
      </w:r>
      <w:r w:rsidR="009F29CD" w:rsidRPr="009F29CD">
        <w:rPr>
          <w:vertAlign w:val="superscript"/>
        </w:rPr>
        <w:t>rd</w:t>
      </w:r>
      <w:r w:rsidR="009F29CD">
        <w:t xml:space="preserve"> Exam); please focus your attention on Practice Exercises for Lessons 1 – 6.</w:t>
      </w:r>
    </w:p>
    <w:p w14:paraId="01957FB5" w14:textId="1813A343" w:rsidR="009F29CD" w:rsidRDefault="00900B39" w:rsidP="009F29CD">
      <w:pPr>
        <w:ind w:left="360"/>
      </w:pPr>
      <w:r>
        <w:tab/>
        <w:t>2 questions will be taken from “Lessons 5-6”</w:t>
      </w:r>
    </w:p>
    <w:p w14:paraId="5804F32A" w14:textId="5C265EEE" w:rsidR="00900B39" w:rsidRDefault="00900B39" w:rsidP="009F29CD">
      <w:pPr>
        <w:ind w:left="360"/>
      </w:pPr>
      <w:r>
        <w:tab/>
        <w:t xml:space="preserve">2 questions will be taken from “Lesson </w:t>
      </w:r>
      <w:proofErr w:type="gramStart"/>
      <w:r>
        <w:t>4</w:t>
      </w:r>
      <w:proofErr w:type="gramEnd"/>
      <w:r>
        <w:t>”</w:t>
      </w:r>
    </w:p>
    <w:p w14:paraId="04307E5F" w14:textId="0F2F2840" w:rsidR="00FE3ED4" w:rsidRDefault="00FE3ED4" w:rsidP="009F29CD">
      <w:pPr>
        <w:ind w:left="360"/>
      </w:pPr>
      <w:r>
        <w:tab/>
        <w:t>2 questions will be taken from “Lessons 2-3”</w:t>
      </w:r>
    </w:p>
    <w:p w14:paraId="58D13874" w14:textId="78D4FD8B" w:rsidR="00FE3ED4" w:rsidRDefault="00FE3ED4" w:rsidP="009F29CD">
      <w:pPr>
        <w:ind w:left="360"/>
      </w:pPr>
      <w:r>
        <w:tab/>
        <w:t xml:space="preserve">2 questions will be taken from “Lesson </w:t>
      </w:r>
      <w:proofErr w:type="gramStart"/>
      <w:r>
        <w:t>1</w:t>
      </w:r>
      <w:proofErr w:type="gramEnd"/>
      <w:r>
        <w:t>”</w:t>
      </w:r>
    </w:p>
    <w:p w14:paraId="5C8012B0" w14:textId="77777777" w:rsidR="00FE3ED4" w:rsidRDefault="00FE3ED4" w:rsidP="009F29CD">
      <w:pPr>
        <w:ind w:left="360"/>
      </w:pPr>
    </w:p>
    <w:p w14:paraId="682B4A48" w14:textId="42B081D3" w:rsidR="00FE3ED4" w:rsidRDefault="00FE3ED4" w:rsidP="009F29CD">
      <w:pPr>
        <w:ind w:left="360"/>
      </w:pPr>
      <w:r>
        <w:t>Being very much aware of “length”, my goal is to aim for something that can be completed by a typical student in about 45-50 minutes (which means an average of about 4 minutes per question). As such, I will be conscious of how many parts each question has.</w:t>
      </w:r>
    </w:p>
    <w:p w14:paraId="2859B67B" w14:textId="14BA4721" w:rsidR="00900B39" w:rsidRDefault="00900B39" w:rsidP="009F29CD">
      <w:pPr>
        <w:ind w:left="360"/>
      </w:pPr>
      <w:r>
        <w:tab/>
      </w:r>
    </w:p>
    <w:sectPr w:rsidR="0090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F45"/>
    <w:multiLevelType w:val="hybridMultilevel"/>
    <w:tmpl w:val="9558B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CD"/>
    <w:rsid w:val="00900B39"/>
    <w:rsid w:val="009453DE"/>
    <w:rsid w:val="009F29CD"/>
    <w:rsid w:val="00F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7E23"/>
  <w15:chartTrackingRefBased/>
  <w15:docId w15:val="{B57199DB-C198-7241-9425-A107E61F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1</cp:revision>
  <dcterms:created xsi:type="dcterms:W3CDTF">2023-05-05T13:39:00Z</dcterms:created>
  <dcterms:modified xsi:type="dcterms:W3CDTF">2023-05-05T14:09:00Z</dcterms:modified>
</cp:coreProperties>
</file>