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0F9F" w14:textId="06BC6DB7" w:rsidR="00DA5663" w:rsidRDefault="00960868">
      <w:r>
        <w:t>Test #1 (9/23/2023)</w:t>
      </w:r>
    </w:p>
    <w:p w14:paraId="24F7B5A1" w14:textId="77777777" w:rsidR="00960868" w:rsidRDefault="00960868"/>
    <w:p w14:paraId="5D93DEE6" w14:textId="776E5FD5" w:rsidR="00960868" w:rsidRPr="00960868" w:rsidRDefault="00960868" w:rsidP="00960868">
      <w:pPr>
        <w:pStyle w:val="ListParagraph"/>
        <w:numPr>
          <w:ilvl w:val="0"/>
          <w:numId w:val="1"/>
        </w:numPr>
      </w:pPr>
      <w:r>
        <w:t xml:space="preserve">Average cost per item from x = 200 to x = 700. Need C(200)=11,000 and C(700)=14,000.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14000-11000</m:t>
            </m:r>
          </m:num>
          <m:den>
            <m:r>
              <w:rPr>
                <w:rFonts w:ascii="Cambria Math" w:hAnsi="Cambria Math"/>
              </w:rPr>
              <m:t>700-200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3000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=$6</m:t>
        </m:r>
      </m:oMath>
      <w:r>
        <w:rPr>
          <w:rFonts w:eastAsiaTheme="minorEastAsia"/>
        </w:rPr>
        <w:t xml:space="preserve"> per item</w:t>
      </w:r>
    </w:p>
    <w:p w14:paraId="70447B5E" w14:textId="5DF5FA74" w:rsidR="00960868" w:rsidRDefault="00FD5B5E" w:rsidP="0096086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This is a two-part question</w:t>
      </w:r>
    </w:p>
    <w:p w14:paraId="5F240099" w14:textId="204FE0C2" w:rsidR="00960868" w:rsidRPr="00960868" w:rsidRDefault="00960868" w:rsidP="00960868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</m:t>
            </m:r>
          </m:e>
        </m:d>
        <m:r>
          <w:rPr>
            <w:rFonts w:ascii="Cambria Math" w:hAnsi="Cambria Math"/>
          </w:rPr>
          <m:t>=31200+15⋅300=35,700</m:t>
        </m:r>
      </m:oMath>
    </w:p>
    <w:p w14:paraId="7786D303" w14:textId="38C90EFA" w:rsidR="00960868" w:rsidRPr="00EC4C08" w:rsidRDefault="00960868" w:rsidP="0096086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For y = 65,000 on the graph of C(x), what is x? Answer: From the graph, we can approximate that x = 2,200 items. Or we can solve </w:t>
      </w:r>
      <m:oMath>
        <m:r>
          <w:rPr>
            <w:rFonts w:ascii="Cambria Math" w:eastAsiaTheme="minorEastAsia" w:hAnsi="Cambria Math"/>
          </w:rPr>
          <m:t>65000=31200+15x</m:t>
        </m:r>
      </m:oMath>
      <w:r w:rsidR="00EC4C08">
        <w:rPr>
          <w:rFonts w:eastAsiaTheme="minorEastAsia"/>
        </w:rPr>
        <w:t xml:space="preserve"> for x: </w:t>
      </w:r>
      <m:oMath>
        <m:r>
          <w:rPr>
            <w:rFonts w:ascii="Cambria Math" w:eastAsiaTheme="minorEastAsia" w:hAnsi="Cambria Math"/>
          </w:rPr>
          <m:t>65000-31200=15x</m:t>
        </m:r>
      </m:oMath>
    </w:p>
    <w:p w14:paraId="5847FF2B" w14:textId="1408F72B" w:rsidR="00EC4C08" w:rsidRDefault="00EC4C08" w:rsidP="00EC4C0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33800=15x</m:t>
        </m:r>
      </m:oMath>
    </w:p>
    <w:p w14:paraId="45F0C71E" w14:textId="7BCA0E8C" w:rsidR="00EC4C08" w:rsidRPr="00EC4C08" w:rsidRDefault="00EC4C08" w:rsidP="00EC4C08">
      <w:pPr>
        <w:pStyle w:val="ListParagraph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2,253=x</m:t>
        </m:r>
      </m:oMath>
    </w:p>
    <w:p w14:paraId="36142BAC" w14:textId="77777777" w:rsidR="00EC4C08" w:rsidRDefault="00EC4C08" w:rsidP="00EC4C08">
      <w:pPr>
        <w:pStyle w:val="ListParagraph"/>
        <w:numPr>
          <w:ilvl w:val="0"/>
          <w:numId w:val="1"/>
        </w:numPr>
      </w:pPr>
      <w:r>
        <w:t xml:space="preserve">To find the break-even point between two functions we need the point of intersection between the two lines. (Given a graph we look for the coordinates where the two lines intersect.) </w:t>
      </w:r>
    </w:p>
    <w:p w14:paraId="5416D990" w14:textId="6884A037" w:rsidR="00EC4C08" w:rsidRDefault="00EC4C08" w:rsidP="00EC4C08">
      <w:pPr>
        <w:pStyle w:val="ListParagraph"/>
        <w:rPr>
          <w:rFonts w:eastAsiaTheme="minorEastAsia"/>
        </w:rPr>
      </w:pPr>
      <w:r>
        <w:tab/>
        <w:t xml:space="preserve">Answer: </w:t>
      </w:r>
      <m:oMath>
        <m:r>
          <w:rPr>
            <w:rFonts w:ascii="Cambria Math" w:hAnsi="Cambria Math"/>
          </w:rPr>
          <m:t>Revenue=R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=24x</m:t>
        </m:r>
      </m:oMath>
      <w:r>
        <w:rPr>
          <w:rFonts w:eastAsiaTheme="minorEastAsia"/>
        </w:rPr>
        <w:t xml:space="preserve"> (if we use the points (0,0) and (2500,60000) we can determine the revenue equation) So the break-even point is the solution to: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which means 31200+15x=24x</m:t>
        </m:r>
      </m:oMath>
    </w:p>
    <w:p w14:paraId="722592B3" w14:textId="4852CA5F" w:rsidR="00EC4C08" w:rsidRPr="00EC4C08" w:rsidRDefault="00EC4C08" w:rsidP="00EC4C0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31200=24x-15x=9x</m:t>
        </m:r>
      </m:oMath>
    </w:p>
    <w:p w14:paraId="70D3EC9C" w14:textId="345A9118" w:rsidR="00EC4C08" w:rsidRDefault="00EC4C08" w:rsidP="00EC4C0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3467=x</m:t>
        </m:r>
      </m:oMath>
    </w:p>
    <w:p w14:paraId="51C97148" w14:textId="1E493582" w:rsidR="00FD5B5E" w:rsidRDefault="00FD5B5E" w:rsidP="00EC4C0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Answer from graph: The two lines intersect approximately x = 3450 (3400 would also be an acceptable answer).</w:t>
      </w:r>
    </w:p>
    <w:p w14:paraId="1DA3C2E8" w14:textId="77777777" w:rsidR="00FD5B5E" w:rsidRDefault="00FD5B5E" w:rsidP="00EC4C08">
      <w:pPr>
        <w:pStyle w:val="ListParagraph"/>
        <w:rPr>
          <w:rFonts w:eastAsiaTheme="minorEastAsia"/>
        </w:rPr>
      </w:pPr>
    </w:p>
    <w:p w14:paraId="7357D4B2" w14:textId="20774BE9" w:rsidR="00FD5B5E" w:rsidRDefault="00FD5B5E" w:rsidP="00FD5B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This is a two-part question</w:t>
      </w:r>
    </w:p>
    <w:p w14:paraId="66B28901" w14:textId="77777777" w:rsidR="0012354C" w:rsidRDefault="00FD5B5E" w:rsidP="00FD5B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Write an equation from the given information. In 2012, x = 0. We have two points: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0, 44000</m:t>
            </m:r>
          </m:e>
        </m:d>
        <m:r>
          <w:rPr>
            <w:rFonts w:ascii="Cambria Math" w:eastAsiaTheme="minorEastAsia" w:hAnsi="Cambria Math"/>
          </w:rPr>
          <m:t>and (3, 37100)</m:t>
        </m:r>
      </m:oMath>
      <w:r>
        <w:rPr>
          <w:rFonts w:eastAsiaTheme="minorEastAsia"/>
        </w:rPr>
        <w:t xml:space="preserve"> The equation will be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and we know that </w:t>
      </w:r>
      <m:oMath>
        <m:r>
          <w:rPr>
            <w:rFonts w:ascii="Cambria Math" w:eastAsiaTheme="minorEastAsia" w:hAnsi="Cambria Math"/>
          </w:rPr>
          <m:t>b=44000</m:t>
        </m:r>
      </m:oMath>
      <w:r>
        <w:rPr>
          <w:rFonts w:eastAsiaTheme="minorEastAsia"/>
        </w:rPr>
        <w:t xml:space="preserve">. </w:t>
      </w:r>
    </w:p>
    <w:p w14:paraId="6B843ED3" w14:textId="7F6BD40A" w:rsidR="00FD5B5E" w:rsidRDefault="0012354C" w:rsidP="0012354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So,</w:t>
      </w:r>
      <w:r w:rsidR="00FD5B5E">
        <w:rPr>
          <w:rFonts w:eastAsiaTheme="minorEastAsia"/>
        </w:rPr>
        <w:t xml:space="preserve"> all we need is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37100-44000</m:t>
            </m:r>
          </m:num>
          <m:den>
            <m:r>
              <w:rPr>
                <w:rFonts w:ascii="Cambria Math" w:eastAsiaTheme="minorEastAsia" w:hAnsi="Cambria Math"/>
              </w:rPr>
              <m:t>3-0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-6900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=-2300</m:t>
        </m:r>
      </m:oMath>
      <w:r>
        <w:rPr>
          <w:rFonts w:eastAsiaTheme="minorEastAsia"/>
        </w:rPr>
        <w:t xml:space="preserve">. </w:t>
      </w:r>
    </w:p>
    <w:p w14:paraId="06F7985B" w14:textId="77777777" w:rsidR="0012354C" w:rsidRDefault="0012354C" w:rsidP="0012354C">
      <w:pPr>
        <w:pStyle w:val="ListParagraph"/>
        <w:ind w:left="1440"/>
        <w:rPr>
          <w:rFonts w:eastAsiaTheme="minorEastAsia"/>
        </w:rPr>
      </w:pPr>
    </w:p>
    <w:p w14:paraId="0A3716E0" w14:textId="27353CDD" w:rsidR="0012354C" w:rsidRDefault="0012354C" w:rsidP="0012354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Answer to a: </w:t>
      </w:r>
      <m:oMath>
        <m:r>
          <w:rPr>
            <w:rFonts w:ascii="Cambria Math" w:eastAsiaTheme="minorEastAsia" w:hAnsi="Cambria Math"/>
          </w:rPr>
          <m:t>y=-2300x+44000</m:t>
        </m:r>
      </m:oMath>
    </w:p>
    <w:p w14:paraId="6657BAEA" w14:textId="7FECDF60" w:rsidR="00FD5B5E" w:rsidRDefault="0012354C" w:rsidP="00FD5B5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m=-2300</m:t>
        </m:r>
      </m:oMath>
      <w:r>
        <w:rPr>
          <w:rFonts w:eastAsiaTheme="minorEastAsia"/>
        </w:rPr>
        <w:t xml:space="preserve"> means the furniture will depreciate by -2300 every year. Starting with 37100 in 2015, we can make a table: </w:t>
      </w:r>
    </w:p>
    <w:tbl>
      <w:tblPr>
        <w:tblStyle w:val="TableGrid"/>
        <w:tblpPr w:leftFromText="180" w:rightFromText="180" w:vertAnchor="text" w:horzAnchor="page" w:tblpX="2455" w:tblpY="226"/>
        <w:tblOverlap w:val="never"/>
        <w:tblW w:w="3505" w:type="dxa"/>
        <w:tblLook w:val="04A0" w:firstRow="1" w:lastRow="0" w:firstColumn="1" w:lastColumn="0" w:noHBand="0" w:noVBand="1"/>
      </w:tblPr>
      <w:tblGrid>
        <w:gridCol w:w="805"/>
        <w:gridCol w:w="1530"/>
        <w:gridCol w:w="1170"/>
      </w:tblGrid>
      <w:tr w:rsidR="00AA6B00" w14:paraId="3BA5BC80" w14:textId="4A546E68" w:rsidTr="00AA6B00">
        <w:tc>
          <w:tcPr>
            <w:tcW w:w="805" w:type="dxa"/>
          </w:tcPr>
          <w:p w14:paraId="4515BA7E" w14:textId="04F759FF" w:rsidR="00AA6B00" w:rsidRDefault="00AA6B00" w:rsidP="0012354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30" w:type="dxa"/>
          </w:tcPr>
          <w:p w14:paraId="6DA059E6" w14:textId="20442F74" w:rsidR="00AA6B00" w:rsidRDefault="00AA6B00" w:rsidP="0012354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170" w:type="dxa"/>
          </w:tcPr>
          <w:p w14:paraId="241C6459" w14:textId="77777777" w:rsidR="00AA6B00" w:rsidRDefault="00AA6B00" w:rsidP="0012354C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  <w:tr w:rsidR="00AA6B00" w14:paraId="7524A32B" w14:textId="704278A1" w:rsidTr="00AA6B00">
        <w:tc>
          <w:tcPr>
            <w:tcW w:w="805" w:type="dxa"/>
          </w:tcPr>
          <w:p w14:paraId="603D3C5C" w14:textId="0106B835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2016</w:t>
            </w:r>
          </w:p>
        </w:tc>
        <w:tc>
          <w:tcPr>
            <w:tcW w:w="1530" w:type="dxa"/>
          </w:tcPr>
          <w:p w14:paraId="284188AA" w14:textId="59BFA3CC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37100-2300</w:t>
            </w:r>
          </w:p>
        </w:tc>
        <w:tc>
          <w:tcPr>
            <w:tcW w:w="1170" w:type="dxa"/>
          </w:tcPr>
          <w:p w14:paraId="411AB193" w14:textId="5C5DBEE2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34800</w:t>
            </w:r>
          </w:p>
        </w:tc>
      </w:tr>
      <w:tr w:rsidR="00AA6B00" w14:paraId="6A614B7C" w14:textId="381B1C42" w:rsidTr="00AA6B00">
        <w:tc>
          <w:tcPr>
            <w:tcW w:w="805" w:type="dxa"/>
          </w:tcPr>
          <w:p w14:paraId="1994986B" w14:textId="3DE24CD1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530" w:type="dxa"/>
          </w:tcPr>
          <w:p w14:paraId="74A7F4A5" w14:textId="18778065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34800-2300</w:t>
            </w:r>
          </w:p>
        </w:tc>
        <w:tc>
          <w:tcPr>
            <w:tcW w:w="1170" w:type="dxa"/>
          </w:tcPr>
          <w:p w14:paraId="0317F13D" w14:textId="2DBA0580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32500</w:t>
            </w:r>
          </w:p>
        </w:tc>
      </w:tr>
      <w:tr w:rsidR="00AA6B00" w14:paraId="7772CB9D" w14:textId="488E5BCB" w:rsidTr="00AA6B00">
        <w:tc>
          <w:tcPr>
            <w:tcW w:w="805" w:type="dxa"/>
          </w:tcPr>
          <w:p w14:paraId="3199C377" w14:textId="49105C4F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2018</w:t>
            </w:r>
          </w:p>
        </w:tc>
        <w:tc>
          <w:tcPr>
            <w:tcW w:w="1530" w:type="dxa"/>
          </w:tcPr>
          <w:p w14:paraId="72EC89E3" w14:textId="4DB3BED8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32500-2300</w:t>
            </w:r>
          </w:p>
        </w:tc>
        <w:tc>
          <w:tcPr>
            <w:tcW w:w="1170" w:type="dxa"/>
          </w:tcPr>
          <w:p w14:paraId="18646227" w14:textId="2666B1A4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30200</w:t>
            </w:r>
          </w:p>
        </w:tc>
      </w:tr>
      <w:tr w:rsidR="00AA6B00" w14:paraId="58F332F9" w14:textId="5E162FC2" w:rsidTr="00AA6B00">
        <w:tc>
          <w:tcPr>
            <w:tcW w:w="805" w:type="dxa"/>
          </w:tcPr>
          <w:p w14:paraId="09FA3382" w14:textId="24000EF1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2019</w:t>
            </w:r>
          </w:p>
        </w:tc>
        <w:tc>
          <w:tcPr>
            <w:tcW w:w="1530" w:type="dxa"/>
          </w:tcPr>
          <w:p w14:paraId="5E96C43D" w14:textId="1D882D80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30200-2300</w:t>
            </w:r>
          </w:p>
        </w:tc>
        <w:tc>
          <w:tcPr>
            <w:tcW w:w="1170" w:type="dxa"/>
          </w:tcPr>
          <w:p w14:paraId="14330B28" w14:textId="0D3540AA" w:rsidR="00AA6B00" w:rsidRDefault="00AA6B00" w:rsidP="0012354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27900</w:t>
            </w:r>
          </w:p>
        </w:tc>
      </w:tr>
    </w:tbl>
    <w:p w14:paraId="02DA48CD" w14:textId="77777777" w:rsidR="0012354C" w:rsidRDefault="0012354C" w:rsidP="0012354C">
      <w:pPr>
        <w:pStyle w:val="ListParagraph"/>
        <w:ind w:left="1440"/>
        <w:rPr>
          <w:rFonts w:eastAsiaTheme="minorEastAsia"/>
        </w:rPr>
      </w:pPr>
    </w:p>
    <w:p w14:paraId="76616913" w14:textId="3E983914" w:rsidR="00FD5B5E" w:rsidRDefault="00AA6B00" w:rsidP="00FD5B5E">
      <w:pPr>
        <w:ind w:left="1080"/>
        <w:rPr>
          <w:rFonts w:eastAsiaTheme="minorEastAsia"/>
        </w:rPr>
      </w:pPr>
      <w:r>
        <w:rPr>
          <w:rFonts w:eastAsiaTheme="minorEastAsia"/>
        </w:rPr>
        <w:t>Since the value is $30,200 in 2018, and $27,900 in 2019 the value falls below $28K sometime in 2019 (best guess).</w:t>
      </w:r>
    </w:p>
    <w:p w14:paraId="521160F2" w14:textId="77777777" w:rsidR="0012354C" w:rsidRDefault="0012354C" w:rsidP="00FD5B5E">
      <w:pPr>
        <w:ind w:left="1080"/>
        <w:rPr>
          <w:rFonts w:eastAsiaTheme="minorEastAsia"/>
        </w:rPr>
      </w:pPr>
    </w:p>
    <w:p w14:paraId="2D126169" w14:textId="77777777" w:rsidR="0012354C" w:rsidRDefault="0012354C" w:rsidP="00FD5B5E">
      <w:pPr>
        <w:ind w:left="1080"/>
        <w:rPr>
          <w:rFonts w:eastAsiaTheme="minorEastAsia"/>
        </w:rPr>
      </w:pPr>
    </w:p>
    <w:p w14:paraId="066D62D8" w14:textId="77777777" w:rsidR="0012354C" w:rsidRDefault="0012354C" w:rsidP="00FD5B5E">
      <w:pPr>
        <w:ind w:left="1080"/>
        <w:rPr>
          <w:rFonts w:eastAsiaTheme="minorEastAsia"/>
        </w:rPr>
      </w:pPr>
    </w:p>
    <w:p w14:paraId="164C74D9" w14:textId="77777777" w:rsidR="0012354C" w:rsidRDefault="0012354C" w:rsidP="00FD5B5E">
      <w:pPr>
        <w:ind w:left="1080"/>
        <w:rPr>
          <w:rFonts w:eastAsiaTheme="minorEastAsia"/>
        </w:rPr>
      </w:pPr>
    </w:p>
    <w:p w14:paraId="36C95FFB" w14:textId="77777777" w:rsidR="00460D58" w:rsidRDefault="00460D58" w:rsidP="00FD5B5E">
      <w:pPr>
        <w:ind w:left="1080"/>
        <w:rPr>
          <w:rFonts w:eastAsiaTheme="minorEastAsia"/>
        </w:rPr>
      </w:pPr>
    </w:p>
    <w:p w14:paraId="0A290B68" w14:textId="77777777" w:rsidR="00460D58" w:rsidRDefault="00460D58" w:rsidP="00FD5B5E">
      <w:pPr>
        <w:ind w:left="1080"/>
        <w:rPr>
          <w:rFonts w:eastAsiaTheme="minorEastAsia"/>
        </w:rPr>
      </w:pPr>
    </w:p>
    <w:p w14:paraId="25240B49" w14:textId="77777777" w:rsidR="00460D58" w:rsidRDefault="00460D58" w:rsidP="00FD5B5E">
      <w:pPr>
        <w:ind w:left="1080"/>
        <w:rPr>
          <w:rFonts w:eastAsiaTheme="minorEastAsia"/>
        </w:rPr>
      </w:pPr>
    </w:p>
    <w:p w14:paraId="739FB1AE" w14:textId="77777777" w:rsidR="00460D58" w:rsidRPr="00FD5B5E" w:rsidRDefault="00460D58" w:rsidP="00FD5B5E">
      <w:pPr>
        <w:ind w:left="1080"/>
        <w:rPr>
          <w:rFonts w:eastAsiaTheme="minorEastAsia"/>
        </w:rPr>
      </w:pPr>
    </w:p>
    <w:p w14:paraId="16D146C6" w14:textId="456DAC9F" w:rsidR="00FD5B5E" w:rsidRDefault="00460D58" w:rsidP="00FD5B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This is a two-part question</w:t>
      </w:r>
    </w:p>
    <w:p w14:paraId="01DFD941" w14:textId="06362189" w:rsidR="00460D58" w:rsidRDefault="00460D58" w:rsidP="00460D5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60D58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50E3878E" wp14:editId="403DF015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175000" cy="3739105"/>
            <wp:effectExtent l="0" t="0" r="0" b="0"/>
            <wp:wrapSquare wrapText="bothSides"/>
            <wp:docPr id="36216487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4870" name="Picture 1" descr="A graph with number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3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(see graph) supply is the line starting at (0, 200); demand is the line starting at (0, 950)</w:t>
      </w:r>
    </w:p>
    <w:p w14:paraId="13AEB0CF" w14:textId="2F46981D" w:rsidR="00460D58" w:rsidRDefault="00460D58" w:rsidP="00460D5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equilibrium between supply and demand occurs when production quantity (x) is 150 and price is $650.</w:t>
      </w:r>
    </w:p>
    <w:p w14:paraId="609CB652" w14:textId="77777777" w:rsidR="00460D58" w:rsidRDefault="00460D58" w:rsidP="00460D58">
      <w:pPr>
        <w:rPr>
          <w:rFonts w:eastAsiaTheme="minorEastAsia"/>
        </w:rPr>
      </w:pPr>
    </w:p>
    <w:p w14:paraId="1D7CCB40" w14:textId="77777777" w:rsidR="00460D58" w:rsidRDefault="00460D58" w:rsidP="00460D58">
      <w:pPr>
        <w:rPr>
          <w:rFonts w:eastAsiaTheme="minorEastAsia"/>
        </w:rPr>
      </w:pPr>
    </w:p>
    <w:p w14:paraId="7FAA8FA5" w14:textId="77777777" w:rsidR="00460D58" w:rsidRDefault="00460D58" w:rsidP="00460D58">
      <w:pPr>
        <w:rPr>
          <w:rFonts w:eastAsiaTheme="minorEastAsia"/>
        </w:rPr>
      </w:pPr>
    </w:p>
    <w:p w14:paraId="680EB692" w14:textId="77777777" w:rsidR="00460D58" w:rsidRDefault="00460D58" w:rsidP="00460D58">
      <w:pPr>
        <w:rPr>
          <w:rFonts w:eastAsiaTheme="minorEastAsia"/>
        </w:rPr>
      </w:pPr>
    </w:p>
    <w:p w14:paraId="7DCAE26D" w14:textId="77777777" w:rsidR="00460D58" w:rsidRDefault="00460D58" w:rsidP="00460D58">
      <w:pPr>
        <w:rPr>
          <w:rFonts w:eastAsiaTheme="minorEastAsia"/>
        </w:rPr>
      </w:pPr>
    </w:p>
    <w:p w14:paraId="78B6D2BD" w14:textId="77777777" w:rsidR="00460D58" w:rsidRDefault="00460D58" w:rsidP="00460D58">
      <w:pPr>
        <w:rPr>
          <w:rFonts w:eastAsiaTheme="minorEastAsia"/>
        </w:rPr>
      </w:pPr>
    </w:p>
    <w:p w14:paraId="098A20B1" w14:textId="77777777" w:rsidR="00460D58" w:rsidRDefault="00460D58" w:rsidP="00460D58">
      <w:pPr>
        <w:rPr>
          <w:rFonts w:eastAsiaTheme="minorEastAsia"/>
        </w:rPr>
      </w:pPr>
    </w:p>
    <w:p w14:paraId="222A1682" w14:textId="77777777" w:rsidR="00460D58" w:rsidRDefault="00460D58" w:rsidP="00460D58">
      <w:pPr>
        <w:rPr>
          <w:rFonts w:eastAsiaTheme="minorEastAsia"/>
        </w:rPr>
      </w:pPr>
    </w:p>
    <w:p w14:paraId="1167E858" w14:textId="77777777" w:rsidR="00460D58" w:rsidRDefault="00460D58" w:rsidP="00460D58">
      <w:pPr>
        <w:rPr>
          <w:rFonts w:eastAsiaTheme="minorEastAsia"/>
        </w:rPr>
      </w:pPr>
    </w:p>
    <w:p w14:paraId="4370AD75" w14:textId="77777777" w:rsidR="00460D58" w:rsidRDefault="00460D58" w:rsidP="00460D58">
      <w:pPr>
        <w:rPr>
          <w:rFonts w:eastAsiaTheme="minorEastAsia"/>
        </w:rPr>
      </w:pPr>
    </w:p>
    <w:p w14:paraId="2E844945" w14:textId="77777777" w:rsidR="00460D58" w:rsidRDefault="00460D58" w:rsidP="00460D58">
      <w:pPr>
        <w:rPr>
          <w:rFonts w:eastAsiaTheme="minorEastAsia"/>
        </w:rPr>
      </w:pPr>
    </w:p>
    <w:p w14:paraId="6BB9EAB5" w14:textId="77777777" w:rsidR="00460D58" w:rsidRPr="00460D58" w:rsidRDefault="00460D58" w:rsidP="00460D58">
      <w:pPr>
        <w:rPr>
          <w:rFonts w:eastAsiaTheme="minorEastAsia"/>
        </w:rPr>
      </w:pPr>
    </w:p>
    <w:p w14:paraId="38623753" w14:textId="5A606459" w:rsidR="00460D58" w:rsidRDefault="00EC095B" w:rsidP="00460D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This is a two-part question</w:t>
      </w:r>
    </w:p>
    <w:p w14:paraId="1FDFAFAB" w14:textId="4AEAAC0A" w:rsidR="00EC095B" w:rsidRDefault="00EC095B" w:rsidP="00EC095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equation is </w:t>
      </w:r>
      <m:oMath>
        <m:r>
          <w:rPr>
            <w:rFonts w:ascii="Cambria Math" w:eastAsiaTheme="minorEastAsia" w:hAnsi="Cambria Math"/>
          </w:rPr>
          <m:t>y=-0.79x+23.85</m:t>
        </m:r>
      </m:oMath>
      <w:r>
        <w:rPr>
          <w:rFonts w:eastAsiaTheme="minorEastAsia"/>
        </w:rPr>
        <w:t xml:space="preserve"> where x is hours watched; y is number of sit-ups. For x = 19, we have </w:t>
      </w:r>
      <m:oMath>
        <m:r>
          <w:rPr>
            <w:rFonts w:ascii="Cambria Math" w:eastAsiaTheme="minorEastAsia" w:hAnsi="Cambria Math"/>
          </w:rPr>
          <m:t>y=-0.79⋅19+23.85=8.84</m:t>
        </m:r>
      </m:oMath>
      <w:r>
        <w:rPr>
          <w:rFonts w:eastAsiaTheme="minorEastAsia"/>
        </w:rPr>
        <w:t>; prediction is 9 sit-ups</w:t>
      </w:r>
    </w:p>
    <w:p w14:paraId="12D07F8C" w14:textId="7BC35FB3" w:rsidR="00EC095B" w:rsidRDefault="00EC095B" w:rsidP="00EC095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no TV, x = 0. </w:t>
      </w:r>
      <w:r w:rsidR="0032503C">
        <w:rPr>
          <w:rFonts w:eastAsiaTheme="minorEastAsia"/>
        </w:rPr>
        <w:t>So,</w:t>
      </w:r>
      <w:r>
        <w:rPr>
          <w:rFonts w:eastAsiaTheme="minorEastAsia"/>
        </w:rPr>
        <w:t xml:space="preserve"> 23.85 is rounded up to 24 sit-ups</w:t>
      </w:r>
    </w:p>
    <w:p w14:paraId="1310F3F6" w14:textId="5578E913" w:rsidR="00EC095B" w:rsidRDefault="00EC095B" w:rsidP="00460D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range of a function is the interval for y on x in [0, 192]. Calculate the y values for each of these x: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4+6⋅0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192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4+6⋅192</m:t>
            </m:r>
          </m:e>
        </m:rad>
        <m:r>
          <w:rPr>
            <w:rFonts w:ascii="Cambria Math" w:eastAsiaTheme="minorEastAsia" w:hAnsi="Cambria Math"/>
          </w:rPr>
          <m:t>=34</m:t>
        </m:r>
      </m:oMath>
      <w:r w:rsidR="0032503C">
        <w:rPr>
          <w:rFonts w:eastAsiaTheme="minorEastAsia"/>
        </w:rPr>
        <w:t xml:space="preserve"> which gives us the range everything in between: </w:t>
      </w:r>
      <m:oMath>
        <m:r>
          <w:rPr>
            <w:rFonts w:ascii="Cambria Math" w:eastAsiaTheme="minorEastAsia" w:hAnsi="Cambria Math"/>
          </w:rPr>
          <m:t>2≤y≤34</m:t>
        </m:r>
      </m:oMath>
    </w:p>
    <w:p w14:paraId="202A7DEE" w14:textId="1808B0EB" w:rsidR="00EC095B" w:rsidRDefault="0032503C" w:rsidP="00460D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This is a two-part question</w:t>
      </w:r>
    </w:p>
    <w:p w14:paraId="2285864B" w14:textId="2D1F88EC" w:rsidR="0032503C" w:rsidRDefault="0032503C" w:rsidP="003250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f(5) = 93</w:t>
      </w:r>
    </w:p>
    <w:p w14:paraId="4DA2029D" w14:textId="2C783F72" w:rsidR="0032503C" w:rsidRDefault="0032503C" w:rsidP="003250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x = 3</w:t>
      </w:r>
    </w:p>
    <w:p w14:paraId="34AC2C43" w14:textId="2E14644A" w:rsidR="0032503C" w:rsidRDefault="0032503C" w:rsidP="00460D5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+1=32-8+1=25</m:t>
        </m:r>
      </m:oMath>
    </w:p>
    <w:p w14:paraId="4F773126" w14:textId="27A4C582" w:rsidR="0032503C" w:rsidRDefault="008F7C3F" w:rsidP="00460D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Domain of the function is </w:t>
      </w:r>
      <m:oMath>
        <m:r>
          <w:rPr>
            <w:rFonts w:ascii="Cambria Math" w:eastAsiaTheme="minorEastAsia" w:hAnsi="Cambria Math"/>
          </w:rPr>
          <m:t>-3≤x&lt;1</m:t>
        </m:r>
      </m:oMath>
      <w:r>
        <w:rPr>
          <w:rFonts w:eastAsiaTheme="minorEastAsia"/>
        </w:rPr>
        <w:t xml:space="preserve"> or as an interval: </w:t>
      </w:r>
      <m:oMath>
        <m:r>
          <w:rPr>
            <w:rFonts w:ascii="Cambria Math" w:eastAsiaTheme="minorEastAsia" w:hAnsi="Cambria Math"/>
          </w:rPr>
          <m:t>[-3,1)</m:t>
        </m:r>
      </m:oMath>
    </w:p>
    <w:p w14:paraId="431E5576" w14:textId="2769456D" w:rsidR="008F7C3F" w:rsidRDefault="008F7C3F" w:rsidP="008F7C3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Range of the function is </w:t>
      </w:r>
      <m:oMath>
        <m:r>
          <w:rPr>
            <w:rFonts w:ascii="Cambria Math" w:eastAsiaTheme="minorEastAsia" w:hAnsi="Cambria Math"/>
          </w:rPr>
          <m:t>-5≤y≤4</m:t>
        </m:r>
      </m:oMath>
      <w:r>
        <w:rPr>
          <w:rFonts w:eastAsiaTheme="minorEastAsia"/>
        </w:rPr>
        <w:t xml:space="preserve"> or as an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-5, 4</m:t>
            </m:r>
          </m:e>
        </m:d>
      </m:oMath>
    </w:p>
    <w:p w14:paraId="3BA675CC" w14:textId="034892E4" w:rsidR="008F7C3F" w:rsidRDefault="008F7C3F" w:rsidP="00460D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Equation of the line is </w:t>
      </w:r>
      <m:oMath>
        <m:r>
          <w:rPr>
            <w:rFonts w:ascii="Cambria Math" w:eastAsiaTheme="minorEastAsia" w:hAnsi="Cambria Math"/>
          </w:rPr>
          <m:t>y=x-1</m:t>
        </m:r>
      </m:oMath>
    </w:p>
    <w:p w14:paraId="08702FC9" w14:textId="48CCC5FF" w:rsidR="008F7C3F" w:rsidRDefault="008F7C3F" w:rsidP="00460D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Solution to the system of equations: </w:t>
      </w:r>
      <m:oMath>
        <m:r>
          <w:rPr>
            <w:rFonts w:ascii="Cambria Math" w:eastAsiaTheme="minorEastAsia" w:hAnsi="Cambria Math"/>
          </w:rPr>
          <m:t>(8, 1)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x=8, y=1</m:t>
        </m:r>
      </m:oMath>
    </w:p>
    <w:p w14:paraId="432FC948" w14:textId="77777777" w:rsidR="00A811DE" w:rsidRDefault="00A811DE" w:rsidP="00A811DE">
      <w:pPr>
        <w:rPr>
          <w:rFonts w:eastAsiaTheme="minorEastAsia"/>
        </w:rPr>
      </w:pPr>
    </w:p>
    <w:p w14:paraId="28E24455" w14:textId="77777777" w:rsidR="00A811DE" w:rsidRDefault="00A811DE" w:rsidP="00A811DE">
      <w:pPr>
        <w:rPr>
          <w:rFonts w:eastAsiaTheme="minorEastAsia"/>
        </w:rPr>
      </w:pPr>
    </w:p>
    <w:p w14:paraId="1F90BDAB" w14:textId="77777777" w:rsidR="00A811DE" w:rsidRDefault="00A811DE" w:rsidP="00A811DE">
      <w:pPr>
        <w:rPr>
          <w:rFonts w:eastAsiaTheme="minorEastAsia"/>
        </w:rPr>
      </w:pPr>
    </w:p>
    <w:p w14:paraId="50CE5CE6" w14:textId="77777777" w:rsidR="00A811DE" w:rsidRDefault="00A811DE" w:rsidP="00A811DE">
      <w:pPr>
        <w:rPr>
          <w:rFonts w:eastAsiaTheme="minorEastAsia"/>
        </w:rPr>
      </w:pPr>
    </w:p>
    <w:p w14:paraId="71A37918" w14:textId="77777777" w:rsidR="00A811DE" w:rsidRDefault="00A811DE" w:rsidP="00A811DE">
      <w:pPr>
        <w:rPr>
          <w:rFonts w:eastAsiaTheme="minorEastAsia"/>
        </w:rPr>
      </w:pPr>
    </w:p>
    <w:p w14:paraId="14432D6B" w14:textId="77777777" w:rsidR="00A811DE" w:rsidRDefault="00A811DE" w:rsidP="00A811DE">
      <w:pPr>
        <w:rPr>
          <w:rFonts w:eastAsiaTheme="minorEastAsia"/>
        </w:rPr>
      </w:pPr>
    </w:p>
    <w:p w14:paraId="4C38EB34" w14:textId="38783644" w:rsidR="00A811DE" w:rsidRDefault="00A811DE" w:rsidP="00A811DE">
      <w:pPr>
        <w:rPr>
          <w:rFonts w:eastAsiaTheme="minorEastAsia"/>
        </w:rPr>
      </w:pPr>
      <w:r>
        <w:rPr>
          <w:rFonts w:eastAsiaTheme="minorEastAsia"/>
        </w:rPr>
        <w:lastRenderedPageBreak/>
        <w:t>Test #3 (November</w:t>
      </w:r>
      <w:r w:rsidR="00061259">
        <w:rPr>
          <w:rFonts w:eastAsiaTheme="minorEastAsia"/>
        </w:rPr>
        <w:t xml:space="preserve"> 20</w:t>
      </w:r>
      <w:r>
        <w:rPr>
          <w:rFonts w:eastAsiaTheme="minorEastAsia"/>
        </w:rPr>
        <w:t>, 2023)</w:t>
      </w:r>
    </w:p>
    <w:p w14:paraId="3046715A" w14:textId="77777777" w:rsidR="00A811DE" w:rsidRDefault="00A811DE" w:rsidP="00A811DE">
      <w:pPr>
        <w:rPr>
          <w:rFonts w:eastAsiaTheme="minorEastAsia"/>
        </w:rPr>
      </w:pPr>
    </w:p>
    <w:p w14:paraId="6DF81FB0" w14:textId="381B18A9" w:rsidR="00A343F0" w:rsidRDefault="00A343F0" w:rsidP="00A811DE">
      <w:pPr>
        <w:rPr>
          <w:rFonts w:eastAsiaTheme="minorEastAsia"/>
        </w:rPr>
      </w:pPr>
      <w:r>
        <w:rPr>
          <w:rFonts w:eastAsiaTheme="minorEastAsia"/>
        </w:rPr>
        <w:t xml:space="preserve">For questions 1, 2, and 3: </w:t>
      </w:r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the universal set, where:</w:t>
      </w:r>
      <w:r>
        <w:br/>
      </w: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20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 xml:space="preserve">Let sets </m:t>
          </m:r>
          <m:r>
            <w:rPr>
              <w:rFonts w:ascii="Cambria Math" w:hAnsi="Cambria Math"/>
            </w:rPr>
            <m:t>A</m:t>
          </m:r>
        </m:oMath>
      </m:oMathPara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subsets of </w:t>
      </w:r>
      <m:oMath>
        <m:r>
          <w:rPr>
            <w:rFonts w:ascii="Cambria Math" w:hAnsi="Cambria Math"/>
          </w:rPr>
          <m:t>S</m:t>
        </m:r>
      </m:oMath>
      <w:r>
        <w:t xml:space="preserve"> , where:</w:t>
      </w:r>
      <w:r>
        <w:t xml:space="preserve">  </w:t>
      </w:r>
      <w:r>
        <w:t xml:space="preserve">Set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6, 7, 8, 9, 10, 11, 12, 13, 14, 15</m:t>
            </m:r>
          </m:e>
        </m:d>
      </m:oMath>
      <w:r>
        <w:br/>
        <w:t xml:space="preserve">Set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odd numbers from 1 to 19</m:t>
            </m:r>
          </m:e>
        </m:d>
      </m:oMath>
      <w:r>
        <w:br/>
      </w:r>
    </w:p>
    <w:p w14:paraId="104E4D42" w14:textId="349C3A98" w:rsidR="00A811DE" w:rsidRPr="00A343F0" w:rsidRDefault="00A343F0" w:rsidP="00A343F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7, 9, 11, 13, 15 </m:t>
            </m:r>
          </m:e>
        </m:d>
      </m:oMath>
    </w:p>
    <w:p w14:paraId="15B305DC" w14:textId="3C9A1E5A" w:rsidR="00A343F0" w:rsidRDefault="00A343F0" w:rsidP="00A343F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={ 1, 2, 3, 4, 5, 16, 17, 18, 19, 20 }</m:t>
        </m:r>
      </m:oMath>
    </w:p>
    <w:p w14:paraId="7598E2B3" w14:textId="05406AEE" w:rsidR="00021464" w:rsidRDefault="00573EBE" w:rsidP="00A343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∩B={ 1, 3, 5, 17, 19 }</m:t>
        </m:r>
      </m:oMath>
    </w:p>
    <w:p w14:paraId="20AE39E2" w14:textId="1352D1B4" w:rsidR="00573EBE" w:rsidRDefault="00573EBE" w:rsidP="00573EBE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2042CB" wp14:editId="2C4AEA16">
            <wp:simplePos x="0" y="0"/>
            <wp:positionH relativeFrom="column">
              <wp:posOffset>2785110</wp:posOffset>
            </wp:positionH>
            <wp:positionV relativeFrom="paragraph">
              <wp:posOffset>182880</wp:posOffset>
            </wp:positionV>
            <wp:extent cx="2743200" cy="2658110"/>
            <wp:effectExtent l="0" t="0" r="0" b="0"/>
            <wp:wrapSquare wrapText="bothSides"/>
            <wp:docPr id="32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gs/642ed1001071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6D6D4" w14:textId="77777777" w:rsidR="00573EBE" w:rsidRDefault="00573EBE" w:rsidP="00573EBE">
      <w:pPr>
        <w:rPr>
          <w:rFonts w:eastAsiaTheme="minorEastAsia"/>
        </w:rPr>
      </w:pPr>
    </w:p>
    <w:p w14:paraId="339D3F03" w14:textId="77777777" w:rsidR="00573EBE" w:rsidRPr="00573EBE" w:rsidRDefault="00573EBE" w:rsidP="00573EBE">
      <w:pPr>
        <w:rPr>
          <w:rFonts w:eastAsiaTheme="minorEastAsia"/>
        </w:rPr>
      </w:pPr>
    </w:p>
    <w:p w14:paraId="744332CF" w14:textId="77777777" w:rsidR="00573EBE" w:rsidRPr="00573EBE" w:rsidRDefault="00573EBE" w:rsidP="00573EB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=9+2=11</m:t>
        </m:r>
      </m:oMath>
    </w:p>
    <w:p w14:paraId="4A0E0B4A" w14:textId="50DB8AB3" w:rsidR="00573EBE" w:rsidRDefault="00573EBE" w:rsidP="00A343F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n((A∪B)∩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C3F2E">
        <w:rPr>
          <w:rFonts w:eastAsiaTheme="minorEastAsia"/>
        </w:rPr>
        <w:t xml:space="preserve"> means inside A, B, outside C. There are 3 numbers. </w:t>
      </w:r>
      <m:oMath>
        <m:r>
          <w:rPr>
            <w:rFonts w:ascii="Cambria Math" w:eastAsiaTheme="minorEastAsia" w:hAnsi="Cambria Math"/>
          </w:rPr>
          <m:t>15+9+7=31</m:t>
        </m:r>
      </m:oMath>
    </w:p>
    <w:p w14:paraId="323609E3" w14:textId="77777777" w:rsidR="00FC3F2E" w:rsidRDefault="00FC3F2E" w:rsidP="00FC3F2E">
      <w:pPr>
        <w:rPr>
          <w:rFonts w:eastAsiaTheme="minorEastAsia"/>
        </w:rPr>
      </w:pPr>
    </w:p>
    <w:p w14:paraId="0B969740" w14:textId="77777777" w:rsidR="00FC3F2E" w:rsidRDefault="00FC3F2E" w:rsidP="00FC3F2E">
      <w:pPr>
        <w:rPr>
          <w:rFonts w:eastAsiaTheme="minorEastAsia"/>
        </w:rPr>
      </w:pPr>
    </w:p>
    <w:p w14:paraId="2F5A14BD" w14:textId="77777777" w:rsidR="00FC3F2E" w:rsidRDefault="00FC3F2E" w:rsidP="00FC3F2E">
      <w:pPr>
        <w:rPr>
          <w:rFonts w:eastAsiaTheme="minorEastAsia"/>
        </w:rPr>
      </w:pPr>
    </w:p>
    <w:p w14:paraId="2C5D7B3D" w14:textId="77777777" w:rsidR="00FC3F2E" w:rsidRDefault="00FC3F2E" w:rsidP="00FC3F2E">
      <w:pPr>
        <w:rPr>
          <w:rFonts w:eastAsiaTheme="minorEastAsia"/>
        </w:rPr>
      </w:pPr>
    </w:p>
    <w:p w14:paraId="648FB9A9" w14:textId="77777777" w:rsidR="00FC3F2E" w:rsidRPr="00FC3F2E" w:rsidRDefault="00FC3F2E" w:rsidP="00FC3F2E">
      <w:pPr>
        <w:rPr>
          <w:rFonts w:eastAsiaTheme="minorEastAsia"/>
        </w:rPr>
      </w:pPr>
    </w:p>
    <w:p w14:paraId="123C1973" w14:textId="77777777" w:rsidR="00FC3F2E" w:rsidRDefault="00FC3F2E" w:rsidP="00FC3F2E">
      <w:pPr>
        <w:pStyle w:val="BodyText"/>
        <w:numPr>
          <w:ilvl w:val="0"/>
          <w:numId w:val="2"/>
        </w:numPr>
      </w:pPr>
      <w:r>
        <w:rPr>
          <w:b/>
          <w:bCs/>
          <w:i/>
          <w:iCs/>
        </w:rPr>
        <w:t>______</w:t>
      </w:r>
      <w:r w:rsidRPr="00BE5BF2">
        <w:rPr>
          <w:b/>
          <w:bCs/>
          <w:i/>
          <w:iCs/>
        </w:rPr>
        <w:t xml:space="preserve"> people were surveyed</w:t>
      </w:r>
      <w:r>
        <w:t xml:space="preserve"> asking whether they watch movies at home from Netflix, Redbox, or a video store. Use the results to determine how many people were surveyed.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43"/>
        <w:gridCol w:w="3863"/>
      </w:tblGrid>
      <w:tr w:rsidR="00FC3F2E" w14:paraId="23458879" w14:textId="77777777" w:rsidTr="002F17F2">
        <w:tc>
          <w:tcPr>
            <w:tcW w:w="0" w:type="auto"/>
          </w:tcPr>
          <w:p w14:paraId="26A9048E" w14:textId="77777777" w:rsidR="00FC3F2E" w:rsidRDefault="00FC3F2E" w:rsidP="002F17F2">
            <w:pPr>
              <w:pStyle w:val="Compact"/>
            </w:pPr>
            <w:r>
              <w:t>17 only use Netflix</w:t>
            </w:r>
          </w:p>
        </w:tc>
        <w:tc>
          <w:tcPr>
            <w:tcW w:w="0" w:type="auto"/>
          </w:tcPr>
          <w:p w14:paraId="3D2082C5" w14:textId="77777777" w:rsidR="00FC3F2E" w:rsidRDefault="00FC3F2E" w:rsidP="002F17F2">
            <w:pPr>
              <w:pStyle w:val="Compact"/>
            </w:pPr>
            <w:r>
              <w:t>12 only use Redbox</w:t>
            </w:r>
          </w:p>
        </w:tc>
      </w:tr>
      <w:tr w:rsidR="00FC3F2E" w14:paraId="4DBBACCE" w14:textId="77777777" w:rsidTr="002F17F2">
        <w:tc>
          <w:tcPr>
            <w:tcW w:w="0" w:type="auto"/>
          </w:tcPr>
          <w:p w14:paraId="3D9159AE" w14:textId="77777777" w:rsidR="00FC3F2E" w:rsidRDefault="00FC3F2E" w:rsidP="002F17F2">
            <w:pPr>
              <w:pStyle w:val="Compact"/>
            </w:pPr>
            <w:r>
              <w:t>15 only use a video store</w:t>
            </w:r>
          </w:p>
        </w:tc>
        <w:tc>
          <w:tcPr>
            <w:tcW w:w="0" w:type="auto"/>
          </w:tcPr>
          <w:p w14:paraId="0C2A4C3E" w14:textId="77777777" w:rsidR="00FC3F2E" w:rsidRDefault="00FC3F2E" w:rsidP="002F17F2">
            <w:pPr>
              <w:pStyle w:val="Compact"/>
            </w:pPr>
            <w:r>
              <w:t xml:space="preserve">20 use </w:t>
            </w:r>
            <w:r w:rsidRPr="005F751C">
              <w:rPr>
                <w:b/>
                <w:bCs/>
              </w:rPr>
              <w:t>only</w:t>
            </w:r>
            <w:r>
              <w:t xml:space="preserve"> a video store and Redbox</w:t>
            </w:r>
          </w:p>
        </w:tc>
      </w:tr>
      <w:tr w:rsidR="00FC3F2E" w14:paraId="14F9E07F" w14:textId="77777777" w:rsidTr="002F17F2">
        <w:tc>
          <w:tcPr>
            <w:tcW w:w="0" w:type="auto"/>
          </w:tcPr>
          <w:p w14:paraId="33E14336" w14:textId="77777777" w:rsidR="00FC3F2E" w:rsidRDefault="00FC3F2E" w:rsidP="002F17F2">
            <w:pPr>
              <w:pStyle w:val="Compact"/>
            </w:pPr>
            <w:r>
              <w:t xml:space="preserve">31 use </w:t>
            </w:r>
            <w:r w:rsidRPr="005F751C">
              <w:rPr>
                <w:b/>
                <w:bCs/>
              </w:rPr>
              <w:t>only</w:t>
            </w:r>
            <w:r>
              <w:t xml:space="preserve"> Netflix and Redbox</w:t>
            </w:r>
          </w:p>
        </w:tc>
        <w:tc>
          <w:tcPr>
            <w:tcW w:w="0" w:type="auto"/>
          </w:tcPr>
          <w:p w14:paraId="63DC496E" w14:textId="77777777" w:rsidR="00FC3F2E" w:rsidRDefault="00FC3F2E" w:rsidP="002F17F2">
            <w:pPr>
              <w:pStyle w:val="Compact"/>
            </w:pPr>
            <w:r>
              <w:t xml:space="preserve">27 </w:t>
            </w:r>
            <w:proofErr w:type="gramStart"/>
            <w:r>
              <w:t>use</w:t>
            </w:r>
            <w:proofErr w:type="gramEnd"/>
            <w:r>
              <w:t xml:space="preserve"> </w:t>
            </w:r>
            <w:r w:rsidRPr="005F751C">
              <w:rPr>
                <w:b/>
                <w:bCs/>
                <w:i/>
                <w:iCs/>
              </w:rPr>
              <w:t>both</w:t>
            </w:r>
            <w:r>
              <w:t xml:space="preserve"> a video store and Netflix</w:t>
            </w:r>
          </w:p>
        </w:tc>
      </w:tr>
      <w:tr w:rsidR="00FC3F2E" w14:paraId="5F9D7903" w14:textId="77777777" w:rsidTr="002F17F2">
        <w:tc>
          <w:tcPr>
            <w:tcW w:w="0" w:type="auto"/>
          </w:tcPr>
          <w:p w14:paraId="51263251" w14:textId="77777777" w:rsidR="00FC3F2E" w:rsidRDefault="00FC3F2E" w:rsidP="002F17F2">
            <w:pPr>
              <w:pStyle w:val="Compact"/>
            </w:pPr>
            <w:r>
              <w:t>19 use all three</w:t>
            </w:r>
          </w:p>
        </w:tc>
        <w:tc>
          <w:tcPr>
            <w:tcW w:w="0" w:type="auto"/>
          </w:tcPr>
          <w:p w14:paraId="41652086" w14:textId="77777777" w:rsidR="00FC3F2E" w:rsidRDefault="00FC3F2E" w:rsidP="002F17F2">
            <w:pPr>
              <w:pStyle w:val="Compact"/>
            </w:pPr>
            <w:r>
              <w:t>13 use none of these</w:t>
            </w:r>
          </w:p>
        </w:tc>
      </w:tr>
    </w:tbl>
    <w:p w14:paraId="650C7E77" w14:textId="197CA975" w:rsidR="00BC3F7F" w:rsidRDefault="00BC3F7F" w:rsidP="00BC3F7F">
      <w:pPr>
        <w:rPr>
          <w:rFonts w:eastAsiaTheme="minorEastAsia"/>
        </w:rPr>
      </w:pPr>
      <w:r w:rsidRPr="00BC3F7F">
        <w:drawing>
          <wp:anchor distT="0" distB="0" distL="114300" distR="114300" simplePos="0" relativeHeight="251661312" behindDoc="0" locked="0" layoutInCell="1" allowOverlap="1" wp14:anchorId="2BEFC019" wp14:editId="6F2CD12F">
            <wp:simplePos x="0" y="0"/>
            <wp:positionH relativeFrom="column">
              <wp:posOffset>194310</wp:posOffset>
            </wp:positionH>
            <wp:positionV relativeFrom="paragraph">
              <wp:posOffset>62653</wp:posOffset>
            </wp:positionV>
            <wp:extent cx="2319020" cy="1865630"/>
            <wp:effectExtent l="0" t="0" r="5080" b="1270"/>
            <wp:wrapSquare wrapText="bothSides"/>
            <wp:docPr id="6439703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70314" name="Picture 1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367BA" w14:textId="0CE306E9" w:rsidR="00BC3F7F" w:rsidRDefault="00BC3F7F" w:rsidP="00BC3F7F">
      <w:pPr>
        <w:rPr>
          <w:rFonts w:eastAsiaTheme="minorEastAsia"/>
        </w:rPr>
      </w:pPr>
    </w:p>
    <w:p w14:paraId="303F032F" w14:textId="508F1F17" w:rsidR="00BC3F7F" w:rsidRDefault="00BC3F7F" w:rsidP="00BC3F7F">
      <w:pPr>
        <w:rPr>
          <w:rFonts w:eastAsiaTheme="minorEastAsia"/>
        </w:rPr>
      </w:pPr>
      <w:r>
        <w:rPr>
          <w:rFonts w:eastAsiaTheme="minorEastAsia"/>
        </w:rPr>
        <w:t>This diagram shows where the numbers go. The tricky one was 8 = 27 – 19 between Netflix and video store. The number of people surveyed was:</w:t>
      </w:r>
    </w:p>
    <w:p w14:paraId="68562E24" w14:textId="77777777" w:rsidR="00BC3F7F" w:rsidRDefault="00BC3F7F" w:rsidP="00BC3F7F">
      <w:pPr>
        <w:rPr>
          <w:rFonts w:eastAsiaTheme="minorEastAsia"/>
        </w:rPr>
      </w:pPr>
    </w:p>
    <w:p w14:paraId="083F3806" w14:textId="2F93BCFE" w:rsidR="00BC3F7F" w:rsidRDefault="00BC3F7F" w:rsidP="00BC3F7F">
      <w:pPr>
        <w:rPr>
          <w:rFonts w:eastAsiaTheme="minorEastAsia"/>
        </w:rPr>
      </w:pPr>
      <w:r>
        <w:rPr>
          <w:rFonts w:eastAsiaTheme="minorEastAsia"/>
        </w:rPr>
        <w:t>135</w:t>
      </w:r>
    </w:p>
    <w:p w14:paraId="073D2557" w14:textId="77777777" w:rsidR="00BC3F7F" w:rsidRDefault="00BC3F7F" w:rsidP="00BC3F7F">
      <w:pPr>
        <w:rPr>
          <w:rFonts w:eastAsiaTheme="minorEastAsia"/>
        </w:rPr>
      </w:pPr>
    </w:p>
    <w:p w14:paraId="35A21818" w14:textId="3DFFCD88" w:rsidR="00BC3F7F" w:rsidRDefault="00BC3F7F" w:rsidP="00BC3F7F">
      <w:pPr>
        <w:rPr>
          <w:rFonts w:eastAsiaTheme="minorEastAsia"/>
        </w:rPr>
      </w:pPr>
    </w:p>
    <w:p w14:paraId="0D66EB44" w14:textId="3CDFEC67" w:rsidR="00BC3F7F" w:rsidRDefault="00BC3F7F" w:rsidP="00BC3F7F">
      <w:pPr>
        <w:rPr>
          <w:rFonts w:eastAsiaTheme="minorEastAsia"/>
        </w:rPr>
      </w:pPr>
    </w:p>
    <w:p w14:paraId="6057F05F" w14:textId="42A16A0D" w:rsidR="00BC3F7F" w:rsidRPr="00BC3F7F" w:rsidRDefault="00BC3F7F" w:rsidP="00BC3F7F">
      <w:pPr>
        <w:rPr>
          <w:rFonts w:eastAsiaTheme="minorEastAsia"/>
        </w:rPr>
      </w:pPr>
    </w:p>
    <w:p w14:paraId="1E7FDDA8" w14:textId="6DEB61AC" w:rsidR="00BC3F7F" w:rsidRPr="00876F32" w:rsidRDefault="00876F32" w:rsidP="00A343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 xml:space="preserve">A </w:t>
      </w:r>
      <w:r>
        <w:t>group of people were asked if they had used an illegal substance last year. 152 responded "yes", and 361 responded "no".</w:t>
      </w:r>
      <w:r>
        <w:br/>
      </w:r>
      <w:r>
        <w:br/>
        <w:t>Find the probability that if a person is chosen at random, they have used an illegal substance in the last year.</w:t>
      </w:r>
    </w:p>
    <w:p w14:paraId="2B979980" w14:textId="77777777" w:rsidR="00876F32" w:rsidRDefault="00876F32" w:rsidP="00876F32">
      <w:pPr>
        <w:rPr>
          <w:rFonts w:eastAsiaTheme="minorEastAsia"/>
        </w:rPr>
      </w:pPr>
    </w:p>
    <w:p w14:paraId="02A335E7" w14:textId="29A4D9CC" w:rsidR="00876F32" w:rsidRPr="00876F32" w:rsidRDefault="00876F32" w:rsidP="00876F32">
      <w:pPr>
        <w:rPr>
          <w:rFonts w:eastAsiaTheme="minorEastAsia"/>
        </w:rPr>
      </w:pPr>
      <w:r>
        <w:rPr>
          <w:rFonts w:eastAsiaTheme="minorEastAsia"/>
        </w:rPr>
        <w:tab/>
        <w:t xml:space="preserve">Answer: </w:t>
      </w:r>
      <m:oMath>
        <m:r>
          <w:rPr>
            <w:rFonts w:ascii="Cambria Math" w:eastAsiaTheme="minorEastAsia" w:hAnsi="Cambria Math"/>
          </w:rPr>
          <m:t>Prob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yes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n(Yes)</m:t>
            </m:r>
          </m:num>
          <m:den>
            <m:r>
              <w:rPr>
                <w:rFonts w:ascii="Cambria Math" w:eastAsiaTheme="minorEastAsia" w:hAnsi="Cambria Math"/>
              </w:rPr>
              <m:t>n(All)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152</m:t>
            </m:r>
          </m:num>
          <m:den>
            <m:r>
              <w:rPr>
                <w:rFonts w:ascii="Cambria Math" w:eastAsiaTheme="minorEastAsia" w:hAnsi="Cambria Math"/>
              </w:rPr>
              <m:t>513</m:t>
            </m:r>
          </m:den>
        </m:f>
        <m:r>
          <w:rPr>
            <w:rFonts w:ascii="Cambria Math" w:eastAsiaTheme="minorEastAsia" w:hAnsi="Cambria Math"/>
          </w:rPr>
          <m:t>=0.2963</m:t>
        </m:r>
      </m:oMath>
    </w:p>
    <w:p w14:paraId="418001D0" w14:textId="4F9F5E38" w:rsidR="00876F32" w:rsidRDefault="00876F32" w:rsidP="00876F32">
      <w:pPr>
        <w:pStyle w:val="BodyText"/>
        <w:ind w:left="720"/>
      </w:pPr>
      <w:r>
        <w:t xml:space="preserve">For 8 and 9: </w:t>
      </w:r>
      <w:r>
        <w:t>Giving a test to a group of students, the grades and class section are summarized below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1217"/>
        <w:gridCol w:w="460"/>
        <w:gridCol w:w="460"/>
        <w:gridCol w:w="460"/>
        <w:gridCol w:w="710"/>
      </w:tblGrid>
      <w:tr w:rsidR="00876F32" w14:paraId="42F3F509" w14:textId="77777777" w:rsidTr="002F17F2">
        <w:tc>
          <w:tcPr>
            <w:tcW w:w="0" w:type="auto"/>
          </w:tcPr>
          <w:p w14:paraId="66D26911" w14:textId="77777777" w:rsidR="00876F32" w:rsidRDefault="00876F32" w:rsidP="002F17F2">
            <w:pPr>
              <w:pStyle w:val="Compact"/>
            </w:pPr>
          </w:p>
        </w:tc>
        <w:tc>
          <w:tcPr>
            <w:tcW w:w="0" w:type="auto"/>
          </w:tcPr>
          <w:p w14:paraId="3115AF95" w14:textId="77777777" w:rsidR="00876F32" w:rsidRDefault="00876F32" w:rsidP="002F17F2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27FDAB04" w14:textId="77777777" w:rsidR="00876F32" w:rsidRDefault="00876F32" w:rsidP="002F17F2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499681A8" w14:textId="77777777" w:rsidR="00876F32" w:rsidRDefault="00876F32" w:rsidP="002F17F2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2DF8F5A1" w14:textId="77777777" w:rsidR="00876F32" w:rsidRDefault="00876F32" w:rsidP="002F17F2">
            <w:pPr>
              <w:pStyle w:val="Compact"/>
            </w:pPr>
            <w:r>
              <w:t>Total</w:t>
            </w:r>
          </w:p>
        </w:tc>
      </w:tr>
      <w:tr w:rsidR="00876F32" w14:paraId="136792B1" w14:textId="77777777" w:rsidTr="002F17F2">
        <w:tc>
          <w:tcPr>
            <w:tcW w:w="0" w:type="auto"/>
          </w:tcPr>
          <w:p w14:paraId="240C220E" w14:textId="77777777" w:rsidR="00876F32" w:rsidRDefault="00876F32" w:rsidP="002F17F2">
            <w:pPr>
              <w:pStyle w:val="Compact"/>
            </w:pPr>
            <w:r>
              <w:t>Morning</w:t>
            </w:r>
          </w:p>
        </w:tc>
        <w:tc>
          <w:tcPr>
            <w:tcW w:w="0" w:type="auto"/>
          </w:tcPr>
          <w:p w14:paraId="00832704" w14:textId="77777777" w:rsidR="00876F32" w:rsidRDefault="00876F32" w:rsidP="002F17F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27C7335" w14:textId="77777777" w:rsidR="00876F32" w:rsidRDefault="00876F32" w:rsidP="002F17F2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B5C9F48" w14:textId="77777777" w:rsidR="00876F32" w:rsidRDefault="00876F32" w:rsidP="002F17F2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6B576917" w14:textId="77777777" w:rsidR="00876F32" w:rsidRDefault="00876F32" w:rsidP="002F17F2">
            <w:pPr>
              <w:pStyle w:val="Compact"/>
            </w:pPr>
            <w:r>
              <w:t>39</w:t>
            </w:r>
          </w:p>
        </w:tc>
      </w:tr>
      <w:tr w:rsidR="00876F32" w14:paraId="2C2E2AE0" w14:textId="77777777" w:rsidTr="002F17F2">
        <w:tc>
          <w:tcPr>
            <w:tcW w:w="0" w:type="auto"/>
          </w:tcPr>
          <w:p w14:paraId="0773432E" w14:textId="77777777" w:rsidR="00876F32" w:rsidRDefault="00876F32" w:rsidP="002F17F2">
            <w:pPr>
              <w:pStyle w:val="Compact"/>
            </w:pPr>
            <w:r>
              <w:t>Afternoon</w:t>
            </w:r>
          </w:p>
        </w:tc>
        <w:tc>
          <w:tcPr>
            <w:tcW w:w="0" w:type="auto"/>
          </w:tcPr>
          <w:p w14:paraId="6BE4FBFF" w14:textId="77777777" w:rsidR="00876F32" w:rsidRDefault="00876F32" w:rsidP="002F17F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AA45FFF" w14:textId="77777777" w:rsidR="00876F32" w:rsidRDefault="00876F32" w:rsidP="002F17F2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1F0384F1" w14:textId="77777777" w:rsidR="00876F32" w:rsidRDefault="00876F32" w:rsidP="002F17F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650FDA14" w14:textId="77777777" w:rsidR="00876F32" w:rsidRDefault="00876F32" w:rsidP="002F17F2">
            <w:pPr>
              <w:pStyle w:val="Compact"/>
            </w:pPr>
            <w:r>
              <w:t>32</w:t>
            </w:r>
          </w:p>
        </w:tc>
      </w:tr>
      <w:tr w:rsidR="00876F32" w14:paraId="3574B5B3" w14:textId="77777777" w:rsidTr="002F17F2">
        <w:tc>
          <w:tcPr>
            <w:tcW w:w="0" w:type="auto"/>
          </w:tcPr>
          <w:p w14:paraId="022FA5A6" w14:textId="77777777" w:rsidR="00876F32" w:rsidRDefault="00876F32" w:rsidP="002F17F2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78F295B6" w14:textId="77777777" w:rsidR="00876F32" w:rsidRDefault="00876F32" w:rsidP="002F17F2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D66611B" w14:textId="77777777" w:rsidR="00876F32" w:rsidRDefault="00876F32" w:rsidP="002F17F2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2BA80846" w14:textId="77777777" w:rsidR="00876F32" w:rsidRDefault="00876F32" w:rsidP="002F17F2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6852397F" w14:textId="77777777" w:rsidR="00876F32" w:rsidRDefault="00876F32" w:rsidP="002F17F2">
            <w:pPr>
              <w:pStyle w:val="Compact"/>
            </w:pPr>
            <w:r>
              <w:t>71</w:t>
            </w:r>
          </w:p>
        </w:tc>
      </w:tr>
    </w:tbl>
    <w:p w14:paraId="0F47A611" w14:textId="2FEE6F20" w:rsidR="00876F32" w:rsidRDefault="00876F32" w:rsidP="00876F32">
      <w:pPr>
        <w:pStyle w:val="BodyText"/>
        <w:ind w:left="720"/>
      </w:pPr>
      <w:r>
        <w:br/>
        <w:t>If one student was chosen at random, find the probability that the student was in the afternoon class.</w:t>
      </w:r>
    </w:p>
    <w:p w14:paraId="541A619A" w14:textId="034F3543" w:rsidR="00BC3F7F" w:rsidRDefault="00876F32" w:rsidP="00A343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Probability a student is in the afternoon class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71</m:t>
            </m:r>
          </m:den>
        </m:f>
        <m:r>
          <w:rPr>
            <w:rFonts w:ascii="Cambria Math" w:eastAsiaTheme="minorEastAsia" w:hAnsi="Cambria Math"/>
          </w:rPr>
          <m:t>=0.45</m:t>
        </m:r>
      </m:oMath>
    </w:p>
    <w:p w14:paraId="305414B0" w14:textId="404BA9D5" w:rsidR="00BC3F7F" w:rsidRDefault="00876F32" w:rsidP="00A343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Probability a student is in the morning class, given that they got a ‘C’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  <m:r>
          <w:rPr>
            <w:rFonts w:ascii="Cambria Math" w:eastAsiaTheme="minorEastAsia" w:hAnsi="Cambria Math"/>
          </w:rPr>
          <m:t>=0.60</m:t>
        </m:r>
      </m:oMath>
    </w:p>
    <w:p w14:paraId="76FC2866" w14:textId="77777777" w:rsidR="00CC3ECC" w:rsidRPr="00CC3ECC" w:rsidRDefault="00CC3ECC" w:rsidP="00CC3ECC">
      <w:pPr>
        <w:rPr>
          <w:rFonts w:eastAsiaTheme="minorEastAsia"/>
        </w:rPr>
      </w:pPr>
    </w:p>
    <w:p w14:paraId="6B46A6CA" w14:textId="6BF00287" w:rsidR="00FC3F2E" w:rsidRPr="00CC3ECC" w:rsidRDefault="00CC3ECC" w:rsidP="00A343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Ilya </w:t>
      </w:r>
      <w:r>
        <w:t>buys a bag of cookies that contains 8 chocolate chip cookies, 5 peanut butter cookies, 2 sugar cookies and 7 oatmeal cookies.</w:t>
      </w:r>
      <w:r>
        <w:br/>
      </w:r>
      <w:r>
        <w:br/>
        <w:t>What is the probability that Ilya reaches in the bag to get 2 cookies and randomly selects a chocolate chip cookie and a peanut butter cookie from the bag?</w:t>
      </w:r>
    </w:p>
    <w:p w14:paraId="20468651" w14:textId="77777777" w:rsidR="00CC3ECC" w:rsidRPr="00CC3ECC" w:rsidRDefault="00CC3ECC" w:rsidP="00CC3ECC">
      <w:pPr>
        <w:pStyle w:val="ListParagraph"/>
        <w:rPr>
          <w:rFonts w:eastAsiaTheme="minorEastAsia"/>
        </w:rPr>
      </w:pPr>
    </w:p>
    <w:p w14:paraId="591546B5" w14:textId="237D93DE" w:rsidR="00CC3ECC" w:rsidRPr="00CC3ECC" w:rsidRDefault="00CC3ECC" w:rsidP="00CC3ECC">
      <w:pPr>
        <w:rPr>
          <w:rFonts w:eastAsiaTheme="minorEastAsia"/>
        </w:rPr>
      </w:pPr>
      <w:r>
        <w:rPr>
          <w:rFonts w:eastAsiaTheme="minorEastAsia"/>
        </w:rPr>
        <w:tab/>
        <w:t xml:space="preserve">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=0.08658</m:t>
        </m:r>
      </m:oMath>
    </w:p>
    <w:p w14:paraId="73E9DCAD" w14:textId="0EF49A99" w:rsidR="00573EBE" w:rsidRPr="00573EBE" w:rsidRDefault="00573EBE" w:rsidP="00573EBE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right" w:tblpY="356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710"/>
        <w:gridCol w:w="1710"/>
        <w:gridCol w:w="1345"/>
      </w:tblGrid>
      <w:tr w:rsidR="00F66BCE" w14:paraId="54372783" w14:textId="77777777" w:rsidTr="00F66BCE">
        <w:tc>
          <w:tcPr>
            <w:tcW w:w="1800" w:type="dxa"/>
          </w:tcPr>
          <w:p w14:paraId="55D51EF1" w14:textId="77777777" w:rsidR="00F66BCE" w:rsidRPr="00CC3ECC" w:rsidRDefault="00F66BCE" w:rsidP="00F66BCE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C10D4EC" w14:textId="77777777" w:rsidR="00F66BCE" w:rsidRPr="00CC3ECC" w:rsidRDefault="00F66BCE" w:rsidP="00F66BCE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Tests positive</w:t>
            </w:r>
          </w:p>
        </w:tc>
        <w:tc>
          <w:tcPr>
            <w:tcW w:w="1710" w:type="dxa"/>
          </w:tcPr>
          <w:p w14:paraId="5CC5459D" w14:textId="77777777" w:rsidR="00F66BCE" w:rsidRPr="00CC3ECC" w:rsidRDefault="00F66BCE" w:rsidP="00F66BCE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Tests negative</w:t>
            </w:r>
          </w:p>
        </w:tc>
        <w:tc>
          <w:tcPr>
            <w:tcW w:w="1345" w:type="dxa"/>
          </w:tcPr>
          <w:p w14:paraId="170C76D3" w14:textId="77777777" w:rsidR="00F66BCE" w:rsidRPr="00CC3ECC" w:rsidRDefault="00F66BCE" w:rsidP="00F66BCE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Row Totals</w:t>
            </w:r>
          </w:p>
        </w:tc>
      </w:tr>
      <w:tr w:rsidR="00F66BCE" w14:paraId="6D49B150" w14:textId="77777777" w:rsidTr="00F66BCE">
        <w:tc>
          <w:tcPr>
            <w:tcW w:w="1800" w:type="dxa"/>
          </w:tcPr>
          <w:p w14:paraId="62F3A288" w14:textId="77777777" w:rsidR="00F66BCE" w:rsidRPr="00CC3ECC" w:rsidRDefault="00F66BCE" w:rsidP="00F66BCE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Has disease</w:t>
            </w:r>
          </w:p>
        </w:tc>
        <w:tc>
          <w:tcPr>
            <w:tcW w:w="1710" w:type="dxa"/>
          </w:tcPr>
          <w:p w14:paraId="37AF225C" w14:textId="77777777" w:rsidR="00F66BCE" w:rsidRPr="00CC3ECC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4.8</w:t>
            </w:r>
          </w:p>
        </w:tc>
        <w:tc>
          <w:tcPr>
            <w:tcW w:w="1710" w:type="dxa"/>
          </w:tcPr>
          <w:p w14:paraId="54C5ECED" w14:textId="77777777" w:rsidR="00F66BCE" w:rsidRPr="00CC3ECC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3.2</w:t>
            </w:r>
          </w:p>
        </w:tc>
        <w:tc>
          <w:tcPr>
            <w:tcW w:w="1345" w:type="dxa"/>
          </w:tcPr>
          <w:p w14:paraId="481F2134" w14:textId="77777777" w:rsidR="00F66BCE" w:rsidRPr="00CC3ECC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8</w:t>
            </w:r>
          </w:p>
        </w:tc>
      </w:tr>
      <w:tr w:rsidR="00F66BCE" w14:paraId="5F1ABFD0" w14:textId="77777777" w:rsidTr="00F66BCE">
        <w:tc>
          <w:tcPr>
            <w:tcW w:w="1800" w:type="dxa"/>
          </w:tcPr>
          <w:p w14:paraId="3F2439B5" w14:textId="77777777" w:rsidR="00F66BCE" w:rsidRPr="00CC3ECC" w:rsidRDefault="00F66BCE" w:rsidP="00F66BCE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Does not have disease</w:t>
            </w:r>
          </w:p>
        </w:tc>
        <w:tc>
          <w:tcPr>
            <w:tcW w:w="1710" w:type="dxa"/>
          </w:tcPr>
          <w:p w14:paraId="6BC6A11A" w14:textId="77777777" w:rsidR="00F66BCE" w:rsidRPr="00CC3ECC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1.84</w:t>
            </w:r>
          </w:p>
        </w:tc>
        <w:tc>
          <w:tcPr>
            <w:tcW w:w="1710" w:type="dxa"/>
          </w:tcPr>
          <w:p w14:paraId="3E1F662B" w14:textId="77777777" w:rsidR="00F66BCE" w:rsidRPr="00CC3ECC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90.16</w:t>
            </w:r>
          </w:p>
        </w:tc>
        <w:tc>
          <w:tcPr>
            <w:tcW w:w="1345" w:type="dxa"/>
          </w:tcPr>
          <w:p w14:paraId="559F660C" w14:textId="77777777" w:rsidR="00F66BCE" w:rsidRPr="00CC3ECC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92</w:t>
            </w:r>
          </w:p>
        </w:tc>
      </w:tr>
      <w:tr w:rsidR="00F66BCE" w14:paraId="49019EAA" w14:textId="77777777" w:rsidTr="00F66BCE">
        <w:tc>
          <w:tcPr>
            <w:tcW w:w="1800" w:type="dxa"/>
          </w:tcPr>
          <w:p w14:paraId="203D6628" w14:textId="77777777" w:rsidR="00F66BCE" w:rsidRPr="00CC3ECC" w:rsidRDefault="00F66BCE" w:rsidP="00F66BCE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Column Totals</w:t>
            </w:r>
          </w:p>
        </w:tc>
        <w:tc>
          <w:tcPr>
            <w:tcW w:w="1710" w:type="dxa"/>
          </w:tcPr>
          <w:p w14:paraId="6E84CCF8" w14:textId="34A33D32" w:rsidR="00F66BCE" w:rsidRPr="00F66BCE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color w:val="5B9BD5" w:themeColor="accent5"/>
                <w:sz w:val="20"/>
                <w:szCs w:val="20"/>
              </w:rPr>
            </w:pPr>
            <w:r>
              <w:rPr>
                <w:rFonts w:ascii="Arial Rounded MT Bold" w:hAnsi="Arial Rounded MT Bold"/>
                <w:color w:val="5B9BD5" w:themeColor="accent5"/>
                <w:sz w:val="20"/>
                <w:szCs w:val="20"/>
              </w:rPr>
              <w:t>6.64</w:t>
            </w:r>
          </w:p>
        </w:tc>
        <w:tc>
          <w:tcPr>
            <w:tcW w:w="1710" w:type="dxa"/>
          </w:tcPr>
          <w:p w14:paraId="77B82806" w14:textId="2A453C06" w:rsidR="00F66BCE" w:rsidRPr="00F66BCE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color w:val="5B9BD5" w:themeColor="accent5"/>
                <w:sz w:val="20"/>
                <w:szCs w:val="20"/>
              </w:rPr>
            </w:pPr>
            <w:r>
              <w:rPr>
                <w:rFonts w:ascii="Arial Rounded MT Bold" w:hAnsi="Arial Rounded MT Bold"/>
                <w:color w:val="5B9BD5" w:themeColor="accent5"/>
                <w:sz w:val="20"/>
                <w:szCs w:val="20"/>
              </w:rPr>
              <w:t>93.36</w:t>
            </w:r>
          </w:p>
        </w:tc>
        <w:tc>
          <w:tcPr>
            <w:tcW w:w="1345" w:type="dxa"/>
          </w:tcPr>
          <w:p w14:paraId="6EE4579A" w14:textId="77777777" w:rsidR="00F66BCE" w:rsidRPr="00CC3ECC" w:rsidRDefault="00F66BCE" w:rsidP="00F66BCE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10D55476" w14:textId="54278F20" w:rsidR="00CC3ECC" w:rsidRDefault="00CC3ECC" w:rsidP="00CC3EC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This table shows the presence of flu in the general population.</w:t>
      </w:r>
      <w:r w:rsidR="00F66BCE">
        <w:rPr>
          <w:rFonts w:eastAsiaTheme="minorEastAsia"/>
        </w:rPr>
        <w:t xml:space="preserve"> It also shows how accurate a certain flu test is.</w:t>
      </w:r>
    </w:p>
    <w:p w14:paraId="1B532B05" w14:textId="77777777" w:rsidR="00CC3ECC" w:rsidRDefault="00CC3ECC" w:rsidP="00CC3ECC">
      <w:pPr>
        <w:rPr>
          <w:rFonts w:eastAsiaTheme="minorEastAsia"/>
        </w:rPr>
      </w:pPr>
    </w:p>
    <w:p w14:paraId="7884AB3F" w14:textId="579956C2" w:rsidR="00CC3ECC" w:rsidRDefault="00F66BCE" w:rsidP="00CC3ECC">
      <w:pPr>
        <w:rPr>
          <w:rFonts w:eastAsiaTheme="minorEastAsia"/>
        </w:rPr>
      </w:pPr>
      <w:r>
        <w:rPr>
          <w:rFonts w:eastAsiaTheme="minorEastAsia"/>
        </w:rPr>
        <w:tab/>
        <w:t>Percent of population with the flu is 8%.</w:t>
      </w:r>
    </w:p>
    <w:p w14:paraId="6B27D98D" w14:textId="77777777" w:rsidR="00CC3ECC" w:rsidRDefault="00CC3ECC" w:rsidP="00CC3ECC">
      <w:pPr>
        <w:rPr>
          <w:rFonts w:eastAsiaTheme="minorEastAsia"/>
        </w:rPr>
      </w:pPr>
    </w:p>
    <w:p w14:paraId="786F4D61" w14:textId="77777777" w:rsidR="00CC3ECC" w:rsidRDefault="00CC3ECC" w:rsidP="00CC3ECC">
      <w:pPr>
        <w:rPr>
          <w:rFonts w:eastAsiaTheme="minorEastAsia"/>
        </w:rPr>
      </w:pPr>
    </w:p>
    <w:p w14:paraId="361618CD" w14:textId="77777777" w:rsidR="00CC3ECC" w:rsidRDefault="00CC3ECC" w:rsidP="00CC3ECC">
      <w:pPr>
        <w:rPr>
          <w:rFonts w:eastAsiaTheme="minorEastAsia"/>
        </w:rPr>
      </w:pPr>
    </w:p>
    <w:p w14:paraId="2130CAA9" w14:textId="77777777" w:rsidR="00CC3ECC" w:rsidRDefault="00CC3ECC" w:rsidP="00CC3ECC">
      <w:pPr>
        <w:rPr>
          <w:rFonts w:eastAsiaTheme="minorEastAsia"/>
        </w:rPr>
      </w:pPr>
    </w:p>
    <w:p w14:paraId="05CCC30D" w14:textId="3863344D" w:rsidR="00CC3ECC" w:rsidRPr="00CC3ECC" w:rsidRDefault="00CC3ECC" w:rsidP="00CC3ECC">
      <w:pPr>
        <w:rPr>
          <w:rFonts w:eastAsiaTheme="minorEastAsia"/>
        </w:rPr>
      </w:pPr>
    </w:p>
    <w:p w14:paraId="4AD772F0" w14:textId="5EC8A1D7" w:rsidR="00CC3ECC" w:rsidRPr="00CC3ECC" w:rsidRDefault="00F66BCE" w:rsidP="00CC3EC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This table shows the presence of flu in the general population. It also shows how accurate a certain flu test is.</w:t>
      </w:r>
    </w:p>
    <w:tbl>
      <w:tblPr>
        <w:tblStyle w:val="TableGrid"/>
        <w:tblpPr w:leftFromText="180" w:rightFromText="180" w:vertAnchor="text" w:horzAnchor="margin" w:tblpXSpec="right" w:tblpY="356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710"/>
        <w:gridCol w:w="1710"/>
        <w:gridCol w:w="1345"/>
      </w:tblGrid>
      <w:tr w:rsidR="00F66BCE" w14:paraId="1D9C3471" w14:textId="77777777" w:rsidTr="002F17F2">
        <w:tc>
          <w:tcPr>
            <w:tcW w:w="1800" w:type="dxa"/>
          </w:tcPr>
          <w:p w14:paraId="4DA4D5E4" w14:textId="77777777" w:rsidR="00F66BCE" w:rsidRPr="00CC3ECC" w:rsidRDefault="00F66BCE" w:rsidP="002F17F2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7AE7327" w14:textId="77777777" w:rsidR="00F66BCE" w:rsidRPr="00CC3ECC" w:rsidRDefault="00F66BCE" w:rsidP="002F17F2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Tests positive</w:t>
            </w:r>
          </w:p>
        </w:tc>
        <w:tc>
          <w:tcPr>
            <w:tcW w:w="1710" w:type="dxa"/>
          </w:tcPr>
          <w:p w14:paraId="0A848B85" w14:textId="77777777" w:rsidR="00F66BCE" w:rsidRPr="00CC3ECC" w:rsidRDefault="00F66BCE" w:rsidP="002F17F2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Tests negative</w:t>
            </w:r>
          </w:p>
        </w:tc>
        <w:tc>
          <w:tcPr>
            <w:tcW w:w="1345" w:type="dxa"/>
          </w:tcPr>
          <w:p w14:paraId="19E91375" w14:textId="77777777" w:rsidR="00F66BCE" w:rsidRPr="00CC3ECC" w:rsidRDefault="00F66BCE" w:rsidP="002F17F2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Row Totals</w:t>
            </w:r>
          </w:p>
        </w:tc>
      </w:tr>
      <w:tr w:rsidR="00F66BCE" w14:paraId="57459093" w14:textId="77777777" w:rsidTr="002F17F2">
        <w:tc>
          <w:tcPr>
            <w:tcW w:w="1800" w:type="dxa"/>
          </w:tcPr>
          <w:p w14:paraId="0C948ABA" w14:textId="77777777" w:rsidR="00F66BCE" w:rsidRPr="00CC3ECC" w:rsidRDefault="00F66BCE" w:rsidP="002F17F2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Has disease</w:t>
            </w:r>
          </w:p>
        </w:tc>
        <w:tc>
          <w:tcPr>
            <w:tcW w:w="1710" w:type="dxa"/>
          </w:tcPr>
          <w:p w14:paraId="399AB379" w14:textId="004C241B" w:rsidR="00F66BCE" w:rsidRPr="00CC3ECC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3.2</w:t>
            </w:r>
          </w:p>
        </w:tc>
        <w:tc>
          <w:tcPr>
            <w:tcW w:w="1710" w:type="dxa"/>
          </w:tcPr>
          <w:p w14:paraId="7EE401BE" w14:textId="054C42E1" w:rsidR="00F66BCE" w:rsidRPr="00CC3ECC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4.8</w:t>
            </w:r>
          </w:p>
        </w:tc>
        <w:tc>
          <w:tcPr>
            <w:tcW w:w="1345" w:type="dxa"/>
          </w:tcPr>
          <w:p w14:paraId="0C23DF98" w14:textId="77777777" w:rsidR="00F66BCE" w:rsidRPr="00CC3ECC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8</w:t>
            </w:r>
          </w:p>
        </w:tc>
      </w:tr>
      <w:tr w:rsidR="00F66BCE" w14:paraId="16A5E738" w14:textId="77777777" w:rsidTr="002F17F2">
        <w:tc>
          <w:tcPr>
            <w:tcW w:w="1800" w:type="dxa"/>
          </w:tcPr>
          <w:p w14:paraId="22C846BF" w14:textId="77777777" w:rsidR="00F66BCE" w:rsidRPr="00CC3ECC" w:rsidRDefault="00F66BCE" w:rsidP="002F17F2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Does not have disease</w:t>
            </w:r>
          </w:p>
        </w:tc>
        <w:tc>
          <w:tcPr>
            <w:tcW w:w="1710" w:type="dxa"/>
          </w:tcPr>
          <w:p w14:paraId="784EE413" w14:textId="77777777" w:rsidR="00F66BCE" w:rsidRPr="00CC3ECC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1.84</w:t>
            </w:r>
          </w:p>
        </w:tc>
        <w:tc>
          <w:tcPr>
            <w:tcW w:w="1710" w:type="dxa"/>
          </w:tcPr>
          <w:p w14:paraId="0590B32D" w14:textId="77777777" w:rsidR="00F66BCE" w:rsidRPr="00CC3ECC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90.16</w:t>
            </w:r>
          </w:p>
        </w:tc>
        <w:tc>
          <w:tcPr>
            <w:tcW w:w="1345" w:type="dxa"/>
          </w:tcPr>
          <w:p w14:paraId="1B368C02" w14:textId="77777777" w:rsidR="00F66BCE" w:rsidRPr="00CC3ECC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92</w:t>
            </w:r>
          </w:p>
        </w:tc>
      </w:tr>
      <w:tr w:rsidR="00F66BCE" w14:paraId="14AF6C65" w14:textId="77777777" w:rsidTr="002F17F2">
        <w:tc>
          <w:tcPr>
            <w:tcW w:w="1800" w:type="dxa"/>
          </w:tcPr>
          <w:p w14:paraId="75A4158C" w14:textId="77777777" w:rsidR="00F66BCE" w:rsidRPr="00CC3ECC" w:rsidRDefault="00F66BCE" w:rsidP="002F17F2">
            <w:pPr>
              <w:pStyle w:val="BodyText"/>
              <w:rPr>
                <w:rFonts w:ascii="Arial Rounded MT Bold" w:hAnsi="Arial Rounded MT Bold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sz w:val="20"/>
                <w:szCs w:val="20"/>
              </w:rPr>
              <w:t>Column Totals</w:t>
            </w:r>
          </w:p>
        </w:tc>
        <w:tc>
          <w:tcPr>
            <w:tcW w:w="1710" w:type="dxa"/>
          </w:tcPr>
          <w:p w14:paraId="32DBA3A1" w14:textId="65CB6FCE" w:rsidR="00F66BCE" w:rsidRPr="00F66BCE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color w:val="5B9BD5" w:themeColor="accent5"/>
                <w:sz w:val="20"/>
                <w:szCs w:val="20"/>
              </w:rPr>
            </w:pPr>
            <w:r>
              <w:rPr>
                <w:rFonts w:ascii="Arial Rounded MT Bold" w:hAnsi="Arial Rounded MT Bold"/>
                <w:color w:val="5B9BD5" w:themeColor="accent5"/>
                <w:sz w:val="20"/>
                <w:szCs w:val="20"/>
              </w:rPr>
              <w:t>5.04</w:t>
            </w:r>
          </w:p>
        </w:tc>
        <w:tc>
          <w:tcPr>
            <w:tcW w:w="1710" w:type="dxa"/>
          </w:tcPr>
          <w:p w14:paraId="2F21366C" w14:textId="67355B56" w:rsidR="00F66BCE" w:rsidRPr="00F66BCE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color w:val="5B9BD5" w:themeColor="accent5"/>
                <w:sz w:val="20"/>
                <w:szCs w:val="20"/>
              </w:rPr>
            </w:pPr>
            <w:r>
              <w:rPr>
                <w:rFonts w:ascii="Arial Rounded MT Bold" w:hAnsi="Arial Rounded MT Bold"/>
                <w:color w:val="5B9BD5" w:themeColor="accent5"/>
                <w:sz w:val="20"/>
                <w:szCs w:val="20"/>
              </w:rPr>
              <w:t>94.96</w:t>
            </w:r>
          </w:p>
        </w:tc>
        <w:tc>
          <w:tcPr>
            <w:tcW w:w="1345" w:type="dxa"/>
          </w:tcPr>
          <w:p w14:paraId="2831AC65" w14:textId="77777777" w:rsidR="00F66BCE" w:rsidRPr="00CC3ECC" w:rsidRDefault="00F66BCE" w:rsidP="002F17F2">
            <w:pPr>
              <w:pStyle w:val="BodyText"/>
              <w:jc w:val="center"/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</w:pPr>
            <w:r w:rsidRPr="00CC3ECC">
              <w:rPr>
                <w:rFonts w:ascii="Arial Rounded MT Bold" w:hAnsi="Arial Rounded MT Bold"/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10589EE0" w14:textId="18C85566" w:rsidR="00A343F0" w:rsidRDefault="00A343F0" w:rsidP="00A343F0">
      <w:pPr>
        <w:rPr>
          <w:rFonts w:eastAsiaTheme="minorEastAsia"/>
        </w:rPr>
      </w:pPr>
    </w:p>
    <w:p w14:paraId="4F4C622E" w14:textId="1DEF2604" w:rsidR="00573EBE" w:rsidRDefault="00573EBE" w:rsidP="00A343F0">
      <w:pPr>
        <w:rPr>
          <w:rFonts w:eastAsiaTheme="minorEastAsia"/>
        </w:rPr>
      </w:pPr>
    </w:p>
    <w:p w14:paraId="22E96103" w14:textId="0C80CF9C" w:rsidR="00573EBE" w:rsidRDefault="00F66BCE" w:rsidP="00A343F0">
      <w:pPr>
        <w:rPr>
          <w:rFonts w:eastAsiaTheme="minorEastAsia"/>
        </w:rPr>
      </w:pPr>
      <w:r>
        <w:rPr>
          <w:rFonts w:eastAsiaTheme="minorEastAsia"/>
        </w:rPr>
        <w:t>The question asks what is the probability that a person has the disease given that they test negative?</w:t>
      </w:r>
    </w:p>
    <w:p w14:paraId="2D68EAFC" w14:textId="77777777" w:rsidR="00F66BCE" w:rsidRDefault="00F66BCE" w:rsidP="00A343F0">
      <w:pPr>
        <w:rPr>
          <w:rFonts w:eastAsiaTheme="minorEastAsia"/>
        </w:rPr>
      </w:pPr>
    </w:p>
    <w:p w14:paraId="326FC4D1" w14:textId="2CA8B904" w:rsidR="00F66BCE" w:rsidRDefault="00F66BCE" w:rsidP="00A343F0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4.8</m:t>
            </m:r>
          </m:num>
          <m:den>
            <m:r>
              <w:rPr>
                <w:rFonts w:ascii="Cambria Math" w:eastAsiaTheme="minorEastAsia" w:hAnsi="Cambria Math"/>
              </w:rPr>
              <m:t>94.96</m:t>
            </m:r>
          </m:den>
        </m:f>
        <m:r>
          <w:rPr>
            <w:rFonts w:ascii="Cambria Math" w:eastAsiaTheme="minorEastAsia" w:hAnsi="Cambria Math"/>
          </w:rPr>
          <m:t>=0.0505</m:t>
        </m:r>
      </m:oMath>
      <w:r>
        <w:rPr>
          <w:rFonts w:eastAsiaTheme="minorEastAsia"/>
        </w:rPr>
        <w:t xml:space="preserve"> which rounds to 0.051</w:t>
      </w:r>
    </w:p>
    <w:p w14:paraId="6862840F" w14:textId="77777777" w:rsidR="006B5BAC" w:rsidRDefault="006B5BAC" w:rsidP="00A343F0">
      <w:pPr>
        <w:rPr>
          <w:rFonts w:eastAsiaTheme="minorEastAsia"/>
        </w:rPr>
      </w:pPr>
    </w:p>
    <w:p w14:paraId="5A87BC82" w14:textId="5F942FD9" w:rsidR="006B5BAC" w:rsidRPr="006B5BAC" w:rsidRDefault="006B5BAC" w:rsidP="006B5BA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 </w:t>
      </w:r>
      <w:r>
        <w:t xml:space="preserve">company estimates that </w:t>
      </w:r>
      <w:r>
        <w:rPr>
          <w:b/>
          <w:bCs/>
          <w:i/>
          <w:iCs/>
          <w:color w:val="000000" w:themeColor="text1"/>
        </w:rPr>
        <w:t>7</w:t>
      </w:r>
      <w:r w:rsidRPr="00BE5BF2">
        <w:rPr>
          <w:b/>
          <w:bCs/>
          <w:i/>
          <w:iCs/>
          <w:color w:val="000000" w:themeColor="text1"/>
        </w:rPr>
        <w:t xml:space="preserve">% of their products will fail </w:t>
      </w:r>
      <w:r>
        <w:t>after the original warranty period but within 2 years of the purchase, with a replacement cost of $550.</w:t>
      </w:r>
      <w:r>
        <w:br/>
      </w:r>
      <w:r>
        <w:br/>
        <w:t>If they offer a 2-year extended warranty for $39, what is the company’s expected value of each warranty sold? Let “x” be the profit or loss to the company for each extended warranty sold.</w:t>
      </w:r>
    </w:p>
    <w:p w14:paraId="79758BAE" w14:textId="12559AA1" w:rsidR="00573EBE" w:rsidRDefault="00573EBE" w:rsidP="00A343F0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tblpY="1"/>
        <w:tblOverlap w:val="never"/>
        <w:tblW w:w="3995" w:type="dxa"/>
        <w:tblLook w:val="04A0" w:firstRow="1" w:lastRow="0" w:firstColumn="1" w:lastColumn="0" w:noHBand="0" w:noVBand="1"/>
      </w:tblPr>
      <w:tblGrid>
        <w:gridCol w:w="1233"/>
        <w:gridCol w:w="1291"/>
        <w:gridCol w:w="1471"/>
      </w:tblGrid>
      <w:tr w:rsidR="006B5BAC" w14:paraId="7AAF8092" w14:textId="77777777" w:rsidTr="006B5BAC">
        <w:tc>
          <w:tcPr>
            <w:tcW w:w="1233" w:type="dxa"/>
          </w:tcPr>
          <w:p w14:paraId="79342389" w14:textId="77777777" w:rsidR="006B5BAC" w:rsidRDefault="006B5BAC" w:rsidP="006B5BAC">
            <w:pPr>
              <w:pStyle w:val="BodyText"/>
              <w:jc w:val="center"/>
            </w:pPr>
            <w:r>
              <w:t>x</w:t>
            </w:r>
          </w:p>
        </w:tc>
        <w:tc>
          <w:tcPr>
            <w:tcW w:w="1291" w:type="dxa"/>
          </w:tcPr>
          <w:p w14:paraId="313715FD" w14:textId="77777777" w:rsidR="006B5BAC" w:rsidRDefault="006B5BAC" w:rsidP="006B5BAC">
            <w:pPr>
              <w:pStyle w:val="BodyText"/>
              <w:jc w:val="center"/>
            </w:pPr>
            <w:proofErr w:type="spellStart"/>
            <w:r>
              <w:t>Pr</w:t>
            </w:r>
            <w:proofErr w:type="spellEnd"/>
            <w:r>
              <w:t>(x)</w:t>
            </w:r>
          </w:p>
        </w:tc>
        <w:tc>
          <w:tcPr>
            <w:tcW w:w="1471" w:type="dxa"/>
          </w:tcPr>
          <w:p w14:paraId="295345F5" w14:textId="77777777" w:rsidR="006B5BAC" w:rsidRDefault="006B5BAC" w:rsidP="006B5BAC">
            <w:pPr>
              <w:pStyle w:val="BodyTex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6B5BAC" w14:paraId="24F5C080" w14:textId="77777777" w:rsidTr="006B5BAC">
        <w:tc>
          <w:tcPr>
            <w:tcW w:w="1233" w:type="dxa"/>
          </w:tcPr>
          <w:p w14:paraId="39E46690" w14:textId="77777777" w:rsidR="006B5BAC" w:rsidRDefault="006B5BAC" w:rsidP="006B5BAC">
            <w:pPr>
              <w:pStyle w:val="BodyText"/>
              <w:jc w:val="center"/>
            </w:pPr>
            <w:r>
              <w:t>39</w:t>
            </w:r>
          </w:p>
        </w:tc>
        <w:tc>
          <w:tcPr>
            <w:tcW w:w="1291" w:type="dxa"/>
          </w:tcPr>
          <w:p w14:paraId="386CA3FD" w14:textId="77777777" w:rsidR="006B5BAC" w:rsidRDefault="006B5BAC" w:rsidP="006B5BAC">
            <w:pPr>
              <w:pStyle w:val="BodyText"/>
              <w:jc w:val="center"/>
            </w:pPr>
            <w:r>
              <w:t>0.93</w:t>
            </w:r>
          </w:p>
        </w:tc>
        <w:tc>
          <w:tcPr>
            <w:tcW w:w="1471" w:type="dxa"/>
          </w:tcPr>
          <w:p w14:paraId="3ADBFFEB" w14:textId="77777777" w:rsidR="006B5BAC" w:rsidRDefault="006B5BAC" w:rsidP="006B5BAC">
            <w:pPr>
              <w:pStyle w:val="BodyText"/>
              <w:jc w:val="center"/>
            </w:pPr>
            <w:r>
              <w:t>36.27</w:t>
            </w:r>
          </w:p>
        </w:tc>
      </w:tr>
      <w:tr w:rsidR="006B5BAC" w14:paraId="2A079749" w14:textId="77777777" w:rsidTr="006B5BAC">
        <w:tc>
          <w:tcPr>
            <w:tcW w:w="1233" w:type="dxa"/>
          </w:tcPr>
          <w:p w14:paraId="02E6B815" w14:textId="77777777" w:rsidR="006B5BAC" w:rsidRDefault="006B5BAC" w:rsidP="006B5BAC">
            <w:pPr>
              <w:pStyle w:val="BodyText"/>
              <w:jc w:val="center"/>
            </w:pPr>
            <w:r>
              <w:t>-511</w:t>
            </w:r>
          </w:p>
        </w:tc>
        <w:tc>
          <w:tcPr>
            <w:tcW w:w="1291" w:type="dxa"/>
          </w:tcPr>
          <w:p w14:paraId="1938384E" w14:textId="77777777" w:rsidR="006B5BAC" w:rsidRDefault="006B5BAC" w:rsidP="006B5BAC">
            <w:pPr>
              <w:pStyle w:val="BodyText"/>
              <w:jc w:val="center"/>
            </w:pPr>
            <w:r>
              <w:t>0.07</w:t>
            </w:r>
          </w:p>
        </w:tc>
        <w:tc>
          <w:tcPr>
            <w:tcW w:w="1471" w:type="dxa"/>
          </w:tcPr>
          <w:p w14:paraId="1CD4C7F4" w14:textId="77777777" w:rsidR="006B5BAC" w:rsidRDefault="006B5BAC" w:rsidP="006B5BAC">
            <w:pPr>
              <w:pStyle w:val="BodyText"/>
              <w:jc w:val="center"/>
            </w:pPr>
            <w:r>
              <w:t>-35.77</w:t>
            </w:r>
          </w:p>
        </w:tc>
      </w:tr>
    </w:tbl>
    <w:p w14:paraId="1B32AA7D" w14:textId="70573C46" w:rsidR="00573EBE" w:rsidRDefault="006B5BAC" w:rsidP="00A343F0">
      <w:pPr>
        <w:rPr>
          <w:rFonts w:eastAsiaTheme="minorEastAsia"/>
        </w:rPr>
      </w:pPr>
      <w:r>
        <w:rPr>
          <w:rFonts w:eastAsiaTheme="minorEastAsia"/>
        </w:rPr>
        <w:t>Q: What is the expected value?</w:t>
      </w:r>
    </w:p>
    <w:p w14:paraId="4D4531C6" w14:textId="2487EEF9" w:rsidR="006B5BAC" w:rsidRDefault="006B5BAC" w:rsidP="00A343F0">
      <w:pPr>
        <w:rPr>
          <w:rFonts w:eastAsiaTheme="minorEastAsia"/>
        </w:rPr>
      </w:pPr>
      <w:r>
        <w:rPr>
          <w:rFonts w:eastAsiaTheme="minorEastAsia"/>
        </w:rPr>
        <w:t xml:space="preserve">A: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=39⋅0.93-511⋅0.07=0.50</m:t>
        </m:r>
      </m:oMath>
    </w:p>
    <w:p w14:paraId="74BB8553" w14:textId="77777777" w:rsidR="006B5BAC" w:rsidRDefault="006B5BAC" w:rsidP="00A343F0">
      <w:pPr>
        <w:rPr>
          <w:rFonts w:eastAsiaTheme="minorEastAsia"/>
        </w:rPr>
      </w:pPr>
    </w:p>
    <w:p w14:paraId="0C679D31" w14:textId="77777777" w:rsidR="006B5BAC" w:rsidRDefault="006B5BAC" w:rsidP="00A343F0">
      <w:pPr>
        <w:rPr>
          <w:rFonts w:eastAsiaTheme="minorEastAsia"/>
        </w:rPr>
      </w:pPr>
    </w:p>
    <w:p w14:paraId="4819F26D" w14:textId="77777777" w:rsidR="006B5BAC" w:rsidRDefault="006B5BAC" w:rsidP="00A343F0">
      <w:pPr>
        <w:rPr>
          <w:rFonts w:eastAsiaTheme="minorEastAsia"/>
        </w:rPr>
      </w:pPr>
    </w:p>
    <w:p w14:paraId="1A2281BA" w14:textId="77777777" w:rsidR="006B5BAC" w:rsidRDefault="006B5BAC" w:rsidP="00A343F0">
      <w:pPr>
        <w:rPr>
          <w:rFonts w:eastAsiaTheme="minorEastAsia"/>
        </w:rPr>
      </w:pPr>
    </w:p>
    <w:p w14:paraId="3D56BDFF" w14:textId="77777777" w:rsidR="006B5BAC" w:rsidRDefault="006B5BAC" w:rsidP="00A343F0">
      <w:pPr>
        <w:rPr>
          <w:rFonts w:eastAsiaTheme="minorEastAsia"/>
        </w:rPr>
      </w:pPr>
    </w:p>
    <w:p w14:paraId="44C6A4FA" w14:textId="77777777" w:rsidR="006B5BAC" w:rsidRDefault="006B5BAC" w:rsidP="00A343F0">
      <w:pPr>
        <w:rPr>
          <w:rFonts w:eastAsiaTheme="minorEastAsia"/>
        </w:rPr>
      </w:pPr>
    </w:p>
    <w:p w14:paraId="78C7E882" w14:textId="57D13CAB" w:rsidR="006B5BAC" w:rsidRPr="006B5BAC" w:rsidRDefault="006B5BAC" w:rsidP="006B5BAC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color w:val="000000" w:themeColor="text1"/>
        </w:rPr>
        <w:t>Surab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offers the following game. A standard deck of cards is placed face down on the table. The player pays $1.00 to see the top card. If it is a face card the player gets $4.00 in return. If not, the player receives nothing. What can </w:t>
      </w:r>
      <w:proofErr w:type="spellStart"/>
      <w:r>
        <w:rPr>
          <w:color w:val="000000" w:themeColor="text1"/>
        </w:rPr>
        <w:t>Surab</w:t>
      </w:r>
      <w:proofErr w:type="spellEnd"/>
      <w:r>
        <w:rPr>
          <w:color w:val="000000" w:themeColor="text1"/>
        </w:rPr>
        <w:t xml:space="preserve"> expect to make each time someone plays (over time)?</w:t>
      </w:r>
    </w:p>
    <w:tbl>
      <w:tblPr>
        <w:tblStyle w:val="TableGrid"/>
        <w:tblpPr w:leftFromText="180" w:rightFromText="180" w:vertAnchor="text" w:tblpY="1"/>
        <w:tblOverlap w:val="never"/>
        <w:tblW w:w="4004" w:type="dxa"/>
        <w:tblLook w:val="04A0" w:firstRow="1" w:lastRow="0" w:firstColumn="1" w:lastColumn="0" w:noHBand="0" w:noVBand="1"/>
      </w:tblPr>
      <w:tblGrid>
        <w:gridCol w:w="1136"/>
        <w:gridCol w:w="1410"/>
        <w:gridCol w:w="1458"/>
      </w:tblGrid>
      <w:tr w:rsidR="00B131A8" w14:paraId="182F4FB2" w14:textId="77777777" w:rsidTr="00B131A8">
        <w:tc>
          <w:tcPr>
            <w:tcW w:w="1136" w:type="dxa"/>
          </w:tcPr>
          <w:p w14:paraId="1B5E5A8C" w14:textId="77777777" w:rsidR="00B131A8" w:rsidRDefault="00B131A8" w:rsidP="00B131A8">
            <w:pPr>
              <w:pStyle w:val="BodyText"/>
              <w:jc w:val="center"/>
            </w:pPr>
            <w:r>
              <w:t>x</w:t>
            </w:r>
          </w:p>
        </w:tc>
        <w:tc>
          <w:tcPr>
            <w:tcW w:w="1410" w:type="dxa"/>
          </w:tcPr>
          <w:p w14:paraId="40EFFD94" w14:textId="77777777" w:rsidR="00B131A8" w:rsidRDefault="00B131A8" w:rsidP="00B131A8">
            <w:pPr>
              <w:pStyle w:val="BodyText"/>
              <w:jc w:val="center"/>
            </w:pPr>
            <w:proofErr w:type="spellStart"/>
            <w:r>
              <w:t>Pr</w:t>
            </w:r>
            <w:proofErr w:type="spellEnd"/>
            <w:r>
              <w:t>(x)</w:t>
            </w:r>
          </w:p>
        </w:tc>
        <w:tc>
          <w:tcPr>
            <w:tcW w:w="1458" w:type="dxa"/>
          </w:tcPr>
          <w:p w14:paraId="51DFF7B9" w14:textId="77777777" w:rsidR="00B131A8" w:rsidRDefault="00B131A8" w:rsidP="00B131A8">
            <w:pPr>
              <w:pStyle w:val="BodyTex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B131A8" w14:paraId="27E2CAB0" w14:textId="77777777" w:rsidTr="00B131A8">
        <w:tc>
          <w:tcPr>
            <w:tcW w:w="1136" w:type="dxa"/>
          </w:tcPr>
          <w:p w14:paraId="6A11312F" w14:textId="77777777" w:rsidR="00B131A8" w:rsidRDefault="00B131A8" w:rsidP="00B131A8">
            <w:pPr>
              <w:pStyle w:val="BodyText"/>
              <w:jc w:val="center"/>
            </w:pPr>
            <w:r>
              <w:t>+1</w:t>
            </w:r>
          </w:p>
        </w:tc>
        <w:tc>
          <w:tcPr>
            <w:tcW w:w="1410" w:type="dxa"/>
          </w:tcPr>
          <w:p w14:paraId="60AC5C9C" w14:textId="77777777" w:rsidR="00B131A8" w:rsidRDefault="00B131A8" w:rsidP="00B131A8">
            <w:pPr>
              <w:pStyle w:val="BodyText"/>
              <w:jc w:val="center"/>
            </w:pPr>
            <w:r>
              <w:t>0.7692</w:t>
            </w:r>
          </w:p>
        </w:tc>
        <w:tc>
          <w:tcPr>
            <w:tcW w:w="1458" w:type="dxa"/>
          </w:tcPr>
          <w:p w14:paraId="4F69C621" w14:textId="77777777" w:rsidR="00B131A8" w:rsidRDefault="00B131A8" w:rsidP="00B131A8">
            <w:pPr>
              <w:pStyle w:val="BodyText"/>
              <w:jc w:val="center"/>
            </w:pPr>
            <w:r>
              <w:t>0.7692</w:t>
            </w:r>
          </w:p>
        </w:tc>
      </w:tr>
      <w:tr w:rsidR="00B131A8" w14:paraId="705450B3" w14:textId="77777777" w:rsidTr="00B131A8">
        <w:tc>
          <w:tcPr>
            <w:tcW w:w="1136" w:type="dxa"/>
          </w:tcPr>
          <w:p w14:paraId="42868E97" w14:textId="77777777" w:rsidR="00B131A8" w:rsidRDefault="00B131A8" w:rsidP="00B131A8">
            <w:pPr>
              <w:pStyle w:val="BodyText"/>
              <w:jc w:val="center"/>
            </w:pPr>
            <w:r>
              <w:t>-3</w:t>
            </w:r>
          </w:p>
        </w:tc>
        <w:tc>
          <w:tcPr>
            <w:tcW w:w="1410" w:type="dxa"/>
          </w:tcPr>
          <w:p w14:paraId="410F9ACD" w14:textId="77777777" w:rsidR="00B131A8" w:rsidRDefault="00B131A8" w:rsidP="00B131A8">
            <w:pPr>
              <w:pStyle w:val="BodyText"/>
              <w:jc w:val="center"/>
            </w:pPr>
            <w:r>
              <w:t>0.2308</w:t>
            </w:r>
          </w:p>
        </w:tc>
        <w:tc>
          <w:tcPr>
            <w:tcW w:w="1458" w:type="dxa"/>
          </w:tcPr>
          <w:p w14:paraId="0EB27C39" w14:textId="77777777" w:rsidR="00B131A8" w:rsidRDefault="00B131A8" w:rsidP="00B131A8">
            <w:pPr>
              <w:pStyle w:val="BodyText"/>
              <w:jc w:val="center"/>
            </w:pPr>
            <w:r>
              <w:t>-0.6924</w:t>
            </w:r>
          </w:p>
        </w:tc>
      </w:tr>
    </w:tbl>
    <w:p w14:paraId="37B02C37" w14:textId="4AE7C3A1" w:rsidR="00573EBE" w:rsidRDefault="00B131A8" w:rsidP="00A343F0">
      <w:pPr>
        <w:rPr>
          <w:rFonts w:eastAsiaTheme="minorEastAsia"/>
        </w:rPr>
      </w:pPr>
      <w:r>
        <w:rPr>
          <w:rFonts w:eastAsiaTheme="minorEastAsia"/>
        </w:rPr>
        <w:t xml:space="preserve">Expected Value = </w:t>
      </w:r>
      <m:oMath>
        <m:r>
          <w:rPr>
            <w:rFonts w:ascii="Cambria Math" w:eastAsiaTheme="minorEastAsia" w:hAnsi="Cambria Math"/>
          </w:rPr>
          <m:t>1⋅0.7692-3⋅0.2308=0.0768</m:t>
        </m:r>
      </m:oMath>
    </w:p>
    <w:p w14:paraId="157D923B" w14:textId="77777777" w:rsidR="00B131A8" w:rsidRDefault="00B131A8" w:rsidP="00A343F0">
      <w:pPr>
        <w:rPr>
          <w:rFonts w:eastAsiaTheme="minorEastAsia"/>
        </w:rPr>
      </w:pPr>
    </w:p>
    <w:p w14:paraId="26A9F9C7" w14:textId="77777777" w:rsidR="00B131A8" w:rsidRDefault="00B131A8" w:rsidP="00A343F0">
      <w:pPr>
        <w:rPr>
          <w:rFonts w:eastAsiaTheme="minorEastAsia"/>
        </w:rPr>
      </w:pPr>
    </w:p>
    <w:p w14:paraId="6D3334BB" w14:textId="77777777" w:rsidR="00B131A8" w:rsidRDefault="00B131A8" w:rsidP="00A343F0">
      <w:pPr>
        <w:rPr>
          <w:rFonts w:eastAsiaTheme="minorEastAsia"/>
        </w:rPr>
      </w:pPr>
    </w:p>
    <w:p w14:paraId="62DD3BD8" w14:textId="77777777" w:rsidR="00B131A8" w:rsidRDefault="00B131A8" w:rsidP="00A343F0">
      <w:pPr>
        <w:rPr>
          <w:rFonts w:eastAsiaTheme="minorEastAsia"/>
        </w:rPr>
      </w:pPr>
    </w:p>
    <w:p w14:paraId="2D3A4F4A" w14:textId="77777777" w:rsidR="00B131A8" w:rsidRDefault="00B131A8" w:rsidP="00A343F0">
      <w:pPr>
        <w:rPr>
          <w:rFonts w:eastAsiaTheme="minorEastAsia"/>
        </w:rPr>
      </w:pPr>
    </w:p>
    <w:p w14:paraId="00AFA0B8" w14:textId="77777777" w:rsidR="00B131A8" w:rsidRDefault="00B131A8" w:rsidP="00A343F0">
      <w:pPr>
        <w:rPr>
          <w:rFonts w:eastAsiaTheme="minorEastAsia"/>
        </w:rPr>
      </w:pPr>
    </w:p>
    <w:p w14:paraId="0642C80B" w14:textId="77777777" w:rsidR="00B131A8" w:rsidRDefault="00B131A8" w:rsidP="00A343F0">
      <w:pPr>
        <w:rPr>
          <w:rFonts w:eastAsiaTheme="minorEastAsia"/>
        </w:rPr>
      </w:pPr>
    </w:p>
    <w:p w14:paraId="01434964" w14:textId="77777777" w:rsidR="00B131A8" w:rsidRDefault="00B131A8" w:rsidP="00A343F0">
      <w:pPr>
        <w:rPr>
          <w:rFonts w:eastAsiaTheme="minorEastAsia"/>
        </w:rPr>
      </w:pPr>
    </w:p>
    <w:p w14:paraId="31C55652" w14:textId="77777777" w:rsidR="00B131A8" w:rsidRDefault="00B131A8" w:rsidP="00A343F0">
      <w:pPr>
        <w:rPr>
          <w:rFonts w:eastAsiaTheme="minorEastAsia"/>
        </w:rPr>
      </w:pPr>
    </w:p>
    <w:p w14:paraId="1BB50CF0" w14:textId="77777777" w:rsidR="00B131A8" w:rsidRDefault="00B131A8" w:rsidP="00A343F0">
      <w:pPr>
        <w:rPr>
          <w:rFonts w:eastAsiaTheme="minorEastAsia"/>
        </w:rPr>
      </w:pPr>
    </w:p>
    <w:p w14:paraId="13AAFE17" w14:textId="350760C0" w:rsidR="00B131A8" w:rsidRDefault="00B131A8" w:rsidP="00B131A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total cost function is </w:t>
      </w:r>
      <m:oMath>
        <m:r>
          <w:rPr>
            <w:rFonts w:ascii="Cambria Math" w:eastAsiaTheme="minorEastAsia" w:hAnsi="Cambria Math"/>
          </w:rPr>
          <m:t>y=300+25x-0.03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03D92173" w14:textId="77777777" w:rsidR="00B131A8" w:rsidRDefault="00B131A8" w:rsidP="00B131A8">
      <w:pPr>
        <w:rPr>
          <w:rFonts w:eastAsiaTheme="minorEastAsia"/>
        </w:rPr>
      </w:pPr>
    </w:p>
    <w:p w14:paraId="6324B5BC" w14:textId="76D5B04C" w:rsidR="00B131A8" w:rsidRDefault="00B131A8" w:rsidP="00B131A8">
      <w:pPr>
        <w:rPr>
          <w:rFonts w:eastAsiaTheme="minorEastAsia"/>
        </w:rPr>
      </w:pPr>
      <w:r>
        <w:rPr>
          <w:rFonts w:eastAsiaTheme="minorEastAsia"/>
        </w:rPr>
        <w:tab/>
        <w:t xml:space="preserve">Avg cost from x = 25 to x = 100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2500-906.25</m:t>
            </m:r>
          </m:num>
          <m:den>
            <m:r>
              <w:rPr>
                <w:rFonts w:ascii="Cambria Math" w:eastAsiaTheme="minorEastAsia" w:hAnsi="Cambria Math"/>
              </w:rPr>
              <m:t>100-25</m:t>
            </m:r>
          </m:den>
        </m:f>
        <m:r>
          <w:rPr>
            <w:rFonts w:ascii="Cambria Math" w:eastAsiaTheme="minorEastAsia" w:hAnsi="Cambria Math"/>
          </w:rPr>
          <m:t>=21.25</m:t>
        </m:r>
      </m:oMath>
    </w:p>
    <w:p w14:paraId="1025D85D" w14:textId="77777777" w:rsidR="009D2D95" w:rsidRPr="00B131A8" w:rsidRDefault="009D2D95" w:rsidP="00B131A8">
      <w:pPr>
        <w:rPr>
          <w:rFonts w:eastAsiaTheme="minorEastAsia"/>
        </w:rPr>
      </w:pPr>
    </w:p>
    <w:p w14:paraId="5B3EB8C2" w14:textId="66852103" w:rsidR="00B131A8" w:rsidRDefault="009D2D95" w:rsidP="00B131A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Find the slope of the line through the points (4, 16) and (4.01, 16.081) on the graph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Use that answer to estimate the slope of the tangent line at (4, 16).</w:t>
      </w:r>
    </w:p>
    <w:p w14:paraId="7CC1EE9D" w14:textId="77777777" w:rsidR="009D2D95" w:rsidRDefault="009D2D95" w:rsidP="009D2D95">
      <w:pPr>
        <w:rPr>
          <w:rFonts w:eastAsiaTheme="minorEastAsia"/>
        </w:rPr>
      </w:pPr>
    </w:p>
    <w:p w14:paraId="3304C1D9" w14:textId="21831BEF" w:rsidR="009D2D95" w:rsidRDefault="009D2D95" w:rsidP="009D2D95">
      <w:pPr>
        <w:rPr>
          <w:rFonts w:eastAsiaTheme="minorEastAsia"/>
        </w:rPr>
      </w:pPr>
      <w:r>
        <w:rPr>
          <w:rFonts w:eastAsiaTheme="minorEastAsia"/>
        </w:rPr>
        <w:tab/>
        <w:t xml:space="preserve">slope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16.081-16</m:t>
            </m:r>
          </m:num>
          <m:den>
            <m:r>
              <w:rPr>
                <w:rFonts w:ascii="Cambria Math" w:eastAsiaTheme="minorEastAsia" w:hAnsi="Cambria Math"/>
              </w:rPr>
              <m:t>4.01-4</m:t>
            </m:r>
          </m:den>
        </m:f>
        <m:r>
          <w:rPr>
            <w:rFonts w:ascii="Cambria Math" w:eastAsiaTheme="minorEastAsia" w:hAnsi="Cambria Math"/>
          </w:rPr>
          <m:t>=8.1</m:t>
        </m:r>
      </m:oMath>
    </w:p>
    <w:p w14:paraId="7922CC80" w14:textId="77777777" w:rsidR="009D2D95" w:rsidRDefault="009D2D95" w:rsidP="009D2D95">
      <w:pPr>
        <w:rPr>
          <w:rFonts w:eastAsiaTheme="minorEastAsia"/>
        </w:rPr>
      </w:pPr>
    </w:p>
    <w:p w14:paraId="7E20996E" w14:textId="0701C387" w:rsidR="009D2D95" w:rsidRDefault="009D2D95" w:rsidP="009D2D95">
      <w:pPr>
        <w:rPr>
          <w:rFonts w:eastAsiaTheme="minorEastAsia"/>
        </w:rPr>
      </w:pPr>
      <w:r>
        <w:rPr>
          <w:rFonts w:eastAsiaTheme="minorEastAsia"/>
        </w:rPr>
        <w:tab/>
        <w:t>slope of tangent line is probably 8</w:t>
      </w:r>
    </w:p>
    <w:p w14:paraId="2598DBE9" w14:textId="77777777" w:rsidR="009D2D95" w:rsidRPr="009D2D95" w:rsidRDefault="009D2D95" w:rsidP="009D2D95">
      <w:pPr>
        <w:rPr>
          <w:rFonts w:eastAsiaTheme="minorEastAsia"/>
        </w:rPr>
      </w:pPr>
    </w:p>
    <w:p w14:paraId="5036955D" w14:textId="4003D1B0" w:rsidR="009D2D95" w:rsidRDefault="009D2D95" w:rsidP="00B131A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following image of a function and the tangent line at x = 4 is shown.</w:t>
      </w:r>
    </w:p>
    <w:p w14:paraId="3B90DCF0" w14:textId="7C41E531" w:rsidR="009D2D95" w:rsidRDefault="009D2D95" w:rsidP="009D2D95">
      <w:pPr>
        <w:rPr>
          <w:rFonts w:eastAsiaTheme="minorEastAsia"/>
        </w:rPr>
      </w:pPr>
      <w:r w:rsidRPr="009D2D95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33F3158A" wp14:editId="455436B9">
            <wp:simplePos x="0" y="0"/>
            <wp:positionH relativeFrom="column">
              <wp:posOffset>71120</wp:posOffset>
            </wp:positionH>
            <wp:positionV relativeFrom="paragraph">
              <wp:posOffset>80645</wp:posOffset>
            </wp:positionV>
            <wp:extent cx="3718560" cy="2665730"/>
            <wp:effectExtent l="0" t="0" r="2540" b="1270"/>
            <wp:wrapSquare wrapText="bothSides"/>
            <wp:docPr id="144991419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419" name="Picture 1" descr="A graph with a line and a dotted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15CAB" w14:textId="04E33989" w:rsidR="009D2D95" w:rsidRDefault="00031422" w:rsidP="009D2D95">
      <w:pPr>
        <w:rPr>
          <w:rFonts w:eastAsiaTheme="minorEastAsia"/>
        </w:rPr>
      </w:pPr>
      <w:r>
        <w:rPr>
          <w:rFonts w:eastAsiaTheme="minorEastAsia"/>
        </w:rPr>
        <w:t>What is the rate of change of y with respect to x (on the curve) at x = 4?</w:t>
      </w:r>
    </w:p>
    <w:p w14:paraId="05A098F5" w14:textId="77777777" w:rsidR="00031422" w:rsidRDefault="00031422" w:rsidP="009D2D95">
      <w:pPr>
        <w:rPr>
          <w:rFonts w:eastAsiaTheme="minorEastAsia"/>
        </w:rPr>
      </w:pPr>
    </w:p>
    <w:p w14:paraId="33802CFB" w14:textId="386B2067" w:rsidR="00031422" w:rsidRDefault="00031422" w:rsidP="009D2D95">
      <w:pPr>
        <w:rPr>
          <w:rFonts w:eastAsiaTheme="minorEastAsia"/>
        </w:rPr>
      </w:pPr>
      <w:r>
        <w:rPr>
          <w:rFonts w:eastAsiaTheme="minorEastAsia"/>
        </w:rPr>
        <w:t>Answer: calculate the slope of the line that passes through (4, 20) and (9, 0).</w:t>
      </w:r>
    </w:p>
    <w:p w14:paraId="665A63E7" w14:textId="77777777" w:rsidR="00031422" w:rsidRDefault="00031422" w:rsidP="009D2D95">
      <w:pPr>
        <w:rPr>
          <w:rFonts w:eastAsiaTheme="minorEastAsia"/>
        </w:rPr>
      </w:pPr>
    </w:p>
    <w:p w14:paraId="7D9974AB" w14:textId="2803D0FB" w:rsidR="00031422" w:rsidRDefault="00031422" w:rsidP="009D2D95">
      <w:pPr>
        <w:rPr>
          <w:rFonts w:eastAsiaTheme="minorEastAsia"/>
        </w:rPr>
      </w:pPr>
      <w:r>
        <w:rPr>
          <w:rFonts w:eastAsiaTheme="minorEastAsia"/>
        </w:rPr>
        <w:t xml:space="preserve">slope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20-0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4-9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=-4</m:t>
        </m:r>
      </m:oMath>
    </w:p>
    <w:p w14:paraId="4F10A868" w14:textId="77777777" w:rsidR="009D2D95" w:rsidRDefault="009D2D95" w:rsidP="009D2D95">
      <w:pPr>
        <w:rPr>
          <w:rFonts w:eastAsiaTheme="minorEastAsia"/>
        </w:rPr>
      </w:pPr>
    </w:p>
    <w:p w14:paraId="5B0C69A2" w14:textId="0B228B98" w:rsidR="009D2D95" w:rsidRDefault="009D2D95" w:rsidP="009D2D95">
      <w:pPr>
        <w:rPr>
          <w:rFonts w:eastAsiaTheme="minorEastAsia"/>
        </w:rPr>
      </w:pPr>
    </w:p>
    <w:p w14:paraId="76C7330F" w14:textId="2DB4D12D" w:rsidR="009D2D95" w:rsidRDefault="009D2D95" w:rsidP="009D2D95">
      <w:pPr>
        <w:rPr>
          <w:rFonts w:eastAsiaTheme="minorEastAsia"/>
        </w:rPr>
      </w:pPr>
    </w:p>
    <w:p w14:paraId="052C01E1" w14:textId="77777777" w:rsidR="009D2D95" w:rsidRDefault="009D2D95" w:rsidP="009D2D95">
      <w:pPr>
        <w:rPr>
          <w:rFonts w:eastAsiaTheme="minorEastAsia"/>
        </w:rPr>
      </w:pPr>
    </w:p>
    <w:p w14:paraId="4D381CF5" w14:textId="77777777" w:rsidR="009D2D95" w:rsidRPr="00B131A8" w:rsidRDefault="009D2D95" w:rsidP="00031422">
      <w:pPr>
        <w:pStyle w:val="ListParagraph"/>
        <w:rPr>
          <w:rFonts w:eastAsiaTheme="minorEastAsia"/>
        </w:rPr>
      </w:pPr>
    </w:p>
    <w:p w14:paraId="3144E582" w14:textId="6A5C5B9D" w:rsidR="00573EBE" w:rsidRDefault="00573EBE" w:rsidP="00A343F0">
      <w:pPr>
        <w:rPr>
          <w:rFonts w:eastAsiaTheme="minorEastAsia"/>
        </w:rPr>
      </w:pPr>
    </w:p>
    <w:p w14:paraId="27EB9EFD" w14:textId="219E7801" w:rsidR="00573EBE" w:rsidRDefault="00573EBE" w:rsidP="00A343F0">
      <w:pPr>
        <w:rPr>
          <w:rFonts w:eastAsiaTheme="minorEastAsia"/>
        </w:rPr>
      </w:pPr>
    </w:p>
    <w:p w14:paraId="328AC3ED" w14:textId="77777777" w:rsidR="00573EBE" w:rsidRDefault="00573EBE" w:rsidP="00A343F0">
      <w:pPr>
        <w:rPr>
          <w:rFonts w:eastAsiaTheme="minorEastAsia"/>
        </w:rPr>
      </w:pPr>
    </w:p>
    <w:p w14:paraId="42FCE097" w14:textId="77777777" w:rsidR="00573EBE" w:rsidRDefault="00573EBE" w:rsidP="00A343F0">
      <w:pPr>
        <w:rPr>
          <w:rFonts w:eastAsiaTheme="minorEastAsia"/>
        </w:rPr>
      </w:pPr>
    </w:p>
    <w:p w14:paraId="24D3732F" w14:textId="77777777" w:rsidR="00573EBE" w:rsidRDefault="00573EBE" w:rsidP="00A343F0">
      <w:pPr>
        <w:rPr>
          <w:rFonts w:eastAsiaTheme="minorEastAsia"/>
        </w:rPr>
      </w:pPr>
    </w:p>
    <w:p w14:paraId="3473AC9E" w14:textId="77777777" w:rsidR="00573EBE" w:rsidRDefault="00573EBE" w:rsidP="00A343F0">
      <w:pPr>
        <w:rPr>
          <w:rFonts w:eastAsiaTheme="minorEastAsia"/>
        </w:rPr>
      </w:pPr>
    </w:p>
    <w:p w14:paraId="4A3363DA" w14:textId="77777777" w:rsidR="00573EBE" w:rsidRDefault="00573EBE" w:rsidP="00A343F0">
      <w:pPr>
        <w:rPr>
          <w:rFonts w:eastAsiaTheme="minorEastAsia"/>
        </w:rPr>
      </w:pPr>
    </w:p>
    <w:p w14:paraId="4C662FB3" w14:textId="77777777" w:rsidR="00573EBE" w:rsidRDefault="00573EBE" w:rsidP="00A343F0">
      <w:pPr>
        <w:rPr>
          <w:rFonts w:eastAsiaTheme="minorEastAsia"/>
        </w:rPr>
      </w:pPr>
    </w:p>
    <w:p w14:paraId="59E53B21" w14:textId="77777777" w:rsidR="00573EBE" w:rsidRDefault="00573EBE" w:rsidP="00A343F0">
      <w:pPr>
        <w:rPr>
          <w:rFonts w:eastAsiaTheme="minorEastAsia"/>
        </w:rPr>
      </w:pPr>
    </w:p>
    <w:p w14:paraId="6E240818" w14:textId="77777777" w:rsidR="00573EBE" w:rsidRPr="00A343F0" w:rsidRDefault="00573EBE" w:rsidP="00A343F0">
      <w:pPr>
        <w:rPr>
          <w:rFonts w:eastAsiaTheme="minorEastAsia"/>
        </w:rPr>
      </w:pPr>
    </w:p>
    <w:sectPr w:rsidR="00573EBE" w:rsidRPr="00A3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3BE4"/>
    <w:multiLevelType w:val="hybridMultilevel"/>
    <w:tmpl w:val="BABC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7D9B"/>
    <w:multiLevelType w:val="hybridMultilevel"/>
    <w:tmpl w:val="158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33205">
    <w:abstractNumId w:val="0"/>
  </w:num>
  <w:num w:numId="2" w16cid:durableId="115363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63"/>
    <w:rsid w:val="00021464"/>
    <w:rsid w:val="00031422"/>
    <w:rsid w:val="00061259"/>
    <w:rsid w:val="0012354C"/>
    <w:rsid w:val="0032503C"/>
    <w:rsid w:val="00460D58"/>
    <w:rsid w:val="00573EBE"/>
    <w:rsid w:val="006B5BAC"/>
    <w:rsid w:val="00876F32"/>
    <w:rsid w:val="008F7C3F"/>
    <w:rsid w:val="00960868"/>
    <w:rsid w:val="009D2D95"/>
    <w:rsid w:val="00A343F0"/>
    <w:rsid w:val="00A811DE"/>
    <w:rsid w:val="00AA6B00"/>
    <w:rsid w:val="00B131A8"/>
    <w:rsid w:val="00BC3F7F"/>
    <w:rsid w:val="00CC3ECC"/>
    <w:rsid w:val="00DA5663"/>
    <w:rsid w:val="00EC095B"/>
    <w:rsid w:val="00EC4C08"/>
    <w:rsid w:val="00F66BCE"/>
    <w:rsid w:val="00FC3F2E"/>
    <w:rsid w:val="00F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DDA9"/>
  <w15:chartTrackingRefBased/>
  <w15:docId w15:val="{DBA6D0E4-4E00-F14D-B742-F45DA22F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868"/>
    <w:rPr>
      <w:color w:val="666666"/>
    </w:rPr>
  </w:style>
  <w:style w:type="table" w:styleId="TableGrid">
    <w:name w:val="Table Grid"/>
    <w:basedOn w:val="TableNormal"/>
    <w:rsid w:val="00123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FC3F2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FC3F2E"/>
    <w:rPr>
      <w:kern w:val="0"/>
      <w14:ligatures w14:val="none"/>
    </w:rPr>
  </w:style>
  <w:style w:type="paragraph" w:customStyle="1" w:styleId="Compact">
    <w:name w:val="Compact"/>
    <w:basedOn w:val="BodyText"/>
    <w:qFormat/>
    <w:rsid w:val="00FC3F2E"/>
    <w:pPr>
      <w:spacing w:before="36" w:after="36"/>
    </w:pPr>
  </w:style>
  <w:style w:type="table" w:customStyle="1" w:styleId="Table">
    <w:name w:val="Table"/>
    <w:semiHidden/>
    <w:unhideWhenUsed/>
    <w:qFormat/>
    <w:rsid w:val="00FC3F2E"/>
    <w:pPr>
      <w:spacing w:after="200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5</cp:revision>
  <cp:lastPrinted>2023-12-10T20:38:00Z</cp:lastPrinted>
  <dcterms:created xsi:type="dcterms:W3CDTF">2023-12-10T20:38:00Z</dcterms:created>
  <dcterms:modified xsi:type="dcterms:W3CDTF">2023-12-10T22:34:00Z</dcterms:modified>
</cp:coreProperties>
</file>