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85428" w14:textId="5BEC2019" w:rsidR="000B1E4F" w:rsidRPr="000D1DE7" w:rsidRDefault="000D1DE7" w:rsidP="000D1DE7">
      <w:pPr>
        <w:spacing w:line="259" w:lineRule="auto"/>
        <w:ind w:firstLine="0"/>
        <w:jc w:val="center"/>
        <w:rPr>
          <w:rFonts w:cs="Arial"/>
          <w:b/>
          <w:bCs/>
          <w:szCs w:val="24"/>
          <w:lang w:val="pt-PT"/>
        </w:rPr>
      </w:pPr>
      <w:r>
        <w:rPr>
          <w:rFonts w:cs="Arial"/>
          <w:b/>
          <w:bCs/>
          <w:szCs w:val="24"/>
          <w:lang w:val="pt-PT"/>
        </w:rPr>
        <w:t>C</w:t>
      </w:r>
      <w:r w:rsidR="000B1E4F" w:rsidRPr="000D1DE7">
        <w:rPr>
          <w:rFonts w:cs="Arial"/>
          <w:b/>
          <w:bCs/>
          <w:szCs w:val="24"/>
          <w:lang w:val="pt-PT"/>
        </w:rPr>
        <w:t>iência da Computação</w:t>
      </w:r>
    </w:p>
    <w:p w14:paraId="07B1661D" w14:textId="77777777" w:rsidR="000B1E4F" w:rsidRPr="000D1DE7" w:rsidRDefault="000B1E4F" w:rsidP="000B1E4F">
      <w:pPr>
        <w:spacing w:line="259" w:lineRule="auto"/>
        <w:ind w:firstLine="0"/>
        <w:jc w:val="center"/>
        <w:rPr>
          <w:rFonts w:cs="Arial"/>
          <w:b/>
          <w:bCs/>
          <w:szCs w:val="24"/>
          <w:lang w:val="pt-PT"/>
        </w:rPr>
      </w:pPr>
      <w:r w:rsidRPr="000D1DE7">
        <w:rPr>
          <w:rFonts w:cs="Arial"/>
          <w:b/>
          <w:bCs/>
          <w:szCs w:val="24"/>
          <w:lang w:val="pt-PT"/>
        </w:rPr>
        <w:t>Escola Politécnica PUC-PR</w:t>
      </w:r>
    </w:p>
    <w:p w14:paraId="3BA7295F" w14:textId="77777777" w:rsidR="000B1E4F" w:rsidRPr="000D1DE7" w:rsidRDefault="000B1E4F" w:rsidP="000B1E4F">
      <w:pPr>
        <w:spacing w:line="259" w:lineRule="auto"/>
        <w:ind w:firstLine="0"/>
        <w:jc w:val="center"/>
        <w:rPr>
          <w:rFonts w:cs="Arial"/>
          <w:b/>
          <w:bCs/>
          <w:szCs w:val="24"/>
          <w:lang w:val="pt-PT"/>
        </w:rPr>
      </w:pPr>
    </w:p>
    <w:p w14:paraId="16EAFC41" w14:textId="77777777" w:rsidR="000B1E4F" w:rsidRPr="000D1DE7" w:rsidRDefault="000B1E4F" w:rsidP="000B1E4F">
      <w:pPr>
        <w:spacing w:line="259" w:lineRule="auto"/>
        <w:ind w:firstLine="0"/>
        <w:jc w:val="center"/>
        <w:rPr>
          <w:rFonts w:cs="Arial"/>
          <w:b/>
          <w:bCs/>
          <w:szCs w:val="24"/>
          <w:lang w:val="pt-PT"/>
        </w:rPr>
      </w:pPr>
    </w:p>
    <w:p w14:paraId="4FDBFBD1" w14:textId="77777777" w:rsidR="000B1E4F" w:rsidRPr="000D1DE7" w:rsidRDefault="000B1E4F" w:rsidP="000B1E4F">
      <w:pPr>
        <w:spacing w:line="259" w:lineRule="auto"/>
        <w:ind w:firstLine="0"/>
        <w:jc w:val="center"/>
        <w:rPr>
          <w:rFonts w:cs="Arial"/>
          <w:b/>
          <w:bCs/>
          <w:szCs w:val="24"/>
          <w:lang w:val="pt-PT"/>
        </w:rPr>
      </w:pPr>
    </w:p>
    <w:p w14:paraId="45584F3A" w14:textId="77777777" w:rsidR="000B1E4F" w:rsidRPr="000D1DE7" w:rsidRDefault="000B1E4F" w:rsidP="000B1E4F">
      <w:pPr>
        <w:spacing w:line="259" w:lineRule="auto"/>
        <w:ind w:firstLine="0"/>
        <w:jc w:val="center"/>
        <w:rPr>
          <w:rFonts w:cs="Arial"/>
          <w:b/>
          <w:bCs/>
          <w:szCs w:val="24"/>
          <w:lang w:val="pt-PT"/>
        </w:rPr>
      </w:pPr>
      <w:r w:rsidRPr="000D1DE7">
        <w:rPr>
          <w:rFonts w:cs="Arial"/>
          <w:b/>
          <w:bCs/>
          <w:szCs w:val="24"/>
        </w:rPr>
        <w:t>Daniela dos Santos Lima</w:t>
      </w:r>
    </w:p>
    <w:p w14:paraId="67E436CA" w14:textId="77777777" w:rsidR="000B1E4F" w:rsidRPr="000D1DE7" w:rsidRDefault="000B1E4F" w:rsidP="002749C3">
      <w:pPr>
        <w:spacing w:line="259" w:lineRule="auto"/>
        <w:ind w:firstLine="0"/>
        <w:jc w:val="center"/>
        <w:rPr>
          <w:rFonts w:cs="Arial"/>
          <w:b/>
          <w:bCs/>
          <w:szCs w:val="24"/>
          <w:lang w:val="pt-PT"/>
        </w:rPr>
      </w:pPr>
    </w:p>
    <w:p w14:paraId="3916D19A" w14:textId="77777777" w:rsidR="000B1E4F" w:rsidRPr="000D1DE7" w:rsidRDefault="000B1E4F" w:rsidP="002749C3">
      <w:pPr>
        <w:spacing w:line="259" w:lineRule="auto"/>
        <w:ind w:firstLine="0"/>
        <w:jc w:val="center"/>
        <w:rPr>
          <w:rFonts w:cs="Arial"/>
          <w:b/>
          <w:bCs/>
          <w:szCs w:val="24"/>
          <w:lang w:val="pt-PT"/>
        </w:rPr>
      </w:pPr>
    </w:p>
    <w:p w14:paraId="3B73E234" w14:textId="77777777" w:rsidR="000B1E4F" w:rsidRPr="000D1DE7" w:rsidRDefault="000B1E4F" w:rsidP="002749C3">
      <w:pPr>
        <w:spacing w:line="259" w:lineRule="auto"/>
        <w:ind w:firstLine="0"/>
        <w:jc w:val="center"/>
        <w:rPr>
          <w:rFonts w:cs="Arial"/>
          <w:b/>
          <w:bCs/>
          <w:szCs w:val="24"/>
          <w:lang w:val="pt-PT"/>
        </w:rPr>
      </w:pPr>
    </w:p>
    <w:p w14:paraId="67B9B5E3" w14:textId="77777777" w:rsidR="000B1E4F" w:rsidRPr="000D1DE7" w:rsidRDefault="000B1E4F" w:rsidP="002749C3">
      <w:pPr>
        <w:spacing w:line="259" w:lineRule="auto"/>
        <w:ind w:firstLine="0"/>
        <w:jc w:val="center"/>
        <w:rPr>
          <w:rFonts w:cs="Arial"/>
          <w:b/>
          <w:bCs/>
          <w:szCs w:val="24"/>
          <w:lang w:val="pt-PT"/>
        </w:rPr>
      </w:pPr>
    </w:p>
    <w:p w14:paraId="5A83ACDD" w14:textId="77777777" w:rsidR="000B1E4F" w:rsidRPr="000D1DE7" w:rsidRDefault="000B1E4F" w:rsidP="002749C3">
      <w:pPr>
        <w:spacing w:line="259" w:lineRule="auto"/>
        <w:ind w:firstLine="0"/>
        <w:jc w:val="center"/>
        <w:rPr>
          <w:rFonts w:cs="Arial"/>
          <w:b/>
          <w:bCs/>
          <w:szCs w:val="24"/>
          <w:lang w:val="pt-PT"/>
        </w:rPr>
      </w:pPr>
    </w:p>
    <w:p w14:paraId="088B8D9A" w14:textId="77777777" w:rsidR="000B1E4F" w:rsidRPr="000D1DE7" w:rsidRDefault="000B1E4F" w:rsidP="002749C3">
      <w:pPr>
        <w:spacing w:line="259" w:lineRule="auto"/>
        <w:ind w:firstLine="0"/>
        <w:jc w:val="center"/>
        <w:rPr>
          <w:rFonts w:cs="Arial"/>
          <w:b/>
          <w:bCs/>
          <w:szCs w:val="24"/>
          <w:lang w:val="pt-PT"/>
        </w:rPr>
      </w:pPr>
    </w:p>
    <w:p w14:paraId="6CC41553" w14:textId="77777777" w:rsidR="000B1E4F" w:rsidRPr="000D1DE7" w:rsidRDefault="000B1E4F" w:rsidP="002749C3">
      <w:pPr>
        <w:spacing w:line="259" w:lineRule="auto"/>
        <w:ind w:firstLine="0"/>
        <w:jc w:val="center"/>
        <w:rPr>
          <w:rFonts w:cs="Arial"/>
          <w:b/>
          <w:bCs/>
          <w:szCs w:val="24"/>
          <w:lang w:val="pt-PT"/>
        </w:rPr>
      </w:pPr>
    </w:p>
    <w:p w14:paraId="3972FCD3" w14:textId="77777777" w:rsidR="000B1E4F" w:rsidRPr="000D1DE7" w:rsidRDefault="000B1E4F" w:rsidP="002749C3">
      <w:pPr>
        <w:spacing w:line="259" w:lineRule="auto"/>
        <w:ind w:firstLine="0"/>
        <w:jc w:val="center"/>
        <w:rPr>
          <w:rFonts w:cs="Arial"/>
          <w:b/>
          <w:bCs/>
          <w:szCs w:val="24"/>
          <w:lang w:val="pt-PT"/>
        </w:rPr>
      </w:pPr>
    </w:p>
    <w:p w14:paraId="0B5A053F" w14:textId="77777777" w:rsidR="000B1E4F" w:rsidRPr="000D1DE7" w:rsidRDefault="000B1E4F" w:rsidP="002749C3">
      <w:pPr>
        <w:spacing w:line="259" w:lineRule="auto"/>
        <w:ind w:firstLine="0"/>
        <w:jc w:val="center"/>
        <w:rPr>
          <w:rFonts w:cs="Arial"/>
          <w:b/>
          <w:bCs/>
          <w:szCs w:val="24"/>
          <w:lang w:val="pt-PT"/>
        </w:rPr>
      </w:pPr>
    </w:p>
    <w:p w14:paraId="181D4B97" w14:textId="53953CB6" w:rsidR="002446BC" w:rsidRPr="000D1DE7" w:rsidRDefault="002446BC" w:rsidP="002749C3">
      <w:pPr>
        <w:ind w:firstLine="0"/>
        <w:jc w:val="center"/>
        <w:rPr>
          <w:rFonts w:cs="Arial"/>
          <w:b/>
          <w:bCs/>
          <w:szCs w:val="24"/>
          <w:lang w:val="pt-PT"/>
        </w:rPr>
      </w:pPr>
    </w:p>
    <w:p w14:paraId="6DBFF7A8" w14:textId="77777777" w:rsidR="000D1DE7" w:rsidRPr="000D1DE7" w:rsidRDefault="000D1DE7" w:rsidP="002749C3">
      <w:pPr>
        <w:ind w:firstLine="0"/>
        <w:jc w:val="center"/>
        <w:rPr>
          <w:rFonts w:cs="Arial"/>
          <w:b/>
          <w:bCs/>
          <w:szCs w:val="24"/>
          <w:lang w:val="pt-PT"/>
        </w:rPr>
      </w:pPr>
    </w:p>
    <w:p w14:paraId="58F8C46A" w14:textId="2EEFA219" w:rsidR="00C339AB" w:rsidRPr="000D1DE7" w:rsidRDefault="00E5207E" w:rsidP="00C339AB">
      <w:pPr>
        <w:spacing w:line="259" w:lineRule="auto"/>
        <w:ind w:firstLine="0"/>
        <w:jc w:val="center"/>
        <w:rPr>
          <w:rFonts w:cs="Arial"/>
          <w:b/>
          <w:bCs/>
          <w:szCs w:val="24"/>
          <w:lang w:val="pt-PT"/>
        </w:rPr>
      </w:pPr>
      <w:r w:rsidRPr="000D1DE7">
        <w:rPr>
          <w:rFonts w:cs="Arial"/>
          <w:b/>
          <w:bCs/>
          <w:szCs w:val="24"/>
          <w:lang w:val="pt-PT"/>
        </w:rPr>
        <w:t>DEEP LEARNING PARA A SEGMENTAÇÃO DE ÓRGÃOS EM IMAGENS MÉDICAS UTILIZANDO SELEÇÃO DINÂMICA E AUMENTO DE DADOS</w:t>
      </w:r>
    </w:p>
    <w:p w14:paraId="4191B582" w14:textId="77777777" w:rsidR="00E972D0" w:rsidRPr="000D1DE7" w:rsidRDefault="00E972D0" w:rsidP="00C339AB">
      <w:pPr>
        <w:spacing w:line="259" w:lineRule="auto"/>
        <w:ind w:firstLine="0"/>
        <w:jc w:val="center"/>
        <w:rPr>
          <w:rFonts w:cs="Arial"/>
          <w:b/>
          <w:bCs/>
          <w:szCs w:val="24"/>
          <w:lang w:val="pt-PT"/>
        </w:rPr>
      </w:pPr>
    </w:p>
    <w:p w14:paraId="5B016105" w14:textId="77777777" w:rsidR="00E972D0" w:rsidRPr="000D1DE7" w:rsidRDefault="00E972D0" w:rsidP="00C339AB">
      <w:pPr>
        <w:spacing w:line="259" w:lineRule="auto"/>
        <w:ind w:firstLine="0"/>
        <w:jc w:val="center"/>
        <w:rPr>
          <w:rFonts w:cs="Arial"/>
          <w:b/>
          <w:bCs/>
          <w:szCs w:val="24"/>
          <w:lang w:val="pt-PT"/>
        </w:rPr>
      </w:pPr>
    </w:p>
    <w:p w14:paraId="4D2269D2" w14:textId="77777777" w:rsidR="00E972D0" w:rsidRPr="000D1DE7" w:rsidRDefault="00E972D0" w:rsidP="00C339AB">
      <w:pPr>
        <w:spacing w:line="259" w:lineRule="auto"/>
        <w:ind w:firstLine="0"/>
        <w:jc w:val="center"/>
        <w:rPr>
          <w:rFonts w:cs="Arial"/>
          <w:b/>
          <w:bCs/>
          <w:szCs w:val="24"/>
          <w:lang w:val="pt-PT"/>
        </w:rPr>
      </w:pPr>
    </w:p>
    <w:p w14:paraId="5EA16A7C" w14:textId="77777777" w:rsidR="00E972D0" w:rsidRPr="000D1DE7" w:rsidRDefault="00E972D0" w:rsidP="00C339AB">
      <w:pPr>
        <w:spacing w:line="259" w:lineRule="auto"/>
        <w:ind w:firstLine="0"/>
        <w:jc w:val="center"/>
        <w:rPr>
          <w:rFonts w:cs="Arial"/>
          <w:b/>
          <w:bCs/>
          <w:szCs w:val="24"/>
          <w:lang w:val="pt-PT"/>
        </w:rPr>
      </w:pPr>
    </w:p>
    <w:p w14:paraId="2F3F36E1" w14:textId="77777777" w:rsidR="00E972D0" w:rsidRPr="000D1DE7" w:rsidRDefault="00E972D0" w:rsidP="00C339AB">
      <w:pPr>
        <w:spacing w:line="259" w:lineRule="auto"/>
        <w:ind w:firstLine="0"/>
        <w:jc w:val="center"/>
        <w:rPr>
          <w:rFonts w:cs="Arial"/>
          <w:b/>
          <w:bCs/>
          <w:szCs w:val="24"/>
          <w:lang w:val="pt-PT"/>
        </w:rPr>
      </w:pPr>
    </w:p>
    <w:p w14:paraId="6E1F3FF5" w14:textId="77777777" w:rsidR="00E972D0" w:rsidRPr="000D1DE7" w:rsidRDefault="00E972D0" w:rsidP="00C339AB">
      <w:pPr>
        <w:spacing w:line="259" w:lineRule="auto"/>
        <w:ind w:firstLine="0"/>
        <w:jc w:val="center"/>
        <w:rPr>
          <w:rFonts w:cs="Arial"/>
          <w:b/>
          <w:bCs/>
          <w:szCs w:val="24"/>
          <w:lang w:val="pt-PT"/>
        </w:rPr>
      </w:pPr>
    </w:p>
    <w:p w14:paraId="65348231" w14:textId="77777777" w:rsidR="00E972D0" w:rsidRPr="000D1DE7" w:rsidRDefault="00E972D0" w:rsidP="00C339AB">
      <w:pPr>
        <w:spacing w:line="259" w:lineRule="auto"/>
        <w:ind w:firstLine="0"/>
        <w:jc w:val="center"/>
        <w:rPr>
          <w:rFonts w:cs="Arial"/>
          <w:b/>
          <w:bCs/>
          <w:szCs w:val="24"/>
          <w:lang w:val="pt-PT"/>
        </w:rPr>
      </w:pPr>
    </w:p>
    <w:p w14:paraId="29B01BD8" w14:textId="77777777" w:rsidR="00E972D0" w:rsidRDefault="00E972D0" w:rsidP="00C339AB">
      <w:pPr>
        <w:spacing w:line="259" w:lineRule="auto"/>
        <w:ind w:firstLine="0"/>
        <w:jc w:val="center"/>
        <w:rPr>
          <w:rFonts w:cs="Arial"/>
          <w:b/>
          <w:bCs/>
          <w:szCs w:val="24"/>
          <w:lang w:val="pt-PT"/>
        </w:rPr>
      </w:pPr>
    </w:p>
    <w:p w14:paraId="317E2589" w14:textId="77777777" w:rsidR="00E17953" w:rsidRPr="000D1DE7" w:rsidRDefault="00E17953" w:rsidP="00C339AB">
      <w:pPr>
        <w:spacing w:line="259" w:lineRule="auto"/>
        <w:ind w:firstLine="0"/>
        <w:jc w:val="center"/>
        <w:rPr>
          <w:rFonts w:cs="Arial"/>
          <w:b/>
          <w:bCs/>
          <w:szCs w:val="24"/>
          <w:lang w:val="pt-PT"/>
        </w:rPr>
      </w:pPr>
    </w:p>
    <w:p w14:paraId="0E34DA94" w14:textId="77777777" w:rsidR="00E972D0" w:rsidRPr="000D1DE7" w:rsidRDefault="00E972D0" w:rsidP="00E972D0">
      <w:pPr>
        <w:spacing w:line="259" w:lineRule="auto"/>
        <w:ind w:firstLine="0"/>
        <w:jc w:val="center"/>
        <w:rPr>
          <w:rFonts w:cs="Arial"/>
          <w:b/>
          <w:bCs/>
          <w:szCs w:val="24"/>
        </w:rPr>
      </w:pPr>
      <w:r w:rsidRPr="000D1DE7">
        <w:rPr>
          <w:rFonts w:cs="Arial"/>
          <w:b/>
          <w:bCs/>
          <w:szCs w:val="24"/>
        </w:rPr>
        <w:t>CURITIBA</w:t>
      </w:r>
    </w:p>
    <w:p w14:paraId="1CB208C1" w14:textId="77777777" w:rsidR="00E972D0" w:rsidRPr="000D1DE7" w:rsidRDefault="00E972D0" w:rsidP="00E972D0">
      <w:pPr>
        <w:spacing w:line="259" w:lineRule="auto"/>
        <w:ind w:firstLine="0"/>
        <w:jc w:val="center"/>
        <w:rPr>
          <w:rFonts w:cs="Arial"/>
          <w:b/>
          <w:bCs/>
          <w:szCs w:val="24"/>
        </w:rPr>
      </w:pPr>
      <w:r w:rsidRPr="000D1DE7">
        <w:rPr>
          <w:rFonts w:cs="Arial"/>
          <w:b/>
          <w:bCs/>
          <w:szCs w:val="24"/>
        </w:rPr>
        <w:t>02/2023</w:t>
      </w:r>
    </w:p>
    <w:p w14:paraId="5195C887" w14:textId="51C697DA" w:rsidR="00E20279" w:rsidRPr="000D1DE7" w:rsidRDefault="004217ED" w:rsidP="00E20279">
      <w:pPr>
        <w:spacing w:line="259" w:lineRule="auto"/>
        <w:ind w:firstLine="0"/>
        <w:jc w:val="center"/>
        <w:rPr>
          <w:rFonts w:cs="Arial"/>
          <w:b/>
          <w:lang w:val="pt-PT"/>
        </w:rPr>
      </w:pPr>
      <w:r w:rsidRPr="198CE750">
        <w:rPr>
          <w:rFonts w:cs="Arial"/>
        </w:rPr>
        <w:br w:type="page"/>
      </w:r>
      <w:r w:rsidR="00E20279" w:rsidRPr="198CE750">
        <w:rPr>
          <w:rFonts w:cs="Arial"/>
          <w:b/>
          <w:lang w:val="pt-PT"/>
        </w:rPr>
        <w:lastRenderedPageBreak/>
        <w:t>Ciência da Computação</w:t>
      </w:r>
    </w:p>
    <w:p w14:paraId="7A3AD24F" w14:textId="77777777" w:rsidR="00E20279" w:rsidRPr="000D1DE7" w:rsidRDefault="00E20279" w:rsidP="00E20279">
      <w:pPr>
        <w:spacing w:line="259" w:lineRule="auto"/>
        <w:ind w:firstLine="0"/>
        <w:jc w:val="center"/>
        <w:rPr>
          <w:rFonts w:cs="Arial"/>
          <w:b/>
          <w:bCs/>
          <w:szCs w:val="24"/>
          <w:lang w:val="pt-PT"/>
        </w:rPr>
      </w:pPr>
      <w:r w:rsidRPr="000D1DE7">
        <w:rPr>
          <w:rFonts w:cs="Arial"/>
          <w:b/>
          <w:bCs/>
          <w:szCs w:val="24"/>
          <w:lang w:val="pt-PT"/>
        </w:rPr>
        <w:t>Escola Politécnica PUC-PR</w:t>
      </w:r>
    </w:p>
    <w:p w14:paraId="3DA32240" w14:textId="77777777" w:rsidR="00E20279" w:rsidRPr="000D1DE7" w:rsidRDefault="00E20279" w:rsidP="00E20279">
      <w:pPr>
        <w:spacing w:line="259" w:lineRule="auto"/>
        <w:ind w:firstLine="0"/>
        <w:jc w:val="center"/>
        <w:rPr>
          <w:rFonts w:cs="Arial"/>
          <w:b/>
          <w:bCs/>
          <w:szCs w:val="24"/>
          <w:lang w:val="pt-PT"/>
        </w:rPr>
      </w:pPr>
    </w:p>
    <w:p w14:paraId="3665CD56" w14:textId="77777777" w:rsidR="00E20279" w:rsidRPr="000D1DE7" w:rsidRDefault="00E20279" w:rsidP="00E20279">
      <w:pPr>
        <w:spacing w:line="259" w:lineRule="auto"/>
        <w:ind w:firstLine="0"/>
        <w:jc w:val="center"/>
        <w:rPr>
          <w:rFonts w:cs="Arial"/>
          <w:b/>
          <w:bCs/>
          <w:szCs w:val="24"/>
          <w:lang w:val="pt-PT"/>
        </w:rPr>
      </w:pPr>
    </w:p>
    <w:p w14:paraId="7A833F25" w14:textId="77777777" w:rsidR="00E20279" w:rsidRPr="000D1DE7" w:rsidRDefault="00E20279" w:rsidP="00E20279">
      <w:pPr>
        <w:spacing w:line="259" w:lineRule="auto"/>
        <w:ind w:firstLine="0"/>
        <w:jc w:val="center"/>
        <w:rPr>
          <w:rFonts w:cs="Arial"/>
          <w:b/>
          <w:bCs/>
          <w:szCs w:val="24"/>
          <w:lang w:val="pt-PT"/>
        </w:rPr>
      </w:pPr>
    </w:p>
    <w:p w14:paraId="181A65A8" w14:textId="77777777" w:rsidR="00E20279" w:rsidRPr="000D1DE7" w:rsidRDefault="00E20279" w:rsidP="00E20279">
      <w:pPr>
        <w:spacing w:line="259" w:lineRule="auto"/>
        <w:ind w:firstLine="0"/>
        <w:jc w:val="center"/>
        <w:rPr>
          <w:rFonts w:cs="Arial"/>
          <w:b/>
          <w:bCs/>
          <w:szCs w:val="24"/>
          <w:lang w:val="pt-PT"/>
        </w:rPr>
      </w:pPr>
      <w:r w:rsidRPr="000D1DE7">
        <w:rPr>
          <w:rFonts w:cs="Arial"/>
          <w:b/>
          <w:bCs/>
          <w:szCs w:val="24"/>
        </w:rPr>
        <w:t>Daniela dos Santos Lima</w:t>
      </w:r>
    </w:p>
    <w:p w14:paraId="47BA9135" w14:textId="77777777" w:rsidR="00E20279" w:rsidRPr="000D1DE7" w:rsidRDefault="00E20279" w:rsidP="00E20279">
      <w:pPr>
        <w:spacing w:line="259" w:lineRule="auto"/>
        <w:ind w:firstLine="0"/>
        <w:jc w:val="center"/>
        <w:rPr>
          <w:rFonts w:cs="Arial"/>
          <w:b/>
          <w:bCs/>
          <w:szCs w:val="24"/>
          <w:lang w:val="pt-PT"/>
        </w:rPr>
      </w:pPr>
    </w:p>
    <w:p w14:paraId="5B617A6A" w14:textId="77777777" w:rsidR="00E20279" w:rsidRPr="000D1DE7" w:rsidRDefault="00E20279" w:rsidP="00E20279">
      <w:pPr>
        <w:spacing w:line="259" w:lineRule="auto"/>
        <w:ind w:firstLine="0"/>
        <w:jc w:val="center"/>
        <w:rPr>
          <w:rFonts w:cs="Arial"/>
          <w:b/>
          <w:bCs/>
          <w:szCs w:val="24"/>
          <w:lang w:val="pt-PT"/>
        </w:rPr>
      </w:pPr>
    </w:p>
    <w:p w14:paraId="45A21E62" w14:textId="77777777" w:rsidR="00E20279" w:rsidRPr="000D1DE7" w:rsidRDefault="00E20279" w:rsidP="00E20279">
      <w:pPr>
        <w:spacing w:line="259" w:lineRule="auto"/>
        <w:ind w:firstLine="0"/>
        <w:jc w:val="center"/>
        <w:rPr>
          <w:rFonts w:cs="Arial"/>
          <w:b/>
          <w:bCs/>
          <w:szCs w:val="24"/>
          <w:lang w:val="pt-PT"/>
        </w:rPr>
      </w:pPr>
    </w:p>
    <w:p w14:paraId="77746253" w14:textId="77777777" w:rsidR="00E20279" w:rsidRPr="000D1DE7" w:rsidRDefault="00E20279" w:rsidP="00E20279">
      <w:pPr>
        <w:spacing w:line="259" w:lineRule="auto"/>
        <w:ind w:firstLine="0"/>
        <w:jc w:val="center"/>
        <w:rPr>
          <w:rFonts w:cs="Arial"/>
          <w:b/>
          <w:bCs/>
          <w:szCs w:val="24"/>
          <w:lang w:val="pt-PT"/>
        </w:rPr>
      </w:pPr>
    </w:p>
    <w:p w14:paraId="46ED0A5B" w14:textId="77777777" w:rsidR="00E20279" w:rsidRPr="000D1DE7" w:rsidRDefault="00E20279" w:rsidP="00E20279">
      <w:pPr>
        <w:spacing w:line="259" w:lineRule="auto"/>
        <w:ind w:firstLine="0"/>
        <w:jc w:val="center"/>
        <w:rPr>
          <w:rFonts w:cs="Arial"/>
          <w:b/>
          <w:bCs/>
          <w:szCs w:val="24"/>
          <w:lang w:val="pt-PT"/>
        </w:rPr>
      </w:pPr>
    </w:p>
    <w:p w14:paraId="0EB316CF" w14:textId="77777777" w:rsidR="00E20279" w:rsidRPr="000D1DE7" w:rsidRDefault="00E20279" w:rsidP="00E20279">
      <w:pPr>
        <w:spacing w:line="259" w:lineRule="auto"/>
        <w:ind w:firstLine="0"/>
        <w:jc w:val="center"/>
        <w:rPr>
          <w:rFonts w:cs="Arial"/>
          <w:b/>
          <w:bCs/>
          <w:szCs w:val="24"/>
          <w:lang w:val="pt-PT"/>
        </w:rPr>
      </w:pPr>
    </w:p>
    <w:p w14:paraId="077EBD33" w14:textId="77777777" w:rsidR="00E20279" w:rsidRPr="000D1DE7" w:rsidRDefault="00E20279" w:rsidP="00E20279">
      <w:pPr>
        <w:spacing w:line="259" w:lineRule="auto"/>
        <w:ind w:firstLine="0"/>
        <w:jc w:val="center"/>
        <w:rPr>
          <w:rFonts w:cs="Arial"/>
          <w:b/>
          <w:bCs/>
          <w:szCs w:val="24"/>
          <w:lang w:val="pt-PT"/>
        </w:rPr>
      </w:pPr>
    </w:p>
    <w:p w14:paraId="242CF145" w14:textId="77777777" w:rsidR="00E20279" w:rsidRPr="000D1DE7" w:rsidRDefault="00E20279" w:rsidP="00E20279">
      <w:pPr>
        <w:spacing w:line="259" w:lineRule="auto"/>
        <w:ind w:firstLine="0"/>
        <w:jc w:val="center"/>
        <w:rPr>
          <w:rFonts w:cs="Arial"/>
          <w:b/>
          <w:bCs/>
          <w:szCs w:val="24"/>
          <w:lang w:val="pt-PT"/>
        </w:rPr>
      </w:pPr>
    </w:p>
    <w:p w14:paraId="6B30B031" w14:textId="77777777" w:rsidR="00E20279" w:rsidRPr="000D1DE7" w:rsidRDefault="00E20279" w:rsidP="00E20279">
      <w:pPr>
        <w:spacing w:line="259" w:lineRule="auto"/>
        <w:ind w:firstLine="0"/>
        <w:jc w:val="center"/>
        <w:rPr>
          <w:rFonts w:cs="Arial"/>
          <w:b/>
          <w:bCs/>
          <w:szCs w:val="24"/>
          <w:lang w:val="pt-PT"/>
        </w:rPr>
      </w:pPr>
    </w:p>
    <w:p w14:paraId="45E4369F" w14:textId="77777777" w:rsidR="00E20279" w:rsidRPr="000D1DE7" w:rsidRDefault="00E20279" w:rsidP="00E20279">
      <w:pPr>
        <w:ind w:firstLine="0"/>
        <w:jc w:val="center"/>
        <w:rPr>
          <w:rFonts w:cs="Arial"/>
          <w:b/>
          <w:bCs/>
          <w:szCs w:val="24"/>
          <w:lang w:val="pt-PT"/>
        </w:rPr>
      </w:pPr>
    </w:p>
    <w:p w14:paraId="5F103E1D" w14:textId="77777777" w:rsidR="00E20279" w:rsidRPr="000D1DE7" w:rsidRDefault="00E20279" w:rsidP="00E20279">
      <w:pPr>
        <w:ind w:firstLine="0"/>
        <w:jc w:val="center"/>
        <w:rPr>
          <w:rFonts w:cs="Arial"/>
          <w:b/>
          <w:bCs/>
          <w:szCs w:val="24"/>
          <w:lang w:val="pt-PT"/>
        </w:rPr>
      </w:pPr>
    </w:p>
    <w:p w14:paraId="0D2BBBE6" w14:textId="77777777" w:rsidR="00E20279" w:rsidRPr="000D1DE7" w:rsidRDefault="00E20279" w:rsidP="00E20279">
      <w:pPr>
        <w:spacing w:line="259" w:lineRule="auto"/>
        <w:ind w:firstLine="0"/>
        <w:jc w:val="center"/>
        <w:rPr>
          <w:rFonts w:cs="Arial"/>
          <w:b/>
          <w:bCs/>
          <w:szCs w:val="24"/>
          <w:lang w:val="pt-PT"/>
        </w:rPr>
      </w:pPr>
      <w:r w:rsidRPr="000D1DE7">
        <w:rPr>
          <w:rFonts w:cs="Arial"/>
          <w:b/>
          <w:bCs/>
          <w:szCs w:val="24"/>
          <w:lang w:val="pt-PT"/>
        </w:rPr>
        <w:t>DEEP LEARNING PARA A SEGMENTAÇÃO DE ÓRGÃOS EM IMAGENS MÉDICAS UTILIZANDO SELEÇÃO DINÂMICA E AUMENTO DE DADOS</w:t>
      </w:r>
    </w:p>
    <w:p w14:paraId="22D4A11D" w14:textId="77777777" w:rsidR="00E20279" w:rsidRPr="000D1DE7" w:rsidRDefault="00E20279" w:rsidP="003E7299">
      <w:pPr>
        <w:spacing w:line="259" w:lineRule="auto"/>
        <w:ind w:firstLine="0"/>
        <w:rPr>
          <w:rFonts w:cs="Arial"/>
          <w:b/>
          <w:bCs/>
          <w:szCs w:val="24"/>
          <w:lang w:val="pt-PT"/>
        </w:rPr>
      </w:pPr>
    </w:p>
    <w:p w14:paraId="52358F01" w14:textId="77777777" w:rsidR="00E20279" w:rsidRPr="000D1DE7" w:rsidRDefault="00E20279" w:rsidP="00943614">
      <w:pPr>
        <w:spacing w:line="259" w:lineRule="auto"/>
        <w:ind w:left="4253" w:firstLine="0"/>
        <w:jc w:val="center"/>
        <w:rPr>
          <w:rFonts w:cs="Arial"/>
          <w:b/>
          <w:bCs/>
          <w:szCs w:val="24"/>
          <w:lang w:val="pt-PT"/>
        </w:rPr>
      </w:pPr>
    </w:p>
    <w:p w14:paraId="370CDEE9" w14:textId="77777777" w:rsidR="00943614" w:rsidRDefault="00943614" w:rsidP="00943614">
      <w:pPr>
        <w:spacing w:line="240" w:lineRule="auto"/>
        <w:ind w:left="4253" w:firstLine="0"/>
        <w:rPr>
          <w:rFonts w:cs="Arial"/>
          <w:szCs w:val="24"/>
          <w:lang w:val="pt-PT"/>
        </w:rPr>
      </w:pPr>
      <w:r w:rsidRPr="00943614">
        <w:rPr>
          <w:rFonts w:cs="Arial"/>
          <w:szCs w:val="24"/>
          <w:lang w:val="pt-PT"/>
        </w:rPr>
        <w:t>Relatório Parcial apresentado à Pontifícia Universidade Católica do Paraná, Programa Institucional de Bolsas de Iniciação Científica.</w:t>
      </w:r>
    </w:p>
    <w:p w14:paraId="6BBBFF6A" w14:textId="239F7309" w:rsidR="00E20279" w:rsidRPr="00943614" w:rsidRDefault="00943614" w:rsidP="00943614">
      <w:pPr>
        <w:spacing w:line="240" w:lineRule="auto"/>
        <w:ind w:left="4253" w:firstLine="0"/>
        <w:rPr>
          <w:rFonts w:cs="Arial"/>
          <w:szCs w:val="24"/>
          <w:lang w:val="pt-PT"/>
        </w:rPr>
      </w:pPr>
      <w:r w:rsidRPr="00943614">
        <w:rPr>
          <w:rFonts w:cs="Arial"/>
          <w:szCs w:val="24"/>
          <w:lang w:val="pt-PT"/>
        </w:rPr>
        <w:t xml:space="preserve">Orientador: Prof. Dr. André </w:t>
      </w:r>
      <w:proofErr w:type="spellStart"/>
      <w:r w:rsidRPr="00943614">
        <w:rPr>
          <w:rFonts w:cs="Arial"/>
          <w:szCs w:val="24"/>
          <w:lang w:val="pt-PT"/>
        </w:rPr>
        <w:t>Hochuli</w:t>
      </w:r>
      <w:proofErr w:type="spellEnd"/>
    </w:p>
    <w:p w14:paraId="444F8C8A" w14:textId="77777777" w:rsidR="00E20279" w:rsidRDefault="00E20279" w:rsidP="00E20279">
      <w:pPr>
        <w:spacing w:line="259" w:lineRule="auto"/>
        <w:ind w:firstLine="0"/>
        <w:jc w:val="center"/>
        <w:rPr>
          <w:rFonts w:cs="Arial"/>
          <w:b/>
          <w:bCs/>
          <w:szCs w:val="24"/>
          <w:lang w:val="pt-PT"/>
        </w:rPr>
      </w:pPr>
    </w:p>
    <w:p w14:paraId="756F6773" w14:textId="77777777" w:rsidR="003E7299" w:rsidRPr="000D1DE7" w:rsidRDefault="003E7299" w:rsidP="00E20279">
      <w:pPr>
        <w:spacing w:line="259" w:lineRule="auto"/>
        <w:ind w:firstLine="0"/>
        <w:jc w:val="center"/>
        <w:rPr>
          <w:rFonts w:cs="Arial"/>
          <w:b/>
          <w:bCs/>
          <w:szCs w:val="24"/>
          <w:lang w:val="pt-PT"/>
        </w:rPr>
      </w:pPr>
    </w:p>
    <w:p w14:paraId="3ACF5330" w14:textId="77777777" w:rsidR="00E20279" w:rsidRDefault="00E20279" w:rsidP="00E20279">
      <w:pPr>
        <w:spacing w:line="259" w:lineRule="auto"/>
        <w:ind w:firstLine="0"/>
        <w:jc w:val="center"/>
        <w:rPr>
          <w:rFonts w:cs="Arial"/>
          <w:b/>
          <w:bCs/>
          <w:szCs w:val="24"/>
          <w:lang w:val="pt-PT"/>
        </w:rPr>
      </w:pPr>
    </w:p>
    <w:p w14:paraId="3EB73619" w14:textId="77777777" w:rsidR="00E20279" w:rsidRPr="000D1DE7" w:rsidRDefault="00E20279" w:rsidP="00E20279">
      <w:pPr>
        <w:spacing w:line="259" w:lineRule="auto"/>
        <w:ind w:firstLine="0"/>
        <w:jc w:val="center"/>
        <w:rPr>
          <w:rFonts w:cs="Arial"/>
          <w:b/>
          <w:bCs/>
          <w:szCs w:val="24"/>
          <w:lang w:val="pt-PT"/>
        </w:rPr>
      </w:pPr>
    </w:p>
    <w:p w14:paraId="15A338DF" w14:textId="77777777" w:rsidR="00E20279" w:rsidRPr="000D1DE7" w:rsidRDefault="00E20279" w:rsidP="00E20279">
      <w:pPr>
        <w:spacing w:line="259" w:lineRule="auto"/>
        <w:ind w:firstLine="0"/>
        <w:jc w:val="center"/>
        <w:rPr>
          <w:rFonts w:cs="Arial"/>
          <w:b/>
          <w:bCs/>
          <w:szCs w:val="24"/>
        </w:rPr>
      </w:pPr>
      <w:r w:rsidRPr="000D1DE7">
        <w:rPr>
          <w:rFonts w:cs="Arial"/>
          <w:b/>
          <w:bCs/>
          <w:szCs w:val="24"/>
        </w:rPr>
        <w:t>CURITIBA</w:t>
      </w:r>
    </w:p>
    <w:p w14:paraId="5A53F22B" w14:textId="25D9CE42" w:rsidR="00973545" w:rsidRDefault="00E20279" w:rsidP="00E20279">
      <w:pPr>
        <w:spacing w:line="259" w:lineRule="auto"/>
        <w:ind w:firstLine="0"/>
        <w:jc w:val="center"/>
        <w:rPr>
          <w:b/>
          <w:bCs/>
        </w:rPr>
      </w:pPr>
      <w:r w:rsidRPr="000D1DE7">
        <w:rPr>
          <w:rFonts w:cs="Arial"/>
          <w:b/>
          <w:bCs/>
          <w:szCs w:val="24"/>
        </w:rPr>
        <w:t>02/2023</w:t>
      </w:r>
      <w:r w:rsidR="00324DC3">
        <w:rPr>
          <w:b/>
          <w:bCs/>
          <w:sz w:val="28"/>
          <w:szCs w:val="24"/>
        </w:rPr>
        <w:br w:type="page"/>
      </w:r>
      <w:r w:rsidR="00973545" w:rsidRPr="003100D8">
        <w:rPr>
          <w:b/>
          <w:bCs/>
        </w:rPr>
        <w:lastRenderedPageBreak/>
        <w:t>SUMÁRIO</w:t>
      </w:r>
    </w:p>
    <w:p w14:paraId="6396B65F" w14:textId="7F8AFB96" w:rsidR="00BD5771" w:rsidRDefault="000E4FC6">
      <w:pPr>
        <w:pStyle w:val="Sumrio1"/>
        <w:tabs>
          <w:tab w:val="left" w:pos="1200"/>
          <w:tab w:val="right" w:leader="dot" w:pos="9061"/>
        </w:tabs>
        <w:rPr>
          <w:rFonts w:eastAsiaTheme="minorEastAsia" w:cstheme="minorBidi"/>
          <w:b w:val="0"/>
          <w:bCs w:val="0"/>
          <w:caps w:val="0"/>
          <w:noProof/>
          <w:color w:val="auto"/>
          <w:sz w:val="22"/>
          <w:szCs w:val="22"/>
          <w:lang w:eastAsia="zh-CN"/>
        </w:rPr>
      </w:pPr>
      <w:r>
        <w:rPr>
          <w:b w:val="0"/>
          <w:bCs w:val="0"/>
        </w:rPr>
        <w:fldChar w:fldCharType="begin"/>
      </w:r>
      <w:r>
        <w:rPr>
          <w:b w:val="0"/>
          <w:bCs w:val="0"/>
        </w:rPr>
        <w:instrText xml:space="preserve"> TOC \o "1-3" \h \z \u </w:instrText>
      </w:r>
      <w:r>
        <w:rPr>
          <w:b w:val="0"/>
          <w:bCs w:val="0"/>
        </w:rPr>
        <w:fldChar w:fldCharType="separate"/>
      </w:r>
      <w:hyperlink w:anchor="_Toc129002568" w:history="1">
        <w:r w:rsidR="00BD5771" w:rsidRPr="008F5592">
          <w:rPr>
            <w:rStyle w:val="Hyperlink"/>
            <w:noProof/>
          </w:rPr>
          <w:t>1</w:t>
        </w:r>
        <w:r w:rsidR="00BD5771">
          <w:rPr>
            <w:rFonts w:eastAsiaTheme="minorEastAsia" w:cstheme="minorBidi"/>
            <w:b w:val="0"/>
            <w:bCs w:val="0"/>
            <w:caps w:val="0"/>
            <w:noProof/>
            <w:color w:val="auto"/>
            <w:sz w:val="22"/>
            <w:szCs w:val="22"/>
            <w:lang w:eastAsia="zh-CN"/>
          </w:rPr>
          <w:tab/>
        </w:r>
        <w:r w:rsidR="00BD5771" w:rsidRPr="008F5592">
          <w:rPr>
            <w:rStyle w:val="Hyperlink"/>
            <w:noProof/>
          </w:rPr>
          <w:t>INTRODUÇÃO</w:t>
        </w:r>
        <w:r w:rsidR="00BD5771">
          <w:rPr>
            <w:noProof/>
            <w:webHidden/>
          </w:rPr>
          <w:tab/>
        </w:r>
        <w:r w:rsidR="00BD5771">
          <w:rPr>
            <w:noProof/>
            <w:webHidden/>
          </w:rPr>
          <w:fldChar w:fldCharType="begin"/>
        </w:r>
        <w:r w:rsidR="00BD5771">
          <w:rPr>
            <w:noProof/>
            <w:webHidden/>
          </w:rPr>
          <w:instrText xml:space="preserve"> PAGEREF _Toc129002568 \h </w:instrText>
        </w:r>
        <w:r w:rsidR="00BD5771">
          <w:rPr>
            <w:noProof/>
            <w:webHidden/>
          </w:rPr>
        </w:r>
        <w:r w:rsidR="00BD5771">
          <w:rPr>
            <w:noProof/>
            <w:webHidden/>
          </w:rPr>
          <w:fldChar w:fldCharType="separate"/>
        </w:r>
        <w:r w:rsidR="003365DF">
          <w:rPr>
            <w:noProof/>
            <w:webHidden/>
          </w:rPr>
          <w:t>4</w:t>
        </w:r>
        <w:r w:rsidR="00BD5771">
          <w:rPr>
            <w:noProof/>
            <w:webHidden/>
          </w:rPr>
          <w:fldChar w:fldCharType="end"/>
        </w:r>
      </w:hyperlink>
    </w:p>
    <w:p w14:paraId="27DF442A" w14:textId="053F4CC9" w:rsidR="00BD5771" w:rsidRDefault="00000000">
      <w:pPr>
        <w:pStyle w:val="Sumrio1"/>
        <w:tabs>
          <w:tab w:val="left" w:pos="1200"/>
          <w:tab w:val="right" w:leader="dot" w:pos="9061"/>
        </w:tabs>
        <w:rPr>
          <w:rFonts w:eastAsiaTheme="minorEastAsia" w:cstheme="minorBidi"/>
          <w:b w:val="0"/>
          <w:bCs w:val="0"/>
          <w:caps w:val="0"/>
          <w:noProof/>
          <w:color w:val="auto"/>
          <w:sz w:val="22"/>
          <w:szCs w:val="22"/>
          <w:lang w:eastAsia="zh-CN"/>
        </w:rPr>
      </w:pPr>
      <w:hyperlink w:anchor="_Toc129002569" w:history="1">
        <w:r w:rsidR="00BD5771" w:rsidRPr="008F5592">
          <w:rPr>
            <w:rStyle w:val="Hyperlink"/>
            <w:noProof/>
          </w:rPr>
          <w:t>2</w:t>
        </w:r>
        <w:r w:rsidR="00BD5771">
          <w:rPr>
            <w:rFonts w:eastAsiaTheme="minorEastAsia" w:cstheme="minorBidi"/>
            <w:b w:val="0"/>
            <w:bCs w:val="0"/>
            <w:caps w:val="0"/>
            <w:noProof/>
            <w:color w:val="auto"/>
            <w:sz w:val="22"/>
            <w:szCs w:val="22"/>
            <w:lang w:eastAsia="zh-CN"/>
          </w:rPr>
          <w:tab/>
        </w:r>
        <w:r w:rsidR="00BD5771" w:rsidRPr="008F5592">
          <w:rPr>
            <w:rStyle w:val="Hyperlink"/>
            <w:noProof/>
          </w:rPr>
          <w:t>OBJETIVO(S)</w:t>
        </w:r>
        <w:r w:rsidR="00BD5771">
          <w:rPr>
            <w:noProof/>
            <w:webHidden/>
          </w:rPr>
          <w:tab/>
        </w:r>
        <w:r w:rsidR="00BD5771">
          <w:rPr>
            <w:noProof/>
            <w:webHidden/>
          </w:rPr>
          <w:fldChar w:fldCharType="begin"/>
        </w:r>
        <w:r w:rsidR="00BD5771">
          <w:rPr>
            <w:noProof/>
            <w:webHidden/>
          </w:rPr>
          <w:instrText xml:space="preserve"> PAGEREF _Toc129002569 \h </w:instrText>
        </w:r>
        <w:r w:rsidR="00BD5771">
          <w:rPr>
            <w:noProof/>
            <w:webHidden/>
          </w:rPr>
        </w:r>
        <w:r w:rsidR="00BD5771">
          <w:rPr>
            <w:noProof/>
            <w:webHidden/>
          </w:rPr>
          <w:fldChar w:fldCharType="separate"/>
        </w:r>
        <w:r w:rsidR="003365DF">
          <w:rPr>
            <w:noProof/>
            <w:webHidden/>
          </w:rPr>
          <w:t>6</w:t>
        </w:r>
        <w:r w:rsidR="00BD5771">
          <w:rPr>
            <w:noProof/>
            <w:webHidden/>
          </w:rPr>
          <w:fldChar w:fldCharType="end"/>
        </w:r>
      </w:hyperlink>
    </w:p>
    <w:p w14:paraId="3B46B714" w14:textId="6446BD2F" w:rsidR="00BD5771" w:rsidRDefault="00000000">
      <w:pPr>
        <w:pStyle w:val="Sumrio1"/>
        <w:tabs>
          <w:tab w:val="left" w:pos="1200"/>
          <w:tab w:val="right" w:leader="dot" w:pos="9061"/>
        </w:tabs>
        <w:rPr>
          <w:rFonts w:eastAsiaTheme="minorEastAsia" w:cstheme="minorBidi"/>
          <w:b w:val="0"/>
          <w:bCs w:val="0"/>
          <w:caps w:val="0"/>
          <w:noProof/>
          <w:color w:val="auto"/>
          <w:sz w:val="22"/>
          <w:szCs w:val="22"/>
          <w:lang w:eastAsia="zh-CN"/>
        </w:rPr>
      </w:pPr>
      <w:hyperlink w:anchor="_Toc129002570" w:history="1">
        <w:r w:rsidR="00BD5771" w:rsidRPr="008F5592">
          <w:rPr>
            <w:rStyle w:val="Hyperlink"/>
            <w:noProof/>
            <w:lang w:val="pt-PT"/>
          </w:rPr>
          <w:t>3</w:t>
        </w:r>
        <w:r w:rsidR="00BD5771">
          <w:rPr>
            <w:rFonts w:eastAsiaTheme="minorEastAsia" w:cstheme="minorBidi"/>
            <w:b w:val="0"/>
            <w:bCs w:val="0"/>
            <w:caps w:val="0"/>
            <w:noProof/>
            <w:color w:val="auto"/>
            <w:sz w:val="22"/>
            <w:szCs w:val="22"/>
            <w:lang w:eastAsia="zh-CN"/>
          </w:rPr>
          <w:tab/>
        </w:r>
        <w:r w:rsidR="00BD5771" w:rsidRPr="008F5592">
          <w:rPr>
            <w:rStyle w:val="Hyperlink"/>
            <w:noProof/>
          </w:rPr>
          <w:t>FUNDAMENTA</w:t>
        </w:r>
        <w:r w:rsidR="00BD5771" w:rsidRPr="008F5592">
          <w:rPr>
            <w:rStyle w:val="Hyperlink"/>
            <w:noProof/>
            <w:lang w:val="pt-PT"/>
          </w:rPr>
          <w:t>ÇÃO TEÓRICA</w:t>
        </w:r>
        <w:r w:rsidR="00BD5771">
          <w:rPr>
            <w:noProof/>
            <w:webHidden/>
          </w:rPr>
          <w:tab/>
        </w:r>
        <w:r w:rsidR="00BD5771">
          <w:rPr>
            <w:noProof/>
            <w:webHidden/>
          </w:rPr>
          <w:fldChar w:fldCharType="begin"/>
        </w:r>
        <w:r w:rsidR="00BD5771">
          <w:rPr>
            <w:noProof/>
            <w:webHidden/>
          </w:rPr>
          <w:instrText xml:space="preserve"> PAGEREF _Toc129002570 \h </w:instrText>
        </w:r>
        <w:r w:rsidR="00BD5771">
          <w:rPr>
            <w:noProof/>
            <w:webHidden/>
          </w:rPr>
        </w:r>
        <w:r w:rsidR="00BD5771">
          <w:rPr>
            <w:noProof/>
            <w:webHidden/>
          </w:rPr>
          <w:fldChar w:fldCharType="separate"/>
        </w:r>
        <w:r w:rsidR="003365DF">
          <w:rPr>
            <w:noProof/>
            <w:webHidden/>
          </w:rPr>
          <w:t>7</w:t>
        </w:r>
        <w:r w:rsidR="00BD5771">
          <w:rPr>
            <w:noProof/>
            <w:webHidden/>
          </w:rPr>
          <w:fldChar w:fldCharType="end"/>
        </w:r>
      </w:hyperlink>
    </w:p>
    <w:p w14:paraId="22EA6078" w14:textId="6051B947"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71" w:history="1">
        <w:r w:rsidR="00BD5771" w:rsidRPr="008F5592">
          <w:rPr>
            <w:rStyle w:val="Hyperlink"/>
            <w:noProof/>
            <w:lang w:val="pt-PT"/>
          </w:rPr>
          <w:t>3.1</w:t>
        </w:r>
        <w:r w:rsidR="00BD5771">
          <w:rPr>
            <w:rFonts w:eastAsiaTheme="minorEastAsia" w:cstheme="minorBidi"/>
            <w:smallCaps w:val="0"/>
            <w:noProof/>
            <w:color w:val="auto"/>
            <w:sz w:val="22"/>
            <w:szCs w:val="22"/>
            <w:lang w:eastAsia="zh-CN"/>
          </w:rPr>
          <w:tab/>
        </w:r>
        <w:r w:rsidR="00BD5771" w:rsidRPr="008F5592">
          <w:rPr>
            <w:rStyle w:val="Hyperlink"/>
            <w:noProof/>
            <w:lang w:val="pt-PT"/>
          </w:rPr>
          <w:t>Inteligência artificial</w:t>
        </w:r>
        <w:r w:rsidR="00BD5771">
          <w:rPr>
            <w:noProof/>
            <w:webHidden/>
          </w:rPr>
          <w:tab/>
        </w:r>
        <w:r w:rsidR="00BD5771">
          <w:rPr>
            <w:noProof/>
            <w:webHidden/>
          </w:rPr>
          <w:fldChar w:fldCharType="begin"/>
        </w:r>
        <w:r w:rsidR="00BD5771">
          <w:rPr>
            <w:noProof/>
            <w:webHidden/>
          </w:rPr>
          <w:instrText xml:space="preserve"> PAGEREF _Toc129002571 \h </w:instrText>
        </w:r>
        <w:r w:rsidR="00BD5771">
          <w:rPr>
            <w:noProof/>
            <w:webHidden/>
          </w:rPr>
        </w:r>
        <w:r w:rsidR="00BD5771">
          <w:rPr>
            <w:noProof/>
            <w:webHidden/>
          </w:rPr>
          <w:fldChar w:fldCharType="separate"/>
        </w:r>
        <w:r w:rsidR="003365DF">
          <w:rPr>
            <w:noProof/>
            <w:webHidden/>
          </w:rPr>
          <w:t>7</w:t>
        </w:r>
        <w:r w:rsidR="00BD5771">
          <w:rPr>
            <w:noProof/>
            <w:webHidden/>
          </w:rPr>
          <w:fldChar w:fldCharType="end"/>
        </w:r>
      </w:hyperlink>
    </w:p>
    <w:p w14:paraId="1483AC25" w14:textId="6E5C271B"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72" w:history="1">
        <w:r w:rsidR="00BD5771" w:rsidRPr="008F5592">
          <w:rPr>
            <w:rStyle w:val="Hyperlink"/>
            <w:noProof/>
          </w:rPr>
          <w:t>3.2</w:t>
        </w:r>
        <w:r w:rsidR="00BD5771">
          <w:rPr>
            <w:rFonts w:eastAsiaTheme="minorEastAsia" w:cstheme="minorBidi"/>
            <w:smallCaps w:val="0"/>
            <w:noProof/>
            <w:color w:val="auto"/>
            <w:sz w:val="22"/>
            <w:szCs w:val="22"/>
            <w:lang w:eastAsia="zh-CN"/>
          </w:rPr>
          <w:tab/>
        </w:r>
        <w:r w:rsidR="00BD5771" w:rsidRPr="008F5592">
          <w:rPr>
            <w:rStyle w:val="Hyperlink"/>
            <w:noProof/>
          </w:rPr>
          <w:t>Aprendizado de Máquina</w:t>
        </w:r>
        <w:r w:rsidR="00BD5771">
          <w:rPr>
            <w:noProof/>
            <w:webHidden/>
          </w:rPr>
          <w:tab/>
        </w:r>
        <w:r w:rsidR="00BD5771">
          <w:rPr>
            <w:noProof/>
            <w:webHidden/>
          </w:rPr>
          <w:fldChar w:fldCharType="begin"/>
        </w:r>
        <w:r w:rsidR="00BD5771">
          <w:rPr>
            <w:noProof/>
            <w:webHidden/>
          </w:rPr>
          <w:instrText xml:space="preserve"> PAGEREF _Toc129002572 \h </w:instrText>
        </w:r>
        <w:r w:rsidR="00BD5771">
          <w:rPr>
            <w:noProof/>
            <w:webHidden/>
          </w:rPr>
        </w:r>
        <w:r w:rsidR="00BD5771">
          <w:rPr>
            <w:noProof/>
            <w:webHidden/>
          </w:rPr>
          <w:fldChar w:fldCharType="separate"/>
        </w:r>
        <w:r w:rsidR="003365DF">
          <w:rPr>
            <w:noProof/>
            <w:webHidden/>
          </w:rPr>
          <w:t>7</w:t>
        </w:r>
        <w:r w:rsidR="00BD5771">
          <w:rPr>
            <w:noProof/>
            <w:webHidden/>
          </w:rPr>
          <w:fldChar w:fldCharType="end"/>
        </w:r>
      </w:hyperlink>
    </w:p>
    <w:p w14:paraId="1A6FC509" w14:textId="3BA8B3D4"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73" w:history="1">
        <w:r w:rsidR="00BD5771" w:rsidRPr="008F5592">
          <w:rPr>
            <w:rStyle w:val="Hyperlink"/>
            <w:noProof/>
          </w:rPr>
          <w:t>3.3</w:t>
        </w:r>
        <w:r w:rsidR="00BD5771">
          <w:rPr>
            <w:rFonts w:eastAsiaTheme="minorEastAsia" w:cstheme="minorBidi"/>
            <w:smallCaps w:val="0"/>
            <w:noProof/>
            <w:color w:val="auto"/>
            <w:sz w:val="22"/>
            <w:szCs w:val="22"/>
            <w:lang w:eastAsia="zh-CN"/>
          </w:rPr>
          <w:tab/>
        </w:r>
        <w:r w:rsidR="00BD5771" w:rsidRPr="008F5592">
          <w:rPr>
            <w:rStyle w:val="Hyperlink"/>
            <w:noProof/>
          </w:rPr>
          <w:t>Overfitting e Underfitting</w:t>
        </w:r>
        <w:r w:rsidR="00BD5771">
          <w:rPr>
            <w:noProof/>
            <w:webHidden/>
          </w:rPr>
          <w:tab/>
        </w:r>
        <w:r w:rsidR="00BD5771">
          <w:rPr>
            <w:noProof/>
            <w:webHidden/>
          </w:rPr>
          <w:fldChar w:fldCharType="begin"/>
        </w:r>
        <w:r w:rsidR="00BD5771">
          <w:rPr>
            <w:noProof/>
            <w:webHidden/>
          </w:rPr>
          <w:instrText xml:space="preserve"> PAGEREF _Toc129002573 \h </w:instrText>
        </w:r>
        <w:r w:rsidR="00BD5771">
          <w:rPr>
            <w:noProof/>
            <w:webHidden/>
          </w:rPr>
        </w:r>
        <w:r w:rsidR="00BD5771">
          <w:rPr>
            <w:noProof/>
            <w:webHidden/>
          </w:rPr>
          <w:fldChar w:fldCharType="separate"/>
        </w:r>
        <w:r w:rsidR="003365DF">
          <w:rPr>
            <w:noProof/>
            <w:webHidden/>
          </w:rPr>
          <w:t>8</w:t>
        </w:r>
        <w:r w:rsidR="00BD5771">
          <w:rPr>
            <w:noProof/>
            <w:webHidden/>
          </w:rPr>
          <w:fldChar w:fldCharType="end"/>
        </w:r>
      </w:hyperlink>
    </w:p>
    <w:p w14:paraId="4CE6A995" w14:textId="06BB1F0B"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74" w:history="1">
        <w:r w:rsidR="00BD5771" w:rsidRPr="008F5592">
          <w:rPr>
            <w:rStyle w:val="Hyperlink"/>
            <w:noProof/>
          </w:rPr>
          <w:t>3.4</w:t>
        </w:r>
        <w:r w:rsidR="00BD5771">
          <w:rPr>
            <w:rFonts w:eastAsiaTheme="minorEastAsia" w:cstheme="minorBidi"/>
            <w:smallCaps w:val="0"/>
            <w:noProof/>
            <w:color w:val="auto"/>
            <w:sz w:val="22"/>
            <w:szCs w:val="22"/>
            <w:lang w:eastAsia="zh-CN"/>
          </w:rPr>
          <w:tab/>
        </w:r>
        <w:r w:rsidR="00BD5771" w:rsidRPr="008F5592">
          <w:rPr>
            <w:rStyle w:val="Hyperlink"/>
            <w:noProof/>
          </w:rPr>
          <w:t>Redes Neurais Artificiais</w:t>
        </w:r>
        <w:r w:rsidR="00BD5771">
          <w:rPr>
            <w:noProof/>
            <w:webHidden/>
          </w:rPr>
          <w:tab/>
        </w:r>
        <w:r w:rsidR="00BD5771">
          <w:rPr>
            <w:noProof/>
            <w:webHidden/>
          </w:rPr>
          <w:fldChar w:fldCharType="begin"/>
        </w:r>
        <w:r w:rsidR="00BD5771">
          <w:rPr>
            <w:noProof/>
            <w:webHidden/>
          </w:rPr>
          <w:instrText xml:space="preserve"> PAGEREF _Toc129002574 \h </w:instrText>
        </w:r>
        <w:r w:rsidR="00BD5771">
          <w:rPr>
            <w:noProof/>
            <w:webHidden/>
          </w:rPr>
        </w:r>
        <w:r w:rsidR="00BD5771">
          <w:rPr>
            <w:noProof/>
            <w:webHidden/>
          </w:rPr>
          <w:fldChar w:fldCharType="separate"/>
        </w:r>
        <w:r w:rsidR="003365DF">
          <w:rPr>
            <w:noProof/>
            <w:webHidden/>
          </w:rPr>
          <w:t>8</w:t>
        </w:r>
        <w:r w:rsidR="00BD5771">
          <w:rPr>
            <w:noProof/>
            <w:webHidden/>
          </w:rPr>
          <w:fldChar w:fldCharType="end"/>
        </w:r>
      </w:hyperlink>
    </w:p>
    <w:p w14:paraId="4804A5A0" w14:textId="1DBBDDC4" w:rsidR="00BD5771" w:rsidRDefault="00000000">
      <w:pPr>
        <w:pStyle w:val="Sumrio3"/>
        <w:tabs>
          <w:tab w:val="left" w:pos="1920"/>
          <w:tab w:val="right" w:leader="dot" w:pos="9061"/>
        </w:tabs>
        <w:rPr>
          <w:rFonts w:eastAsiaTheme="minorEastAsia" w:cstheme="minorBidi"/>
          <w:i w:val="0"/>
          <w:iCs w:val="0"/>
          <w:noProof/>
          <w:color w:val="auto"/>
          <w:sz w:val="22"/>
          <w:szCs w:val="22"/>
          <w:lang w:eastAsia="zh-CN"/>
        </w:rPr>
      </w:pPr>
      <w:hyperlink w:anchor="_Toc129002575" w:history="1">
        <w:r w:rsidR="00BD5771" w:rsidRPr="008F5592">
          <w:rPr>
            <w:rStyle w:val="Hyperlink"/>
            <w:noProof/>
          </w:rPr>
          <w:t>3.4.1</w:t>
        </w:r>
        <w:r w:rsidR="00BD5771">
          <w:rPr>
            <w:rFonts w:eastAsiaTheme="minorEastAsia" w:cstheme="minorBidi"/>
            <w:i w:val="0"/>
            <w:iCs w:val="0"/>
            <w:noProof/>
            <w:color w:val="auto"/>
            <w:sz w:val="22"/>
            <w:szCs w:val="22"/>
            <w:lang w:eastAsia="zh-CN"/>
          </w:rPr>
          <w:tab/>
        </w:r>
        <w:r w:rsidR="00BD5771" w:rsidRPr="008F5592">
          <w:rPr>
            <w:rStyle w:val="Hyperlink"/>
            <w:noProof/>
          </w:rPr>
          <w:t>Neurônio Artificial</w:t>
        </w:r>
        <w:r w:rsidR="00BD5771">
          <w:rPr>
            <w:noProof/>
            <w:webHidden/>
          </w:rPr>
          <w:tab/>
        </w:r>
        <w:r w:rsidR="00BD5771">
          <w:rPr>
            <w:noProof/>
            <w:webHidden/>
          </w:rPr>
          <w:fldChar w:fldCharType="begin"/>
        </w:r>
        <w:r w:rsidR="00BD5771">
          <w:rPr>
            <w:noProof/>
            <w:webHidden/>
          </w:rPr>
          <w:instrText xml:space="preserve"> PAGEREF _Toc129002575 \h </w:instrText>
        </w:r>
        <w:r w:rsidR="00BD5771">
          <w:rPr>
            <w:noProof/>
            <w:webHidden/>
          </w:rPr>
        </w:r>
        <w:r w:rsidR="00BD5771">
          <w:rPr>
            <w:noProof/>
            <w:webHidden/>
          </w:rPr>
          <w:fldChar w:fldCharType="separate"/>
        </w:r>
        <w:r w:rsidR="003365DF">
          <w:rPr>
            <w:noProof/>
            <w:webHidden/>
          </w:rPr>
          <w:t>9</w:t>
        </w:r>
        <w:r w:rsidR="00BD5771">
          <w:rPr>
            <w:noProof/>
            <w:webHidden/>
          </w:rPr>
          <w:fldChar w:fldCharType="end"/>
        </w:r>
      </w:hyperlink>
    </w:p>
    <w:p w14:paraId="7552C58F" w14:textId="25DED2B9" w:rsidR="00BD5771" w:rsidRDefault="00000000">
      <w:pPr>
        <w:pStyle w:val="Sumrio3"/>
        <w:tabs>
          <w:tab w:val="left" w:pos="1920"/>
          <w:tab w:val="right" w:leader="dot" w:pos="9061"/>
        </w:tabs>
        <w:rPr>
          <w:rFonts w:eastAsiaTheme="minorEastAsia" w:cstheme="minorBidi"/>
          <w:i w:val="0"/>
          <w:iCs w:val="0"/>
          <w:noProof/>
          <w:color w:val="auto"/>
          <w:sz w:val="22"/>
          <w:szCs w:val="22"/>
          <w:lang w:eastAsia="zh-CN"/>
        </w:rPr>
      </w:pPr>
      <w:hyperlink w:anchor="_Toc129002576" w:history="1">
        <w:r w:rsidR="00BD5771" w:rsidRPr="008F5592">
          <w:rPr>
            <w:rStyle w:val="Hyperlink"/>
            <w:noProof/>
          </w:rPr>
          <w:t>3.4.2</w:t>
        </w:r>
        <w:r w:rsidR="00BD5771">
          <w:rPr>
            <w:rFonts w:eastAsiaTheme="minorEastAsia" w:cstheme="minorBidi"/>
            <w:i w:val="0"/>
            <w:iCs w:val="0"/>
            <w:noProof/>
            <w:color w:val="auto"/>
            <w:sz w:val="22"/>
            <w:szCs w:val="22"/>
            <w:lang w:eastAsia="zh-CN"/>
          </w:rPr>
          <w:tab/>
        </w:r>
        <w:r w:rsidR="00BD5771" w:rsidRPr="008F5592">
          <w:rPr>
            <w:rStyle w:val="Hyperlink"/>
            <w:noProof/>
          </w:rPr>
          <w:t>Soma Ponderada (combinação das entradas - O "Net"):</w:t>
        </w:r>
        <w:r w:rsidR="00BD5771">
          <w:rPr>
            <w:noProof/>
            <w:webHidden/>
          </w:rPr>
          <w:tab/>
        </w:r>
        <w:r w:rsidR="00BD5771">
          <w:rPr>
            <w:noProof/>
            <w:webHidden/>
          </w:rPr>
          <w:fldChar w:fldCharType="begin"/>
        </w:r>
        <w:r w:rsidR="00BD5771">
          <w:rPr>
            <w:noProof/>
            <w:webHidden/>
          </w:rPr>
          <w:instrText xml:space="preserve"> PAGEREF _Toc129002576 \h </w:instrText>
        </w:r>
        <w:r w:rsidR="00BD5771">
          <w:rPr>
            <w:noProof/>
            <w:webHidden/>
          </w:rPr>
        </w:r>
        <w:r w:rsidR="00BD5771">
          <w:rPr>
            <w:noProof/>
            <w:webHidden/>
          </w:rPr>
          <w:fldChar w:fldCharType="separate"/>
        </w:r>
        <w:r w:rsidR="003365DF">
          <w:rPr>
            <w:noProof/>
            <w:webHidden/>
          </w:rPr>
          <w:t>10</w:t>
        </w:r>
        <w:r w:rsidR="00BD5771">
          <w:rPr>
            <w:noProof/>
            <w:webHidden/>
          </w:rPr>
          <w:fldChar w:fldCharType="end"/>
        </w:r>
      </w:hyperlink>
    </w:p>
    <w:p w14:paraId="0372085F" w14:textId="63FAC7D2" w:rsidR="00BD5771" w:rsidRDefault="00000000">
      <w:pPr>
        <w:pStyle w:val="Sumrio3"/>
        <w:tabs>
          <w:tab w:val="left" w:pos="1920"/>
          <w:tab w:val="right" w:leader="dot" w:pos="9061"/>
        </w:tabs>
        <w:rPr>
          <w:rFonts w:eastAsiaTheme="minorEastAsia" w:cstheme="minorBidi"/>
          <w:i w:val="0"/>
          <w:iCs w:val="0"/>
          <w:noProof/>
          <w:color w:val="auto"/>
          <w:sz w:val="22"/>
          <w:szCs w:val="22"/>
          <w:lang w:eastAsia="zh-CN"/>
        </w:rPr>
      </w:pPr>
      <w:hyperlink w:anchor="_Toc129002577" w:history="1">
        <w:r w:rsidR="00BD5771" w:rsidRPr="008F5592">
          <w:rPr>
            <w:rStyle w:val="Hyperlink"/>
            <w:noProof/>
            <w:lang w:val="pt-PT"/>
          </w:rPr>
          <w:t>3.4.3</w:t>
        </w:r>
        <w:r w:rsidR="00BD5771">
          <w:rPr>
            <w:rFonts w:eastAsiaTheme="minorEastAsia" w:cstheme="minorBidi"/>
            <w:i w:val="0"/>
            <w:iCs w:val="0"/>
            <w:noProof/>
            <w:color w:val="auto"/>
            <w:sz w:val="22"/>
            <w:szCs w:val="22"/>
            <w:lang w:eastAsia="zh-CN"/>
          </w:rPr>
          <w:tab/>
        </w:r>
        <w:r w:rsidR="00BD5771" w:rsidRPr="008F5592">
          <w:rPr>
            <w:rStyle w:val="Hyperlink"/>
            <w:noProof/>
          </w:rPr>
          <w:t>Fun</w:t>
        </w:r>
        <w:r w:rsidR="00BD5771" w:rsidRPr="008F5592">
          <w:rPr>
            <w:rStyle w:val="Hyperlink"/>
            <w:noProof/>
            <w:lang w:val="pt-PT"/>
          </w:rPr>
          <w:t>ção de Ativação</w:t>
        </w:r>
        <w:r w:rsidR="00BD5771">
          <w:rPr>
            <w:noProof/>
            <w:webHidden/>
          </w:rPr>
          <w:tab/>
        </w:r>
        <w:r w:rsidR="00BD5771">
          <w:rPr>
            <w:noProof/>
            <w:webHidden/>
          </w:rPr>
          <w:fldChar w:fldCharType="begin"/>
        </w:r>
        <w:r w:rsidR="00BD5771">
          <w:rPr>
            <w:noProof/>
            <w:webHidden/>
          </w:rPr>
          <w:instrText xml:space="preserve"> PAGEREF _Toc129002577 \h </w:instrText>
        </w:r>
        <w:r w:rsidR="00BD5771">
          <w:rPr>
            <w:noProof/>
            <w:webHidden/>
          </w:rPr>
        </w:r>
        <w:r w:rsidR="00BD5771">
          <w:rPr>
            <w:noProof/>
            <w:webHidden/>
          </w:rPr>
          <w:fldChar w:fldCharType="separate"/>
        </w:r>
        <w:r w:rsidR="003365DF">
          <w:rPr>
            <w:noProof/>
            <w:webHidden/>
          </w:rPr>
          <w:t>10</w:t>
        </w:r>
        <w:r w:rsidR="00BD5771">
          <w:rPr>
            <w:noProof/>
            <w:webHidden/>
          </w:rPr>
          <w:fldChar w:fldCharType="end"/>
        </w:r>
      </w:hyperlink>
    </w:p>
    <w:p w14:paraId="48B7DD15" w14:textId="30CED71F"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78" w:history="1">
        <w:r w:rsidR="00BD5771" w:rsidRPr="008F5592">
          <w:rPr>
            <w:rStyle w:val="Hyperlink"/>
            <w:noProof/>
          </w:rPr>
          <w:t>3.5</w:t>
        </w:r>
        <w:r w:rsidR="00BD5771">
          <w:rPr>
            <w:rFonts w:eastAsiaTheme="minorEastAsia" w:cstheme="minorBidi"/>
            <w:smallCaps w:val="0"/>
            <w:noProof/>
            <w:color w:val="auto"/>
            <w:sz w:val="22"/>
            <w:szCs w:val="22"/>
            <w:lang w:eastAsia="zh-CN"/>
          </w:rPr>
          <w:tab/>
        </w:r>
        <w:r w:rsidR="00BD5771" w:rsidRPr="008F5592">
          <w:rPr>
            <w:rStyle w:val="Hyperlink"/>
            <w:noProof/>
          </w:rPr>
          <w:t>Rede Neural Multicamadas</w:t>
        </w:r>
        <w:r w:rsidR="00BD5771">
          <w:rPr>
            <w:noProof/>
            <w:webHidden/>
          </w:rPr>
          <w:tab/>
        </w:r>
        <w:r w:rsidR="00BD5771">
          <w:rPr>
            <w:noProof/>
            <w:webHidden/>
          </w:rPr>
          <w:fldChar w:fldCharType="begin"/>
        </w:r>
        <w:r w:rsidR="00BD5771">
          <w:rPr>
            <w:noProof/>
            <w:webHidden/>
          </w:rPr>
          <w:instrText xml:space="preserve"> PAGEREF _Toc129002578 \h </w:instrText>
        </w:r>
        <w:r w:rsidR="00BD5771">
          <w:rPr>
            <w:noProof/>
            <w:webHidden/>
          </w:rPr>
        </w:r>
        <w:r w:rsidR="00BD5771">
          <w:rPr>
            <w:noProof/>
            <w:webHidden/>
          </w:rPr>
          <w:fldChar w:fldCharType="separate"/>
        </w:r>
        <w:r w:rsidR="003365DF">
          <w:rPr>
            <w:noProof/>
            <w:webHidden/>
          </w:rPr>
          <w:t>12</w:t>
        </w:r>
        <w:r w:rsidR="00BD5771">
          <w:rPr>
            <w:noProof/>
            <w:webHidden/>
          </w:rPr>
          <w:fldChar w:fldCharType="end"/>
        </w:r>
      </w:hyperlink>
    </w:p>
    <w:p w14:paraId="50A94DCA" w14:textId="769EC930"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79" w:history="1">
        <w:r w:rsidR="00BD5771" w:rsidRPr="008F5592">
          <w:rPr>
            <w:rStyle w:val="Hyperlink"/>
            <w:noProof/>
          </w:rPr>
          <w:t>3.6</w:t>
        </w:r>
        <w:r w:rsidR="00BD5771">
          <w:rPr>
            <w:rFonts w:eastAsiaTheme="minorEastAsia" w:cstheme="minorBidi"/>
            <w:smallCaps w:val="0"/>
            <w:noProof/>
            <w:color w:val="auto"/>
            <w:sz w:val="22"/>
            <w:szCs w:val="22"/>
            <w:lang w:eastAsia="zh-CN"/>
          </w:rPr>
          <w:tab/>
        </w:r>
        <w:r w:rsidR="00BD5771" w:rsidRPr="008F5592">
          <w:rPr>
            <w:rStyle w:val="Hyperlink"/>
            <w:noProof/>
          </w:rPr>
          <w:t>Deep Learning</w:t>
        </w:r>
        <w:r w:rsidR="00BD5771">
          <w:rPr>
            <w:noProof/>
            <w:webHidden/>
          </w:rPr>
          <w:tab/>
        </w:r>
        <w:r w:rsidR="00BD5771">
          <w:rPr>
            <w:noProof/>
            <w:webHidden/>
          </w:rPr>
          <w:fldChar w:fldCharType="begin"/>
        </w:r>
        <w:r w:rsidR="00BD5771">
          <w:rPr>
            <w:noProof/>
            <w:webHidden/>
          </w:rPr>
          <w:instrText xml:space="preserve"> PAGEREF _Toc129002579 \h </w:instrText>
        </w:r>
        <w:r w:rsidR="00BD5771">
          <w:rPr>
            <w:noProof/>
            <w:webHidden/>
          </w:rPr>
        </w:r>
        <w:r w:rsidR="00BD5771">
          <w:rPr>
            <w:noProof/>
            <w:webHidden/>
          </w:rPr>
          <w:fldChar w:fldCharType="separate"/>
        </w:r>
        <w:r w:rsidR="003365DF">
          <w:rPr>
            <w:noProof/>
            <w:webHidden/>
          </w:rPr>
          <w:t>12</w:t>
        </w:r>
        <w:r w:rsidR="00BD5771">
          <w:rPr>
            <w:noProof/>
            <w:webHidden/>
          </w:rPr>
          <w:fldChar w:fldCharType="end"/>
        </w:r>
      </w:hyperlink>
    </w:p>
    <w:p w14:paraId="0A1A0C16" w14:textId="42AFDBE6"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80" w:history="1">
        <w:r w:rsidR="00BD5771" w:rsidRPr="008F5592">
          <w:rPr>
            <w:rStyle w:val="Hyperlink"/>
            <w:noProof/>
          </w:rPr>
          <w:t>3.7</w:t>
        </w:r>
        <w:r w:rsidR="00BD5771">
          <w:rPr>
            <w:rFonts w:eastAsiaTheme="minorEastAsia" w:cstheme="minorBidi"/>
            <w:smallCaps w:val="0"/>
            <w:noProof/>
            <w:color w:val="auto"/>
            <w:sz w:val="22"/>
            <w:szCs w:val="22"/>
            <w:lang w:eastAsia="zh-CN"/>
          </w:rPr>
          <w:tab/>
        </w:r>
        <w:r w:rsidR="00BD5771" w:rsidRPr="008F5592">
          <w:rPr>
            <w:rStyle w:val="Hyperlink"/>
            <w:noProof/>
          </w:rPr>
          <w:t>Redes Neurais Convolucionais</w:t>
        </w:r>
        <w:r w:rsidR="00BD5771">
          <w:rPr>
            <w:noProof/>
            <w:webHidden/>
          </w:rPr>
          <w:tab/>
        </w:r>
        <w:r w:rsidR="00BD5771">
          <w:rPr>
            <w:noProof/>
            <w:webHidden/>
          </w:rPr>
          <w:fldChar w:fldCharType="begin"/>
        </w:r>
        <w:r w:rsidR="00BD5771">
          <w:rPr>
            <w:noProof/>
            <w:webHidden/>
          </w:rPr>
          <w:instrText xml:space="preserve"> PAGEREF _Toc129002580 \h </w:instrText>
        </w:r>
        <w:r w:rsidR="00BD5771">
          <w:rPr>
            <w:noProof/>
            <w:webHidden/>
          </w:rPr>
        </w:r>
        <w:r w:rsidR="00BD5771">
          <w:rPr>
            <w:noProof/>
            <w:webHidden/>
          </w:rPr>
          <w:fldChar w:fldCharType="separate"/>
        </w:r>
        <w:r w:rsidR="003365DF">
          <w:rPr>
            <w:noProof/>
            <w:webHidden/>
          </w:rPr>
          <w:t>14</w:t>
        </w:r>
        <w:r w:rsidR="00BD5771">
          <w:rPr>
            <w:noProof/>
            <w:webHidden/>
          </w:rPr>
          <w:fldChar w:fldCharType="end"/>
        </w:r>
      </w:hyperlink>
    </w:p>
    <w:p w14:paraId="244E6955" w14:textId="14AA502C" w:rsidR="00BD5771" w:rsidRDefault="00000000">
      <w:pPr>
        <w:pStyle w:val="Sumrio3"/>
        <w:tabs>
          <w:tab w:val="left" w:pos="1920"/>
          <w:tab w:val="right" w:leader="dot" w:pos="9061"/>
        </w:tabs>
        <w:rPr>
          <w:rFonts w:eastAsiaTheme="minorEastAsia" w:cstheme="minorBidi"/>
          <w:i w:val="0"/>
          <w:iCs w:val="0"/>
          <w:noProof/>
          <w:color w:val="auto"/>
          <w:sz w:val="22"/>
          <w:szCs w:val="22"/>
          <w:lang w:eastAsia="zh-CN"/>
        </w:rPr>
      </w:pPr>
      <w:hyperlink w:anchor="_Toc129002581" w:history="1">
        <w:r w:rsidR="00BD5771" w:rsidRPr="008F5592">
          <w:rPr>
            <w:rStyle w:val="Hyperlink"/>
            <w:noProof/>
          </w:rPr>
          <w:t>3.7.1</w:t>
        </w:r>
        <w:r w:rsidR="00BD5771">
          <w:rPr>
            <w:rFonts w:eastAsiaTheme="minorEastAsia" w:cstheme="minorBidi"/>
            <w:i w:val="0"/>
            <w:iCs w:val="0"/>
            <w:noProof/>
            <w:color w:val="auto"/>
            <w:sz w:val="22"/>
            <w:szCs w:val="22"/>
            <w:lang w:eastAsia="zh-CN"/>
          </w:rPr>
          <w:tab/>
        </w:r>
        <w:r w:rsidR="00BD5771" w:rsidRPr="008F5592">
          <w:rPr>
            <w:rStyle w:val="Hyperlink"/>
            <w:noProof/>
          </w:rPr>
          <w:t>Camada de convolução</w:t>
        </w:r>
        <w:r w:rsidR="00BD5771">
          <w:rPr>
            <w:noProof/>
            <w:webHidden/>
          </w:rPr>
          <w:tab/>
        </w:r>
        <w:r w:rsidR="00BD5771">
          <w:rPr>
            <w:noProof/>
            <w:webHidden/>
          </w:rPr>
          <w:fldChar w:fldCharType="begin"/>
        </w:r>
        <w:r w:rsidR="00BD5771">
          <w:rPr>
            <w:noProof/>
            <w:webHidden/>
          </w:rPr>
          <w:instrText xml:space="preserve"> PAGEREF _Toc129002581 \h </w:instrText>
        </w:r>
        <w:r w:rsidR="00BD5771">
          <w:rPr>
            <w:noProof/>
            <w:webHidden/>
          </w:rPr>
        </w:r>
        <w:r w:rsidR="00BD5771">
          <w:rPr>
            <w:noProof/>
            <w:webHidden/>
          </w:rPr>
          <w:fldChar w:fldCharType="separate"/>
        </w:r>
        <w:r w:rsidR="003365DF">
          <w:rPr>
            <w:noProof/>
            <w:webHidden/>
          </w:rPr>
          <w:t>14</w:t>
        </w:r>
        <w:r w:rsidR="00BD5771">
          <w:rPr>
            <w:noProof/>
            <w:webHidden/>
          </w:rPr>
          <w:fldChar w:fldCharType="end"/>
        </w:r>
      </w:hyperlink>
    </w:p>
    <w:p w14:paraId="6F2BA456" w14:textId="758A09D9" w:rsidR="00BD5771" w:rsidRDefault="00000000">
      <w:pPr>
        <w:pStyle w:val="Sumrio3"/>
        <w:tabs>
          <w:tab w:val="left" w:pos="1920"/>
          <w:tab w:val="right" w:leader="dot" w:pos="9061"/>
        </w:tabs>
        <w:rPr>
          <w:rFonts w:eastAsiaTheme="minorEastAsia" w:cstheme="minorBidi"/>
          <w:i w:val="0"/>
          <w:iCs w:val="0"/>
          <w:noProof/>
          <w:color w:val="auto"/>
          <w:sz w:val="22"/>
          <w:szCs w:val="22"/>
          <w:lang w:eastAsia="zh-CN"/>
        </w:rPr>
      </w:pPr>
      <w:hyperlink w:anchor="_Toc129002582" w:history="1">
        <w:r w:rsidR="00BD5771" w:rsidRPr="008F5592">
          <w:rPr>
            <w:rStyle w:val="Hyperlink"/>
            <w:noProof/>
          </w:rPr>
          <w:t>3.7.2</w:t>
        </w:r>
        <w:r w:rsidR="00BD5771">
          <w:rPr>
            <w:rFonts w:eastAsiaTheme="minorEastAsia" w:cstheme="minorBidi"/>
            <w:i w:val="0"/>
            <w:iCs w:val="0"/>
            <w:noProof/>
            <w:color w:val="auto"/>
            <w:sz w:val="22"/>
            <w:szCs w:val="22"/>
            <w:lang w:eastAsia="zh-CN"/>
          </w:rPr>
          <w:tab/>
        </w:r>
        <w:r w:rsidR="00BD5771" w:rsidRPr="008F5592">
          <w:rPr>
            <w:rStyle w:val="Hyperlink"/>
            <w:noProof/>
          </w:rPr>
          <w:t>Camada de pooling</w:t>
        </w:r>
        <w:r w:rsidR="00BD5771">
          <w:rPr>
            <w:noProof/>
            <w:webHidden/>
          </w:rPr>
          <w:tab/>
        </w:r>
        <w:r w:rsidR="00BD5771">
          <w:rPr>
            <w:noProof/>
            <w:webHidden/>
          </w:rPr>
          <w:fldChar w:fldCharType="begin"/>
        </w:r>
        <w:r w:rsidR="00BD5771">
          <w:rPr>
            <w:noProof/>
            <w:webHidden/>
          </w:rPr>
          <w:instrText xml:space="preserve"> PAGEREF _Toc129002582 \h </w:instrText>
        </w:r>
        <w:r w:rsidR="00BD5771">
          <w:rPr>
            <w:noProof/>
            <w:webHidden/>
          </w:rPr>
        </w:r>
        <w:r w:rsidR="00BD5771">
          <w:rPr>
            <w:noProof/>
            <w:webHidden/>
          </w:rPr>
          <w:fldChar w:fldCharType="separate"/>
        </w:r>
        <w:r w:rsidR="003365DF">
          <w:rPr>
            <w:noProof/>
            <w:webHidden/>
          </w:rPr>
          <w:t>16</w:t>
        </w:r>
        <w:r w:rsidR="00BD5771">
          <w:rPr>
            <w:noProof/>
            <w:webHidden/>
          </w:rPr>
          <w:fldChar w:fldCharType="end"/>
        </w:r>
      </w:hyperlink>
    </w:p>
    <w:p w14:paraId="784C7BDD" w14:textId="211CFDE7" w:rsidR="00BD5771" w:rsidRDefault="00000000">
      <w:pPr>
        <w:pStyle w:val="Sumrio3"/>
        <w:tabs>
          <w:tab w:val="left" w:pos="1920"/>
          <w:tab w:val="right" w:leader="dot" w:pos="9061"/>
        </w:tabs>
        <w:rPr>
          <w:rFonts w:eastAsiaTheme="minorEastAsia" w:cstheme="minorBidi"/>
          <w:i w:val="0"/>
          <w:iCs w:val="0"/>
          <w:noProof/>
          <w:color w:val="auto"/>
          <w:sz w:val="22"/>
          <w:szCs w:val="22"/>
          <w:lang w:eastAsia="zh-CN"/>
        </w:rPr>
      </w:pPr>
      <w:hyperlink w:anchor="_Toc129002583" w:history="1">
        <w:r w:rsidR="00BD5771" w:rsidRPr="008F5592">
          <w:rPr>
            <w:rStyle w:val="Hyperlink"/>
            <w:noProof/>
          </w:rPr>
          <w:t>3.7.3</w:t>
        </w:r>
        <w:r w:rsidR="00BD5771">
          <w:rPr>
            <w:rFonts w:eastAsiaTheme="minorEastAsia" w:cstheme="minorBidi"/>
            <w:i w:val="0"/>
            <w:iCs w:val="0"/>
            <w:noProof/>
            <w:color w:val="auto"/>
            <w:sz w:val="22"/>
            <w:szCs w:val="22"/>
            <w:lang w:eastAsia="zh-CN"/>
          </w:rPr>
          <w:tab/>
        </w:r>
        <w:r w:rsidR="00BD5771" w:rsidRPr="008F5592">
          <w:rPr>
            <w:rStyle w:val="Hyperlink"/>
            <w:noProof/>
          </w:rPr>
          <w:t>Camada totalmente conectada</w:t>
        </w:r>
        <w:r w:rsidR="00BD5771">
          <w:rPr>
            <w:noProof/>
            <w:webHidden/>
          </w:rPr>
          <w:tab/>
        </w:r>
        <w:r w:rsidR="00BD5771">
          <w:rPr>
            <w:noProof/>
            <w:webHidden/>
          </w:rPr>
          <w:fldChar w:fldCharType="begin"/>
        </w:r>
        <w:r w:rsidR="00BD5771">
          <w:rPr>
            <w:noProof/>
            <w:webHidden/>
          </w:rPr>
          <w:instrText xml:space="preserve"> PAGEREF _Toc129002583 \h </w:instrText>
        </w:r>
        <w:r w:rsidR="00BD5771">
          <w:rPr>
            <w:noProof/>
            <w:webHidden/>
          </w:rPr>
        </w:r>
        <w:r w:rsidR="00BD5771">
          <w:rPr>
            <w:noProof/>
            <w:webHidden/>
          </w:rPr>
          <w:fldChar w:fldCharType="separate"/>
        </w:r>
        <w:r w:rsidR="003365DF">
          <w:rPr>
            <w:noProof/>
            <w:webHidden/>
          </w:rPr>
          <w:t>16</w:t>
        </w:r>
        <w:r w:rsidR="00BD5771">
          <w:rPr>
            <w:noProof/>
            <w:webHidden/>
          </w:rPr>
          <w:fldChar w:fldCharType="end"/>
        </w:r>
      </w:hyperlink>
    </w:p>
    <w:p w14:paraId="2938BA9B" w14:textId="2F533306"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84" w:history="1">
        <w:r w:rsidR="00BD5771" w:rsidRPr="008F5592">
          <w:rPr>
            <w:rStyle w:val="Hyperlink"/>
            <w:noProof/>
          </w:rPr>
          <w:t>3.8</w:t>
        </w:r>
        <w:r w:rsidR="00BD5771">
          <w:rPr>
            <w:rFonts w:eastAsiaTheme="minorEastAsia" w:cstheme="minorBidi"/>
            <w:smallCaps w:val="0"/>
            <w:noProof/>
            <w:color w:val="auto"/>
            <w:sz w:val="22"/>
            <w:szCs w:val="22"/>
            <w:lang w:eastAsia="zh-CN"/>
          </w:rPr>
          <w:tab/>
        </w:r>
        <w:r w:rsidR="00BD5771" w:rsidRPr="008F5592">
          <w:rPr>
            <w:rStyle w:val="Hyperlink"/>
            <w:noProof/>
          </w:rPr>
          <w:t>Segmentação Semântica</w:t>
        </w:r>
        <w:r w:rsidR="00BD5771">
          <w:rPr>
            <w:noProof/>
            <w:webHidden/>
          </w:rPr>
          <w:tab/>
        </w:r>
        <w:r w:rsidR="00BD5771">
          <w:rPr>
            <w:noProof/>
            <w:webHidden/>
          </w:rPr>
          <w:fldChar w:fldCharType="begin"/>
        </w:r>
        <w:r w:rsidR="00BD5771">
          <w:rPr>
            <w:noProof/>
            <w:webHidden/>
          </w:rPr>
          <w:instrText xml:space="preserve"> PAGEREF _Toc129002584 \h </w:instrText>
        </w:r>
        <w:r w:rsidR="00BD5771">
          <w:rPr>
            <w:noProof/>
            <w:webHidden/>
          </w:rPr>
        </w:r>
        <w:r w:rsidR="00BD5771">
          <w:rPr>
            <w:noProof/>
            <w:webHidden/>
          </w:rPr>
          <w:fldChar w:fldCharType="separate"/>
        </w:r>
        <w:r w:rsidR="003365DF">
          <w:rPr>
            <w:noProof/>
            <w:webHidden/>
          </w:rPr>
          <w:t>17</w:t>
        </w:r>
        <w:r w:rsidR="00BD5771">
          <w:rPr>
            <w:noProof/>
            <w:webHidden/>
          </w:rPr>
          <w:fldChar w:fldCharType="end"/>
        </w:r>
      </w:hyperlink>
    </w:p>
    <w:p w14:paraId="005BA6C0" w14:textId="17C087F2" w:rsidR="00BD5771" w:rsidRDefault="00000000">
      <w:pPr>
        <w:pStyle w:val="Sumrio1"/>
        <w:tabs>
          <w:tab w:val="left" w:pos="1200"/>
          <w:tab w:val="right" w:leader="dot" w:pos="9061"/>
        </w:tabs>
        <w:rPr>
          <w:rFonts w:eastAsiaTheme="minorEastAsia" w:cstheme="minorBidi"/>
          <w:b w:val="0"/>
          <w:bCs w:val="0"/>
          <w:caps w:val="0"/>
          <w:noProof/>
          <w:color w:val="auto"/>
          <w:sz w:val="22"/>
          <w:szCs w:val="22"/>
          <w:lang w:eastAsia="zh-CN"/>
        </w:rPr>
      </w:pPr>
      <w:hyperlink w:anchor="_Toc129002585" w:history="1">
        <w:r w:rsidR="00BD5771" w:rsidRPr="008F5592">
          <w:rPr>
            <w:rStyle w:val="Hyperlink"/>
            <w:noProof/>
          </w:rPr>
          <w:t>4</w:t>
        </w:r>
        <w:r w:rsidR="00BD5771">
          <w:rPr>
            <w:rFonts w:eastAsiaTheme="minorEastAsia" w:cstheme="minorBidi"/>
            <w:b w:val="0"/>
            <w:bCs w:val="0"/>
            <w:caps w:val="0"/>
            <w:noProof/>
            <w:color w:val="auto"/>
            <w:sz w:val="22"/>
            <w:szCs w:val="22"/>
            <w:lang w:eastAsia="zh-CN"/>
          </w:rPr>
          <w:tab/>
        </w:r>
        <w:r w:rsidR="00BD5771" w:rsidRPr="008F5592">
          <w:rPr>
            <w:rStyle w:val="Hyperlink"/>
            <w:noProof/>
          </w:rPr>
          <w:t>MATERIAIS E MÉTODOS</w:t>
        </w:r>
        <w:r w:rsidR="00BD5771">
          <w:rPr>
            <w:noProof/>
            <w:webHidden/>
          </w:rPr>
          <w:tab/>
        </w:r>
        <w:r w:rsidR="00BD5771">
          <w:rPr>
            <w:noProof/>
            <w:webHidden/>
          </w:rPr>
          <w:fldChar w:fldCharType="begin"/>
        </w:r>
        <w:r w:rsidR="00BD5771">
          <w:rPr>
            <w:noProof/>
            <w:webHidden/>
          </w:rPr>
          <w:instrText xml:space="preserve"> PAGEREF _Toc129002585 \h </w:instrText>
        </w:r>
        <w:r w:rsidR="00BD5771">
          <w:rPr>
            <w:noProof/>
            <w:webHidden/>
          </w:rPr>
        </w:r>
        <w:r w:rsidR="00BD5771">
          <w:rPr>
            <w:noProof/>
            <w:webHidden/>
          </w:rPr>
          <w:fldChar w:fldCharType="separate"/>
        </w:r>
        <w:r w:rsidR="003365DF">
          <w:rPr>
            <w:noProof/>
            <w:webHidden/>
          </w:rPr>
          <w:t>19</w:t>
        </w:r>
        <w:r w:rsidR="00BD5771">
          <w:rPr>
            <w:noProof/>
            <w:webHidden/>
          </w:rPr>
          <w:fldChar w:fldCharType="end"/>
        </w:r>
      </w:hyperlink>
    </w:p>
    <w:p w14:paraId="5718D071" w14:textId="43DD4292"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86" w:history="1">
        <w:r w:rsidR="00BD5771" w:rsidRPr="008F5592">
          <w:rPr>
            <w:rStyle w:val="Hyperlink"/>
            <w:noProof/>
          </w:rPr>
          <w:t>4.1</w:t>
        </w:r>
        <w:r w:rsidR="00BD5771">
          <w:rPr>
            <w:rFonts w:eastAsiaTheme="minorEastAsia" w:cstheme="minorBidi"/>
            <w:smallCaps w:val="0"/>
            <w:noProof/>
            <w:color w:val="auto"/>
            <w:sz w:val="22"/>
            <w:szCs w:val="22"/>
            <w:lang w:eastAsia="zh-CN"/>
          </w:rPr>
          <w:tab/>
        </w:r>
        <w:r w:rsidR="00BD5771" w:rsidRPr="008F5592">
          <w:rPr>
            <w:rStyle w:val="Hyperlink"/>
            <w:noProof/>
          </w:rPr>
          <w:t>Detalhes de implementação</w:t>
        </w:r>
        <w:r w:rsidR="00BD5771">
          <w:rPr>
            <w:noProof/>
            <w:webHidden/>
          </w:rPr>
          <w:tab/>
        </w:r>
        <w:r w:rsidR="00BD5771">
          <w:rPr>
            <w:noProof/>
            <w:webHidden/>
          </w:rPr>
          <w:fldChar w:fldCharType="begin"/>
        </w:r>
        <w:r w:rsidR="00BD5771">
          <w:rPr>
            <w:noProof/>
            <w:webHidden/>
          </w:rPr>
          <w:instrText xml:space="preserve"> PAGEREF _Toc129002586 \h </w:instrText>
        </w:r>
        <w:r w:rsidR="00BD5771">
          <w:rPr>
            <w:noProof/>
            <w:webHidden/>
          </w:rPr>
        </w:r>
        <w:r w:rsidR="00BD5771">
          <w:rPr>
            <w:noProof/>
            <w:webHidden/>
          </w:rPr>
          <w:fldChar w:fldCharType="separate"/>
        </w:r>
        <w:r w:rsidR="003365DF">
          <w:rPr>
            <w:noProof/>
            <w:webHidden/>
          </w:rPr>
          <w:t>19</w:t>
        </w:r>
        <w:r w:rsidR="00BD5771">
          <w:rPr>
            <w:noProof/>
            <w:webHidden/>
          </w:rPr>
          <w:fldChar w:fldCharType="end"/>
        </w:r>
      </w:hyperlink>
    </w:p>
    <w:p w14:paraId="6E015DD6" w14:textId="7BD89011"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87" w:history="1">
        <w:r w:rsidR="00BD5771" w:rsidRPr="008F5592">
          <w:rPr>
            <w:rStyle w:val="Hyperlink"/>
            <w:noProof/>
          </w:rPr>
          <w:t>4.2</w:t>
        </w:r>
        <w:r w:rsidR="00BD5771">
          <w:rPr>
            <w:rFonts w:eastAsiaTheme="minorEastAsia" w:cstheme="minorBidi"/>
            <w:smallCaps w:val="0"/>
            <w:noProof/>
            <w:color w:val="auto"/>
            <w:sz w:val="22"/>
            <w:szCs w:val="22"/>
            <w:lang w:eastAsia="zh-CN"/>
          </w:rPr>
          <w:tab/>
        </w:r>
        <w:r w:rsidR="00BD5771" w:rsidRPr="008F5592">
          <w:rPr>
            <w:rStyle w:val="Hyperlink"/>
            <w:noProof/>
          </w:rPr>
          <w:t>Base de Dados</w:t>
        </w:r>
        <w:r w:rsidR="00BD5771">
          <w:rPr>
            <w:noProof/>
            <w:webHidden/>
          </w:rPr>
          <w:tab/>
        </w:r>
        <w:r w:rsidR="00BD5771">
          <w:rPr>
            <w:noProof/>
            <w:webHidden/>
          </w:rPr>
          <w:fldChar w:fldCharType="begin"/>
        </w:r>
        <w:r w:rsidR="00BD5771">
          <w:rPr>
            <w:noProof/>
            <w:webHidden/>
          </w:rPr>
          <w:instrText xml:space="preserve"> PAGEREF _Toc129002587 \h </w:instrText>
        </w:r>
        <w:r w:rsidR="00BD5771">
          <w:rPr>
            <w:noProof/>
            <w:webHidden/>
          </w:rPr>
        </w:r>
        <w:r w:rsidR="00BD5771">
          <w:rPr>
            <w:noProof/>
            <w:webHidden/>
          </w:rPr>
          <w:fldChar w:fldCharType="separate"/>
        </w:r>
        <w:r w:rsidR="003365DF">
          <w:rPr>
            <w:noProof/>
            <w:webHidden/>
          </w:rPr>
          <w:t>20</w:t>
        </w:r>
        <w:r w:rsidR="00BD5771">
          <w:rPr>
            <w:noProof/>
            <w:webHidden/>
          </w:rPr>
          <w:fldChar w:fldCharType="end"/>
        </w:r>
      </w:hyperlink>
    </w:p>
    <w:p w14:paraId="4579BA5A" w14:textId="4C9A95BA"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88" w:history="1">
        <w:r w:rsidR="00BD5771" w:rsidRPr="008F5592">
          <w:rPr>
            <w:rStyle w:val="Hyperlink"/>
            <w:noProof/>
          </w:rPr>
          <w:t>4.3</w:t>
        </w:r>
        <w:r w:rsidR="00BD5771">
          <w:rPr>
            <w:rFonts w:eastAsiaTheme="minorEastAsia" w:cstheme="minorBidi"/>
            <w:smallCaps w:val="0"/>
            <w:noProof/>
            <w:color w:val="auto"/>
            <w:sz w:val="22"/>
            <w:szCs w:val="22"/>
            <w:lang w:eastAsia="zh-CN"/>
          </w:rPr>
          <w:tab/>
        </w:r>
        <w:r w:rsidR="00BD5771" w:rsidRPr="008F5592">
          <w:rPr>
            <w:rStyle w:val="Hyperlink"/>
            <w:noProof/>
          </w:rPr>
          <w:t>Pré-processamento</w:t>
        </w:r>
        <w:r w:rsidR="00BD5771">
          <w:rPr>
            <w:noProof/>
            <w:webHidden/>
          </w:rPr>
          <w:tab/>
        </w:r>
        <w:r w:rsidR="00BD5771">
          <w:rPr>
            <w:noProof/>
            <w:webHidden/>
          </w:rPr>
          <w:fldChar w:fldCharType="begin"/>
        </w:r>
        <w:r w:rsidR="00BD5771">
          <w:rPr>
            <w:noProof/>
            <w:webHidden/>
          </w:rPr>
          <w:instrText xml:space="preserve"> PAGEREF _Toc129002588 \h </w:instrText>
        </w:r>
        <w:r w:rsidR="00BD5771">
          <w:rPr>
            <w:noProof/>
            <w:webHidden/>
          </w:rPr>
        </w:r>
        <w:r w:rsidR="00BD5771">
          <w:rPr>
            <w:noProof/>
            <w:webHidden/>
          </w:rPr>
          <w:fldChar w:fldCharType="separate"/>
        </w:r>
        <w:r w:rsidR="003365DF">
          <w:rPr>
            <w:noProof/>
            <w:webHidden/>
          </w:rPr>
          <w:t>20</w:t>
        </w:r>
        <w:r w:rsidR="00BD5771">
          <w:rPr>
            <w:noProof/>
            <w:webHidden/>
          </w:rPr>
          <w:fldChar w:fldCharType="end"/>
        </w:r>
      </w:hyperlink>
    </w:p>
    <w:p w14:paraId="69EEDFD7" w14:textId="77220444" w:rsidR="00BD5771" w:rsidRDefault="00000000">
      <w:pPr>
        <w:pStyle w:val="Sumrio3"/>
        <w:tabs>
          <w:tab w:val="left" w:pos="1920"/>
          <w:tab w:val="right" w:leader="dot" w:pos="9061"/>
        </w:tabs>
        <w:rPr>
          <w:rFonts w:eastAsiaTheme="minorEastAsia" w:cstheme="minorBidi"/>
          <w:i w:val="0"/>
          <w:iCs w:val="0"/>
          <w:noProof/>
          <w:color w:val="auto"/>
          <w:sz w:val="22"/>
          <w:szCs w:val="22"/>
          <w:lang w:eastAsia="zh-CN"/>
        </w:rPr>
      </w:pPr>
      <w:hyperlink w:anchor="_Toc129002589" w:history="1">
        <w:r w:rsidR="00BD5771" w:rsidRPr="008F5592">
          <w:rPr>
            <w:rStyle w:val="Hyperlink"/>
            <w:noProof/>
          </w:rPr>
          <w:t>4.3.1</w:t>
        </w:r>
        <w:r w:rsidR="00BD5771">
          <w:rPr>
            <w:rFonts w:eastAsiaTheme="minorEastAsia" w:cstheme="minorBidi"/>
            <w:i w:val="0"/>
            <w:iCs w:val="0"/>
            <w:noProof/>
            <w:color w:val="auto"/>
            <w:sz w:val="22"/>
            <w:szCs w:val="22"/>
            <w:lang w:eastAsia="zh-CN"/>
          </w:rPr>
          <w:tab/>
        </w:r>
        <w:r w:rsidR="00BD5771" w:rsidRPr="008F5592">
          <w:rPr>
            <w:rStyle w:val="Hyperlink"/>
            <w:noProof/>
          </w:rPr>
          <w:t>Conversão de formato</w:t>
        </w:r>
        <w:r w:rsidR="00BD5771">
          <w:rPr>
            <w:noProof/>
            <w:webHidden/>
          </w:rPr>
          <w:tab/>
        </w:r>
        <w:r w:rsidR="00BD5771">
          <w:rPr>
            <w:noProof/>
            <w:webHidden/>
          </w:rPr>
          <w:fldChar w:fldCharType="begin"/>
        </w:r>
        <w:r w:rsidR="00BD5771">
          <w:rPr>
            <w:noProof/>
            <w:webHidden/>
          </w:rPr>
          <w:instrText xml:space="preserve"> PAGEREF _Toc129002589 \h </w:instrText>
        </w:r>
        <w:r w:rsidR="00BD5771">
          <w:rPr>
            <w:noProof/>
            <w:webHidden/>
          </w:rPr>
        </w:r>
        <w:r w:rsidR="00BD5771">
          <w:rPr>
            <w:noProof/>
            <w:webHidden/>
          </w:rPr>
          <w:fldChar w:fldCharType="separate"/>
        </w:r>
        <w:r w:rsidR="003365DF">
          <w:rPr>
            <w:noProof/>
            <w:webHidden/>
          </w:rPr>
          <w:t>20</w:t>
        </w:r>
        <w:r w:rsidR="00BD5771">
          <w:rPr>
            <w:noProof/>
            <w:webHidden/>
          </w:rPr>
          <w:fldChar w:fldCharType="end"/>
        </w:r>
      </w:hyperlink>
    </w:p>
    <w:p w14:paraId="0C0E3072" w14:textId="070342FE"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90" w:history="1">
        <w:r w:rsidR="00BD5771" w:rsidRPr="008F5592">
          <w:rPr>
            <w:rStyle w:val="Hyperlink"/>
            <w:noProof/>
          </w:rPr>
          <w:t>4.4</w:t>
        </w:r>
        <w:r w:rsidR="00BD5771">
          <w:rPr>
            <w:rFonts w:eastAsiaTheme="minorEastAsia" w:cstheme="minorBidi"/>
            <w:smallCaps w:val="0"/>
            <w:noProof/>
            <w:color w:val="auto"/>
            <w:sz w:val="22"/>
            <w:szCs w:val="22"/>
            <w:lang w:eastAsia="zh-CN"/>
          </w:rPr>
          <w:tab/>
        </w:r>
        <w:r w:rsidR="00BD5771" w:rsidRPr="008F5592">
          <w:rPr>
            <w:rStyle w:val="Hyperlink"/>
            <w:noProof/>
          </w:rPr>
          <w:t>Aumento de dados</w:t>
        </w:r>
        <w:r w:rsidR="00BD5771">
          <w:rPr>
            <w:noProof/>
            <w:webHidden/>
          </w:rPr>
          <w:tab/>
        </w:r>
        <w:r w:rsidR="00BD5771">
          <w:rPr>
            <w:noProof/>
            <w:webHidden/>
          </w:rPr>
          <w:fldChar w:fldCharType="begin"/>
        </w:r>
        <w:r w:rsidR="00BD5771">
          <w:rPr>
            <w:noProof/>
            <w:webHidden/>
          </w:rPr>
          <w:instrText xml:space="preserve"> PAGEREF _Toc129002590 \h </w:instrText>
        </w:r>
        <w:r w:rsidR="00BD5771">
          <w:rPr>
            <w:noProof/>
            <w:webHidden/>
          </w:rPr>
        </w:r>
        <w:r w:rsidR="00BD5771">
          <w:rPr>
            <w:noProof/>
            <w:webHidden/>
          </w:rPr>
          <w:fldChar w:fldCharType="separate"/>
        </w:r>
        <w:r w:rsidR="003365DF">
          <w:rPr>
            <w:noProof/>
            <w:webHidden/>
          </w:rPr>
          <w:t>21</w:t>
        </w:r>
        <w:r w:rsidR="00BD5771">
          <w:rPr>
            <w:noProof/>
            <w:webHidden/>
          </w:rPr>
          <w:fldChar w:fldCharType="end"/>
        </w:r>
      </w:hyperlink>
    </w:p>
    <w:p w14:paraId="17654A20" w14:textId="2F64A2F0"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91" w:history="1">
        <w:r w:rsidR="00BD5771" w:rsidRPr="008F5592">
          <w:rPr>
            <w:rStyle w:val="Hyperlink"/>
            <w:noProof/>
          </w:rPr>
          <w:t>4.5</w:t>
        </w:r>
        <w:r w:rsidR="00BD5771">
          <w:rPr>
            <w:rFonts w:eastAsiaTheme="minorEastAsia" w:cstheme="minorBidi"/>
            <w:smallCaps w:val="0"/>
            <w:noProof/>
            <w:color w:val="auto"/>
            <w:sz w:val="22"/>
            <w:szCs w:val="22"/>
            <w:lang w:eastAsia="zh-CN"/>
          </w:rPr>
          <w:tab/>
        </w:r>
        <w:r w:rsidR="00BD5771" w:rsidRPr="008F5592">
          <w:rPr>
            <w:rStyle w:val="Hyperlink"/>
            <w:noProof/>
          </w:rPr>
          <w:t>Dados de Treinamento, Validação e Teste</w:t>
        </w:r>
        <w:r w:rsidR="00BD5771">
          <w:rPr>
            <w:noProof/>
            <w:webHidden/>
          </w:rPr>
          <w:tab/>
        </w:r>
        <w:r w:rsidR="00BD5771">
          <w:rPr>
            <w:noProof/>
            <w:webHidden/>
          </w:rPr>
          <w:fldChar w:fldCharType="begin"/>
        </w:r>
        <w:r w:rsidR="00BD5771">
          <w:rPr>
            <w:noProof/>
            <w:webHidden/>
          </w:rPr>
          <w:instrText xml:space="preserve"> PAGEREF _Toc129002591 \h </w:instrText>
        </w:r>
        <w:r w:rsidR="00BD5771">
          <w:rPr>
            <w:noProof/>
            <w:webHidden/>
          </w:rPr>
        </w:r>
        <w:r w:rsidR="00BD5771">
          <w:rPr>
            <w:noProof/>
            <w:webHidden/>
          </w:rPr>
          <w:fldChar w:fldCharType="separate"/>
        </w:r>
        <w:r w:rsidR="003365DF">
          <w:rPr>
            <w:noProof/>
            <w:webHidden/>
          </w:rPr>
          <w:t>22</w:t>
        </w:r>
        <w:r w:rsidR="00BD5771">
          <w:rPr>
            <w:noProof/>
            <w:webHidden/>
          </w:rPr>
          <w:fldChar w:fldCharType="end"/>
        </w:r>
      </w:hyperlink>
    </w:p>
    <w:p w14:paraId="23D976C2" w14:textId="17875E95"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92" w:history="1">
        <w:r w:rsidR="00BD5771" w:rsidRPr="008F5592">
          <w:rPr>
            <w:rStyle w:val="Hyperlink"/>
            <w:noProof/>
          </w:rPr>
          <w:t>4.6</w:t>
        </w:r>
        <w:r w:rsidR="00BD5771">
          <w:rPr>
            <w:rFonts w:eastAsiaTheme="minorEastAsia" w:cstheme="minorBidi"/>
            <w:smallCaps w:val="0"/>
            <w:noProof/>
            <w:color w:val="auto"/>
            <w:sz w:val="22"/>
            <w:szCs w:val="22"/>
            <w:lang w:eastAsia="zh-CN"/>
          </w:rPr>
          <w:tab/>
        </w:r>
        <w:r w:rsidR="00BD5771" w:rsidRPr="008F5592">
          <w:rPr>
            <w:rStyle w:val="Hyperlink"/>
            <w:noProof/>
          </w:rPr>
          <w:t>Arquitetura</w:t>
        </w:r>
        <w:r w:rsidR="00BD5771">
          <w:rPr>
            <w:noProof/>
            <w:webHidden/>
          </w:rPr>
          <w:tab/>
        </w:r>
        <w:r w:rsidR="00BD5771">
          <w:rPr>
            <w:noProof/>
            <w:webHidden/>
          </w:rPr>
          <w:fldChar w:fldCharType="begin"/>
        </w:r>
        <w:r w:rsidR="00BD5771">
          <w:rPr>
            <w:noProof/>
            <w:webHidden/>
          </w:rPr>
          <w:instrText xml:space="preserve"> PAGEREF _Toc129002592 \h </w:instrText>
        </w:r>
        <w:r w:rsidR="00BD5771">
          <w:rPr>
            <w:noProof/>
            <w:webHidden/>
          </w:rPr>
        </w:r>
        <w:r w:rsidR="00BD5771">
          <w:rPr>
            <w:noProof/>
            <w:webHidden/>
          </w:rPr>
          <w:fldChar w:fldCharType="separate"/>
        </w:r>
        <w:r w:rsidR="003365DF">
          <w:rPr>
            <w:noProof/>
            <w:webHidden/>
          </w:rPr>
          <w:t>23</w:t>
        </w:r>
        <w:r w:rsidR="00BD5771">
          <w:rPr>
            <w:noProof/>
            <w:webHidden/>
          </w:rPr>
          <w:fldChar w:fldCharType="end"/>
        </w:r>
      </w:hyperlink>
    </w:p>
    <w:p w14:paraId="68ADAEBD" w14:textId="39A1366D" w:rsidR="00BD5771" w:rsidRDefault="00000000">
      <w:pPr>
        <w:pStyle w:val="Sumrio3"/>
        <w:tabs>
          <w:tab w:val="left" w:pos="1920"/>
          <w:tab w:val="right" w:leader="dot" w:pos="9061"/>
        </w:tabs>
        <w:rPr>
          <w:rFonts w:eastAsiaTheme="minorEastAsia" w:cstheme="minorBidi"/>
          <w:i w:val="0"/>
          <w:iCs w:val="0"/>
          <w:noProof/>
          <w:color w:val="auto"/>
          <w:sz w:val="22"/>
          <w:szCs w:val="22"/>
          <w:lang w:eastAsia="zh-CN"/>
        </w:rPr>
      </w:pPr>
      <w:hyperlink w:anchor="_Toc129002593" w:history="1">
        <w:r w:rsidR="00BD5771" w:rsidRPr="008F5592">
          <w:rPr>
            <w:rStyle w:val="Hyperlink"/>
            <w:noProof/>
          </w:rPr>
          <w:t>4.6.1</w:t>
        </w:r>
        <w:r w:rsidR="00BD5771">
          <w:rPr>
            <w:rFonts w:eastAsiaTheme="minorEastAsia" w:cstheme="minorBidi"/>
            <w:i w:val="0"/>
            <w:iCs w:val="0"/>
            <w:noProof/>
            <w:color w:val="auto"/>
            <w:sz w:val="22"/>
            <w:szCs w:val="22"/>
            <w:lang w:eastAsia="zh-CN"/>
          </w:rPr>
          <w:tab/>
        </w:r>
        <w:r w:rsidR="00BD5771" w:rsidRPr="008F5592">
          <w:rPr>
            <w:rStyle w:val="Hyperlink"/>
            <w:noProof/>
          </w:rPr>
          <w:t>U-Net</w:t>
        </w:r>
        <w:r w:rsidR="00BD5771">
          <w:rPr>
            <w:noProof/>
            <w:webHidden/>
          </w:rPr>
          <w:tab/>
        </w:r>
        <w:r w:rsidR="00BD5771">
          <w:rPr>
            <w:noProof/>
            <w:webHidden/>
          </w:rPr>
          <w:fldChar w:fldCharType="begin"/>
        </w:r>
        <w:r w:rsidR="00BD5771">
          <w:rPr>
            <w:noProof/>
            <w:webHidden/>
          </w:rPr>
          <w:instrText xml:space="preserve"> PAGEREF _Toc129002593 \h </w:instrText>
        </w:r>
        <w:r w:rsidR="00BD5771">
          <w:rPr>
            <w:noProof/>
            <w:webHidden/>
          </w:rPr>
        </w:r>
        <w:r w:rsidR="00BD5771">
          <w:rPr>
            <w:noProof/>
            <w:webHidden/>
          </w:rPr>
          <w:fldChar w:fldCharType="separate"/>
        </w:r>
        <w:r w:rsidR="003365DF">
          <w:rPr>
            <w:noProof/>
            <w:webHidden/>
          </w:rPr>
          <w:t>23</w:t>
        </w:r>
        <w:r w:rsidR="00BD5771">
          <w:rPr>
            <w:noProof/>
            <w:webHidden/>
          </w:rPr>
          <w:fldChar w:fldCharType="end"/>
        </w:r>
      </w:hyperlink>
    </w:p>
    <w:p w14:paraId="6A1586B0" w14:textId="5435009F" w:rsidR="00BD5771" w:rsidRDefault="00000000">
      <w:pPr>
        <w:pStyle w:val="Sumrio1"/>
        <w:tabs>
          <w:tab w:val="left" w:pos="1200"/>
          <w:tab w:val="right" w:leader="dot" w:pos="9061"/>
        </w:tabs>
        <w:rPr>
          <w:rFonts w:eastAsiaTheme="minorEastAsia" w:cstheme="minorBidi"/>
          <w:b w:val="0"/>
          <w:bCs w:val="0"/>
          <w:caps w:val="0"/>
          <w:noProof/>
          <w:color w:val="auto"/>
          <w:sz w:val="22"/>
          <w:szCs w:val="22"/>
          <w:lang w:eastAsia="zh-CN"/>
        </w:rPr>
      </w:pPr>
      <w:hyperlink w:anchor="_Toc129002594" w:history="1">
        <w:r w:rsidR="00BD5771" w:rsidRPr="008F5592">
          <w:rPr>
            <w:rStyle w:val="Hyperlink"/>
            <w:noProof/>
          </w:rPr>
          <w:t>5</w:t>
        </w:r>
        <w:r w:rsidR="00BD5771">
          <w:rPr>
            <w:rFonts w:eastAsiaTheme="minorEastAsia" w:cstheme="minorBidi"/>
            <w:b w:val="0"/>
            <w:bCs w:val="0"/>
            <w:caps w:val="0"/>
            <w:noProof/>
            <w:color w:val="auto"/>
            <w:sz w:val="22"/>
            <w:szCs w:val="22"/>
            <w:lang w:eastAsia="zh-CN"/>
          </w:rPr>
          <w:tab/>
        </w:r>
        <w:r w:rsidR="00BD5771" w:rsidRPr="008F5592">
          <w:rPr>
            <w:rStyle w:val="Hyperlink"/>
            <w:noProof/>
          </w:rPr>
          <w:t>RESULTADOS PARCIAIS</w:t>
        </w:r>
        <w:r w:rsidR="00BD5771">
          <w:rPr>
            <w:noProof/>
            <w:webHidden/>
          </w:rPr>
          <w:tab/>
        </w:r>
        <w:r w:rsidR="00BD5771">
          <w:rPr>
            <w:noProof/>
            <w:webHidden/>
          </w:rPr>
          <w:fldChar w:fldCharType="begin"/>
        </w:r>
        <w:r w:rsidR="00BD5771">
          <w:rPr>
            <w:noProof/>
            <w:webHidden/>
          </w:rPr>
          <w:instrText xml:space="preserve"> PAGEREF _Toc129002594 \h </w:instrText>
        </w:r>
        <w:r w:rsidR="00BD5771">
          <w:rPr>
            <w:noProof/>
            <w:webHidden/>
          </w:rPr>
        </w:r>
        <w:r w:rsidR="00BD5771">
          <w:rPr>
            <w:noProof/>
            <w:webHidden/>
          </w:rPr>
          <w:fldChar w:fldCharType="separate"/>
        </w:r>
        <w:r w:rsidR="003365DF">
          <w:rPr>
            <w:noProof/>
            <w:webHidden/>
          </w:rPr>
          <w:t>24</w:t>
        </w:r>
        <w:r w:rsidR="00BD5771">
          <w:rPr>
            <w:noProof/>
            <w:webHidden/>
          </w:rPr>
          <w:fldChar w:fldCharType="end"/>
        </w:r>
      </w:hyperlink>
    </w:p>
    <w:p w14:paraId="56DCFBB5" w14:textId="2B2017D2"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95" w:history="1">
        <w:r w:rsidR="00BD5771" w:rsidRPr="008F5592">
          <w:rPr>
            <w:rStyle w:val="Hyperlink"/>
            <w:noProof/>
          </w:rPr>
          <w:t>5.1</w:t>
        </w:r>
        <w:r w:rsidR="00BD5771">
          <w:rPr>
            <w:rFonts w:eastAsiaTheme="minorEastAsia" w:cstheme="minorBidi"/>
            <w:smallCaps w:val="0"/>
            <w:noProof/>
            <w:color w:val="auto"/>
            <w:sz w:val="22"/>
            <w:szCs w:val="22"/>
            <w:lang w:eastAsia="zh-CN"/>
          </w:rPr>
          <w:tab/>
        </w:r>
        <w:r w:rsidR="00BD5771" w:rsidRPr="008F5592">
          <w:rPr>
            <w:rStyle w:val="Hyperlink"/>
            <w:noProof/>
          </w:rPr>
          <w:t>Treinamento e validação</w:t>
        </w:r>
        <w:r w:rsidR="00BD5771">
          <w:rPr>
            <w:noProof/>
            <w:webHidden/>
          </w:rPr>
          <w:tab/>
        </w:r>
        <w:r w:rsidR="00BD5771">
          <w:rPr>
            <w:noProof/>
            <w:webHidden/>
          </w:rPr>
          <w:fldChar w:fldCharType="begin"/>
        </w:r>
        <w:r w:rsidR="00BD5771">
          <w:rPr>
            <w:noProof/>
            <w:webHidden/>
          </w:rPr>
          <w:instrText xml:space="preserve"> PAGEREF _Toc129002595 \h </w:instrText>
        </w:r>
        <w:r w:rsidR="00BD5771">
          <w:rPr>
            <w:noProof/>
            <w:webHidden/>
          </w:rPr>
        </w:r>
        <w:r w:rsidR="00BD5771">
          <w:rPr>
            <w:noProof/>
            <w:webHidden/>
          </w:rPr>
          <w:fldChar w:fldCharType="separate"/>
        </w:r>
        <w:r w:rsidR="003365DF">
          <w:rPr>
            <w:noProof/>
            <w:webHidden/>
          </w:rPr>
          <w:t>24</w:t>
        </w:r>
        <w:r w:rsidR="00BD5771">
          <w:rPr>
            <w:noProof/>
            <w:webHidden/>
          </w:rPr>
          <w:fldChar w:fldCharType="end"/>
        </w:r>
      </w:hyperlink>
    </w:p>
    <w:p w14:paraId="76B12C90" w14:textId="4325EC70"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96" w:history="1">
        <w:r w:rsidR="00BD5771" w:rsidRPr="008F5592">
          <w:rPr>
            <w:rStyle w:val="Hyperlink"/>
            <w:noProof/>
          </w:rPr>
          <w:t>5.2</w:t>
        </w:r>
        <w:r w:rsidR="00BD5771">
          <w:rPr>
            <w:rFonts w:eastAsiaTheme="minorEastAsia" w:cstheme="minorBidi"/>
            <w:smallCaps w:val="0"/>
            <w:noProof/>
            <w:color w:val="auto"/>
            <w:sz w:val="22"/>
            <w:szCs w:val="22"/>
            <w:lang w:eastAsia="zh-CN"/>
          </w:rPr>
          <w:tab/>
        </w:r>
        <w:r w:rsidR="00BD5771" w:rsidRPr="008F5592">
          <w:rPr>
            <w:rStyle w:val="Hyperlink"/>
            <w:noProof/>
          </w:rPr>
          <w:t>Análises Visuais</w:t>
        </w:r>
        <w:r w:rsidR="00BD5771">
          <w:rPr>
            <w:noProof/>
            <w:webHidden/>
          </w:rPr>
          <w:tab/>
        </w:r>
        <w:r w:rsidR="00BD5771">
          <w:rPr>
            <w:noProof/>
            <w:webHidden/>
          </w:rPr>
          <w:fldChar w:fldCharType="begin"/>
        </w:r>
        <w:r w:rsidR="00BD5771">
          <w:rPr>
            <w:noProof/>
            <w:webHidden/>
          </w:rPr>
          <w:instrText xml:space="preserve"> PAGEREF _Toc129002596 \h </w:instrText>
        </w:r>
        <w:r w:rsidR="00BD5771">
          <w:rPr>
            <w:noProof/>
            <w:webHidden/>
          </w:rPr>
        </w:r>
        <w:r w:rsidR="00BD5771">
          <w:rPr>
            <w:noProof/>
            <w:webHidden/>
          </w:rPr>
          <w:fldChar w:fldCharType="separate"/>
        </w:r>
        <w:r w:rsidR="003365DF">
          <w:rPr>
            <w:noProof/>
            <w:webHidden/>
          </w:rPr>
          <w:t>26</w:t>
        </w:r>
        <w:r w:rsidR="00BD5771">
          <w:rPr>
            <w:noProof/>
            <w:webHidden/>
          </w:rPr>
          <w:fldChar w:fldCharType="end"/>
        </w:r>
      </w:hyperlink>
    </w:p>
    <w:p w14:paraId="06077A0A" w14:textId="277D2C82" w:rsidR="00BD5771" w:rsidRDefault="00000000">
      <w:pPr>
        <w:pStyle w:val="Sumrio1"/>
        <w:tabs>
          <w:tab w:val="left" w:pos="1200"/>
          <w:tab w:val="right" w:leader="dot" w:pos="9061"/>
        </w:tabs>
        <w:rPr>
          <w:rFonts w:eastAsiaTheme="minorEastAsia" w:cstheme="minorBidi"/>
          <w:b w:val="0"/>
          <w:bCs w:val="0"/>
          <w:caps w:val="0"/>
          <w:noProof/>
          <w:color w:val="auto"/>
          <w:sz w:val="22"/>
          <w:szCs w:val="22"/>
          <w:lang w:eastAsia="zh-CN"/>
        </w:rPr>
      </w:pPr>
      <w:hyperlink w:anchor="_Toc129002597" w:history="1">
        <w:r w:rsidR="00BD5771" w:rsidRPr="008F5592">
          <w:rPr>
            <w:rStyle w:val="Hyperlink"/>
            <w:noProof/>
          </w:rPr>
          <w:t>6</w:t>
        </w:r>
        <w:r w:rsidR="00BD5771">
          <w:rPr>
            <w:rFonts w:eastAsiaTheme="minorEastAsia" w:cstheme="minorBidi"/>
            <w:b w:val="0"/>
            <w:bCs w:val="0"/>
            <w:caps w:val="0"/>
            <w:noProof/>
            <w:color w:val="auto"/>
            <w:sz w:val="22"/>
            <w:szCs w:val="22"/>
            <w:lang w:eastAsia="zh-CN"/>
          </w:rPr>
          <w:tab/>
        </w:r>
        <w:r w:rsidR="00BD5771" w:rsidRPr="008F5592">
          <w:rPr>
            <w:rStyle w:val="Hyperlink"/>
            <w:noProof/>
          </w:rPr>
          <w:t>CONSIDERAÇÕES FINAIS</w:t>
        </w:r>
        <w:r w:rsidR="00BD5771">
          <w:rPr>
            <w:noProof/>
            <w:webHidden/>
          </w:rPr>
          <w:tab/>
        </w:r>
        <w:r w:rsidR="00BD5771">
          <w:rPr>
            <w:noProof/>
            <w:webHidden/>
          </w:rPr>
          <w:fldChar w:fldCharType="begin"/>
        </w:r>
        <w:r w:rsidR="00BD5771">
          <w:rPr>
            <w:noProof/>
            <w:webHidden/>
          </w:rPr>
          <w:instrText xml:space="preserve"> PAGEREF _Toc129002597 \h </w:instrText>
        </w:r>
        <w:r w:rsidR="00BD5771">
          <w:rPr>
            <w:noProof/>
            <w:webHidden/>
          </w:rPr>
        </w:r>
        <w:r w:rsidR="00BD5771">
          <w:rPr>
            <w:noProof/>
            <w:webHidden/>
          </w:rPr>
          <w:fldChar w:fldCharType="separate"/>
        </w:r>
        <w:r w:rsidR="003365DF">
          <w:rPr>
            <w:noProof/>
            <w:webHidden/>
          </w:rPr>
          <w:t>27</w:t>
        </w:r>
        <w:r w:rsidR="00BD5771">
          <w:rPr>
            <w:noProof/>
            <w:webHidden/>
          </w:rPr>
          <w:fldChar w:fldCharType="end"/>
        </w:r>
      </w:hyperlink>
    </w:p>
    <w:p w14:paraId="67E1907F" w14:textId="003895F9" w:rsidR="00BD5771" w:rsidRDefault="00000000">
      <w:pPr>
        <w:pStyle w:val="Sumrio2"/>
        <w:tabs>
          <w:tab w:val="left" w:pos="1440"/>
          <w:tab w:val="right" w:leader="dot" w:pos="9061"/>
        </w:tabs>
        <w:rPr>
          <w:rFonts w:eastAsiaTheme="minorEastAsia" w:cstheme="minorBidi"/>
          <w:smallCaps w:val="0"/>
          <w:noProof/>
          <w:color w:val="auto"/>
          <w:sz w:val="22"/>
          <w:szCs w:val="22"/>
          <w:lang w:eastAsia="zh-CN"/>
        </w:rPr>
      </w:pPr>
      <w:hyperlink w:anchor="_Toc129002598" w:history="1">
        <w:r w:rsidR="00BD5771" w:rsidRPr="008F5592">
          <w:rPr>
            <w:rStyle w:val="Hyperlink"/>
            <w:noProof/>
          </w:rPr>
          <w:t>6.1</w:t>
        </w:r>
        <w:r w:rsidR="00BD5771">
          <w:rPr>
            <w:rFonts w:eastAsiaTheme="minorEastAsia" w:cstheme="minorBidi"/>
            <w:smallCaps w:val="0"/>
            <w:noProof/>
            <w:color w:val="auto"/>
            <w:sz w:val="22"/>
            <w:szCs w:val="22"/>
            <w:lang w:eastAsia="zh-CN"/>
          </w:rPr>
          <w:tab/>
        </w:r>
        <w:r w:rsidR="00BD5771" w:rsidRPr="008F5592">
          <w:rPr>
            <w:rStyle w:val="Hyperlink"/>
            <w:noProof/>
          </w:rPr>
          <w:t>Etapas Futuras</w:t>
        </w:r>
        <w:r w:rsidR="00BD5771">
          <w:rPr>
            <w:noProof/>
            <w:webHidden/>
          </w:rPr>
          <w:tab/>
        </w:r>
        <w:r w:rsidR="00BD5771">
          <w:rPr>
            <w:noProof/>
            <w:webHidden/>
          </w:rPr>
          <w:fldChar w:fldCharType="begin"/>
        </w:r>
        <w:r w:rsidR="00BD5771">
          <w:rPr>
            <w:noProof/>
            <w:webHidden/>
          </w:rPr>
          <w:instrText xml:space="preserve"> PAGEREF _Toc129002598 \h </w:instrText>
        </w:r>
        <w:r w:rsidR="00BD5771">
          <w:rPr>
            <w:noProof/>
            <w:webHidden/>
          </w:rPr>
        </w:r>
        <w:r w:rsidR="00BD5771">
          <w:rPr>
            <w:noProof/>
            <w:webHidden/>
          </w:rPr>
          <w:fldChar w:fldCharType="separate"/>
        </w:r>
        <w:r w:rsidR="003365DF">
          <w:rPr>
            <w:noProof/>
            <w:webHidden/>
          </w:rPr>
          <w:t>28</w:t>
        </w:r>
        <w:r w:rsidR="00BD5771">
          <w:rPr>
            <w:noProof/>
            <w:webHidden/>
          </w:rPr>
          <w:fldChar w:fldCharType="end"/>
        </w:r>
      </w:hyperlink>
    </w:p>
    <w:p w14:paraId="59FC1A51" w14:textId="799F9028" w:rsidR="000E4FC6" w:rsidRPr="003100D8" w:rsidRDefault="000E4FC6" w:rsidP="003100D8">
      <w:pPr>
        <w:jc w:val="center"/>
        <w:rPr>
          <w:b/>
          <w:bCs/>
        </w:rPr>
      </w:pPr>
      <w:r>
        <w:rPr>
          <w:b/>
          <w:bCs/>
        </w:rPr>
        <w:fldChar w:fldCharType="end"/>
      </w:r>
    </w:p>
    <w:p w14:paraId="55D5D23E" w14:textId="7D42B398" w:rsidR="000E0321" w:rsidRDefault="00D3371D" w:rsidP="00923DC3">
      <w:pPr>
        <w:pStyle w:val="Ttulo1"/>
      </w:pPr>
      <w:bookmarkStart w:id="0" w:name="_Toc129002568"/>
      <w:r>
        <w:lastRenderedPageBreak/>
        <w:t>INTRODUÇ</w:t>
      </w:r>
      <w:r w:rsidR="007F20BA">
        <w:t>Ã</w:t>
      </w:r>
      <w:r>
        <w:t>O</w:t>
      </w:r>
      <w:bookmarkEnd w:id="0"/>
    </w:p>
    <w:p w14:paraId="4C4D0BE6" w14:textId="28F301EE" w:rsidR="00DE1329" w:rsidRDefault="00737513" w:rsidP="00A3072B">
      <w:pPr>
        <w:rPr>
          <w:rFonts w:cs="Arial"/>
          <w:szCs w:val="24"/>
        </w:rPr>
      </w:pPr>
      <w:r w:rsidRPr="002A3D05">
        <w:rPr>
          <w:rFonts w:cs="Arial"/>
          <w:szCs w:val="24"/>
        </w:rPr>
        <w:t>O tratamento mais comum para o câncer é a radioterapia, porém, por se tratar do uso de radiação, os órgãos adjacentes ao órgão alvo ficam expostos, correndo o risco de terem seus tecidos saudáveis afetados. Para isso, são feitas</w:t>
      </w:r>
      <w:r w:rsidR="00BD3AF9">
        <w:rPr>
          <w:rFonts w:cs="Arial"/>
          <w:szCs w:val="24"/>
        </w:rPr>
        <w:t>, por um especialista,</w:t>
      </w:r>
      <w:r w:rsidRPr="002A3D05">
        <w:rPr>
          <w:rFonts w:cs="Arial"/>
          <w:szCs w:val="24"/>
        </w:rPr>
        <w:t xml:space="preserve"> </w:t>
      </w:r>
      <w:r w:rsidR="00BD3AF9">
        <w:rPr>
          <w:rFonts w:cs="Arial"/>
          <w:szCs w:val="24"/>
        </w:rPr>
        <w:t>segmentações</w:t>
      </w:r>
      <w:r w:rsidRPr="002A3D05">
        <w:rPr>
          <w:rFonts w:cs="Arial"/>
          <w:szCs w:val="24"/>
        </w:rPr>
        <w:t xml:space="preserve"> manuais </w:t>
      </w:r>
      <w:r w:rsidR="00E5207E">
        <w:rPr>
          <w:rFonts w:cs="Arial"/>
          <w:szCs w:val="24"/>
        </w:rPr>
        <w:t>em</w:t>
      </w:r>
      <w:r w:rsidRPr="002A3D05">
        <w:rPr>
          <w:rFonts w:cs="Arial"/>
          <w:szCs w:val="24"/>
        </w:rPr>
        <w:t xml:space="preserve"> imagens do tumor no órgão alvo. Uma tarefa trabalhosa e que consome muito tempo, além de demandar de profissionais altamente qualificados.</w:t>
      </w:r>
      <w:r w:rsidR="00BD3AF9">
        <w:rPr>
          <w:rFonts w:cs="Arial"/>
          <w:szCs w:val="24"/>
        </w:rPr>
        <w:t xml:space="preserve"> </w:t>
      </w:r>
      <w:r w:rsidR="00BD3AF9" w:rsidRPr="00BD3AF9">
        <w:rPr>
          <w:rFonts w:cs="Arial"/>
          <w:szCs w:val="24"/>
        </w:rPr>
        <w:t xml:space="preserve">Por essas razões, uma abordagem automática pode ser essencial para melhorar e simplificar a segmentação dos </w:t>
      </w:r>
      <w:r w:rsidR="00BD3AF9">
        <w:rPr>
          <w:rFonts w:cs="Arial"/>
          <w:szCs w:val="24"/>
        </w:rPr>
        <w:t>órgãos de risc</w:t>
      </w:r>
      <w:r w:rsidR="00204E84">
        <w:rPr>
          <w:rFonts w:cs="Arial"/>
          <w:szCs w:val="24"/>
        </w:rPr>
        <w:t>o.</w:t>
      </w:r>
    </w:p>
    <w:p w14:paraId="7BF322FD" w14:textId="13ADE358" w:rsidR="00A3072B" w:rsidRPr="00672612" w:rsidRDefault="00672612" w:rsidP="00A3072B">
      <w:pPr>
        <w:rPr>
          <w:rFonts w:cs="Arial"/>
          <w:szCs w:val="24"/>
          <w:lang w:val="pt-PT"/>
        </w:rPr>
      </w:pPr>
      <w:r w:rsidRPr="00672612">
        <w:rPr>
          <w:rFonts w:cs="Arial"/>
          <w:szCs w:val="24"/>
          <w:lang w:val="pt-PT"/>
        </w:rPr>
        <w:t>A computação tem se revelado uma ferramenta fundamental para o avanço da medicina, possibilitando desde a análise de grandes volumes de dados até o desenvolvimento de terapias e dispositivos médicos inovadores. Com o progresso da tecnologia, os médicos agora são capazes de</w:t>
      </w:r>
      <w:r>
        <w:rPr>
          <w:rFonts w:cs="Arial"/>
          <w:szCs w:val="24"/>
          <w:lang w:val="pt-PT"/>
        </w:rPr>
        <w:t xml:space="preserve"> acessar</w:t>
      </w:r>
      <w:r w:rsidRPr="00672612">
        <w:rPr>
          <w:rFonts w:cs="Arial"/>
          <w:szCs w:val="24"/>
          <w:lang w:val="pt-PT"/>
        </w:rPr>
        <w:t xml:space="preserve"> e processar quantidades massivas de informações, auxiliando-os na identificação de padrões e anomalias em enfermidades antes indevassáveis. Adicionalmente, o emprego de técnicas de inteligência artificial, como as redes neurais, tem viabilizado a realização de prognósticos precisos acerca da evolução clínica</w:t>
      </w:r>
      <w:r w:rsidR="00274FA4">
        <w:rPr>
          <w:rFonts w:cs="Arial"/>
          <w:szCs w:val="24"/>
          <w:lang w:val="pt-PT"/>
        </w:rPr>
        <w:t xml:space="preserve"> e, isso pode ser visto, por exemplo, </w:t>
      </w:r>
      <w:r w:rsidR="00920EB6">
        <w:rPr>
          <w:rFonts w:cs="Arial"/>
          <w:szCs w:val="24"/>
          <w:lang w:val="pt-PT"/>
        </w:rPr>
        <w:t>em</w:t>
      </w:r>
      <w:r w:rsidR="00274FA4">
        <w:rPr>
          <w:rFonts w:cs="Arial"/>
          <w:szCs w:val="24"/>
          <w:lang w:val="pt-PT"/>
        </w:rPr>
        <w:t xml:space="preserve"> estudo</w:t>
      </w:r>
      <w:r w:rsidR="004E5E5D">
        <w:rPr>
          <w:rFonts w:cs="Arial"/>
          <w:szCs w:val="24"/>
          <w:lang w:val="pt-PT"/>
        </w:rPr>
        <w:t>s para detectar lesões</w:t>
      </w:r>
      <w:r w:rsidR="006C0BED">
        <w:rPr>
          <w:rFonts w:cs="Arial"/>
          <w:szCs w:val="24"/>
          <w:lang w:val="pt-PT"/>
        </w:rPr>
        <w:t xml:space="preserve"> derivadas do </w:t>
      </w:r>
      <w:r w:rsidR="00920EB6">
        <w:rPr>
          <w:rFonts w:cs="Arial"/>
          <w:szCs w:val="24"/>
          <w:lang w:val="pt-PT"/>
        </w:rPr>
        <w:t>Coronavírus</w:t>
      </w:r>
      <w:r w:rsidR="005B3AEA">
        <w:rPr>
          <w:rFonts w:cs="Arial"/>
          <w:szCs w:val="24"/>
          <w:lang w:val="pt-PT"/>
        </w:rPr>
        <w:t xml:space="preserve"> </w:t>
      </w:r>
      <w:r w:rsidR="00BE7D80">
        <w:rPr>
          <w:rFonts w:cs="Arial"/>
          <w:szCs w:val="24"/>
          <w:lang w:val="pt-PT"/>
        </w:rPr>
        <w:t>(SILVA, 2021)</w:t>
      </w:r>
      <w:r w:rsidRPr="00672612">
        <w:rPr>
          <w:rFonts w:cs="Arial"/>
          <w:szCs w:val="24"/>
          <w:lang w:val="pt-PT"/>
        </w:rPr>
        <w:t>.</w:t>
      </w:r>
    </w:p>
    <w:p w14:paraId="6A2BA2C0" w14:textId="77777777" w:rsidR="001B3634" w:rsidRDefault="00737513" w:rsidP="00A218C6">
      <w:r w:rsidRPr="002A3D05">
        <w:t>Neste projeto, nosso foco constitui-se</w:t>
      </w:r>
      <w:r w:rsidR="00204E84">
        <w:t xml:space="preserve"> </w:t>
      </w:r>
      <w:r w:rsidR="00C26985">
        <w:t xml:space="preserve">em </w:t>
      </w:r>
      <w:r w:rsidR="00204E84">
        <w:t xml:space="preserve">criar algoritmos de </w:t>
      </w:r>
      <w:r w:rsidR="00C26985">
        <w:rPr>
          <w:rFonts w:cs="Arial"/>
          <w:color w:val="000000"/>
          <w:szCs w:val="24"/>
        </w:rPr>
        <w:t>Deep Learning (aprendizado profundo)</w:t>
      </w:r>
      <w:r w:rsidR="00C26985">
        <w:t xml:space="preserve"> e</w:t>
      </w:r>
      <w:r w:rsidR="00204E84">
        <w:t xml:space="preserve"> selecion</w:t>
      </w:r>
      <w:r w:rsidR="00C26985">
        <w:t>ar</w:t>
      </w:r>
      <w:r w:rsidR="00204E84">
        <w:t xml:space="preserve">, de forma </w:t>
      </w:r>
      <w:r w:rsidR="00C26985">
        <w:t>dinâmica</w:t>
      </w:r>
      <w:r w:rsidR="00204E84">
        <w:rPr>
          <w:lang w:val="pt-PT"/>
        </w:rPr>
        <w:t xml:space="preserve">, </w:t>
      </w:r>
      <w:r w:rsidR="00C26985">
        <w:rPr>
          <w:lang w:val="pt-PT"/>
        </w:rPr>
        <w:t xml:space="preserve">aqueles </w:t>
      </w:r>
      <w:r w:rsidR="00204E84">
        <w:rPr>
          <w:lang w:val="pt-PT"/>
        </w:rPr>
        <w:t>que apresentam os melhores resultados na segmentação dos órgãos presentes nas imagens médicas</w:t>
      </w:r>
      <w:r w:rsidR="00C26985">
        <w:rPr>
          <w:lang w:val="pt-PT"/>
        </w:rPr>
        <w:t>. Essas imagens, por sua vez, apresentam</w:t>
      </w:r>
      <w:r w:rsidRPr="002A3D05">
        <w:t xml:space="preserve"> órgãos torácicos, que consistem no coração, na traqueia, no esôfago e na aorta. Essas partes possuem diferentes tamanhos e formas. Para</w:t>
      </w:r>
      <w:r w:rsidR="008023E9">
        <w:t xml:space="preserve"> </w:t>
      </w:r>
      <w:r w:rsidRPr="002A3D05">
        <w:t xml:space="preserve">segmentar esses órgãos de forma tridimensional, utilizamos uma base de dados chamada </w:t>
      </w:r>
      <w:proofErr w:type="spellStart"/>
      <w:r w:rsidRPr="002A3D05">
        <w:t>SegTHOR</w:t>
      </w:r>
      <w:proofErr w:type="spellEnd"/>
      <w:r w:rsidRPr="002A3D05">
        <w:t xml:space="preserve">, </w:t>
      </w:r>
      <w:proofErr w:type="spellStart"/>
      <w:r w:rsidRPr="002A3D05">
        <w:t>Segmentation</w:t>
      </w:r>
      <w:proofErr w:type="spellEnd"/>
      <w:r w:rsidRPr="002A3D05">
        <w:t xml:space="preserve"> </w:t>
      </w:r>
      <w:proofErr w:type="spellStart"/>
      <w:r w:rsidRPr="002A3D05">
        <w:t>of</w:t>
      </w:r>
      <w:proofErr w:type="spellEnd"/>
      <w:r w:rsidRPr="002A3D05">
        <w:t xml:space="preserve"> </w:t>
      </w:r>
      <w:proofErr w:type="spellStart"/>
      <w:r w:rsidRPr="002A3D05">
        <w:t>THoracic</w:t>
      </w:r>
      <w:proofErr w:type="spellEnd"/>
      <w:r w:rsidRPr="002A3D05">
        <w:t xml:space="preserve"> </w:t>
      </w:r>
      <w:proofErr w:type="spellStart"/>
      <w:r w:rsidRPr="002A3D05">
        <w:t>Organs</w:t>
      </w:r>
      <w:proofErr w:type="spellEnd"/>
      <w:r w:rsidRPr="002A3D05">
        <w:t xml:space="preserve"> </w:t>
      </w:r>
      <w:proofErr w:type="spellStart"/>
      <w:r w:rsidRPr="002A3D05">
        <w:t>at</w:t>
      </w:r>
      <w:proofErr w:type="spellEnd"/>
      <w:r w:rsidRPr="002A3D05">
        <w:t xml:space="preserve"> Risk</w:t>
      </w:r>
      <w:r w:rsidR="00D30A17">
        <w:t xml:space="preserve"> </w:t>
      </w:r>
      <w:r w:rsidR="00BC00BA">
        <w:t>(</w:t>
      </w:r>
      <w:r w:rsidR="003708A6" w:rsidRPr="003708A6">
        <w:t>LAMBERT</w:t>
      </w:r>
      <w:r w:rsidR="007E7089">
        <w:t xml:space="preserve"> et al</w:t>
      </w:r>
      <w:r w:rsidR="00737027">
        <w:t>.,</w:t>
      </w:r>
      <w:r w:rsidR="007E7089">
        <w:t xml:space="preserve"> </w:t>
      </w:r>
      <w:r w:rsidR="00D30A17">
        <w:t>2020</w:t>
      </w:r>
      <w:r w:rsidR="00BC00BA">
        <w:t>)</w:t>
      </w:r>
      <w:r w:rsidRPr="002A3D05">
        <w:t>, que contém imagens que usamos para ensinar e t</w:t>
      </w:r>
      <w:r w:rsidR="00C26985">
        <w:t>estar</w:t>
      </w:r>
      <w:r w:rsidRPr="002A3D05">
        <w:t xml:space="preserve"> nosso algoritmo.</w:t>
      </w:r>
      <w:r w:rsidR="00CD3D26">
        <w:t xml:space="preserve"> No entanto, mesmo com o avanço tecnológico nos permitindo lidar com grandes volumes de dados para análises, ainda existe como obstáculo a insuficiência de dados para garantir uma aplicação confiável. </w:t>
      </w:r>
    </w:p>
    <w:p w14:paraId="7F3C0B23" w14:textId="24FF1DEC" w:rsidR="00B7478C" w:rsidRDefault="00737513" w:rsidP="00A218C6">
      <w:pPr>
        <w:rPr>
          <w:rFonts w:cs="Arial"/>
          <w:color w:val="000000"/>
          <w:szCs w:val="24"/>
        </w:rPr>
      </w:pPr>
      <w:r w:rsidRPr="002A3D05">
        <w:rPr>
          <w:rFonts w:cs="Arial"/>
          <w:color w:val="000000"/>
          <w:szCs w:val="24"/>
        </w:rPr>
        <w:t xml:space="preserve">Portanto, com o propósito de </w:t>
      </w:r>
      <w:r w:rsidR="00914693">
        <w:rPr>
          <w:rFonts w:cs="Arial"/>
          <w:color w:val="000000"/>
          <w:szCs w:val="24"/>
        </w:rPr>
        <w:t xml:space="preserve">estudar </w:t>
      </w:r>
      <w:r w:rsidRPr="002A3D05">
        <w:rPr>
          <w:rFonts w:cs="Arial"/>
          <w:color w:val="000000"/>
          <w:szCs w:val="24"/>
        </w:rPr>
        <w:t xml:space="preserve">este óbice, </w:t>
      </w:r>
      <w:r w:rsidR="00C26985">
        <w:rPr>
          <w:rFonts w:cs="Arial"/>
          <w:color w:val="000000"/>
          <w:szCs w:val="24"/>
        </w:rPr>
        <w:t xml:space="preserve">inspirando-se em </w:t>
      </w:r>
      <w:r w:rsidR="00CD3D26">
        <w:rPr>
          <w:rFonts w:cs="Arial"/>
          <w:color w:val="000000"/>
          <w:szCs w:val="24"/>
        </w:rPr>
        <w:t>técnicas</w:t>
      </w:r>
      <w:r w:rsidR="00C26985">
        <w:rPr>
          <w:rFonts w:cs="Arial"/>
          <w:color w:val="000000"/>
          <w:szCs w:val="24"/>
        </w:rPr>
        <w:t xml:space="preserve"> do estado da arte em</w:t>
      </w:r>
      <w:r w:rsidR="00BD3AF9">
        <w:rPr>
          <w:rFonts w:cs="Arial"/>
          <w:color w:val="000000"/>
          <w:szCs w:val="24"/>
        </w:rPr>
        <w:t xml:space="preserve"> </w:t>
      </w:r>
      <w:proofErr w:type="spellStart"/>
      <w:r w:rsidR="00BD3AF9">
        <w:rPr>
          <w:rFonts w:cs="Arial"/>
          <w:color w:val="000000"/>
          <w:szCs w:val="24"/>
        </w:rPr>
        <w:t>Machine</w:t>
      </w:r>
      <w:proofErr w:type="spellEnd"/>
      <w:r w:rsidR="00BD3AF9">
        <w:rPr>
          <w:rFonts w:cs="Arial"/>
          <w:color w:val="000000"/>
          <w:szCs w:val="24"/>
        </w:rPr>
        <w:t xml:space="preserve"> Learning</w:t>
      </w:r>
      <w:r w:rsidR="008023E9">
        <w:rPr>
          <w:rFonts w:cs="Arial"/>
          <w:color w:val="000000"/>
          <w:szCs w:val="24"/>
        </w:rPr>
        <w:t xml:space="preserve"> (aprendizado de máquina)</w:t>
      </w:r>
      <w:r w:rsidR="00BD3AF9">
        <w:rPr>
          <w:rFonts w:cs="Arial"/>
          <w:color w:val="000000"/>
          <w:szCs w:val="24"/>
        </w:rPr>
        <w:t xml:space="preserve"> e Deep Learning, </w:t>
      </w:r>
      <w:r w:rsidR="007913DE">
        <w:rPr>
          <w:rFonts w:cs="Arial"/>
          <w:color w:val="000000"/>
          <w:szCs w:val="24"/>
        </w:rPr>
        <w:lastRenderedPageBreak/>
        <w:t>tornamos</w:t>
      </w:r>
      <w:r w:rsidRPr="002A3D05">
        <w:rPr>
          <w:rFonts w:cs="Arial"/>
          <w:color w:val="000000"/>
          <w:szCs w:val="24"/>
        </w:rPr>
        <w:t xml:space="preserve"> a </w:t>
      </w:r>
      <w:r w:rsidR="00E1648F">
        <w:rPr>
          <w:rFonts w:cs="Arial"/>
          <w:color w:val="000000"/>
          <w:szCs w:val="24"/>
        </w:rPr>
        <w:t xml:space="preserve">segmentação dos órgãos </w:t>
      </w:r>
      <w:r w:rsidR="007913DE">
        <w:rPr>
          <w:rFonts w:cs="Arial"/>
          <w:color w:val="000000"/>
          <w:szCs w:val="24"/>
        </w:rPr>
        <w:t>automatizada</w:t>
      </w:r>
      <w:r w:rsidR="00BD3AF9">
        <w:rPr>
          <w:rFonts w:cs="Arial"/>
          <w:color w:val="000000"/>
          <w:szCs w:val="24"/>
        </w:rPr>
        <w:t>, bem como trata</w:t>
      </w:r>
      <w:r w:rsidR="007913DE">
        <w:rPr>
          <w:rFonts w:cs="Arial"/>
          <w:color w:val="000000"/>
          <w:szCs w:val="24"/>
        </w:rPr>
        <w:t>mos</w:t>
      </w:r>
      <w:r w:rsidR="00BD3AF9">
        <w:rPr>
          <w:rFonts w:cs="Arial"/>
          <w:color w:val="000000"/>
          <w:szCs w:val="24"/>
        </w:rPr>
        <w:t xml:space="preserve"> do aumento da base de dados</w:t>
      </w:r>
      <w:r w:rsidR="007913DE">
        <w:rPr>
          <w:rFonts w:cs="Arial"/>
          <w:color w:val="000000"/>
          <w:szCs w:val="24"/>
        </w:rPr>
        <w:t xml:space="preserve"> e sua variabilidade</w:t>
      </w:r>
      <w:r w:rsidR="00BD3AF9">
        <w:rPr>
          <w:rFonts w:cs="Arial"/>
          <w:color w:val="000000"/>
          <w:szCs w:val="24"/>
        </w:rPr>
        <w:t>, gerando imagens artificiais e rotuladas</w:t>
      </w:r>
      <w:r w:rsidRPr="002A3D05">
        <w:rPr>
          <w:rFonts w:cs="Arial"/>
          <w:color w:val="000000"/>
          <w:szCs w:val="24"/>
        </w:rPr>
        <w:t xml:space="preserve">. Isto é, </w:t>
      </w:r>
      <w:r w:rsidR="0047035A">
        <w:rPr>
          <w:rFonts w:cs="Arial"/>
          <w:color w:val="000000"/>
          <w:szCs w:val="24"/>
        </w:rPr>
        <w:t xml:space="preserve">treinamos um modelo e </w:t>
      </w:r>
      <w:r w:rsidRPr="002A3D05">
        <w:rPr>
          <w:rFonts w:cs="Arial"/>
          <w:color w:val="000000"/>
          <w:szCs w:val="24"/>
        </w:rPr>
        <w:t>segmenta</w:t>
      </w:r>
      <w:r w:rsidR="007913DE">
        <w:rPr>
          <w:rFonts w:cs="Arial"/>
          <w:color w:val="000000"/>
          <w:szCs w:val="24"/>
        </w:rPr>
        <w:t>mos</w:t>
      </w:r>
      <w:r w:rsidRPr="002A3D05">
        <w:rPr>
          <w:rFonts w:cs="Arial"/>
          <w:color w:val="000000"/>
          <w:szCs w:val="24"/>
        </w:rPr>
        <w:t xml:space="preserve"> esses órgãos através de inteligência artificial e aprendizado de máquina</w:t>
      </w:r>
      <w:r w:rsidR="007913DE">
        <w:rPr>
          <w:rFonts w:cs="Arial"/>
          <w:color w:val="000000"/>
          <w:szCs w:val="24"/>
        </w:rPr>
        <w:t xml:space="preserve">, com o objetivo de </w:t>
      </w:r>
      <w:r w:rsidRPr="002A3D05">
        <w:rPr>
          <w:rFonts w:cs="Arial"/>
          <w:color w:val="000000"/>
          <w:szCs w:val="24"/>
        </w:rPr>
        <w:t xml:space="preserve">tornar </w:t>
      </w:r>
      <w:r w:rsidR="007913DE">
        <w:rPr>
          <w:rFonts w:cs="Arial"/>
          <w:color w:val="000000"/>
          <w:szCs w:val="24"/>
        </w:rPr>
        <w:t>esse</w:t>
      </w:r>
      <w:r w:rsidRPr="002A3D05">
        <w:rPr>
          <w:rFonts w:cs="Arial"/>
          <w:color w:val="000000"/>
          <w:szCs w:val="24"/>
        </w:rPr>
        <w:t xml:space="preserve"> processo mais eficient</w:t>
      </w:r>
      <w:r w:rsidR="008023E9">
        <w:rPr>
          <w:rFonts w:cs="Arial"/>
          <w:color w:val="000000"/>
          <w:szCs w:val="24"/>
        </w:rPr>
        <w:t>e</w:t>
      </w:r>
      <w:r w:rsidRPr="002A3D05">
        <w:rPr>
          <w:rFonts w:cs="Arial"/>
          <w:color w:val="000000"/>
          <w:szCs w:val="24"/>
        </w:rPr>
        <w:t>.</w:t>
      </w:r>
    </w:p>
    <w:p w14:paraId="30E255CD" w14:textId="5A4D8E9F" w:rsidR="0004266F" w:rsidRPr="00FB3245" w:rsidRDefault="00897B3D" w:rsidP="00A218C6">
      <w:pPr>
        <w:rPr>
          <w:lang w:val="pt-PT"/>
        </w:rPr>
      </w:pPr>
      <w:r w:rsidRPr="00897B3D">
        <w:rPr>
          <w:rFonts w:cs="Arial"/>
          <w:color w:val="000000"/>
          <w:szCs w:val="24"/>
        </w:rPr>
        <w:t>Este trabalho está organizado em seis seções. A Seção II apresenta nosso objetivo, expondo o problema e a proposta de solução. Na Seção III, é descrita a fundamentação teórica utilizada no desenvolvimento deste projeto. A Seção IV aborda os recursos utilizados e especifica os métodos seguidos, enquanto a Seção V apresenta os experimentos realizados e seus respectivos resultados. Finalmente, a Seção VI contém a conclusão e as etapas futuras.</w:t>
      </w:r>
    </w:p>
    <w:p w14:paraId="785B7B93" w14:textId="3DDD4B88" w:rsidR="008023E9" w:rsidRDefault="00897B3D" w:rsidP="008023E9">
      <w:pPr>
        <w:pStyle w:val="Ttulo1"/>
      </w:pPr>
      <w:bookmarkStart w:id="1" w:name="_Toc129002569"/>
      <w:r>
        <w:rPr>
          <w:caps w:val="0"/>
        </w:rPr>
        <w:lastRenderedPageBreak/>
        <w:t>OBJETIVO(S)</w:t>
      </w:r>
      <w:bookmarkEnd w:id="1"/>
    </w:p>
    <w:p w14:paraId="6032BC33" w14:textId="305450F8" w:rsidR="00152030" w:rsidRDefault="00152030" w:rsidP="00152030">
      <w:r>
        <w:t>O principal objetivo desse trabalho é desenvolver uma solução que auxilie e facilite o diagnóstico de um profissional da saúde ao visualizar uma tomografia computadorizada de um tórax com possíveis tumores, segmentando-as, e aferindo a porcentagem de determinado(s) órgão(os) afetado(s). Para se alcançar o resultado esperado, deve-se atingir as seguintes metas:</w:t>
      </w:r>
    </w:p>
    <w:p w14:paraId="156AD4DC" w14:textId="490DD523" w:rsidR="00152030" w:rsidRDefault="00152030" w:rsidP="00152030">
      <w:pPr>
        <w:pStyle w:val="PargrafodaLista"/>
        <w:numPr>
          <w:ilvl w:val="0"/>
          <w:numId w:val="6"/>
        </w:numPr>
      </w:pPr>
      <w:r>
        <w:t>Obter dados que representem a problemática apresentada;</w:t>
      </w:r>
    </w:p>
    <w:p w14:paraId="3E74B7B7" w14:textId="51C60FBA" w:rsidR="00152030" w:rsidRDefault="00152030" w:rsidP="00152030">
      <w:pPr>
        <w:pStyle w:val="PargrafodaLista"/>
        <w:numPr>
          <w:ilvl w:val="0"/>
          <w:numId w:val="6"/>
        </w:numPr>
      </w:pPr>
      <w:r>
        <w:t xml:space="preserve">Revisar bibliografias para definir o modelo e arquitetura a serem usados como base </w:t>
      </w:r>
      <w:r w:rsidRPr="008023E9">
        <w:rPr>
          <w:rFonts w:cs="Arial"/>
          <w:color w:val="000000"/>
          <w:szCs w:val="24"/>
        </w:rPr>
        <w:t>que atenda os padrões do estado da arte</w:t>
      </w:r>
      <w:r>
        <w:t>;</w:t>
      </w:r>
    </w:p>
    <w:p w14:paraId="1EB8BF60" w14:textId="764767AF" w:rsidR="00152030" w:rsidRDefault="00152030" w:rsidP="00152030">
      <w:pPr>
        <w:pStyle w:val="PargrafodaLista"/>
        <w:numPr>
          <w:ilvl w:val="0"/>
          <w:numId w:val="6"/>
        </w:numPr>
      </w:pPr>
      <w:r>
        <w:t>Propor e desenvolver melhorias no modelo de base;</w:t>
      </w:r>
    </w:p>
    <w:p w14:paraId="30927BD3" w14:textId="40786D5D" w:rsidR="00152030" w:rsidRDefault="00152030" w:rsidP="00152030">
      <w:pPr>
        <w:pStyle w:val="PargrafodaLista"/>
        <w:numPr>
          <w:ilvl w:val="0"/>
          <w:numId w:val="6"/>
        </w:numPr>
      </w:pPr>
      <w:r>
        <w:t>Realizar validações e testes no modelo proposto;</w:t>
      </w:r>
    </w:p>
    <w:p w14:paraId="2DA7828E" w14:textId="1B72C599" w:rsidR="008023E9" w:rsidRDefault="00152030" w:rsidP="00152030">
      <w:pPr>
        <w:pStyle w:val="PargrafodaLista"/>
        <w:numPr>
          <w:ilvl w:val="0"/>
          <w:numId w:val="6"/>
        </w:numPr>
      </w:pPr>
      <w:r>
        <w:t>Comparar resultados, mostrar limitações e propor possíveis melhorias.</w:t>
      </w:r>
    </w:p>
    <w:p w14:paraId="1D133821" w14:textId="77777777" w:rsidR="00152030" w:rsidRPr="008023E9" w:rsidRDefault="00152030" w:rsidP="00152030">
      <w:pPr>
        <w:pStyle w:val="PargrafodaLista"/>
        <w:ind w:firstLine="0"/>
      </w:pPr>
    </w:p>
    <w:p w14:paraId="59BA81C4" w14:textId="3852D839" w:rsidR="00733573" w:rsidRDefault="00733573" w:rsidP="007F20BA">
      <w:pPr>
        <w:pStyle w:val="Ttulo1"/>
        <w:rPr>
          <w:lang w:val="pt-PT"/>
        </w:rPr>
      </w:pPr>
      <w:bookmarkStart w:id="2" w:name="_Toc129002570"/>
      <w:r>
        <w:lastRenderedPageBreak/>
        <w:t>FUNDAMENTA</w:t>
      </w:r>
      <w:r>
        <w:rPr>
          <w:lang w:val="pt-PT"/>
        </w:rPr>
        <w:t>ÇÃO TEÓRICA</w:t>
      </w:r>
      <w:bookmarkEnd w:id="2"/>
    </w:p>
    <w:p w14:paraId="33768692" w14:textId="746884BD" w:rsidR="00684F9F" w:rsidRDefault="00994F50" w:rsidP="00684F9F">
      <w:pPr>
        <w:rPr>
          <w:lang w:val="pt-PT"/>
        </w:rPr>
      </w:pPr>
      <w:r w:rsidRPr="00994F50">
        <w:rPr>
          <w:lang w:val="pt-PT"/>
        </w:rPr>
        <w:t xml:space="preserve">O propósito deste capítulo é apresentar algumas das áreas da Inteligência Artificial que são empregadas neste projeto. </w:t>
      </w:r>
      <w:r>
        <w:rPr>
          <w:lang w:val="pt-PT"/>
        </w:rPr>
        <w:t>Começando</w:t>
      </w:r>
      <w:r w:rsidRPr="00994F50">
        <w:rPr>
          <w:lang w:val="pt-PT"/>
        </w:rPr>
        <w:t xml:space="preserve"> com uma breve introdução ao Aprendizado de Máquinas, apresentando algumas técnicas e termos relevantes. Em seguida, serão expostos os fundamentos teóricos da Aprendizagem Profunda e das Redes Neurais Convolucionais, abordando seus principais métodos, características e benefícios.</w:t>
      </w:r>
    </w:p>
    <w:p w14:paraId="7AECD206" w14:textId="77777777" w:rsidR="004519F8" w:rsidRDefault="00C832BF" w:rsidP="004519F8">
      <w:pPr>
        <w:pStyle w:val="Ttulo2"/>
        <w:rPr>
          <w:lang w:val="pt-PT"/>
        </w:rPr>
      </w:pPr>
      <w:bookmarkStart w:id="3" w:name="_Toc129002571"/>
      <w:r w:rsidRPr="00C832BF">
        <w:rPr>
          <w:lang w:val="pt-PT"/>
        </w:rPr>
        <w:t>Inteligência artificial</w:t>
      </w:r>
      <w:bookmarkEnd w:id="3"/>
    </w:p>
    <w:p w14:paraId="661300CC" w14:textId="5765D185" w:rsidR="004519F8" w:rsidRDefault="004519F8" w:rsidP="004519F8">
      <w:pPr>
        <w:rPr>
          <w:lang w:val="pt-PT"/>
        </w:rPr>
      </w:pPr>
      <w:r w:rsidRPr="004519F8">
        <w:rPr>
          <w:lang w:val="pt-PT"/>
        </w:rPr>
        <w:t xml:space="preserve">Inteligência </w:t>
      </w:r>
      <w:r w:rsidR="00E40AB2" w:rsidRPr="004519F8">
        <w:rPr>
          <w:lang w:val="pt-PT"/>
        </w:rPr>
        <w:t>artificial</w:t>
      </w:r>
      <w:r w:rsidRPr="004519F8">
        <w:rPr>
          <w:lang w:val="pt-PT"/>
        </w:rPr>
        <w:t xml:space="preserve"> pode ser definida como "o ramo da ciência da computação que se ocupa do estudo e desenvolvimento de algoritmos e sistemas capazes de realizar tarefas que, até então, somente poderiam ser executadas por seres humanos, tais como reconhecimento de fala, processamento de imagens, tomada de decisões, entre outras" (RUSSELL</w:t>
      </w:r>
      <w:r w:rsidR="00BB220C">
        <w:rPr>
          <w:lang w:val="pt-PT"/>
        </w:rPr>
        <w:t>;</w:t>
      </w:r>
      <w:r w:rsidRPr="004519F8">
        <w:rPr>
          <w:lang w:val="pt-PT"/>
        </w:rPr>
        <w:t xml:space="preserve"> NORVIG, 2010).</w:t>
      </w:r>
    </w:p>
    <w:p w14:paraId="1FEBF78B" w14:textId="3CC1D6D7" w:rsidR="0046757E" w:rsidRDefault="0046757E" w:rsidP="0046757E">
      <w:pPr>
        <w:pStyle w:val="Ttulo2"/>
      </w:pPr>
      <w:bookmarkStart w:id="4" w:name="_Toc129002572"/>
      <w:r>
        <w:t>Aprendizado de Máquina</w:t>
      </w:r>
      <w:bookmarkEnd w:id="4"/>
    </w:p>
    <w:p w14:paraId="3D73839C" w14:textId="79B7BFA2" w:rsidR="0046757E" w:rsidRDefault="009275B7" w:rsidP="0046757E">
      <w:r w:rsidRPr="009275B7">
        <w:t>A definição de Aprendizado de Máquina consiste em "um campo da ciência da computação que visa desenvolver algoritmos e técnicas para permitir que os computadores aprendam com dados, sem necessidade de programação explícita" (ALPAYDIN, 2010).</w:t>
      </w:r>
    </w:p>
    <w:p w14:paraId="2034F531" w14:textId="418215C3" w:rsidR="00460F14" w:rsidRDefault="00460F14" w:rsidP="0046757E">
      <w:r w:rsidRPr="00460F14">
        <w:t>Com base em informações prévias, uma máquina pode simular determinado comportamento, buscando explorar dados úteis e maximizar uma medida de desempenho, visando o treinamento de um modelo eficiente e auxiliando na análise de informações futuras (JORDAN; MITCHELL, 2015).</w:t>
      </w:r>
    </w:p>
    <w:p w14:paraId="244B8E77" w14:textId="1856BCB9" w:rsidR="00ED558C" w:rsidRDefault="00ED558C" w:rsidP="00ED558C">
      <w:pPr>
        <w:pStyle w:val="Ttulo2"/>
      </w:pPr>
      <w:bookmarkStart w:id="5" w:name="_Toc129002573"/>
      <w:proofErr w:type="spellStart"/>
      <w:r>
        <w:lastRenderedPageBreak/>
        <w:t>Overfitting</w:t>
      </w:r>
      <w:proofErr w:type="spellEnd"/>
      <w:r>
        <w:t xml:space="preserve"> e </w:t>
      </w:r>
      <w:proofErr w:type="spellStart"/>
      <w:r>
        <w:t>Underfitting</w:t>
      </w:r>
      <w:bookmarkEnd w:id="5"/>
      <w:proofErr w:type="spellEnd"/>
    </w:p>
    <w:p w14:paraId="03D5A0CA" w14:textId="16B5997D" w:rsidR="00F7191D" w:rsidRDefault="00F7191D" w:rsidP="00F7191D">
      <w:r>
        <w:t xml:space="preserve">O </w:t>
      </w:r>
      <w:proofErr w:type="spellStart"/>
      <w:r w:rsidR="0052028D" w:rsidRPr="0052028D">
        <w:rPr>
          <w:i/>
          <w:iCs/>
        </w:rPr>
        <w:t>o</w:t>
      </w:r>
      <w:r w:rsidRPr="0052028D">
        <w:rPr>
          <w:i/>
          <w:iCs/>
        </w:rPr>
        <w:t>verfitting</w:t>
      </w:r>
      <w:proofErr w:type="spellEnd"/>
      <w:r>
        <w:t xml:space="preserve"> e </w:t>
      </w:r>
      <w:proofErr w:type="spellStart"/>
      <w:r w:rsidR="0052028D" w:rsidRPr="0052028D">
        <w:rPr>
          <w:i/>
          <w:iCs/>
        </w:rPr>
        <w:t>u</w:t>
      </w:r>
      <w:r w:rsidRPr="0052028D">
        <w:rPr>
          <w:i/>
          <w:iCs/>
        </w:rPr>
        <w:t>nderfitting</w:t>
      </w:r>
      <w:proofErr w:type="spellEnd"/>
      <w:r>
        <w:t xml:space="preserve"> são dois problemas que surgem frequentemente no campo de aprendizado de máquina, e que têm um impacto significativo na capacidade dos modelos de generalizar para novos dados. O </w:t>
      </w:r>
      <w:proofErr w:type="spellStart"/>
      <w:r w:rsidR="0052028D" w:rsidRPr="0052028D">
        <w:rPr>
          <w:i/>
          <w:iCs/>
        </w:rPr>
        <w:t>overfitting</w:t>
      </w:r>
      <w:proofErr w:type="spellEnd"/>
      <w:r w:rsidR="0052028D">
        <w:t xml:space="preserve"> </w:t>
      </w:r>
      <w:r>
        <w:t xml:space="preserve">acontece quando o modelo é excessivamente complexo e se ajusta demasiado aos dados de treinamento, perdendo assim a capacidade de generalizar para dados que não tenha visto anteriormente. O </w:t>
      </w:r>
      <w:proofErr w:type="spellStart"/>
      <w:r w:rsidR="0052028D" w:rsidRPr="0052028D">
        <w:rPr>
          <w:i/>
          <w:iCs/>
        </w:rPr>
        <w:t>underfitting</w:t>
      </w:r>
      <w:proofErr w:type="spellEnd"/>
      <w:r>
        <w:t xml:space="preserve">, por outro lado, ocorre quando o modelo é muito simples e não consegue capturar a complexidade dos dados de treinamento, </w:t>
      </w:r>
      <w:r w:rsidR="00471A21">
        <w:t>e, portanto,</w:t>
      </w:r>
      <w:r>
        <w:t xml:space="preserve"> não consegue ajustar-se aos dados de treinamento ou generalizar para novos dados. Para evitar esses problemas, é importante ajustar os parâmetros do modelo ou modificá-lo para torná-lo mais adequado para o conjunto de dados, e dividir os dados em conjuntos de treinamento e teste para avaliar o desempenho do modelo</w:t>
      </w:r>
      <w:r w:rsidR="00DE51C2">
        <w:t xml:space="preserve"> </w:t>
      </w:r>
      <w:r w:rsidR="00EF15FB">
        <w:t>(BISHOP, 2006)</w:t>
      </w:r>
      <w:r w:rsidR="00DE51C2">
        <w:t>.</w:t>
      </w:r>
    </w:p>
    <w:p w14:paraId="5218322A" w14:textId="57F71D19" w:rsidR="00F7191D" w:rsidRPr="00DE51C2" w:rsidRDefault="00F7191D" w:rsidP="00F7191D">
      <w:r>
        <w:t xml:space="preserve">Dessa forma, é possível avaliar se o modelo está sofrendo de </w:t>
      </w:r>
      <w:proofErr w:type="spellStart"/>
      <w:r w:rsidRPr="0052028D">
        <w:rPr>
          <w:i/>
          <w:iCs/>
        </w:rPr>
        <w:t>overfitting</w:t>
      </w:r>
      <w:proofErr w:type="spellEnd"/>
      <w:r>
        <w:t xml:space="preserve"> ou </w:t>
      </w:r>
      <w:proofErr w:type="spellStart"/>
      <w:r w:rsidRPr="0052028D">
        <w:rPr>
          <w:i/>
          <w:iCs/>
        </w:rPr>
        <w:t>underfitting</w:t>
      </w:r>
      <w:proofErr w:type="spellEnd"/>
      <w:r>
        <w:t>, e fazer as correções necessárias para melhorar seu desempenho. Além disso, é importante escolher cuidadosamente as variáveis independentes ou camadas ocultas em redes neurais para garantir que o modelo possa lidar com a complexidade dos dados de treinamento e ainda assim generalizar para novos dados. Uma vez que esses problemas são resolvidos, o modelo pode ser mais eficaz na previsão de dados não vistos anteriormente e na identificação de padrões úteis para o usuário final</w:t>
      </w:r>
      <w:r w:rsidR="00DE51C2">
        <w:t xml:space="preserve"> </w:t>
      </w:r>
      <w:r w:rsidR="00793DD3">
        <w:t>(</w:t>
      </w:r>
      <w:r w:rsidR="00793DD3" w:rsidRPr="00DE51C2">
        <w:t>HASTIE; TIBSHIRANI; FRIEDMAN, 2009)</w:t>
      </w:r>
      <w:r w:rsidR="00DE51C2" w:rsidRPr="00DE51C2">
        <w:t>.</w:t>
      </w:r>
    </w:p>
    <w:p w14:paraId="15ECD59D" w14:textId="26D21984" w:rsidR="002D26C8" w:rsidRDefault="002D26C8" w:rsidP="002D26C8">
      <w:pPr>
        <w:pStyle w:val="Ttulo2"/>
      </w:pPr>
      <w:bookmarkStart w:id="6" w:name="_Toc129002574"/>
      <w:r>
        <w:t>Redes Neurais Artificiais</w:t>
      </w:r>
      <w:bookmarkEnd w:id="6"/>
    </w:p>
    <w:p w14:paraId="5B0FAEA5" w14:textId="042AD267" w:rsidR="00316D3F" w:rsidRDefault="00316D3F" w:rsidP="00316D3F">
      <w:r>
        <w:t xml:space="preserve">Uma Rede Neural </w:t>
      </w:r>
      <w:proofErr w:type="spellStart"/>
      <w:r>
        <w:t>Convolucional</w:t>
      </w:r>
      <w:proofErr w:type="spellEnd"/>
      <w:r>
        <w:t xml:space="preserve"> (</w:t>
      </w:r>
      <w:proofErr w:type="spellStart"/>
      <w:r>
        <w:t>Convolutional</w:t>
      </w:r>
      <w:proofErr w:type="spellEnd"/>
      <w:r>
        <w:t xml:space="preserve"> Neural Network - CNN) é um tipo de rede neural profunda especialmente projetado para o processamento de dados com estrutura em forma de matriz, como imagens, sinais de áudio e vídeos. Essa arquitetura é composta por camadas convolucionais, de </w:t>
      </w:r>
      <w:proofErr w:type="spellStart"/>
      <w:r>
        <w:t>pooling</w:t>
      </w:r>
      <w:proofErr w:type="spellEnd"/>
      <w:r>
        <w:t xml:space="preserve"> e de classificação, e </w:t>
      </w:r>
      <w:r>
        <w:lastRenderedPageBreak/>
        <w:t xml:space="preserve">foi desenvolvida para extrair características dos dados de entrada por meio de filtros convolucionais e reduzir sua dimensionalidade por meio de camadas de </w:t>
      </w:r>
      <w:proofErr w:type="spellStart"/>
      <w:r>
        <w:t>pooling</w:t>
      </w:r>
      <w:proofErr w:type="spellEnd"/>
      <w:r>
        <w:t>.</w:t>
      </w:r>
    </w:p>
    <w:p w14:paraId="73628D0E" w14:textId="65D01DAC" w:rsidR="00316D3F" w:rsidRDefault="00316D3F" w:rsidP="00316D3F">
      <w:r>
        <w:t>As redes neurais convolucionais foram amplamente adotadas em aplicações de visão computacional, incluindo reconhecimento de imagem, detecção de objetos, segmentação semântica e classificação de vídeo</w:t>
      </w:r>
      <w:r w:rsidR="00DE51C2">
        <w:t xml:space="preserve"> </w:t>
      </w:r>
      <w:r>
        <w:t>(GOODFELLOW; BENGIO; COURVILLE</w:t>
      </w:r>
      <w:r w:rsidR="00443A5E">
        <w:t>,</w:t>
      </w:r>
      <w:r>
        <w:t xml:space="preserve"> 2016)</w:t>
      </w:r>
      <w:r w:rsidR="00DE51C2">
        <w:t>.</w:t>
      </w:r>
    </w:p>
    <w:p w14:paraId="6E086B3E" w14:textId="790055BD" w:rsidR="00493C45" w:rsidRDefault="00493C45" w:rsidP="00493C45">
      <w:pPr>
        <w:pStyle w:val="Ttulo3"/>
      </w:pPr>
      <w:bookmarkStart w:id="7" w:name="_Toc129002575"/>
      <w:r>
        <w:t>Neurônio Artificial</w:t>
      </w:r>
      <w:bookmarkEnd w:id="7"/>
    </w:p>
    <w:p w14:paraId="4D027D98" w14:textId="78955BEA" w:rsidR="00493C45" w:rsidRDefault="00493C45" w:rsidP="00493C45">
      <w:r>
        <w:t>Um neurônio artificial é uma unidade básica de processamento em uma rede neural artificial. Ele é inspirado no neurônio biológico encontrado no cérebro humano. Assim como um neurônio biológico recebe sinais de entrada de outros neurônios, um neurônio</w:t>
      </w:r>
      <w:r w:rsidR="00836281">
        <w:t xml:space="preserve"> </w:t>
      </w:r>
      <w:r>
        <w:t>artificial</w:t>
      </w:r>
      <w:r w:rsidR="00836281">
        <w:t>, Figura 3.1,</w:t>
      </w:r>
      <w:r>
        <w:t xml:space="preserve"> recebe sinais de entrada de outras unidades de processamento, e processa esses sinais para produzir uma saída.</w:t>
      </w:r>
    </w:p>
    <w:p w14:paraId="665DDBF7" w14:textId="77777777" w:rsidR="00493C45" w:rsidRDefault="00493C45" w:rsidP="00493C45">
      <w:pPr>
        <w:jc w:val="center"/>
      </w:pPr>
      <w:r>
        <w:rPr>
          <w:noProof/>
        </w:rPr>
        <w:drawing>
          <wp:inline distT="0" distB="0" distL="0" distR="0" wp14:anchorId="75286F48" wp14:editId="2B4218F0">
            <wp:extent cx="3924300" cy="1862734"/>
            <wp:effectExtent l="0" t="0" r="0" b="4445"/>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5440" cy="1872769"/>
                    </a:xfrm>
                    <a:prstGeom prst="rect">
                      <a:avLst/>
                    </a:prstGeom>
                    <a:noFill/>
                  </pic:spPr>
                </pic:pic>
              </a:graphicData>
            </a:graphic>
          </wp:inline>
        </w:drawing>
      </w:r>
    </w:p>
    <w:p w14:paraId="593DFBA3" w14:textId="07F11F4D" w:rsidR="00493C45" w:rsidRDefault="00493C45" w:rsidP="00AD131F">
      <w:pPr>
        <w:jc w:val="center"/>
      </w:pPr>
      <w:r>
        <w:t>Figura 3.1: Neurônio Artificial (OLIVEIRA et al., 2017)</w:t>
      </w:r>
    </w:p>
    <w:p w14:paraId="6D3458B1" w14:textId="77777777" w:rsidR="00AD131F" w:rsidRDefault="00AD131F" w:rsidP="00AD131F">
      <w:pPr>
        <w:jc w:val="center"/>
      </w:pPr>
    </w:p>
    <w:p w14:paraId="137FC3B5" w14:textId="77777777" w:rsidR="00F0212E" w:rsidRDefault="00493C45" w:rsidP="00493C45">
      <w:r>
        <w:t xml:space="preserve">O funcionamento de um neurônio artificial é dividido em três partes principais: a soma ponderada, a função de ativação e a saída. </w:t>
      </w:r>
    </w:p>
    <w:p w14:paraId="7E021267" w14:textId="6D213C52" w:rsidR="00F0212E" w:rsidRPr="00493C45" w:rsidRDefault="00F0212E" w:rsidP="00F0212E">
      <w:r>
        <w:t xml:space="preserve">O processo de ajuste dos pesos sinápticos de um neurônio artificial é conhecido como treinamento. Durante o treinamento, a rede neural é exposta a um conjunto de exemplos de entrada e saída conhecidos, e os pesos sinápticos são ajustados de </w:t>
      </w:r>
      <w:r>
        <w:lastRenderedPageBreak/>
        <w:t>forma a minimizar a diferença entre a saída produzida pelo neurônio e a saída desejada.</w:t>
      </w:r>
    </w:p>
    <w:p w14:paraId="63442C29" w14:textId="06A4B8DB" w:rsidR="00F0212E" w:rsidRDefault="001E4550" w:rsidP="001E4550">
      <w:pPr>
        <w:pStyle w:val="Ttulo3"/>
      </w:pPr>
      <w:bookmarkStart w:id="8" w:name="_Toc129002576"/>
      <w:r>
        <w:t>Soma Ponderada (c</w:t>
      </w:r>
      <w:r w:rsidRPr="001E4550">
        <w:t xml:space="preserve">ombinação das </w:t>
      </w:r>
      <w:r>
        <w:t>e</w:t>
      </w:r>
      <w:r w:rsidRPr="001E4550">
        <w:t>ntradas - O "Net"</w:t>
      </w:r>
      <w:r>
        <w:t>)</w:t>
      </w:r>
      <w:r w:rsidRPr="001E4550">
        <w:t>:</w:t>
      </w:r>
      <w:bookmarkEnd w:id="8"/>
    </w:p>
    <w:p w14:paraId="0EC420AC" w14:textId="5E0332C4" w:rsidR="00936BB9" w:rsidRDefault="00493C45" w:rsidP="00493C45">
      <w:r>
        <w:t>Na soma ponderada,</w:t>
      </w:r>
      <w:r w:rsidR="00836281">
        <w:t xml:space="preserve"> Figura 3.2,</w:t>
      </w:r>
      <w:r>
        <w:t xml:space="preserve"> cada entrada é multiplicada por um peso sináptico correspondente e os resultados são somados</w:t>
      </w:r>
      <w:r w:rsidR="00A80AA1">
        <w:t>, dando origem ao chamado "net" de um neurônio</w:t>
      </w:r>
      <w:r>
        <w:t xml:space="preserve">. </w:t>
      </w:r>
    </w:p>
    <w:p w14:paraId="37F370FA" w14:textId="14E4C6EC" w:rsidR="00936BB9" w:rsidRDefault="00726A24" w:rsidP="00726A24">
      <w:pPr>
        <w:ind w:firstLine="0"/>
        <w:jc w:val="center"/>
      </w:pPr>
      <w:r>
        <w:rPr>
          <w:noProof/>
        </w:rPr>
        <w:drawing>
          <wp:inline distT="0" distB="0" distL="0" distR="0" wp14:anchorId="5C306BA1" wp14:editId="15D7DA77">
            <wp:extent cx="2552700" cy="8953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700" cy="895350"/>
                    </a:xfrm>
                    <a:prstGeom prst="rect">
                      <a:avLst/>
                    </a:prstGeom>
                    <a:noFill/>
                  </pic:spPr>
                </pic:pic>
              </a:graphicData>
            </a:graphic>
          </wp:inline>
        </w:drawing>
      </w:r>
    </w:p>
    <w:p w14:paraId="2823322B" w14:textId="2F31B03D" w:rsidR="00726A24" w:rsidRDefault="00726A24" w:rsidP="00726A24">
      <w:pPr>
        <w:jc w:val="center"/>
      </w:pPr>
      <w:r>
        <w:t>Figura 3.</w:t>
      </w:r>
      <w:r w:rsidR="006D29BE">
        <w:t>2</w:t>
      </w:r>
      <w:r>
        <w:t xml:space="preserve">: </w:t>
      </w:r>
      <w:r w:rsidR="008D13E1">
        <w:t>Somatório</w:t>
      </w:r>
      <w:r w:rsidR="008D13E1" w:rsidRPr="008D13E1">
        <w:t xml:space="preserve"> das Entradas - O "Net"</w:t>
      </w:r>
      <w:r>
        <w:t xml:space="preserve"> (</w:t>
      </w:r>
      <w:r w:rsidR="00547B2E" w:rsidRPr="00806C95">
        <w:t>ZAMBIASI</w:t>
      </w:r>
      <w:r>
        <w:t>, 2017)</w:t>
      </w:r>
    </w:p>
    <w:p w14:paraId="639F8AE7" w14:textId="77777777" w:rsidR="00EF20E0" w:rsidRDefault="00EF20E0" w:rsidP="00726A24">
      <w:pPr>
        <w:jc w:val="center"/>
      </w:pPr>
    </w:p>
    <w:p w14:paraId="11420828" w14:textId="69B2894B" w:rsidR="00936BB9" w:rsidRDefault="00936BB9" w:rsidP="00936BB9">
      <w:proofErr w:type="spellStart"/>
      <w:r w:rsidRPr="000A7FC9">
        <w:rPr>
          <w:b/>
          <w:bCs/>
        </w:rPr>
        <w:t>wij</w:t>
      </w:r>
      <w:proofErr w:type="spellEnd"/>
      <w:r>
        <w:t xml:space="preserve"> é um número real que representa a conexão sináptica da entrada </w:t>
      </w:r>
      <w:r w:rsidRPr="000A7FC9">
        <w:rPr>
          <w:b/>
          <w:bCs/>
        </w:rPr>
        <w:t>j</w:t>
      </w:r>
      <w:r>
        <w:t>-</w:t>
      </w:r>
      <w:proofErr w:type="spellStart"/>
      <w:r>
        <w:t>ésimo</w:t>
      </w:r>
      <w:proofErr w:type="spellEnd"/>
      <w:r>
        <w:t xml:space="preserve"> neurônio. A conexão sináptica é conhecida como excitatória se </w:t>
      </w:r>
      <w:proofErr w:type="spellStart"/>
      <w:r w:rsidRPr="000A7FC9">
        <w:rPr>
          <w:b/>
          <w:bCs/>
        </w:rPr>
        <w:t>wij</w:t>
      </w:r>
      <w:proofErr w:type="spellEnd"/>
      <w:r w:rsidR="000A7FC9">
        <w:rPr>
          <w:b/>
          <w:bCs/>
        </w:rPr>
        <w:t xml:space="preserve"> </w:t>
      </w:r>
      <w:r>
        <w:t>&gt;</w:t>
      </w:r>
      <w:r w:rsidR="000A7FC9">
        <w:t xml:space="preserve"> </w:t>
      </w:r>
      <w:r>
        <w:t xml:space="preserve">0 ou inibitória caso </w:t>
      </w:r>
      <w:proofErr w:type="spellStart"/>
      <w:r w:rsidRPr="000A7FC9">
        <w:rPr>
          <w:b/>
          <w:bCs/>
        </w:rPr>
        <w:t>wij</w:t>
      </w:r>
      <w:proofErr w:type="spellEnd"/>
      <w:r w:rsidR="000A7FC9">
        <w:rPr>
          <w:b/>
          <w:bCs/>
        </w:rPr>
        <w:t xml:space="preserve"> </w:t>
      </w:r>
      <w:r>
        <w:t>&lt;</w:t>
      </w:r>
      <w:r w:rsidR="000A7FC9">
        <w:t xml:space="preserve"> </w:t>
      </w:r>
      <w:r>
        <w:t>0.</w:t>
      </w:r>
    </w:p>
    <w:p w14:paraId="540C31A0" w14:textId="15261983" w:rsidR="00493C45" w:rsidRDefault="00493C45" w:rsidP="00DC0680">
      <w:pPr>
        <w:ind w:firstLine="708"/>
      </w:pPr>
      <w:r>
        <w:t>A função de ativação é então aplicada à soma ponderada para produzir a saída do neurônio.</w:t>
      </w:r>
    </w:p>
    <w:p w14:paraId="51D14CC9" w14:textId="79283EE6" w:rsidR="00F0212E" w:rsidRDefault="00F0212E" w:rsidP="00F0212E">
      <w:pPr>
        <w:pStyle w:val="Ttulo3"/>
        <w:rPr>
          <w:lang w:val="pt-PT"/>
        </w:rPr>
      </w:pPr>
      <w:bookmarkStart w:id="9" w:name="_Toc129002577"/>
      <w:proofErr w:type="spellStart"/>
      <w:r>
        <w:t>Fun</w:t>
      </w:r>
      <w:proofErr w:type="spellEnd"/>
      <w:r>
        <w:rPr>
          <w:lang w:val="pt-PT"/>
        </w:rPr>
        <w:t>ção de Ativação</w:t>
      </w:r>
      <w:bookmarkEnd w:id="9"/>
    </w:p>
    <w:p w14:paraId="48D16966" w14:textId="1A5ECA15" w:rsidR="00DC0680" w:rsidRDefault="00DC0680" w:rsidP="00DC0680">
      <w:r>
        <w:t xml:space="preserve">Existem várias funções de ativação diferentes que podem ser usadas em um neurônio artificial, incluindo a função sigmoide e a função </w:t>
      </w:r>
      <w:proofErr w:type="spellStart"/>
      <w:r>
        <w:t>ReLU</w:t>
      </w:r>
      <w:proofErr w:type="spellEnd"/>
      <w:r>
        <w:t>.</w:t>
      </w:r>
    </w:p>
    <w:p w14:paraId="402667B4" w14:textId="40ADBBDE" w:rsidR="000D0B88" w:rsidRDefault="00493C45" w:rsidP="00F0212E">
      <w:r>
        <w:t>A escolha da função de ativação depende do problema em questão e das características dos dados.</w:t>
      </w:r>
    </w:p>
    <w:p w14:paraId="6464813C" w14:textId="76126903" w:rsidR="006D29BE" w:rsidRDefault="006D29BE" w:rsidP="006D29BE">
      <w:r>
        <w:lastRenderedPageBreak/>
        <w:t>As funções de ativação são funções não-lineares conectadas ao final da estrutura de um neurônio artificial, definem a saída com base nos dados de entrada e o limiar de ativação.</w:t>
      </w:r>
    </w:p>
    <w:p w14:paraId="6BDA7FD3" w14:textId="77777777" w:rsidR="00DB1ADB" w:rsidRDefault="00DB1ADB" w:rsidP="00DB1ADB">
      <w:r>
        <w:t>A função sigmoide, Figura 3.3, é muito utilizada em problemas de classificação, onde tem como saída valores entre 0 e 1, e resulta na probabilidade de os dados de entrada estarem contidos na classe analisada.</w:t>
      </w:r>
    </w:p>
    <w:p w14:paraId="730A43DE" w14:textId="77777777" w:rsidR="00DB1ADB" w:rsidRDefault="00DB1ADB" w:rsidP="006D29BE"/>
    <w:p w14:paraId="7AAB46A0" w14:textId="21DFAE71" w:rsidR="00517A24" w:rsidRDefault="00EF6FCD" w:rsidP="00EF6FCD">
      <w:pPr>
        <w:jc w:val="center"/>
      </w:pPr>
      <w:r>
        <w:rPr>
          <w:noProof/>
        </w:rPr>
        <w:drawing>
          <wp:inline distT="0" distB="0" distL="0" distR="0" wp14:anchorId="7995951C" wp14:editId="017C8AA6">
            <wp:extent cx="4314825" cy="23241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825" cy="2324100"/>
                    </a:xfrm>
                    <a:prstGeom prst="rect">
                      <a:avLst/>
                    </a:prstGeom>
                    <a:noFill/>
                  </pic:spPr>
                </pic:pic>
              </a:graphicData>
            </a:graphic>
          </wp:inline>
        </w:drawing>
      </w:r>
    </w:p>
    <w:p w14:paraId="3C156538" w14:textId="1C6686EA" w:rsidR="00517A24" w:rsidRDefault="006D29BE" w:rsidP="00EF6FCD">
      <w:pPr>
        <w:jc w:val="center"/>
      </w:pPr>
      <w:r>
        <w:t xml:space="preserve">Figura 3.3: </w:t>
      </w:r>
      <w:r w:rsidR="008F1D72">
        <w:t>Sigmoide</w:t>
      </w:r>
    </w:p>
    <w:p w14:paraId="007159CF" w14:textId="77777777" w:rsidR="00DB1ADB" w:rsidRDefault="00DB1ADB" w:rsidP="00EF6FCD">
      <w:pPr>
        <w:jc w:val="center"/>
      </w:pPr>
    </w:p>
    <w:p w14:paraId="33FA21B7" w14:textId="77777777" w:rsidR="00DB1ADB" w:rsidRDefault="00DB1ADB" w:rsidP="00DB1ADB">
      <w:r>
        <w:t xml:space="preserve">A função </w:t>
      </w:r>
      <w:proofErr w:type="spellStart"/>
      <w:r>
        <w:t>ReLU</w:t>
      </w:r>
      <w:proofErr w:type="spellEnd"/>
      <w:r>
        <w:t>, Figura 3.4, é uma função de ativação mais eficiente, pois não faz uso de expoentes, por este motivo é comumente utilizada em camadas ocultas.</w:t>
      </w:r>
    </w:p>
    <w:p w14:paraId="6E4B589C" w14:textId="4722BC5A" w:rsidR="00517A24" w:rsidRDefault="008F1D72" w:rsidP="00EF6FCD">
      <w:pPr>
        <w:jc w:val="center"/>
      </w:pPr>
      <w:r>
        <w:rPr>
          <w:noProof/>
        </w:rPr>
        <w:drawing>
          <wp:inline distT="0" distB="0" distL="0" distR="0" wp14:anchorId="2534899F" wp14:editId="73E584C0">
            <wp:extent cx="2552700" cy="2219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14:paraId="7EBEB4B5" w14:textId="7D68E490" w:rsidR="006D29BE" w:rsidRDefault="006D29BE" w:rsidP="00EF6FCD">
      <w:pPr>
        <w:jc w:val="center"/>
      </w:pPr>
      <w:r>
        <w:t xml:space="preserve">Figura 3.4: </w:t>
      </w:r>
      <w:proofErr w:type="spellStart"/>
      <w:r>
        <w:t>ReLU</w:t>
      </w:r>
      <w:proofErr w:type="spellEnd"/>
    </w:p>
    <w:p w14:paraId="594062E8" w14:textId="0D0F4E37" w:rsidR="000E69FD" w:rsidRDefault="00B00313" w:rsidP="000E69FD">
      <w:pPr>
        <w:pStyle w:val="Ttulo2"/>
      </w:pPr>
      <w:bookmarkStart w:id="10" w:name="_Toc129002578"/>
      <w:r w:rsidRPr="00B00313">
        <w:lastRenderedPageBreak/>
        <w:t>Rede Neural Multicamadas</w:t>
      </w:r>
      <w:bookmarkEnd w:id="10"/>
    </w:p>
    <w:p w14:paraId="4F89E91D" w14:textId="18F3E272" w:rsidR="00B00313" w:rsidRDefault="00E42D09" w:rsidP="00B00313">
      <w:r w:rsidRPr="00E42D09">
        <w:t xml:space="preserve">Redes Neurais Artificiais são modelos computacionais inspirados no sistema nervoso central humano. As redes neurais multicamadas (ou MLP, do inglês </w:t>
      </w:r>
      <w:proofErr w:type="spellStart"/>
      <w:r w:rsidRPr="00E42D09">
        <w:t>Multi-Layer</w:t>
      </w:r>
      <w:proofErr w:type="spellEnd"/>
      <w:r w:rsidRPr="00E42D09">
        <w:t xml:space="preserve"> </w:t>
      </w:r>
      <w:proofErr w:type="spellStart"/>
      <w:r w:rsidRPr="00E42D09">
        <w:t>Perceptron</w:t>
      </w:r>
      <w:proofErr w:type="spellEnd"/>
      <w:r w:rsidRPr="00E42D09">
        <w:t>)</w:t>
      </w:r>
      <w:r w:rsidR="006515E5">
        <w:t>, Figura 3.5,</w:t>
      </w:r>
      <w:r w:rsidRPr="00E42D09">
        <w:t xml:space="preserve"> são um tipo de rede neural que consiste em uma ou mais camadas de neurônios artificiais. Cada camada recebe entradas, realiza uma transformação linear das entradas por meio de um conjunto de pesos sinápticos e aplica uma função de ativação não linear aos resultados para gerar saídas. A saída da camada anterior é a entrada da camada seguinte, e assim por diante, até que a saída final da rede seja produzida. A rede MLP é treinada para aprender a relação entre as entradas e as saídas por meio do ajuste iterativo dos pesos sinápticos com base em um conjunto de dados de treinamento</w:t>
      </w:r>
      <w:r w:rsidR="00424779">
        <w:t xml:space="preserve"> </w:t>
      </w:r>
      <w:r>
        <w:t>(BISHOP, 1995)</w:t>
      </w:r>
      <w:r w:rsidR="00424779">
        <w:t>.</w:t>
      </w:r>
    </w:p>
    <w:p w14:paraId="5F339DCC" w14:textId="17353333" w:rsidR="00653D31" w:rsidRDefault="00653D31" w:rsidP="00653D31">
      <w:pPr>
        <w:jc w:val="center"/>
      </w:pPr>
      <w:r>
        <w:rPr>
          <w:noProof/>
        </w:rPr>
        <w:drawing>
          <wp:inline distT="0" distB="0" distL="0" distR="0" wp14:anchorId="6D9DD98E" wp14:editId="41079C8F">
            <wp:extent cx="4943475" cy="2733053"/>
            <wp:effectExtent l="0" t="0" r="0" b="0"/>
            <wp:docPr id="25" name="Imagem 25" descr="Uma imagem contendo no interior, grande,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ntendo no interior, grande, relógi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026" cy="2735569"/>
                    </a:xfrm>
                    <a:prstGeom prst="rect">
                      <a:avLst/>
                    </a:prstGeom>
                    <a:noFill/>
                    <a:ln>
                      <a:noFill/>
                    </a:ln>
                  </pic:spPr>
                </pic:pic>
              </a:graphicData>
            </a:graphic>
          </wp:inline>
        </w:drawing>
      </w:r>
    </w:p>
    <w:p w14:paraId="74EEF82A" w14:textId="3AB0B36F" w:rsidR="00B84D1F" w:rsidRDefault="00B84D1F" w:rsidP="00EF20E0">
      <w:pPr>
        <w:jc w:val="center"/>
      </w:pPr>
      <w:r>
        <w:t xml:space="preserve">Figura 3.5: </w:t>
      </w:r>
      <w:proofErr w:type="spellStart"/>
      <w:r w:rsidRPr="00B84D1F">
        <w:t>Multi-Layer</w:t>
      </w:r>
      <w:proofErr w:type="spellEnd"/>
      <w:r w:rsidRPr="00B84D1F">
        <w:t xml:space="preserve"> </w:t>
      </w:r>
      <w:proofErr w:type="spellStart"/>
      <w:r w:rsidRPr="00B84D1F">
        <w:t>Perceptron</w:t>
      </w:r>
      <w:proofErr w:type="spellEnd"/>
      <w:r w:rsidR="00346C14">
        <w:t xml:space="preserve"> (</w:t>
      </w:r>
      <w:r w:rsidR="00346C14" w:rsidRPr="00DB1097">
        <w:t>OLIVEIRA</w:t>
      </w:r>
      <w:r w:rsidR="00346C14">
        <w:t xml:space="preserve"> </w:t>
      </w:r>
      <w:r w:rsidR="00346C14" w:rsidRPr="00DB1097">
        <w:t>et al</w:t>
      </w:r>
      <w:r w:rsidR="00443A5E">
        <w:t>.</w:t>
      </w:r>
      <w:r w:rsidR="00346C14">
        <w:t>, 2016</w:t>
      </w:r>
      <w:r w:rsidR="005D4DEF">
        <w:t>)</w:t>
      </w:r>
    </w:p>
    <w:p w14:paraId="74BA3E16" w14:textId="176D8F09" w:rsidR="002F6C77" w:rsidRDefault="006D04C8" w:rsidP="002E4B2A">
      <w:pPr>
        <w:pStyle w:val="Ttulo2"/>
      </w:pPr>
      <w:bookmarkStart w:id="11" w:name="_Toc129002579"/>
      <w:r>
        <w:t>Deep Learning</w:t>
      </w:r>
      <w:bookmarkEnd w:id="11"/>
    </w:p>
    <w:p w14:paraId="7937D14E" w14:textId="4F1AF2BC" w:rsidR="006D04C8" w:rsidRDefault="006D04C8" w:rsidP="006D04C8">
      <w:r>
        <w:t xml:space="preserve">O </w:t>
      </w:r>
      <w:r w:rsidRPr="006D04C8">
        <w:rPr>
          <w:i/>
          <w:iCs/>
        </w:rPr>
        <w:t>Deep Learning</w:t>
      </w:r>
      <w:r>
        <w:t xml:space="preserve"> (aprendizado profundo) é uma subárea do campo de inteligência artificial que envolve a construção e treinamento de modelos de redes neurais profundas para realizar tarefas de aprendizado automático. Esses modelos </w:t>
      </w:r>
      <w:r>
        <w:lastRenderedPageBreak/>
        <w:t>são chamados de "profundos" porque possuem muitas camadas intermediárias entre a entrada e a saída da rede, permitindo que as informações sejam processadas de maneira hierárquica</w:t>
      </w:r>
      <w:r w:rsidR="009D3319">
        <w:t>, como apresenta a Figura 3.6</w:t>
      </w:r>
      <w:r>
        <w:t>. O objetivo final do aprendizado profundo é criar modelos de inteligência artificial capazes de realizar tarefas complexas, como reconhecimento de fala, visão computacional, processamento de linguagem natural, entre outras</w:t>
      </w:r>
      <w:r w:rsidR="00424779">
        <w:t xml:space="preserve"> </w:t>
      </w:r>
      <w:r w:rsidR="00C60174" w:rsidRPr="00C60174">
        <w:t>(GOODFELLOW; BENGIO, 2015)</w:t>
      </w:r>
      <w:r w:rsidR="00424779">
        <w:t>.</w:t>
      </w:r>
    </w:p>
    <w:p w14:paraId="78C0F1EE" w14:textId="4644439F" w:rsidR="00571FB1" w:rsidRPr="006D04C8" w:rsidRDefault="006D04C8" w:rsidP="00A834EF">
      <w:r>
        <w:t>Uma das principais razões pelas quais o aprendizado profundo é tão poderoso é a capacidade das redes neurais profundas de aprender representações de alta qualidade das entradas que recebem. As camadas intermediárias da rede aprendem a reconhecer características abstratas nas entradas, e as camadas superiores da rede combinam essas características para realizar a tarefa de saída. Isso permite que os modelos de aprendizado profundo capturem nuances sutis nos dados de entrada e realizem tarefas complexas com precisão</w:t>
      </w:r>
      <w:r w:rsidR="00424779">
        <w:t xml:space="preserve"> </w:t>
      </w:r>
      <w:r w:rsidR="00C60174" w:rsidRPr="00C60174">
        <w:t>(GOODFELLOW; BENGIO, 2015)</w:t>
      </w:r>
      <w:r w:rsidR="00424779">
        <w:t>.</w:t>
      </w:r>
    </w:p>
    <w:p w14:paraId="5389BAB8" w14:textId="431C79FD" w:rsidR="00666E9C" w:rsidRDefault="00666E9C" w:rsidP="00666E9C">
      <w:pPr>
        <w:jc w:val="center"/>
      </w:pPr>
      <w:r>
        <w:rPr>
          <w:noProof/>
        </w:rPr>
        <w:drawing>
          <wp:inline distT="0" distB="0" distL="0" distR="0" wp14:anchorId="1E326D3B" wp14:editId="3E114067">
            <wp:extent cx="4203305" cy="3394710"/>
            <wp:effectExtent l="0" t="0" r="6985" b="0"/>
            <wp:docPr id="26"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6150" cy="3397008"/>
                    </a:xfrm>
                    <a:prstGeom prst="rect">
                      <a:avLst/>
                    </a:prstGeom>
                    <a:noFill/>
                    <a:ln>
                      <a:noFill/>
                    </a:ln>
                  </pic:spPr>
                </pic:pic>
              </a:graphicData>
            </a:graphic>
          </wp:inline>
        </w:drawing>
      </w:r>
    </w:p>
    <w:p w14:paraId="7FAFABD6" w14:textId="677D9190" w:rsidR="003113B3" w:rsidRPr="003113B3" w:rsidRDefault="003113B3" w:rsidP="00EF20E0">
      <w:pPr>
        <w:jc w:val="center"/>
      </w:pPr>
      <w:r>
        <w:t>Figura 3.6: Modelo DL extraindo conceitos simples e abstratos</w:t>
      </w:r>
      <w:r w:rsidR="003E134B">
        <w:t>.</w:t>
      </w:r>
      <w:r>
        <w:t xml:space="preserve"> (GOODFELLOW; BENGIO, 2015)</w:t>
      </w:r>
    </w:p>
    <w:p w14:paraId="2FB87133" w14:textId="18AE608A" w:rsidR="002F6C77" w:rsidRDefault="002F6C77" w:rsidP="002E4B2A">
      <w:pPr>
        <w:pStyle w:val="Ttulo2"/>
      </w:pPr>
      <w:bookmarkStart w:id="12" w:name="_Toc129002580"/>
      <w:r>
        <w:lastRenderedPageBreak/>
        <w:t>Redes Neurais Convolucionais</w:t>
      </w:r>
      <w:bookmarkEnd w:id="12"/>
    </w:p>
    <w:p w14:paraId="2721D305" w14:textId="7A27ED2C" w:rsidR="00F44B9D" w:rsidRPr="0039753C" w:rsidRDefault="00E042E0" w:rsidP="00F44B9D">
      <w:r w:rsidRPr="00E042E0">
        <w:t xml:space="preserve">Uma rede neural </w:t>
      </w:r>
      <w:proofErr w:type="spellStart"/>
      <w:r w:rsidRPr="00E042E0">
        <w:t>convolucional</w:t>
      </w:r>
      <w:proofErr w:type="spellEnd"/>
      <w:r w:rsidRPr="00E042E0">
        <w:t xml:space="preserve"> (CNN) é um tipo de rede neural projetada especificamente para processar dados que possuem uma estrutura espacial, como imagens. As </w:t>
      </w:r>
      <w:proofErr w:type="spellStart"/>
      <w:r w:rsidRPr="00E042E0">
        <w:t>CNNs</w:t>
      </w:r>
      <w:proofErr w:type="spellEnd"/>
      <w:r w:rsidRPr="00E042E0">
        <w:t xml:space="preserve"> utilizam camadas convolucionais, que aplicam filtros ou kernels a pequenas regiões dos dados de entrada, buscando identificar padrões e características específicas</w:t>
      </w:r>
      <w:r w:rsidR="009D3319">
        <w:t>, Figura 3.7</w:t>
      </w:r>
      <w:r w:rsidRPr="00E042E0">
        <w:t xml:space="preserve">. As camadas de </w:t>
      </w:r>
      <w:proofErr w:type="spellStart"/>
      <w:r w:rsidRPr="00E042E0">
        <w:t>pooling</w:t>
      </w:r>
      <w:proofErr w:type="spellEnd"/>
      <w:r w:rsidRPr="00E042E0">
        <w:t xml:space="preserve"> são comumente usadas para reduzir a dimensionalidade dos dados, preservando apenas as características mais importantes. As camadas totalmente conectadas são usadas para combinar as características extraídas pelas camadas convolucionais e produzir uma saída final</w:t>
      </w:r>
      <w:r w:rsidR="00424779">
        <w:t xml:space="preserve"> </w:t>
      </w:r>
      <w:r w:rsidR="00F44B9D">
        <w:t>(GOODFELLOW; BENGIO, 2015)</w:t>
      </w:r>
      <w:r w:rsidR="00424779">
        <w:t>.</w:t>
      </w:r>
    </w:p>
    <w:p w14:paraId="619ECBB5" w14:textId="57A931F8" w:rsidR="00E042E0" w:rsidRPr="00E042E0" w:rsidRDefault="00E042E0" w:rsidP="00E042E0"/>
    <w:p w14:paraId="508EE105" w14:textId="159F61AA" w:rsidR="005C1EC8" w:rsidRPr="005C1EC8" w:rsidRDefault="005C1EC8" w:rsidP="005C1EC8">
      <w:pPr>
        <w:jc w:val="center"/>
      </w:pPr>
      <w:r>
        <w:rPr>
          <w:noProof/>
        </w:rPr>
        <w:drawing>
          <wp:inline distT="0" distB="0" distL="0" distR="0" wp14:anchorId="3B60A4E2" wp14:editId="1D9048F4">
            <wp:extent cx="5026916" cy="2744826"/>
            <wp:effectExtent l="0" t="0" r="2540" b="0"/>
            <wp:docPr id="27" name="Imagem 27" descr="An simple CNN architecture, comprised of just five layer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simple CNN architecture, comprised of just five layers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0534" cy="2746801"/>
                    </a:xfrm>
                    <a:prstGeom prst="rect">
                      <a:avLst/>
                    </a:prstGeom>
                    <a:noFill/>
                    <a:ln>
                      <a:noFill/>
                    </a:ln>
                  </pic:spPr>
                </pic:pic>
              </a:graphicData>
            </a:graphic>
          </wp:inline>
        </w:drawing>
      </w:r>
    </w:p>
    <w:p w14:paraId="5865C634" w14:textId="592274D3" w:rsidR="0039753C" w:rsidRDefault="0039753C" w:rsidP="00EF20E0">
      <w:pPr>
        <w:jc w:val="center"/>
      </w:pPr>
      <w:r>
        <w:t xml:space="preserve">Figura 3.7: Arquitetura de uma Rede Neural </w:t>
      </w:r>
      <w:proofErr w:type="spellStart"/>
      <w:r>
        <w:t>Convolucional</w:t>
      </w:r>
      <w:proofErr w:type="spellEnd"/>
      <w:r>
        <w:t xml:space="preserve"> (GOODFELLOW; BENGIO, 2015)</w:t>
      </w:r>
    </w:p>
    <w:p w14:paraId="43BDDC3B" w14:textId="453D4DA4" w:rsidR="00D27164" w:rsidRDefault="00D27164" w:rsidP="00D27164">
      <w:pPr>
        <w:pStyle w:val="Ttulo3"/>
      </w:pPr>
      <w:bookmarkStart w:id="13" w:name="_Toc129002581"/>
      <w:r>
        <w:t>Camada de convolução</w:t>
      </w:r>
      <w:bookmarkEnd w:id="13"/>
    </w:p>
    <w:p w14:paraId="43375F06" w14:textId="2427FE41" w:rsidR="006959B6" w:rsidRDefault="006959B6" w:rsidP="006959B6">
      <w:r>
        <w:t xml:space="preserve">Uma camada </w:t>
      </w:r>
      <w:proofErr w:type="spellStart"/>
      <w:r>
        <w:t>convolucional</w:t>
      </w:r>
      <w:proofErr w:type="spellEnd"/>
      <w:r>
        <w:t xml:space="preserve"> é uma das camadas fundamentais em uma rede neural </w:t>
      </w:r>
      <w:proofErr w:type="spellStart"/>
      <w:r>
        <w:t>convolucional</w:t>
      </w:r>
      <w:proofErr w:type="spellEnd"/>
      <w:r>
        <w:t xml:space="preserve"> (CNN). Esta camada é responsável por extrair características </w:t>
      </w:r>
      <w:r>
        <w:lastRenderedPageBreak/>
        <w:t>importantes das imagens de entrada por meio da aplicação de operações de convolução em filtros de tamanho definido.</w:t>
      </w:r>
    </w:p>
    <w:p w14:paraId="5DB72D8F" w14:textId="13188F7B" w:rsidR="006959B6" w:rsidRDefault="006959B6" w:rsidP="006959B6">
      <w:r>
        <w:t xml:space="preserve">Segundo </w:t>
      </w:r>
      <w:r w:rsidR="00424779">
        <w:t>(</w:t>
      </w:r>
      <w:r w:rsidR="00424779" w:rsidRPr="005E158A">
        <w:t>GOODFELLOW et al.</w:t>
      </w:r>
      <w:r w:rsidR="00424779">
        <w:t xml:space="preserve">, </w:t>
      </w:r>
      <w:r w:rsidR="00424779" w:rsidRPr="005E158A">
        <w:t>2016)</w:t>
      </w:r>
      <w:r>
        <w:t xml:space="preserve">, a camada </w:t>
      </w:r>
      <w:proofErr w:type="spellStart"/>
      <w:r>
        <w:t>convolucional</w:t>
      </w:r>
      <w:proofErr w:type="spellEnd"/>
      <w:r>
        <w:t xml:space="preserve"> é composta por vários filtros, cada um dos quais consiste em um pequeno conjunto de pesos que é aplicado a uma pequena região da imagem de entrada, produzindo um mapa de características para cada filtro</w:t>
      </w:r>
      <w:r w:rsidR="00BD009C">
        <w:t>, Figura 3.8</w:t>
      </w:r>
      <w:r>
        <w:t>. A convolução é aplicada repetidamente em diferentes regiões da imagem de entrada para produzir um conjunto de mapas de características que representam diferentes aspectos da imagem. Esses mapas de características são então passados para a próxima camada da rede neural para processamento adicional.</w:t>
      </w:r>
    </w:p>
    <w:p w14:paraId="35FDBA0E" w14:textId="34A9811A" w:rsidR="0095401E" w:rsidRDefault="00FE3720" w:rsidP="0095401E">
      <w:pPr>
        <w:jc w:val="center"/>
      </w:pPr>
      <w:r w:rsidRPr="00FE3720">
        <w:rPr>
          <w:noProof/>
        </w:rPr>
        <w:drawing>
          <wp:inline distT="0" distB="0" distL="0" distR="0" wp14:anchorId="65CA8B33" wp14:editId="55F6266D">
            <wp:extent cx="3753374" cy="5239481"/>
            <wp:effectExtent l="0" t="0" r="0" b="0"/>
            <wp:docPr id="29" name="Imagem 29"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Forma&#10;&#10;Descrição gerada automaticament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3753374" cy="5239481"/>
                    </a:xfrm>
                    <a:prstGeom prst="rect">
                      <a:avLst/>
                    </a:prstGeom>
                  </pic:spPr>
                </pic:pic>
              </a:graphicData>
            </a:graphic>
          </wp:inline>
        </w:drawing>
      </w:r>
    </w:p>
    <w:p w14:paraId="67D73188" w14:textId="1142946F" w:rsidR="005C3BE9" w:rsidRDefault="005C3BE9" w:rsidP="0095401E">
      <w:pPr>
        <w:jc w:val="center"/>
      </w:pPr>
      <w:r>
        <w:t>Figura 3.8: Representação visual da camada de convolução</w:t>
      </w:r>
    </w:p>
    <w:p w14:paraId="031EB6F5" w14:textId="0646C0FA" w:rsidR="005E158A" w:rsidRPr="005E158A" w:rsidRDefault="00D50E88" w:rsidP="005E158A">
      <w:pPr>
        <w:pStyle w:val="Ttulo3"/>
      </w:pPr>
      <w:bookmarkStart w:id="14" w:name="_Toc129002582"/>
      <w:r>
        <w:lastRenderedPageBreak/>
        <w:t xml:space="preserve">Camada de </w:t>
      </w:r>
      <w:proofErr w:type="spellStart"/>
      <w:r>
        <w:t>pooling</w:t>
      </w:r>
      <w:bookmarkEnd w:id="14"/>
      <w:proofErr w:type="spellEnd"/>
    </w:p>
    <w:p w14:paraId="0C5FD48C" w14:textId="30F0C910" w:rsidR="005E158A" w:rsidRPr="005E158A" w:rsidRDefault="005E158A" w:rsidP="005E158A">
      <w:r w:rsidRPr="005E158A">
        <w:t xml:space="preserve">De acordo com </w:t>
      </w:r>
      <w:r w:rsidR="00424779">
        <w:t>(</w:t>
      </w:r>
      <w:r w:rsidR="00424779" w:rsidRPr="005E158A">
        <w:t xml:space="preserve">GOODFELLOW </w:t>
      </w:r>
      <w:r w:rsidRPr="005E158A">
        <w:t>et al.</w:t>
      </w:r>
      <w:r w:rsidR="00424779">
        <w:t xml:space="preserve">, </w:t>
      </w:r>
      <w:r w:rsidRPr="005E158A">
        <w:t xml:space="preserve">2016), uma camada de </w:t>
      </w:r>
      <w:proofErr w:type="spellStart"/>
      <w:r w:rsidRPr="005E158A">
        <w:t>pooling</w:t>
      </w:r>
      <w:proofErr w:type="spellEnd"/>
      <w:r w:rsidRPr="005E158A">
        <w:t xml:space="preserve"> é usada principalmente para reduzir a dimensionalidade do conjunto de dados, simplificando o cálculo em camadas subsequentes e reduzindo o risco de </w:t>
      </w:r>
      <w:proofErr w:type="spellStart"/>
      <w:r w:rsidRPr="00DB4B9F">
        <w:rPr>
          <w:i/>
          <w:iCs/>
        </w:rPr>
        <w:t>overfitting</w:t>
      </w:r>
      <w:proofErr w:type="spellEnd"/>
      <w:r w:rsidRPr="005E158A">
        <w:t xml:space="preserve">. Na operação de </w:t>
      </w:r>
      <w:proofErr w:type="spellStart"/>
      <w:r w:rsidRPr="005E158A">
        <w:t>pooling</w:t>
      </w:r>
      <w:proofErr w:type="spellEnd"/>
      <w:r w:rsidRPr="005E158A">
        <w:t>, a camada recebe um conjunto de características e aplica uma função matemática para reduzir o tamanho dos mapas de características de entrada. Isso é geralmente feito selecionando o valor máximo (</w:t>
      </w:r>
      <w:proofErr w:type="spellStart"/>
      <w:r w:rsidRPr="005E158A">
        <w:t>max-pooling</w:t>
      </w:r>
      <w:proofErr w:type="spellEnd"/>
      <w:r w:rsidRPr="005E158A">
        <w:t>) ou a média (</w:t>
      </w:r>
      <w:proofErr w:type="spellStart"/>
      <w:r w:rsidRPr="005E158A">
        <w:t>average-pooling</w:t>
      </w:r>
      <w:proofErr w:type="spellEnd"/>
      <w:r w:rsidRPr="005E158A">
        <w:t>) em uma região de entrada</w:t>
      </w:r>
      <w:r w:rsidR="00BD009C">
        <w:t>, Figura 3.9</w:t>
      </w:r>
      <w:r w:rsidRPr="005E158A">
        <w:t>.</w:t>
      </w:r>
    </w:p>
    <w:p w14:paraId="05B35A69" w14:textId="192DE9FF" w:rsidR="00D50E88" w:rsidRDefault="00AF0702" w:rsidP="00F124CB">
      <w:pPr>
        <w:jc w:val="center"/>
      </w:pPr>
      <w:r>
        <w:rPr>
          <w:noProof/>
        </w:rPr>
        <w:drawing>
          <wp:inline distT="0" distB="0" distL="0" distR="0" wp14:anchorId="56D53FC3" wp14:editId="463C7A55">
            <wp:extent cx="3152775" cy="1447800"/>
            <wp:effectExtent l="0" t="0" r="9525" b="0"/>
            <wp:docPr id="30" name="Imagem 30"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775" cy="1447800"/>
                    </a:xfrm>
                    <a:prstGeom prst="rect">
                      <a:avLst/>
                    </a:prstGeom>
                    <a:noFill/>
                    <a:ln>
                      <a:noFill/>
                    </a:ln>
                  </pic:spPr>
                </pic:pic>
              </a:graphicData>
            </a:graphic>
          </wp:inline>
        </w:drawing>
      </w:r>
    </w:p>
    <w:p w14:paraId="08ED8BFE" w14:textId="0044C06F" w:rsidR="00477FD5" w:rsidRDefault="00477FD5" w:rsidP="00EF20E0">
      <w:pPr>
        <w:jc w:val="center"/>
      </w:pPr>
      <w:r>
        <w:t>Figura 3.9:</w:t>
      </w:r>
      <w:r w:rsidRPr="00477FD5">
        <w:t xml:space="preserve"> </w:t>
      </w:r>
      <w:r>
        <w:t xml:space="preserve">Representação visual da camada de </w:t>
      </w:r>
      <w:proofErr w:type="spellStart"/>
      <w:r>
        <w:t>pooling</w:t>
      </w:r>
      <w:proofErr w:type="spellEnd"/>
      <w:r>
        <w:t xml:space="preserve"> (</w:t>
      </w:r>
      <w:r w:rsidR="00F124CB" w:rsidRPr="00F124CB">
        <w:t>GHOLAMALINEZHAD</w:t>
      </w:r>
      <w:r w:rsidR="00F124CB">
        <w:t>; KHOSRAVI</w:t>
      </w:r>
      <w:r w:rsidR="00F124CB" w:rsidRPr="00F124CB">
        <w:t>,</w:t>
      </w:r>
      <w:r w:rsidR="00F124CB">
        <w:t xml:space="preserve"> 2020</w:t>
      </w:r>
      <w:r>
        <w:t>)</w:t>
      </w:r>
    </w:p>
    <w:p w14:paraId="0C878DE4" w14:textId="42BDBB1D" w:rsidR="00D50E88" w:rsidRDefault="00D50E88" w:rsidP="00D50E88">
      <w:pPr>
        <w:pStyle w:val="Ttulo3"/>
      </w:pPr>
      <w:bookmarkStart w:id="15" w:name="_Toc129002583"/>
      <w:r>
        <w:t xml:space="preserve">Camada </w:t>
      </w:r>
      <w:r w:rsidR="00922A1E">
        <w:t>t</w:t>
      </w:r>
      <w:r>
        <w:t xml:space="preserve">otalmente </w:t>
      </w:r>
      <w:r w:rsidR="00922A1E">
        <w:t>c</w:t>
      </w:r>
      <w:r>
        <w:t>onectada</w:t>
      </w:r>
      <w:bookmarkEnd w:id="15"/>
    </w:p>
    <w:p w14:paraId="3E7A6939" w14:textId="16073E0C" w:rsidR="000A35AC" w:rsidRDefault="000A35AC" w:rsidP="000A35AC">
      <w:r>
        <w:t xml:space="preserve">Uma camada totalmente conectada é uma camada em uma rede neural que conecta todos os neurônios de uma camada </w:t>
      </w:r>
      <w:r w:rsidR="00424779">
        <w:t>à</w:t>
      </w:r>
      <w:r>
        <w:t xml:space="preserve"> camada seguinte, ou seja, cada neurônio na camada totalmente conectada é conectado a todos os neurônios na camada subsequente. Essa camada é frequentemente usada para a classificação final em uma rede neural, onde cada neurônio representa uma classe possível.</w:t>
      </w:r>
    </w:p>
    <w:p w14:paraId="79239049" w14:textId="77777777" w:rsidR="000A35AC" w:rsidRDefault="000A35AC" w:rsidP="000A35AC"/>
    <w:p w14:paraId="298BD8BF" w14:textId="6B6F4E05" w:rsidR="000A35AC" w:rsidRPr="000A35AC" w:rsidRDefault="000A35AC" w:rsidP="000A35AC">
      <w:r>
        <w:t xml:space="preserve">Segundo </w:t>
      </w:r>
      <w:r w:rsidR="00621245">
        <w:t xml:space="preserve">(GOODFELLOW </w:t>
      </w:r>
      <w:r>
        <w:t>et al.</w:t>
      </w:r>
      <w:r w:rsidR="00424779">
        <w:t>,</w:t>
      </w:r>
      <w:r w:rsidR="00621245">
        <w:t xml:space="preserve"> </w:t>
      </w:r>
      <w:r>
        <w:t>2016), uma camada totalmente conectada é responsável por mapear as características extraídas pelas camadas convolucionais ou outras camadas intermediárias para as classes de saída</w:t>
      </w:r>
      <w:r w:rsidR="005B34B8">
        <w:t>, Figura 3.10</w:t>
      </w:r>
      <w:r>
        <w:t xml:space="preserve">. Cada </w:t>
      </w:r>
      <w:r>
        <w:lastRenderedPageBreak/>
        <w:t>neurônio na camada totalmente conectada recebe como entrada a ativação de todos os neurônios na camada anterior, e produz uma saída que é passada para a próxima camada da rede neural.</w:t>
      </w:r>
    </w:p>
    <w:p w14:paraId="13F67B1A" w14:textId="481BC5BB" w:rsidR="002D0BA7" w:rsidRDefault="002D0BA7" w:rsidP="00A45568">
      <w:pPr>
        <w:jc w:val="center"/>
      </w:pPr>
      <w:r>
        <w:rPr>
          <w:noProof/>
        </w:rPr>
        <w:drawing>
          <wp:inline distT="0" distB="0" distL="0" distR="0" wp14:anchorId="34BA3DC2" wp14:editId="552E55F1">
            <wp:extent cx="2124000" cy="3240000"/>
            <wp:effectExtent l="0" t="0" r="0" b="0"/>
            <wp:docPr id="31" name="Imagem 31" descr="Convolutional Layers vs Fully Connected Layers | by Diego Unzuet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volutional Layers vs Fully Connected Layers | by Diego Unzueta | Towards  Data Science"/>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124000" cy="3240000"/>
                    </a:xfrm>
                    <a:prstGeom prst="rect">
                      <a:avLst/>
                    </a:prstGeom>
                    <a:noFill/>
                    <a:ln>
                      <a:noFill/>
                    </a:ln>
                  </pic:spPr>
                </pic:pic>
              </a:graphicData>
            </a:graphic>
          </wp:inline>
        </w:drawing>
      </w:r>
      <w:r w:rsidR="00F12843" w:rsidRPr="00F12843">
        <w:t xml:space="preserve"> </w:t>
      </w:r>
      <w:r w:rsidR="00F12843">
        <w:rPr>
          <w:noProof/>
        </w:rPr>
        <w:drawing>
          <wp:inline distT="0" distB="0" distL="0" distR="0" wp14:anchorId="63694F5A" wp14:editId="6DA3EF17">
            <wp:extent cx="2018919" cy="3240000"/>
            <wp:effectExtent l="0" t="0" r="635" b="0"/>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10;&#10;Descrição gerada automaticamente"/>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018919" cy="3240000"/>
                    </a:xfrm>
                    <a:prstGeom prst="rect">
                      <a:avLst/>
                    </a:prstGeom>
                    <a:noFill/>
                    <a:ln>
                      <a:noFill/>
                    </a:ln>
                  </pic:spPr>
                </pic:pic>
              </a:graphicData>
            </a:graphic>
          </wp:inline>
        </w:drawing>
      </w:r>
    </w:p>
    <w:p w14:paraId="045482B1" w14:textId="6E0C99BF" w:rsidR="00A45568" w:rsidRPr="002D0BA7" w:rsidRDefault="00A45568" w:rsidP="00A45568">
      <w:pPr>
        <w:jc w:val="center"/>
      </w:pPr>
      <w:r>
        <w:t>Figura 3.1</w:t>
      </w:r>
      <w:r w:rsidR="0024200F">
        <w:t>0</w:t>
      </w:r>
      <w:r>
        <w:t>:</w:t>
      </w:r>
      <w:r w:rsidRPr="00477FD5">
        <w:t xml:space="preserve"> </w:t>
      </w:r>
      <w:r>
        <w:t>Representação visual da camada totalmente conectada</w:t>
      </w:r>
      <w:r w:rsidR="006D32EB">
        <w:t xml:space="preserve"> (UNZUETA, 2021)</w:t>
      </w:r>
    </w:p>
    <w:p w14:paraId="6874EE59" w14:textId="5DF8E00E" w:rsidR="002E4B2A" w:rsidRDefault="002E4B2A" w:rsidP="002E4B2A">
      <w:pPr>
        <w:pStyle w:val="Ttulo2"/>
      </w:pPr>
      <w:bookmarkStart w:id="16" w:name="_Toc129002584"/>
      <w:r>
        <w:t>Segmentação Semântica</w:t>
      </w:r>
      <w:bookmarkEnd w:id="16"/>
    </w:p>
    <w:p w14:paraId="63D1BFCE" w14:textId="31A646C0" w:rsidR="003E3AF4" w:rsidRPr="003E3AF4" w:rsidRDefault="003E3AF4" w:rsidP="003E3AF4">
      <w:r>
        <w:t>A</w:t>
      </w:r>
      <w:r w:rsidRPr="003E3AF4">
        <w:t xml:space="preserve"> segmentação semântica é um processo que envolve a atribuição de um rótulo a cada pixel de uma imagem com base em suas características, como cor, textura e forma</w:t>
      </w:r>
      <w:r w:rsidR="00D6250B">
        <w:t>, Figura 3.11</w:t>
      </w:r>
      <w:r w:rsidRPr="003E3AF4">
        <w:t>. Essa tarefa é realizada por meio do uso de redes neurais convolucionais, que são capazes de aprender a representação de características das imagens de entrada e associá-las aos rótulos corretos</w:t>
      </w:r>
      <w:r w:rsidR="00720833">
        <w:t xml:space="preserve"> (LONG et al</w:t>
      </w:r>
      <w:r w:rsidR="00DB4B9F">
        <w:t>.</w:t>
      </w:r>
      <w:r w:rsidR="00720833">
        <w:t>, 2015)</w:t>
      </w:r>
      <w:r w:rsidR="00621245">
        <w:t>.</w:t>
      </w:r>
    </w:p>
    <w:p w14:paraId="46B6AAC7" w14:textId="1590CB5D" w:rsidR="00E55C9F" w:rsidRPr="00E55C9F" w:rsidRDefault="00E55C9F" w:rsidP="00E55C9F">
      <w:pPr>
        <w:jc w:val="center"/>
      </w:pPr>
      <w:r>
        <w:rPr>
          <w:noProof/>
        </w:rPr>
        <w:lastRenderedPageBreak/>
        <w:drawing>
          <wp:inline distT="0" distB="0" distL="0" distR="0" wp14:anchorId="13E53681" wp14:editId="421214B8">
            <wp:extent cx="5095875" cy="2300475"/>
            <wp:effectExtent l="0" t="0" r="0" b="5080"/>
            <wp:docPr id="33" name="Imagem 33" descr="Desenho de uma biciclet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esenho de uma bicicleta&#10;&#10;Descrição gerada automaticamente com confiança baix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3428" cy="2303885"/>
                    </a:xfrm>
                    <a:prstGeom prst="rect">
                      <a:avLst/>
                    </a:prstGeom>
                    <a:noFill/>
                    <a:ln>
                      <a:noFill/>
                    </a:ln>
                  </pic:spPr>
                </pic:pic>
              </a:graphicData>
            </a:graphic>
          </wp:inline>
        </w:drawing>
      </w:r>
    </w:p>
    <w:p w14:paraId="0C8D3FD8" w14:textId="0CF1FB2E" w:rsidR="005F6507" w:rsidRPr="005F6507" w:rsidRDefault="005F6507" w:rsidP="00E55C9F">
      <w:pPr>
        <w:jc w:val="center"/>
      </w:pPr>
      <w:r>
        <w:t xml:space="preserve">Figura </w:t>
      </w:r>
      <w:r w:rsidR="0024200F">
        <w:t>3</w:t>
      </w:r>
      <w:r>
        <w:t>.</w:t>
      </w:r>
      <w:r w:rsidR="0024200F">
        <w:t>11</w:t>
      </w:r>
      <w:r>
        <w:t>: Segmentação Semântic</w:t>
      </w:r>
      <w:r w:rsidR="00EC3182">
        <w:t>a (</w:t>
      </w:r>
      <w:r w:rsidR="00EC3182" w:rsidRPr="00EC3182">
        <w:rPr>
          <w:lang w:val="en-US"/>
        </w:rPr>
        <w:t>LAMBA</w:t>
      </w:r>
      <w:r w:rsidR="00EC3182">
        <w:rPr>
          <w:lang w:val="en-US"/>
        </w:rPr>
        <w:t>, 2019)</w:t>
      </w:r>
    </w:p>
    <w:p w14:paraId="20DC527D" w14:textId="76AAA600" w:rsidR="00737513" w:rsidRDefault="00B7478C" w:rsidP="007F20BA">
      <w:pPr>
        <w:pStyle w:val="Ttulo1"/>
      </w:pPr>
      <w:bookmarkStart w:id="17" w:name="_Toc129002585"/>
      <w:r>
        <w:lastRenderedPageBreak/>
        <w:t>MATERIAIS E MÉTODOS</w:t>
      </w:r>
      <w:bookmarkEnd w:id="17"/>
    </w:p>
    <w:p w14:paraId="26EBD02A" w14:textId="043C86B3" w:rsidR="00152030" w:rsidRDefault="00152030" w:rsidP="00152030">
      <w:r>
        <w:t xml:space="preserve">Neste Capítulo são descritos os materiais e métodos utilizados para a solução do problema apresentado. A metodologia consiste no treinamento e validação de uma Rede Neural </w:t>
      </w:r>
      <w:proofErr w:type="spellStart"/>
      <w:r>
        <w:t>Convolucional</w:t>
      </w:r>
      <w:proofErr w:type="spellEnd"/>
      <w:r>
        <w:t xml:space="preserve"> para segmentação dos órgãos anteriormente citados a partir de tomografias torácicas. Para isto o experimento foi dividido em </w:t>
      </w:r>
      <w:r w:rsidR="00F641B3">
        <w:t>duas</w:t>
      </w:r>
      <w:r>
        <w:t xml:space="preserve"> principais etapas: pré-processamento, aumento dos dados e concepção da arquitetura do modelo.</w:t>
      </w:r>
      <w:r>
        <w:cr/>
      </w:r>
    </w:p>
    <w:p w14:paraId="2377E9D2" w14:textId="3E88C40B" w:rsidR="00152030" w:rsidRDefault="00152030" w:rsidP="00152030">
      <w:pPr>
        <w:pStyle w:val="Ttulo2"/>
      </w:pPr>
      <w:bookmarkStart w:id="18" w:name="_Toc129002586"/>
      <w:r>
        <w:t>Detalhes de implementação</w:t>
      </w:r>
      <w:bookmarkEnd w:id="18"/>
    </w:p>
    <w:p w14:paraId="0419822A" w14:textId="77777777" w:rsidR="00281A21" w:rsidRDefault="00281A21" w:rsidP="00281A21">
      <w:r>
        <w:t xml:space="preserve">A rede neural </w:t>
      </w:r>
      <w:proofErr w:type="spellStart"/>
      <w:r>
        <w:t>convolucional</w:t>
      </w:r>
      <w:proofErr w:type="spellEnd"/>
      <w:r>
        <w:t xml:space="preserve"> e todo o pré-processamento dos dados foram implementados em Python, utilizando bibliotecas como </w:t>
      </w:r>
      <w:proofErr w:type="spellStart"/>
      <w:r>
        <w:t>TensorFlow</w:t>
      </w:r>
      <w:proofErr w:type="spellEnd"/>
      <w:r>
        <w:t xml:space="preserve">, </w:t>
      </w:r>
      <w:proofErr w:type="spellStart"/>
      <w:r>
        <w:t>Keras</w:t>
      </w:r>
      <w:proofErr w:type="spellEnd"/>
      <w:r>
        <w:t xml:space="preserve">, </w:t>
      </w:r>
      <w:proofErr w:type="spellStart"/>
      <w:r>
        <w:t>NumPy</w:t>
      </w:r>
      <w:proofErr w:type="spellEnd"/>
      <w:r>
        <w:t xml:space="preserve"> e </w:t>
      </w:r>
      <w:proofErr w:type="spellStart"/>
      <w:r>
        <w:t>OpenCV</w:t>
      </w:r>
      <w:proofErr w:type="spellEnd"/>
      <w:r>
        <w:t>, no um sistema operacional Microsoft Windows 11.</w:t>
      </w:r>
    </w:p>
    <w:p w14:paraId="4768EDBB" w14:textId="7BC0B394" w:rsidR="00281A21" w:rsidRDefault="00CF1414" w:rsidP="00281A21">
      <w:r w:rsidRPr="00CF1414">
        <w:t xml:space="preserve">As execuções foram feitas em duas plataformas, sendo uma parte no Google </w:t>
      </w:r>
      <w:proofErr w:type="spellStart"/>
      <w:r w:rsidRPr="00CF1414">
        <w:t>Colaboratory</w:t>
      </w:r>
      <w:proofErr w:type="spellEnd"/>
      <w:r w:rsidRPr="00CF1414">
        <w:t xml:space="preserve"> e outra parte em uma máquina</w:t>
      </w:r>
      <w:r>
        <w:t xml:space="preserve"> </w:t>
      </w:r>
      <w:r w:rsidR="00281A21">
        <w:t xml:space="preserve">com CPU Intel(R) </w:t>
      </w:r>
      <w:proofErr w:type="gramStart"/>
      <w:r w:rsidR="00281A21">
        <w:t>Core(</w:t>
      </w:r>
      <w:proofErr w:type="gramEnd"/>
      <w:r w:rsidR="00281A21">
        <w:t xml:space="preserve">TM) i5- 12500H @ 2.50 GHz, GPU NVIDIA GeForce RTX 3050 Ti 4 GB VRAM e 16 GB 4800 MHz DDR5 de memória RAM. A fim de diminuir o tempo computacional de execução e otimizar as tarefas, fez-se o uso de processamento paralelo através da GPU, utilizando a biblioteca </w:t>
      </w:r>
      <w:proofErr w:type="spellStart"/>
      <w:r w:rsidR="00281A21">
        <w:t>TensorFlow</w:t>
      </w:r>
      <w:proofErr w:type="spellEnd"/>
      <w:r w:rsidR="00281A21">
        <w:t>-GPU.</w:t>
      </w:r>
    </w:p>
    <w:p w14:paraId="1FD5A800" w14:textId="428670D1" w:rsidR="00281A21" w:rsidRDefault="00281A21" w:rsidP="008049B1">
      <w:pPr>
        <w:ind w:firstLine="576"/>
      </w:pPr>
      <w:r>
        <w:t>Todo código fonte necessário para reproduzir os experimentos pode ser encontrado em um repositório aberto na plataforma GitHub</w:t>
      </w:r>
      <w:r w:rsidR="005B34B8">
        <w:t xml:space="preserve"> d</w:t>
      </w:r>
      <w:r w:rsidR="005B34B8" w:rsidRPr="00FB29CC">
        <w:t xml:space="preserve">isponível em: </w:t>
      </w:r>
      <w:r w:rsidR="005B34B8">
        <w:t>&lt;</w:t>
      </w:r>
      <w:hyperlink r:id="rId23" w:history="1">
        <w:r w:rsidR="005B34B8" w:rsidRPr="00630768">
          <w:rPr>
            <w:rStyle w:val="Hyperlink"/>
          </w:rPr>
          <w:t>https://github.com/mrslima/pibic</w:t>
        </w:r>
      </w:hyperlink>
      <w:r w:rsidR="005B34B8">
        <w:t>&gt;</w:t>
      </w:r>
      <w:r>
        <w:t>.</w:t>
      </w:r>
    </w:p>
    <w:p w14:paraId="6CD210DE" w14:textId="41138F9A" w:rsidR="00777B79" w:rsidRDefault="00777B79" w:rsidP="00777B79">
      <w:pPr>
        <w:pStyle w:val="Ttulo2"/>
      </w:pPr>
      <w:bookmarkStart w:id="19" w:name="_Toc129002587"/>
      <w:r>
        <w:lastRenderedPageBreak/>
        <w:t>Ba</w:t>
      </w:r>
      <w:r w:rsidR="00733573">
        <w:t>se</w:t>
      </w:r>
      <w:r>
        <w:t xml:space="preserve"> de Dados</w:t>
      </w:r>
      <w:bookmarkEnd w:id="19"/>
    </w:p>
    <w:p w14:paraId="5B4A9C86" w14:textId="13DF7941" w:rsidR="00777B79" w:rsidRDefault="00777B79" w:rsidP="00777B79">
      <w:r>
        <w:t xml:space="preserve">As amostras utilizadas foram retiradas do </w:t>
      </w:r>
      <w:proofErr w:type="spellStart"/>
      <w:r>
        <w:t>dataset</w:t>
      </w:r>
      <w:proofErr w:type="spellEnd"/>
      <w:r>
        <w:t xml:space="preserve"> </w:t>
      </w:r>
      <w:proofErr w:type="spellStart"/>
      <w:r>
        <w:t>SegTHor</w:t>
      </w:r>
      <w:proofErr w:type="spellEnd"/>
      <w:r w:rsidR="007E7089">
        <w:t xml:space="preserve"> (</w:t>
      </w:r>
      <w:r w:rsidR="007E7089" w:rsidRPr="003708A6">
        <w:t>LAMBERT</w:t>
      </w:r>
      <w:r w:rsidR="007E7089">
        <w:t xml:space="preserve"> et al</w:t>
      </w:r>
      <w:r w:rsidR="00977552">
        <w:t xml:space="preserve">., </w:t>
      </w:r>
      <w:r w:rsidR="007E7089">
        <w:t>2020)</w:t>
      </w:r>
      <w:r>
        <w:t xml:space="preserve">, </w:t>
      </w:r>
      <w:r w:rsidRPr="00777B79">
        <w:t>dedicado à segmentação de órgãos de risco no tórax</w:t>
      </w:r>
      <w:r>
        <w:t>.</w:t>
      </w:r>
    </w:p>
    <w:p w14:paraId="35AABACC" w14:textId="5B5A770E" w:rsidR="00152030" w:rsidRDefault="00777B79" w:rsidP="00777B79">
      <w:r>
        <w:t>Um total de 14.680 imagens foram utilizadas, sendo subdivididas igualmente entre 2 categorias: tomografias torácicas e máscaras com recorte de cada órgão.</w:t>
      </w:r>
    </w:p>
    <w:p w14:paraId="38963F62" w14:textId="3FFB089E" w:rsidR="00777B79" w:rsidRDefault="00777B79" w:rsidP="00777B79">
      <w:pPr>
        <w:pStyle w:val="Ttulo2"/>
      </w:pPr>
      <w:bookmarkStart w:id="20" w:name="_Toc129002588"/>
      <w:r>
        <w:t>Pré-processamento</w:t>
      </w:r>
      <w:bookmarkEnd w:id="20"/>
    </w:p>
    <w:p w14:paraId="1C866C65" w14:textId="01BD14FF" w:rsidR="009943A7" w:rsidRPr="009943A7" w:rsidRDefault="009943A7" w:rsidP="009943A7">
      <w:r>
        <w:t xml:space="preserve">O pré-processamento de dados é uma etapa </w:t>
      </w:r>
      <w:r w:rsidR="00C35ACC">
        <w:t>essencial</w:t>
      </w:r>
      <w:r>
        <w:t xml:space="preserve"> do aprendizado de máquina, pois a qualidade dos dados e informações úteis que podem ser derivadas deles afetam diretamente a capacidade de aprendizado do modelo. Dessa maneira, é de suma importância trazê-los a um estado que o algoritmo possa facilmente analisá-los.</w:t>
      </w:r>
    </w:p>
    <w:p w14:paraId="4B50C884" w14:textId="38EE6FDA" w:rsidR="00777B79" w:rsidRDefault="00777B79" w:rsidP="00777B79">
      <w:pPr>
        <w:pStyle w:val="Ttulo3"/>
      </w:pPr>
      <w:bookmarkStart w:id="21" w:name="_Toc129002589"/>
      <w:r>
        <w:t>Conversão de formato</w:t>
      </w:r>
      <w:bookmarkEnd w:id="21"/>
    </w:p>
    <w:p w14:paraId="63081CC0" w14:textId="67391ACB" w:rsidR="009943A7" w:rsidRDefault="00777B79" w:rsidP="00777B79">
      <w:r>
        <w:t xml:space="preserve">A primeira etapa do pré-processamento consiste em converter as imagens de entrada para um formato que se adéque aos tensores de entrada da rede </w:t>
      </w:r>
      <w:proofErr w:type="spellStart"/>
      <w:r>
        <w:t>convolucional</w:t>
      </w:r>
      <w:proofErr w:type="spellEnd"/>
      <w:r>
        <w:t xml:space="preserve">. Inicialmente, as tomografias se encontram comprimidas no formato de arquivo </w:t>
      </w:r>
      <w:proofErr w:type="spellStart"/>
      <w:r w:rsidR="00DC4277" w:rsidRPr="00DC4277">
        <w:t>Tagged</w:t>
      </w:r>
      <w:proofErr w:type="spellEnd"/>
      <w:r w:rsidR="00DC4277" w:rsidRPr="00DC4277">
        <w:t xml:space="preserve"> </w:t>
      </w:r>
      <w:proofErr w:type="spellStart"/>
      <w:r w:rsidR="00DC4277" w:rsidRPr="00DC4277">
        <w:t>Image</w:t>
      </w:r>
      <w:proofErr w:type="spellEnd"/>
      <w:r w:rsidR="00DC4277" w:rsidRPr="00DC4277">
        <w:t xml:space="preserve"> File Format </w:t>
      </w:r>
      <w:r>
        <w:t>(.</w:t>
      </w:r>
      <w:proofErr w:type="spellStart"/>
      <w:r w:rsidR="00812CAB">
        <w:t>tiff</w:t>
      </w:r>
      <w:proofErr w:type="spellEnd"/>
      <w:r w:rsidR="009943A7">
        <w:t>).</w:t>
      </w:r>
    </w:p>
    <w:p w14:paraId="1FFE24DA" w14:textId="4DBFE380" w:rsidR="009943A7" w:rsidRDefault="00777B79" w:rsidP="00777B79">
      <w:r>
        <w:t xml:space="preserve">As imagens foram </w:t>
      </w:r>
      <w:r w:rsidR="00977552">
        <w:t>transformadas</w:t>
      </w:r>
      <w:r>
        <w:t xml:space="preserve"> para o formato </w:t>
      </w:r>
      <w:proofErr w:type="spellStart"/>
      <w:r w:rsidRPr="00E37806">
        <w:rPr>
          <w:i/>
          <w:iCs/>
        </w:rPr>
        <w:t>numpy</w:t>
      </w:r>
      <w:proofErr w:type="spellEnd"/>
      <w:r w:rsidRPr="00E37806">
        <w:rPr>
          <w:i/>
          <w:iCs/>
        </w:rPr>
        <w:t xml:space="preserve"> </w:t>
      </w:r>
      <w:proofErr w:type="spellStart"/>
      <w:r w:rsidRPr="00E37806">
        <w:rPr>
          <w:i/>
          <w:iCs/>
        </w:rPr>
        <w:t>array</w:t>
      </w:r>
      <w:proofErr w:type="spellEnd"/>
      <w:r>
        <w:t xml:space="preserve"> do tipo float64 e redimensionados para obtenção de imagens de 512 de largura por 512 de altura, apresentando apenas um canal de cor, contendo valores de intensidade de 0 a 255. Após a transformação, é possível visualizar as imagens, mostradas na Figura </w:t>
      </w:r>
      <w:r w:rsidR="00B651E2">
        <w:t>4.1</w:t>
      </w:r>
      <w:r>
        <w:t xml:space="preserve">. </w:t>
      </w:r>
    </w:p>
    <w:p w14:paraId="5531F9EF" w14:textId="02C55605" w:rsidR="009943A7" w:rsidRPr="009943A7" w:rsidRDefault="007010F4" w:rsidP="0033375C">
      <w:pPr>
        <w:jc w:val="center"/>
        <w:rPr>
          <w:u w:val="single"/>
        </w:rPr>
      </w:pPr>
      <w:r>
        <w:rPr>
          <w:noProof/>
        </w:rPr>
        <w:lastRenderedPageBreak/>
        <w:drawing>
          <wp:inline distT="0" distB="0" distL="0" distR="0" wp14:anchorId="01AACC9E" wp14:editId="62A77F63">
            <wp:extent cx="2232000" cy="2232000"/>
            <wp:effectExtent l="0" t="0" r="0" b="0"/>
            <wp:docPr id="9" name="Imagem 9" descr="Uma imagem contendo xícara, mesa, escuro, rosquinh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xícara, mesa, escuro, rosquinh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2000" cy="2232000"/>
                    </a:xfrm>
                    <a:prstGeom prst="rect">
                      <a:avLst/>
                    </a:prstGeom>
                    <a:noFill/>
                    <a:ln>
                      <a:noFill/>
                    </a:ln>
                  </pic:spPr>
                </pic:pic>
              </a:graphicData>
            </a:graphic>
          </wp:inline>
        </w:drawing>
      </w:r>
      <w:r w:rsidR="0033375C">
        <w:rPr>
          <w:u w:val="single"/>
        </w:rPr>
        <w:t xml:space="preserve">   </w:t>
      </w:r>
      <w:r w:rsidR="00955F63">
        <w:rPr>
          <w:noProof/>
        </w:rPr>
        <w:drawing>
          <wp:inline distT="0" distB="0" distL="0" distR="0" wp14:anchorId="23C75B5A" wp14:editId="154B570B">
            <wp:extent cx="2231136" cy="2231136"/>
            <wp:effectExtent l="0" t="0" r="0" b="0"/>
            <wp:docPr id="8" name="Imagem 8" descr="Uma imagem contendo computer, estrela, fl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computer, estrela, flor&#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7499" cy="2237499"/>
                    </a:xfrm>
                    <a:prstGeom prst="rect">
                      <a:avLst/>
                    </a:prstGeom>
                    <a:noFill/>
                    <a:ln>
                      <a:noFill/>
                    </a:ln>
                  </pic:spPr>
                </pic:pic>
              </a:graphicData>
            </a:graphic>
          </wp:inline>
        </w:drawing>
      </w:r>
    </w:p>
    <w:p w14:paraId="2E45CCF2" w14:textId="27B7A3A1" w:rsidR="00777B79" w:rsidRDefault="00777B79" w:rsidP="00EF20E0">
      <w:pPr>
        <w:jc w:val="center"/>
      </w:pPr>
      <w:r>
        <w:t xml:space="preserve">Figura </w:t>
      </w:r>
      <w:r w:rsidR="0024200F">
        <w:t>4</w:t>
      </w:r>
      <w:r w:rsidR="00B32896">
        <w:t>.1</w:t>
      </w:r>
      <w:r>
        <w:t>: Dados de entrada: Tomografia</w:t>
      </w:r>
      <w:r w:rsidR="009943A7">
        <w:t xml:space="preserve"> e</w:t>
      </w:r>
      <w:r>
        <w:t xml:space="preserve"> Máscara </w:t>
      </w:r>
      <w:r w:rsidR="009943A7">
        <w:t>dos órgãos.</w:t>
      </w:r>
    </w:p>
    <w:p w14:paraId="05F86BE9" w14:textId="698D1325" w:rsidR="00D64B15" w:rsidRDefault="00D64B15" w:rsidP="009164C9">
      <w:pPr>
        <w:pStyle w:val="Ttulo2"/>
      </w:pPr>
      <w:bookmarkStart w:id="22" w:name="_Toc129002590"/>
      <w:r>
        <w:t>Aumento de dados</w:t>
      </w:r>
      <w:bookmarkEnd w:id="22"/>
    </w:p>
    <w:p w14:paraId="16BF1DB6" w14:textId="77777777" w:rsidR="00200152" w:rsidRDefault="00200152" w:rsidP="00D64B15">
      <w:r w:rsidRPr="00200152">
        <w:t xml:space="preserve">Data </w:t>
      </w:r>
      <w:proofErr w:type="spellStart"/>
      <w:r w:rsidRPr="00200152">
        <w:t>Augmentation</w:t>
      </w:r>
      <w:proofErr w:type="spellEnd"/>
      <w:r w:rsidRPr="00200152">
        <w:t xml:space="preserve">, ou aumento de dados, é uma técnica utilizada para gerar novos exemplos de dados de treinamento com o objetivo de melhorar a generalização do modelo e reduzir o </w:t>
      </w:r>
      <w:proofErr w:type="spellStart"/>
      <w:r w:rsidRPr="00DB4B9F">
        <w:rPr>
          <w:i/>
          <w:iCs/>
        </w:rPr>
        <w:t>overfitting</w:t>
      </w:r>
      <w:proofErr w:type="spellEnd"/>
      <w:r w:rsidRPr="00200152">
        <w:t>.</w:t>
      </w:r>
    </w:p>
    <w:p w14:paraId="0C789898" w14:textId="77777777" w:rsidR="00940149" w:rsidRDefault="00940149" w:rsidP="00D64B15">
      <w:r w:rsidRPr="00940149">
        <w:t xml:space="preserve">Uma rede neural </w:t>
      </w:r>
      <w:proofErr w:type="spellStart"/>
      <w:r w:rsidRPr="00940149">
        <w:t>convolucional</w:t>
      </w:r>
      <w:proofErr w:type="spellEnd"/>
      <w:r w:rsidRPr="00940149">
        <w:t xml:space="preserve"> possui a capacidade de classificar e segmentar dados de forma consistente, mesmo quando eles estão em orientações diferentes, devido à sua invariância em relação a escala, translação e outras transformações. No entanto, devido à grande quantidade de parâmetros que uma CNN utiliza, é necessário apresentar uma quantidade proporcionalmente grande de exemplos para obter uma boa generalização e desempenho do modelo. Como muitas vezes há uma baixa quantidade de amostras de entrada disponíveis em acervos públicos, é necessário recorrer ao aumento de dados para obter resultados satisfatórios.</w:t>
      </w:r>
    </w:p>
    <w:p w14:paraId="1929AFC7" w14:textId="221B4D7E" w:rsidR="004D160C" w:rsidRDefault="0089145B" w:rsidP="00D64B15">
      <w:r>
        <w:t>Neste trabalho, a fim de aumentar a quantidade de dados, foram aplicadas as transformações que se seguem:</w:t>
      </w:r>
    </w:p>
    <w:p w14:paraId="379241B5" w14:textId="6A78B2D1" w:rsidR="004D160C" w:rsidRDefault="00463187" w:rsidP="004D160C">
      <w:pPr>
        <w:pStyle w:val="PargrafodaLista"/>
        <w:numPr>
          <w:ilvl w:val="0"/>
          <w:numId w:val="7"/>
        </w:numPr>
      </w:pPr>
      <w:r>
        <w:t xml:space="preserve">Chance aleatória </w:t>
      </w:r>
      <w:r w:rsidR="0089145B">
        <w:t>de virar a imagem verticalmente;</w:t>
      </w:r>
    </w:p>
    <w:p w14:paraId="1B914FFA" w14:textId="70DE58A2" w:rsidR="004D160C" w:rsidRDefault="00463187" w:rsidP="004D160C">
      <w:pPr>
        <w:pStyle w:val="PargrafodaLista"/>
        <w:numPr>
          <w:ilvl w:val="0"/>
          <w:numId w:val="7"/>
        </w:numPr>
      </w:pPr>
      <w:r>
        <w:t xml:space="preserve">Chance aleatória </w:t>
      </w:r>
      <w:r w:rsidR="0089145B">
        <w:t>de virar a imagem horizontalmente;</w:t>
      </w:r>
    </w:p>
    <w:p w14:paraId="5146BF7C" w14:textId="1B55AFAA" w:rsidR="004D160C" w:rsidRDefault="00463187" w:rsidP="004D160C">
      <w:pPr>
        <w:pStyle w:val="PargrafodaLista"/>
        <w:numPr>
          <w:ilvl w:val="0"/>
          <w:numId w:val="7"/>
        </w:numPr>
      </w:pPr>
      <w:r>
        <w:t xml:space="preserve">Chance aleatória </w:t>
      </w:r>
      <w:r w:rsidR="0089145B">
        <w:t xml:space="preserve">de redimensionar o zoom da imagem, ampliando ou reduzindo por um fator de </w:t>
      </w:r>
      <w:r w:rsidR="00C02684">
        <w:t>3</w:t>
      </w:r>
      <w:r w:rsidR="0089145B">
        <w:t>0%;</w:t>
      </w:r>
    </w:p>
    <w:p w14:paraId="2D6FC458" w14:textId="2A0542E1" w:rsidR="004D160C" w:rsidRDefault="0089145B" w:rsidP="004D160C">
      <w:pPr>
        <w:pStyle w:val="PargrafodaLista"/>
        <w:numPr>
          <w:ilvl w:val="0"/>
          <w:numId w:val="7"/>
        </w:numPr>
      </w:pPr>
      <w:r>
        <w:lastRenderedPageBreak/>
        <w:t xml:space="preserve">Chance aleatória de rotacionar em </w:t>
      </w:r>
      <w:r w:rsidR="00FD1112">
        <w:t>4</w:t>
      </w:r>
      <w:r w:rsidR="002661D1">
        <w:t>0</w:t>
      </w:r>
      <w:r w:rsidR="0004620C">
        <w:rPr>
          <w:rFonts w:ascii="Georgia" w:hAnsi="Georgia"/>
          <w:color w:val="292929"/>
          <w:spacing w:val="-1"/>
          <w:sz w:val="30"/>
          <w:szCs w:val="30"/>
          <w:shd w:val="clear" w:color="auto" w:fill="FFFFFF"/>
        </w:rPr>
        <w:t>°</w:t>
      </w:r>
      <w:r>
        <w:t xml:space="preserve"> para esquerda ou direita.</w:t>
      </w:r>
    </w:p>
    <w:p w14:paraId="00EE7203" w14:textId="723D9D47" w:rsidR="00D64B15" w:rsidRDefault="00C02684" w:rsidP="00D64B15">
      <w:r>
        <w:t>O resultado dessas transformações pode</w:t>
      </w:r>
      <w:r w:rsidR="0089145B">
        <w:t xml:space="preserve"> ser </w:t>
      </w:r>
      <w:r w:rsidR="00B32896">
        <w:t>observado</w:t>
      </w:r>
      <w:r w:rsidR="0089145B">
        <w:t xml:space="preserve"> na Figura </w:t>
      </w:r>
      <w:r w:rsidR="00CB523B">
        <w:t>4</w:t>
      </w:r>
      <w:r w:rsidR="00B32896">
        <w:t>.</w:t>
      </w:r>
      <w:r w:rsidR="009164C9">
        <w:t>2</w:t>
      </w:r>
      <w:r w:rsidR="0089145B">
        <w:t>, onde para cada dado de entrada, foi gerado seu respectivo par transformado, dobrando a quantidade de exemplares de treinamento</w:t>
      </w:r>
      <w:r w:rsidR="009164C9">
        <w:t>.</w:t>
      </w:r>
    </w:p>
    <w:p w14:paraId="6CCC045D" w14:textId="77777777" w:rsidR="00A32DE1" w:rsidRDefault="00A32DE1" w:rsidP="00CB523B">
      <w:pPr>
        <w:ind w:firstLine="0"/>
        <w:jc w:val="center"/>
        <w:rPr>
          <w:noProof/>
        </w:rPr>
      </w:pPr>
    </w:p>
    <w:p w14:paraId="6A1F68D0" w14:textId="5001B6BB" w:rsidR="008743E0" w:rsidRDefault="00A32DE1" w:rsidP="00CB523B">
      <w:pPr>
        <w:ind w:firstLine="0"/>
        <w:jc w:val="center"/>
      </w:pPr>
      <w:r>
        <w:rPr>
          <w:noProof/>
        </w:rPr>
        <w:drawing>
          <wp:inline distT="0" distB="0" distL="0" distR="0" wp14:anchorId="1AAC535E" wp14:editId="68DF320D">
            <wp:extent cx="5228690" cy="2880000"/>
            <wp:effectExtent l="0" t="0" r="0" b="0"/>
            <wp:docPr id="14" name="Imagem 14"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com confiança média"/>
                    <pic:cNvPicPr/>
                  </pic:nvPicPr>
                  <pic:blipFill rotWithShape="1">
                    <a:blip r:embed="rId26">
                      <a:extLst>
                        <a:ext uri="{28A0092B-C50C-407E-A947-70E740481C1C}">
                          <a14:useLocalDpi xmlns:a14="http://schemas.microsoft.com/office/drawing/2010/main" val="0"/>
                        </a:ext>
                      </a:extLst>
                    </a:blip>
                    <a:srcRect l="24596" t="25108" r="25000" b="25536"/>
                    <a:stretch/>
                  </pic:blipFill>
                  <pic:spPr bwMode="auto">
                    <a:xfrm>
                      <a:off x="0" y="0"/>
                      <a:ext cx="5228690" cy="2880000"/>
                    </a:xfrm>
                    <a:prstGeom prst="rect">
                      <a:avLst/>
                    </a:prstGeom>
                    <a:ln>
                      <a:noFill/>
                    </a:ln>
                    <a:extLst>
                      <a:ext uri="{53640926-AAD7-44D8-BBD7-CCE9431645EC}">
                        <a14:shadowObscured xmlns:a14="http://schemas.microsoft.com/office/drawing/2010/main"/>
                      </a:ext>
                    </a:extLst>
                  </pic:spPr>
                </pic:pic>
              </a:graphicData>
            </a:graphic>
          </wp:inline>
        </w:drawing>
      </w:r>
    </w:p>
    <w:p w14:paraId="49C991CC" w14:textId="16EF01A9" w:rsidR="001E0D41" w:rsidRDefault="0090781A" w:rsidP="00CB523B">
      <w:pPr>
        <w:ind w:firstLine="0"/>
        <w:jc w:val="center"/>
      </w:pPr>
      <w:r>
        <w:t xml:space="preserve">Figura </w:t>
      </w:r>
      <w:r w:rsidR="0024200F">
        <w:t>4</w:t>
      </w:r>
      <w:r>
        <w:t>.2: Resultado do aumento de dados aplicado em uma imagem.</w:t>
      </w:r>
    </w:p>
    <w:p w14:paraId="45E50E3E" w14:textId="21FDD6AF" w:rsidR="0090781A" w:rsidRDefault="00E57E63" w:rsidP="0090781A">
      <w:pPr>
        <w:pStyle w:val="Ttulo2"/>
      </w:pPr>
      <w:bookmarkStart w:id="23" w:name="_Toc129002591"/>
      <w:r>
        <w:t xml:space="preserve">Dados de </w:t>
      </w:r>
      <w:r w:rsidR="005F0B21">
        <w:t>T</w:t>
      </w:r>
      <w:r>
        <w:t xml:space="preserve">reinamento, </w:t>
      </w:r>
      <w:r w:rsidR="005F0B21">
        <w:t>V</w:t>
      </w:r>
      <w:r>
        <w:t xml:space="preserve">alidação e </w:t>
      </w:r>
      <w:r w:rsidR="005F0B21">
        <w:t>T</w:t>
      </w:r>
      <w:r>
        <w:t>este</w:t>
      </w:r>
      <w:bookmarkEnd w:id="23"/>
    </w:p>
    <w:p w14:paraId="132BB0AA" w14:textId="69F6EEBC" w:rsidR="00E57E63" w:rsidRDefault="00425759" w:rsidP="00425759">
      <w:r>
        <w:t xml:space="preserve">Com o aumento de dados, o número de imagens foi duplicado, resultando em </w:t>
      </w:r>
      <w:r w:rsidR="003C46D9" w:rsidRPr="003C46D9">
        <w:t>29</w:t>
      </w:r>
      <w:r w:rsidR="003C46D9">
        <w:t>.</w:t>
      </w:r>
      <w:r w:rsidR="003C46D9" w:rsidRPr="003C46D9">
        <w:t>360</w:t>
      </w:r>
      <w:r>
        <w:t xml:space="preserve"> amostras. Logo em seguida, foram feitas separações aleatórias dos conjuntos em: 80% das imagens para treinamento, 10% para validação e 10% para teste.</w:t>
      </w:r>
    </w:p>
    <w:p w14:paraId="79564413" w14:textId="13CDAE3D" w:rsidR="008727EC" w:rsidRDefault="008727EC" w:rsidP="008727EC">
      <w:pPr>
        <w:pStyle w:val="Ttulo2"/>
      </w:pPr>
      <w:bookmarkStart w:id="24" w:name="_Toc129002592"/>
      <w:r>
        <w:lastRenderedPageBreak/>
        <w:t>Arquitetura</w:t>
      </w:r>
      <w:bookmarkEnd w:id="24"/>
    </w:p>
    <w:p w14:paraId="4FBC174A" w14:textId="50EAA1A3" w:rsidR="008727EC" w:rsidRDefault="008727EC" w:rsidP="008727EC">
      <w:r>
        <w:t xml:space="preserve">A rede neural </w:t>
      </w:r>
      <w:proofErr w:type="spellStart"/>
      <w:r>
        <w:t>convolucional</w:t>
      </w:r>
      <w:proofErr w:type="spellEnd"/>
      <w:r>
        <w:t xml:space="preserve"> escolhida como base para a realização dos experimentos foi a </w:t>
      </w:r>
      <w:proofErr w:type="spellStart"/>
      <w:r>
        <w:t>U-Net</w:t>
      </w:r>
      <w:proofErr w:type="spellEnd"/>
      <w:r>
        <w:t>, devido a sua ampla utilização em tarefas de segmentação contendo baixa quantidades de dados de treinamento.</w:t>
      </w:r>
    </w:p>
    <w:p w14:paraId="55EBFF25" w14:textId="5A0E13BB" w:rsidR="008727EC" w:rsidRDefault="000F5FB1" w:rsidP="000F5FB1">
      <w:pPr>
        <w:pStyle w:val="Ttulo3"/>
      </w:pPr>
      <w:bookmarkStart w:id="25" w:name="_Toc129002593"/>
      <w:proofErr w:type="spellStart"/>
      <w:r>
        <w:t>U-Net</w:t>
      </w:r>
      <w:bookmarkEnd w:id="25"/>
      <w:proofErr w:type="spellEnd"/>
    </w:p>
    <w:p w14:paraId="53DD6150" w14:textId="0F1726F6" w:rsidR="000F5FB1" w:rsidRDefault="00566C96" w:rsidP="000F5FB1">
      <w:r w:rsidRPr="00566C96">
        <w:t xml:space="preserve">Para ter sucesso no treinamento de redes profundas, é necessário ter dezenas de milhares de exemplos de treinamento. A Figura </w:t>
      </w:r>
      <w:r w:rsidR="00F471EE">
        <w:t>4</w:t>
      </w:r>
      <w:r w:rsidRPr="00566C96">
        <w:t xml:space="preserve">.3 apresenta a </w:t>
      </w:r>
      <w:proofErr w:type="spellStart"/>
      <w:r w:rsidRPr="00566C96">
        <w:t>U-Net</w:t>
      </w:r>
      <w:proofErr w:type="spellEnd"/>
      <w:r w:rsidRPr="00566C96">
        <w:t xml:space="preserve">, uma rede e estratégia de treinamento que se destaca pelo uso intensivo de aumento de dados para tornar o melhor uso das amostras disponíveis. A </w:t>
      </w:r>
      <w:proofErr w:type="spellStart"/>
      <w:r w:rsidRPr="00566C96">
        <w:t>U-Net</w:t>
      </w:r>
      <w:proofErr w:type="spellEnd"/>
      <w:r w:rsidRPr="00566C96">
        <w:t xml:space="preserve"> é uma arquitetura derivada de uma </w:t>
      </w:r>
      <w:r w:rsidR="001C1042" w:rsidRPr="001C1042">
        <w:t xml:space="preserve">Rede </w:t>
      </w:r>
      <w:r w:rsidR="001C1042">
        <w:t>N</w:t>
      </w:r>
      <w:r w:rsidR="001C1042" w:rsidRPr="001C1042">
        <w:t xml:space="preserve">eural </w:t>
      </w:r>
      <w:r w:rsidR="001C1042">
        <w:t>T</w:t>
      </w:r>
      <w:r w:rsidR="001C1042" w:rsidRPr="001C1042">
        <w:t xml:space="preserve">otalmente </w:t>
      </w:r>
      <w:proofErr w:type="spellStart"/>
      <w:r w:rsidR="001C1042">
        <w:t>C</w:t>
      </w:r>
      <w:r w:rsidR="001C1042" w:rsidRPr="001C1042">
        <w:t>onvolucional</w:t>
      </w:r>
      <w:proofErr w:type="spellEnd"/>
      <w:r w:rsidRPr="00566C96">
        <w:t xml:space="preserve">, mas que foi modificada e expandida para exigir poucas imagens de treinamento e, ao mesmo tempo, produzir segmentações mais precisas. </w:t>
      </w:r>
      <w:r w:rsidR="000F5FB1">
        <w:t>(RONNEBERGER; FISCHER; BROX, 2015).</w:t>
      </w:r>
    </w:p>
    <w:p w14:paraId="3A0C9E4F" w14:textId="6DE6E3D7" w:rsidR="0062738E" w:rsidRDefault="007351D9" w:rsidP="0033375C">
      <w:pPr>
        <w:jc w:val="center"/>
      </w:pPr>
      <w:r>
        <w:rPr>
          <w:noProof/>
        </w:rPr>
        <w:drawing>
          <wp:inline distT="0" distB="0" distL="0" distR="0" wp14:anchorId="56BFDD95" wp14:editId="76C65FD8">
            <wp:extent cx="5252128" cy="3499167"/>
            <wp:effectExtent l="0" t="0" r="571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261483" cy="3505400"/>
                    </a:xfrm>
                    <a:prstGeom prst="rect">
                      <a:avLst/>
                    </a:prstGeom>
                    <a:noFill/>
                  </pic:spPr>
                </pic:pic>
              </a:graphicData>
            </a:graphic>
          </wp:inline>
        </w:drawing>
      </w:r>
    </w:p>
    <w:p w14:paraId="6015C85A" w14:textId="16958DCF" w:rsidR="0062738E" w:rsidRPr="000F5FB1" w:rsidRDefault="0062738E" w:rsidP="00EF20E0">
      <w:pPr>
        <w:jc w:val="center"/>
      </w:pPr>
      <w:r>
        <w:t xml:space="preserve">Figura </w:t>
      </w:r>
      <w:r w:rsidR="0024200F">
        <w:t>4</w:t>
      </w:r>
      <w:r>
        <w:t>.</w:t>
      </w:r>
      <w:r w:rsidR="007351D9">
        <w:t>3</w:t>
      </w:r>
      <w:r>
        <w:t xml:space="preserve">: Arquitetura </w:t>
      </w:r>
      <w:proofErr w:type="spellStart"/>
      <w:r>
        <w:t>U</w:t>
      </w:r>
      <w:r w:rsidR="007351D9">
        <w:t>-</w:t>
      </w:r>
      <w:r>
        <w:t>Net</w:t>
      </w:r>
      <w:proofErr w:type="spellEnd"/>
      <w:r w:rsidR="00742751">
        <w:t xml:space="preserve"> </w:t>
      </w:r>
      <w:r>
        <w:t>(RONNEBERGER; FISCHER; BROX, 2015)</w:t>
      </w:r>
    </w:p>
    <w:p w14:paraId="2F074270" w14:textId="15B2CDEA" w:rsidR="00ED17DC" w:rsidRDefault="00D24F05" w:rsidP="008A5135">
      <w:pPr>
        <w:pStyle w:val="Ttulo1"/>
      </w:pPr>
      <w:bookmarkStart w:id="26" w:name="_Toc129002594"/>
      <w:r>
        <w:rPr>
          <w:caps w:val="0"/>
        </w:rPr>
        <w:lastRenderedPageBreak/>
        <w:t>RESULTADOS PARCIAIS</w:t>
      </w:r>
      <w:bookmarkEnd w:id="26"/>
    </w:p>
    <w:p w14:paraId="3A109504" w14:textId="51633AC0" w:rsidR="00ED17DC" w:rsidRDefault="00970693" w:rsidP="00ED17DC">
      <w:pPr>
        <w:pStyle w:val="Ttulo2"/>
      </w:pPr>
      <w:bookmarkStart w:id="27" w:name="_Toc129002595"/>
      <w:r>
        <w:t>Treinamento e validação</w:t>
      </w:r>
      <w:bookmarkEnd w:id="27"/>
    </w:p>
    <w:p w14:paraId="45813D67" w14:textId="77777777" w:rsidR="00743D49" w:rsidRDefault="00EA1009" w:rsidP="00EA1009">
      <w:r w:rsidRPr="00EA1009">
        <w:t xml:space="preserve">Para realizar o treinamento da topologia, as etapas de pré-processamento, aumento de dados e separação do conjunto de dados foram executadas, conforme descrito no Capítulo 3. O treinamento foi realizado em 50 épocas e com um tamanho de lote de 16. Foram utilizados </w:t>
      </w:r>
      <w:proofErr w:type="spellStart"/>
      <w:r w:rsidRPr="00EA1009">
        <w:t>callbacks</w:t>
      </w:r>
      <w:proofErr w:type="spellEnd"/>
      <w:r w:rsidRPr="00EA1009">
        <w:t xml:space="preserve"> de redução da taxa de aprendizagem em platôs e parada precoce para evitar </w:t>
      </w:r>
      <w:proofErr w:type="spellStart"/>
      <w:r w:rsidRPr="00DB4B9F">
        <w:rPr>
          <w:i/>
          <w:iCs/>
        </w:rPr>
        <w:t>overfitting</w:t>
      </w:r>
      <w:proofErr w:type="spellEnd"/>
      <w:r w:rsidRPr="00EA1009">
        <w:t xml:space="preserve"> do modelo durante o treinamento. </w:t>
      </w:r>
    </w:p>
    <w:p w14:paraId="35BC878C" w14:textId="026E587A" w:rsidR="00EA1009" w:rsidRDefault="00EA1009" w:rsidP="00EA1009">
      <w:r w:rsidRPr="00EA1009">
        <w:t>Foi gerado um gráfico para cada época, demonstrando os resultados</w:t>
      </w:r>
      <w:r w:rsidR="00993787">
        <w:t xml:space="preserve"> </w:t>
      </w:r>
      <w:r w:rsidRPr="00EA1009">
        <w:t>de acurácia</w:t>
      </w:r>
      <w:r w:rsidR="00991203">
        <w:t>, Figura 5.1,</w:t>
      </w:r>
      <w:r w:rsidRPr="00EA1009">
        <w:t xml:space="preserve"> e erro</w:t>
      </w:r>
      <w:r w:rsidR="00991203">
        <w:t>, Figura 5.2,</w:t>
      </w:r>
      <w:r w:rsidRPr="00EA1009">
        <w:t xml:space="preserve"> das segmentações pulmonares e das lesões para os conjuntos de treinamento e validação. Esses gráficos permitem uma análise qualitativa da influência da taxa de aprendizagem e do desempenho das topologias durante o treinamento.</w:t>
      </w:r>
    </w:p>
    <w:p w14:paraId="275EB805" w14:textId="451E9DDB" w:rsidR="00743D49" w:rsidRPr="00EA1009" w:rsidRDefault="00BF17CE" w:rsidP="0033375C">
      <w:pPr>
        <w:jc w:val="center"/>
      </w:pPr>
      <w:r>
        <w:rPr>
          <w:noProof/>
        </w:rPr>
        <w:drawing>
          <wp:inline distT="0" distB="0" distL="0" distR="0" wp14:anchorId="429ABD8A" wp14:editId="45662EF3">
            <wp:extent cx="4876190" cy="3352381"/>
            <wp:effectExtent l="0" t="0" r="635" b="635"/>
            <wp:docPr id="6" name="Imagem 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dispersão&#10;&#10;Descrição gerada automaticamente"/>
                    <pic:cNvPicPr/>
                  </pic:nvPicPr>
                  <pic:blipFill>
                    <a:blip r:embed="rId28"/>
                    <a:stretch>
                      <a:fillRect/>
                    </a:stretch>
                  </pic:blipFill>
                  <pic:spPr>
                    <a:xfrm>
                      <a:off x="0" y="0"/>
                      <a:ext cx="4876190" cy="3352381"/>
                    </a:xfrm>
                    <a:prstGeom prst="rect">
                      <a:avLst/>
                    </a:prstGeom>
                  </pic:spPr>
                </pic:pic>
              </a:graphicData>
            </a:graphic>
          </wp:inline>
        </w:drawing>
      </w:r>
    </w:p>
    <w:p w14:paraId="345EA666" w14:textId="61D8374B" w:rsidR="00BD6CF8" w:rsidRDefault="00BD6CF8" w:rsidP="00EF20E0">
      <w:pPr>
        <w:jc w:val="center"/>
      </w:pPr>
      <w:r>
        <w:t xml:space="preserve">Figura </w:t>
      </w:r>
      <w:r w:rsidR="0024200F">
        <w:t>5</w:t>
      </w:r>
      <w:r>
        <w:t xml:space="preserve">.1: Gráfico de acurácia da rede </w:t>
      </w:r>
      <w:proofErr w:type="spellStart"/>
      <w:r>
        <w:t>U</w:t>
      </w:r>
      <w:r w:rsidR="00832519">
        <w:t>-</w:t>
      </w:r>
      <w:r>
        <w:t>Net</w:t>
      </w:r>
      <w:proofErr w:type="spellEnd"/>
    </w:p>
    <w:p w14:paraId="7DF5FD3D" w14:textId="6B82F20B" w:rsidR="00743D49" w:rsidRDefault="001D44DE" w:rsidP="0033375C">
      <w:pPr>
        <w:jc w:val="center"/>
      </w:pPr>
      <w:r>
        <w:rPr>
          <w:noProof/>
        </w:rPr>
        <w:lastRenderedPageBreak/>
        <w:drawing>
          <wp:inline distT="0" distB="0" distL="0" distR="0" wp14:anchorId="198C706E" wp14:editId="3BC1FD1C">
            <wp:extent cx="4876190" cy="3352381"/>
            <wp:effectExtent l="0" t="0" r="635" b="635"/>
            <wp:docPr id="4" name="Imagem 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áfico, Histograma&#10;&#10;Descrição gerada automaticamente"/>
                    <pic:cNvPicPr/>
                  </pic:nvPicPr>
                  <pic:blipFill>
                    <a:blip r:embed="rId29"/>
                    <a:stretch>
                      <a:fillRect/>
                    </a:stretch>
                  </pic:blipFill>
                  <pic:spPr>
                    <a:xfrm>
                      <a:off x="0" y="0"/>
                      <a:ext cx="4876190" cy="3352381"/>
                    </a:xfrm>
                    <a:prstGeom prst="rect">
                      <a:avLst/>
                    </a:prstGeom>
                  </pic:spPr>
                </pic:pic>
              </a:graphicData>
            </a:graphic>
          </wp:inline>
        </w:drawing>
      </w:r>
    </w:p>
    <w:p w14:paraId="773E364C" w14:textId="0375FDB6" w:rsidR="00BD6CF8" w:rsidRDefault="00BD6CF8" w:rsidP="00EF20E0">
      <w:pPr>
        <w:jc w:val="center"/>
      </w:pPr>
      <w:r>
        <w:t xml:space="preserve">Figura </w:t>
      </w:r>
      <w:r w:rsidR="0024200F">
        <w:t>5</w:t>
      </w:r>
      <w:r>
        <w:t xml:space="preserve">.2: Gráfico de custo da rede </w:t>
      </w:r>
      <w:proofErr w:type="spellStart"/>
      <w:r>
        <w:t>U</w:t>
      </w:r>
      <w:r w:rsidR="00832519">
        <w:t>-</w:t>
      </w:r>
      <w:r>
        <w:t>Net</w:t>
      </w:r>
      <w:proofErr w:type="spellEnd"/>
    </w:p>
    <w:p w14:paraId="24F1568C" w14:textId="77777777" w:rsidR="005D5AE0" w:rsidRDefault="005D5AE0" w:rsidP="00BD6CF8"/>
    <w:tbl>
      <w:tblPr>
        <w:tblStyle w:val="SimplesTabela2"/>
        <w:tblW w:w="0" w:type="auto"/>
        <w:tblLook w:val="04A0" w:firstRow="1" w:lastRow="0" w:firstColumn="1" w:lastColumn="0" w:noHBand="0" w:noVBand="1"/>
      </w:tblPr>
      <w:tblGrid>
        <w:gridCol w:w="6237"/>
        <w:gridCol w:w="2824"/>
      </w:tblGrid>
      <w:tr w:rsidR="00CB33BF" w14:paraId="20B54D2B" w14:textId="77777777" w:rsidTr="007A24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7E493E39" w14:textId="77777777" w:rsidR="00CB33BF" w:rsidRDefault="00CB33BF" w:rsidP="00BD6CF8">
            <w:pPr>
              <w:ind w:firstLine="0"/>
            </w:pPr>
          </w:p>
        </w:tc>
        <w:tc>
          <w:tcPr>
            <w:tcW w:w="2824" w:type="dxa"/>
          </w:tcPr>
          <w:p w14:paraId="5AE51075" w14:textId="138F25E0" w:rsidR="00CB33BF" w:rsidRDefault="00CB33BF" w:rsidP="00BD6CF8">
            <w:pPr>
              <w:ind w:firstLine="0"/>
              <w:cnfStyle w:val="100000000000" w:firstRow="1" w:lastRow="0" w:firstColumn="0" w:lastColumn="0" w:oddVBand="0" w:evenVBand="0" w:oddHBand="0" w:evenHBand="0" w:firstRowFirstColumn="0" w:firstRowLastColumn="0" w:lastRowFirstColumn="0" w:lastRowLastColumn="0"/>
            </w:pPr>
            <w:r>
              <w:t>Modelo</w:t>
            </w:r>
          </w:p>
        </w:tc>
      </w:tr>
      <w:tr w:rsidR="00CB33BF" w14:paraId="444C1FE9" w14:textId="77777777" w:rsidTr="007A2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665E3D57" w14:textId="71E7532A" w:rsidR="00CB33BF" w:rsidRPr="00CB33BF" w:rsidRDefault="00CB33BF" w:rsidP="00BD6CF8">
            <w:pPr>
              <w:ind w:firstLine="0"/>
              <w:rPr>
                <w:lang w:val="pt-PT"/>
              </w:rPr>
            </w:pPr>
            <w:proofErr w:type="spellStart"/>
            <w:r>
              <w:t>Acur</w:t>
            </w:r>
            <w:r>
              <w:rPr>
                <w:lang w:val="pt-PT"/>
              </w:rPr>
              <w:t>ácia</w:t>
            </w:r>
            <w:proofErr w:type="spellEnd"/>
          </w:p>
        </w:tc>
        <w:tc>
          <w:tcPr>
            <w:tcW w:w="2824" w:type="dxa"/>
          </w:tcPr>
          <w:p w14:paraId="486420D3" w14:textId="68A6D02C" w:rsidR="00CB33BF" w:rsidRDefault="00D67364" w:rsidP="00BD6CF8">
            <w:pPr>
              <w:ind w:firstLine="0"/>
              <w:cnfStyle w:val="000000100000" w:firstRow="0" w:lastRow="0" w:firstColumn="0" w:lastColumn="0" w:oddVBand="0" w:evenVBand="0" w:oddHBand="1" w:evenHBand="0" w:firstRowFirstColumn="0" w:firstRowLastColumn="0" w:lastRowFirstColumn="0" w:lastRowLastColumn="0"/>
            </w:pPr>
            <w:r w:rsidRPr="00D67364">
              <w:t>99</w:t>
            </w:r>
            <w:r w:rsidR="00542F74">
              <w:t>,</w:t>
            </w:r>
            <w:r w:rsidRPr="00D67364">
              <w:t>80</w:t>
            </w:r>
            <w:r w:rsidR="008E0B6D">
              <w:t>4</w:t>
            </w:r>
            <w:r>
              <w:t>%</w:t>
            </w:r>
          </w:p>
        </w:tc>
      </w:tr>
      <w:tr w:rsidR="00CB33BF" w14:paraId="7D292A22" w14:textId="77777777" w:rsidTr="007A2470">
        <w:tc>
          <w:tcPr>
            <w:cnfStyle w:val="001000000000" w:firstRow="0" w:lastRow="0" w:firstColumn="1" w:lastColumn="0" w:oddVBand="0" w:evenVBand="0" w:oddHBand="0" w:evenHBand="0" w:firstRowFirstColumn="0" w:firstRowLastColumn="0" w:lastRowFirstColumn="0" w:lastRowLastColumn="0"/>
            <w:tcW w:w="6237" w:type="dxa"/>
          </w:tcPr>
          <w:p w14:paraId="3770FEA5" w14:textId="0D581C67" w:rsidR="00CB33BF" w:rsidRDefault="00CB33BF" w:rsidP="00BD6CF8">
            <w:pPr>
              <w:ind w:firstLine="0"/>
            </w:pPr>
            <w:r>
              <w:t>Custo</w:t>
            </w:r>
          </w:p>
        </w:tc>
        <w:tc>
          <w:tcPr>
            <w:tcW w:w="2824" w:type="dxa"/>
          </w:tcPr>
          <w:p w14:paraId="04E5C0FC" w14:textId="6666F344" w:rsidR="00AF18C3" w:rsidRDefault="0087474B" w:rsidP="00BD6CF8">
            <w:pPr>
              <w:ind w:firstLine="0"/>
              <w:cnfStyle w:val="000000000000" w:firstRow="0" w:lastRow="0" w:firstColumn="0" w:lastColumn="0" w:oddVBand="0" w:evenVBand="0" w:oddHBand="0" w:evenHBand="0" w:firstRowFirstColumn="0" w:firstRowLastColumn="0" w:lastRowFirstColumn="0" w:lastRowLastColumn="0"/>
            </w:pPr>
            <w:r>
              <w:t>0</w:t>
            </w:r>
            <w:r w:rsidRPr="0087474B">
              <w:t>0</w:t>
            </w:r>
            <w:r w:rsidR="00542F74">
              <w:t>,</w:t>
            </w:r>
            <w:r w:rsidRPr="0087474B">
              <w:t>056</w:t>
            </w:r>
            <w:r>
              <w:t>%</w:t>
            </w:r>
          </w:p>
        </w:tc>
      </w:tr>
      <w:tr w:rsidR="00AF18C3" w14:paraId="344EFB39" w14:textId="77777777" w:rsidTr="007A2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06E9C354" w14:textId="33530FC7" w:rsidR="00AF18C3" w:rsidRDefault="007A2470" w:rsidP="00BD6CF8">
            <w:pPr>
              <w:ind w:firstLine="0"/>
            </w:pPr>
            <w:proofErr w:type="spellStart"/>
            <w:r>
              <w:t>IoU</w:t>
            </w:r>
            <w:proofErr w:type="spellEnd"/>
            <w:r w:rsidR="008E0B6D">
              <w:t xml:space="preserve"> </w:t>
            </w:r>
            <w:r>
              <w:t>S</w:t>
            </w:r>
            <w:r w:rsidR="008E0B6D">
              <w:t>core</w:t>
            </w:r>
            <w:r w:rsidR="00AF18C3" w:rsidRPr="00AF18C3">
              <w:t xml:space="preserve"> (</w:t>
            </w:r>
            <w:proofErr w:type="spellStart"/>
            <w:r w:rsidR="00745EEA">
              <w:t>Jaccard</w:t>
            </w:r>
            <w:proofErr w:type="spellEnd"/>
            <w:r w:rsidR="00745EEA">
              <w:t xml:space="preserve"> </w:t>
            </w:r>
            <w:r>
              <w:t>I</w:t>
            </w:r>
            <w:r w:rsidR="00745EEA">
              <w:t>ndex</w:t>
            </w:r>
            <w:r w:rsidR="00AF18C3" w:rsidRPr="00AF18C3">
              <w:t>)</w:t>
            </w:r>
          </w:p>
        </w:tc>
        <w:tc>
          <w:tcPr>
            <w:tcW w:w="2824" w:type="dxa"/>
          </w:tcPr>
          <w:p w14:paraId="50F724E3" w14:textId="63F09EE9" w:rsidR="00AF18C3" w:rsidRDefault="00AF18C3" w:rsidP="00BD6CF8">
            <w:pPr>
              <w:ind w:firstLine="0"/>
              <w:cnfStyle w:val="000000100000" w:firstRow="0" w:lastRow="0" w:firstColumn="0" w:lastColumn="0" w:oddVBand="0" w:evenVBand="0" w:oddHBand="1" w:evenHBand="0" w:firstRowFirstColumn="0" w:firstRowLastColumn="0" w:lastRowFirstColumn="0" w:lastRowLastColumn="0"/>
            </w:pPr>
            <w:r w:rsidRPr="00AF18C3">
              <w:t>99</w:t>
            </w:r>
            <w:r>
              <w:t>,</w:t>
            </w:r>
            <w:r w:rsidRPr="00AF18C3">
              <w:t>495</w:t>
            </w:r>
            <w:r w:rsidR="00D67364">
              <w:t>%</w:t>
            </w:r>
          </w:p>
        </w:tc>
      </w:tr>
      <w:tr w:rsidR="00745EEA" w14:paraId="5D0AB247" w14:textId="77777777" w:rsidTr="007A2470">
        <w:tc>
          <w:tcPr>
            <w:cnfStyle w:val="001000000000" w:firstRow="0" w:lastRow="0" w:firstColumn="1" w:lastColumn="0" w:oddVBand="0" w:evenVBand="0" w:oddHBand="0" w:evenHBand="0" w:firstRowFirstColumn="0" w:firstRowLastColumn="0" w:lastRowFirstColumn="0" w:lastRowLastColumn="0"/>
            <w:tcW w:w="6237" w:type="dxa"/>
          </w:tcPr>
          <w:p w14:paraId="7041BC30" w14:textId="4B3C5F98" w:rsidR="00745EEA" w:rsidRPr="00AF18C3" w:rsidRDefault="00745EEA" w:rsidP="00BD6CF8">
            <w:pPr>
              <w:ind w:firstLine="0"/>
            </w:pPr>
            <w:proofErr w:type="spellStart"/>
            <w:r w:rsidRPr="00AF18C3">
              <w:t>Dice</w:t>
            </w:r>
            <w:proofErr w:type="spellEnd"/>
            <w:r w:rsidRPr="00AF18C3">
              <w:t xml:space="preserve"> </w:t>
            </w:r>
            <w:proofErr w:type="spellStart"/>
            <w:r w:rsidRPr="00AF18C3">
              <w:t>Coefficient</w:t>
            </w:r>
            <w:proofErr w:type="spellEnd"/>
            <w:r w:rsidRPr="00AF18C3">
              <w:t xml:space="preserve"> (F1 Score)</w:t>
            </w:r>
          </w:p>
        </w:tc>
        <w:tc>
          <w:tcPr>
            <w:tcW w:w="2824" w:type="dxa"/>
          </w:tcPr>
          <w:p w14:paraId="24DD68D0" w14:textId="596B1AF0" w:rsidR="00745EEA" w:rsidRPr="00AF18C3" w:rsidRDefault="00745EEA" w:rsidP="00BD6CF8">
            <w:pPr>
              <w:ind w:firstLine="0"/>
              <w:cnfStyle w:val="000000000000" w:firstRow="0" w:lastRow="0" w:firstColumn="0" w:lastColumn="0" w:oddVBand="0" w:evenVBand="0" w:oddHBand="0" w:evenHBand="0" w:firstRowFirstColumn="0" w:firstRowLastColumn="0" w:lastRowFirstColumn="0" w:lastRowLastColumn="0"/>
            </w:pPr>
            <w:r w:rsidRPr="00745EEA">
              <w:t>99</w:t>
            </w:r>
            <w:r w:rsidR="008E0B6D">
              <w:t>,</w:t>
            </w:r>
            <w:r w:rsidRPr="00745EEA">
              <w:t>746</w:t>
            </w:r>
            <w:r w:rsidR="008E0B6D">
              <w:t>%</w:t>
            </w:r>
          </w:p>
        </w:tc>
      </w:tr>
    </w:tbl>
    <w:p w14:paraId="7C7A87B6" w14:textId="77777777" w:rsidR="00BF17CE" w:rsidRDefault="00BF17CE" w:rsidP="00BD6CF8"/>
    <w:p w14:paraId="28B5EBA2" w14:textId="7C6AE5A4" w:rsidR="00BD6CF8" w:rsidRDefault="00BD6CF8" w:rsidP="00EF20E0">
      <w:pPr>
        <w:jc w:val="center"/>
      </w:pPr>
      <w:r>
        <w:t xml:space="preserve">Tabela </w:t>
      </w:r>
      <w:r w:rsidR="0024200F">
        <w:t>5</w:t>
      </w:r>
      <w:r>
        <w:t xml:space="preserve">.1: Resultados do conjunto de teste da </w:t>
      </w:r>
      <w:proofErr w:type="spellStart"/>
      <w:r>
        <w:t>U</w:t>
      </w:r>
      <w:r w:rsidR="00832519">
        <w:t>-</w:t>
      </w:r>
      <w:r>
        <w:t>Net</w:t>
      </w:r>
      <w:proofErr w:type="spellEnd"/>
      <w:r>
        <w:t>.</w:t>
      </w:r>
    </w:p>
    <w:p w14:paraId="403E9B70" w14:textId="77777777" w:rsidR="004D17A3" w:rsidRDefault="004D17A3" w:rsidP="00EF20E0">
      <w:pPr>
        <w:jc w:val="center"/>
      </w:pPr>
    </w:p>
    <w:p w14:paraId="577CD0B6" w14:textId="4AC7D9B4" w:rsidR="000F31BE" w:rsidRPr="00BD6CF8" w:rsidRDefault="00561D2A" w:rsidP="00BD6CF8">
      <w:r w:rsidRPr="00561D2A">
        <w:t>Conforme os resultados da Tabela 5.1, essa estrutura apresentou um desempenho excelente. No entanto, durante a análise, identificamos que há uma falha na forma como as métricas são calculadas, o que nos gera questionamentos. Foi observado que o modelo captura uma classe indesejada, o background, o que pode levar a uma resposta tendenciosa, uma vez que essa classe não deve ser considerada. Por isso, estamos trabalhando para corrigir esse problema. Infelizmente, devido a essa falha, não podemos verificar se ocorre excesso (</w:t>
      </w:r>
      <w:proofErr w:type="spellStart"/>
      <w:r w:rsidRPr="00561D2A">
        <w:t>overfitting</w:t>
      </w:r>
      <w:proofErr w:type="spellEnd"/>
      <w:r w:rsidRPr="00561D2A">
        <w:t>) ou falta (</w:t>
      </w:r>
      <w:proofErr w:type="spellStart"/>
      <w:r w:rsidRPr="00561D2A">
        <w:t>underfitting</w:t>
      </w:r>
      <w:proofErr w:type="spellEnd"/>
      <w:r w:rsidRPr="00561D2A">
        <w:t>) de ajuste do modelo.</w:t>
      </w:r>
    </w:p>
    <w:p w14:paraId="7F33BD87" w14:textId="71AE4E7F" w:rsidR="00ED17DC" w:rsidRDefault="00217A99" w:rsidP="00ED17DC">
      <w:pPr>
        <w:pStyle w:val="Ttulo2"/>
      </w:pPr>
      <w:bookmarkStart w:id="28" w:name="_Toc129002596"/>
      <w:r>
        <w:lastRenderedPageBreak/>
        <w:t>Análises</w:t>
      </w:r>
      <w:r w:rsidR="00ED17DC">
        <w:t xml:space="preserve"> </w:t>
      </w:r>
      <w:r w:rsidR="002F0A3E">
        <w:t>V</w:t>
      </w:r>
      <w:r w:rsidR="00ED17DC">
        <w:t>isuais</w:t>
      </w:r>
      <w:bookmarkEnd w:id="28"/>
    </w:p>
    <w:p w14:paraId="0CCB7831" w14:textId="003EEC13" w:rsidR="003849EE" w:rsidRDefault="003849EE" w:rsidP="003849EE">
      <w:r w:rsidRPr="003849EE">
        <w:t xml:space="preserve">Com o objetivo de validar a precisão dos resultados de desempenho, foram criados exemplos de saída e comparados com as máscaras de treinamento correspondentes. A Figura </w:t>
      </w:r>
      <w:r w:rsidR="00561D2A">
        <w:t>5</w:t>
      </w:r>
      <w:r w:rsidRPr="003849EE">
        <w:t>.5</w:t>
      </w:r>
      <w:r w:rsidR="00561D2A">
        <w:t xml:space="preserve"> e a Figura 5.6</w:t>
      </w:r>
      <w:r w:rsidRPr="003849EE">
        <w:t xml:space="preserve"> apresenta</w:t>
      </w:r>
      <w:r w:rsidR="00561D2A">
        <w:t>m</w:t>
      </w:r>
      <w:r w:rsidRPr="003849EE">
        <w:t xml:space="preserve"> uma comparação entre as máscaras de treinamento e as geradas pelo modelo, permitindo observar a semelhança entre elas.</w:t>
      </w:r>
    </w:p>
    <w:p w14:paraId="48C016BD" w14:textId="5887786E" w:rsidR="00C61B42" w:rsidRDefault="009C768F" w:rsidP="0033375C">
      <w:pPr>
        <w:jc w:val="center"/>
      </w:pPr>
      <w:r>
        <w:rPr>
          <w:noProof/>
        </w:rPr>
        <w:drawing>
          <wp:inline distT="0" distB="0" distL="0" distR="0" wp14:anchorId="6023E6FB" wp14:editId="2DF17620">
            <wp:extent cx="4779264" cy="1721821"/>
            <wp:effectExtent l="0" t="0" r="2540" b="0"/>
            <wp:docPr id="10" name="Imagem 10" descr="Gráfic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bolhas&#10;&#10;Descrição gerada automaticamente"/>
                    <pic:cNvPicPr/>
                  </pic:nvPicPr>
                  <pic:blipFill>
                    <a:blip r:embed="rId30"/>
                    <a:stretch>
                      <a:fillRect/>
                    </a:stretch>
                  </pic:blipFill>
                  <pic:spPr>
                    <a:xfrm>
                      <a:off x="0" y="0"/>
                      <a:ext cx="4795191" cy="1727559"/>
                    </a:xfrm>
                    <a:prstGeom prst="rect">
                      <a:avLst/>
                    </a:prstGeom>
                  </pic:spPr>
                </pic:pic>
              </a:graphicData>
            </a:graphic>
          </wp:inline>
        </w:drawing>
      </w:r>
    </w:p>
    <w:p w14:paraId="545F12DC" w14:textId="7F20FB2A" w:rsidR="008E020F" w:rsidRDefault="008B73A5" w:rsidP="008E020F">
      <w:r>
        <w:t xml:space="preserve">Figura </w:t>
      </w:r>
      <w:r w:rsidR="0024200F">
        <w:t>5</w:t>
      </w:r>
      <w:r>
        <w:t xml:space="preserve">.5: Saída prevista pelo modelo: </w:t>
      </w:r>
      <w:r w:rsidR="008E020F">
        <w:t xml:space="preserve">Segmentação dos órgãos </w:t>
      </w:r>
      <w:r w:rsidR="00AD2481">
        <w:t>aparentes</w:t>
      </w:r>
    </w:p>
    <w:p w14:paraId="550A1AFF" w14:textId="1B28C64F" w:rsidR="00C61B42" w:rsidRPr="00C61B42" w:rsidRDefault="00895837" w:rsidP="0033375C">
      <w:pPr>
        <w:jc w:val="center"/>
      </w:pPr>
      <w:r>
        <w:rPr>
          <w:noProof/>
        </w:rPr>
        <w:drawing>
          <wp:inline distT="0" distB="0" distL="0" distR="0" wp14:anchorId="064C904E" wp14:editId="40E88C62">
            <wp:extent cx="3273562" cy="3240000"/>
            <wp:effectExtent l="0" t="0" r="3175" b="0"/>
            <wp:docPr id="11" name="Imagem 11" descr="Tela de celular com aplicativo ab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 com aplicativo aberto&#10;&#10;Descrição gerada automaticamente com confiança média"/>
                    <pic:cNvPicPr/>
                  </pic:nvPicPr>
                  <pic:blipFill>
                    <a:blip r:embed="rId31"/>
                    <a:stretch>
                      <a:fillRect/>
                    </a:stretch>
                  </pic:blipFill>
                  <pic:spPr>
                    <a:xfrm>
                      <a:off x="0" y="0"/>
                      <a:ext cx="3273562" cy="3240000"/>
                    </a:xfrm>
                    <a:prstGeom prst="rect">
                      <a:avLst/>
                    </a:prstGeom>
                  </pic:spPr>
                </pic:pic>
              </a:graphicData>
            </a:graphic>
          </wp:inline>
        </w:drawing>
      </w:r>
    </w:p>
    <w:p w14:paraId="0125C0F4" w14:textId="3D237671" w:rsidR="008B73A5" w:rsidRPr="003849EE" w:rsidRDefault="008B73A5" w:rsidP="003849EE">
      <w:r>
        <w:t xml:space="preserve">Figura </w:t>
      </w:r>
      <w:r w:rsidR="0024200F">
        <w:t>5</w:t>
      </w:r>
      <w:r>
        <w:t>.6: Sobreposição d</w:t>
      </w:r>
      <w:r w:rsidR="00C61B42">
        <w:t xml:space="preserve">os órgãos </w:t>
      </w:r>
      <w:r>
        <w:t>previst</w:t>
      </w:r>
      <w:r w:rsidR="00C61B42">
        <w:t>o</w:t>
      </w:r>
      <w:r>
        <w:t>s com a tomografia original</w:t>
      </w:r>
    </w:p>
    <w:p w14:paraId="29B09086" w14:textId="4EEC34CB" w:rsidR="008A5135" w:rsidRDefault="00005A56" w:rsidP="008A5135">
      <w:pPr>
        <w:pStyle w:val="Ttulo1"/>
      </w:pPr>
      <w:bookmarkStart w:id="29" w:name="_Toc129002597"/>
      <w:r>
        <w:lastRenderedPageBreak/>
        <w:t>CONSIDERAÇÕES FINAIS</w:t>
      </w:r>
      <w:bookmarkEnd w:id="29"/>
    </w:p>
    <w:p w14:paraId="2CEB165E" w14:textId="4A4E96AB" w:rsidR="0015493F" w:rsidRDefault="0015493F" w:rsidP="0018720F">
      <w:r>
        <w:t>Este trabalho teve como objetivo principal desenvolver um modelo de segmentação de órgãos torácicos em imagens médicas por meio de aprendizado profundo. Após a realização dos experimentos e análise dos resultados obtidos, verificamos que a abordagem de deep learning aplicada apresentou excelentes resultados na segmentação dos órgãos de interesse, proporcionando alta acurácia e sensibilidade na identificação dos tecidos-alvo.</w:t>
      </w:r>
    </w:p>
    <w:p w14:paraId="2F1D0D8B" w14:textId="73D820D5" w:rsidR="0015493F" w:rsidRDefault="0015493F" w:rsidP="0018720F">
      <w:r>
        <w:t>Os resultados obtidos confirmam que o modelo desenvolvido pode ser uma ferramenta promissora para o auxílio ao diagnóstico e tratamento de doenças oncológicas, oferecendo uma solução automatizada e mais eficiente para a segmentação de órgãos em imagens médicas.</w:t>
      </w:r>
    </w:p>
    <w:p w14:paraId="17F71269" w14:textId="3C92AFA3" w:rsidR="0015493F" w:rsidRDefault="0015493F" w:rsidP="0018720F">
      <w:r>
        <w:t>Apesar dos excelentes resultados, também identificamos algumas limitações em relação à segmentação do background e o risco de viés na avaliação das métricas. Sendo assim, sugerimos como trabalhos futuros a correção desses problemas, bem como a ampliação da base de dados e a realização de novos experimentos para validar e aprimorar ainda mais o modelo desenvolvido.</w:t>
      </w:r>
    </w:p>
    <w:p w14:paraId="4EE1A7A6" w14:textId="7C8A0707" w:rsidR="00C42F6E" w:rsidRDefault="0015493F" w:rsidP="0015493F">
      <w:r>
        <w:t>Em suma, a aplicação de deep learning na segmentação de órgãos torácicos em imagens médicas mostrou-se uma abordagem promissora, com potencial para contribuir significativamente para o avanço da medicina e oferecer benefícios práticos na identificação e tratamento de doenças oncológicas.</w:t>
      </w:r>
    </w:p>
    <w:p w14:paraId="15427322" w14:textId="6595219F" w:rsidR="00817D6A" w:rsidRPr="00C42F6E" w:rsidRDefault="00A41067" w:rsidP="0015493F">
      <w:r>
        <w:t xml:space="preserve">Além disso, como uma estudante que </w:t>
      </w:r>
      <w:r w:rsidR="00072598">
        <w:t>iniciou este</w:t>
      </w:r>
      <w:r w:rsidR="005D13F8">
        <w:t xml:space="preserve"> projeto </w:t>
      </w:r>
      <w:r w:rsidR="00DB20D0">
        <w:t xml:space="preserve">no segundo período do curso de ciência da computação e </w:t>
      </w:r>
      <w:r w:rsidR="005D13F8">
        <w:t>sem qualquer experiência com inteligência artificial,</w:t>
      </w:r>
      <w:r w:rsidR="00A12868">
        <w:t xml:space="preserve"> </w:t>
      </w:r>
      <w:r w:rsidR="001E5864">
        <w:t xml:space="preserve">pude ter um desenvolvimento </w:t>
      </w:r>
      <w:r w:rsidR="00C06C9B">
        <w:t xml:space="preserve">expressivo </w:t>
      </w:r>
      <w:r w:rsidR="00201B38">
        <w:t xml:space="preserve">nesta área, graças à esse </w:t>
      </w:r>
      <w:r w:rsidR="006733DB">
        <w:t xml:space="preserve">programa e o tempo </w:t>
      </w:r>
      <w:r w:rsidR="004D62D6">
        <w:t>para a fundamentação teórica deste.</w:t>
      </w:r>
    </w:p>
    <w:p w14:paraId="2E328CF3" w14:textId="7B652CD0" w:rsidR="00FF02A8" w:rsidRPr="00FF02A8" w:rsidRDefault="00FF02A8" w:rsidP="00FF02A8">
      <w:pPr>
        <w:pStyle w:val="Ttulo2"/>
      </w:pPr>
      <w:bookmarkStart w:id="30" w:name="_Toc129002598"/>
      <w:r>
        <w:lastRenderedPageBreak/>
        <w:t xml:space="preserve">Etapas </w:t>
      </w:r>
      <w:r w:rsidR="002F0A3E">
        <w:t>F</w:t>
      </w:r>
      <w:r w:rsidR="00C42F6E">
        <w:t>uturas</w:t>
      </w:r>
      <w:bookmarkEnd w:id="30"/>
    </w:p>
    <w:p w14:paraId="1BAC0857" w14:textId="36758A31" w:rsidR="008A5135" w:rsidRDefault="00EF20E0" w:rsidP="00EF20E0">
      <w:r>
        <w:t>As etapas realizadas até agora foram relacionadas principalmente no aprendizado teórico</w:t>
      </w:r>
      <w:r w:rsidR="0032156F">
        <w:t xml:space="preserve"> e </w:t>
      </w:r>
      <w:r>
        <w:t>prático de aplicações de inteligência artificial para manipulação de imagens. Após a entrega deste relatório parcial, o objetivo é aplicar as teorias pesquisadas de forma prática</w:t>
      </w:r>
      <w:r w:rsidR="00D44966">
        <w:t xml:space="preserve"> com a seleção dinâmica dos modelos</w:t>
      </w:r>
      <w:r>
        <w:t xml:space="preserve"> e avaliar </w:t>
      </w:r>
      <w:r w:rsidRPr="00BC7EBA">
        <w:t>possíveis</w:t>
      </w:r>
      <w:r>
        <w:t xml:space="preserve"> resultados.</w:t>
      </w:r>
    </w:p>
    <w:p w14:paraId="1A46FCE6" w14:textId="15FA0EF8" w:rsidR="009927C5" w:rsidRDefault="00F96514" w:rsidP="00F96514">
      <w:pPr>
        <w:ind w:firstLine="708"/>
      </w:pPr>
      <w:r w:rsidRPr="00F96514">
        <w:t>O algoritmo de seleção dinâmica</w:t>
      </w:r>
      <w:r>
        <w:t>, Figura 6.1,</w:t>
      </w:r>
      <w:r w:rsidRPr="00F96514">
        <w:t xml:space="preserve"> é responsável por identificar a melhor arquitetura de rede neural para segmentar uma classe específica em uma imagem aleatória. Para isso, ele passará por alguns modelos diferentes e, com base nos melhores resultados de métricas, o algoritmo determinará qual arquitetura apresenta o melhor desempenho para segmentar uma classe específica contida na imagem de entrada. Em seguida, o algoritmo irá gerar uma imagem de saída que combina as classes segmentadas com o modelo mais adequado para cada uma delas, garantindo resultados mais confiáveis.</w:t>
      </w:r>
    </w:p>
    <w:p w14:paraId="427203CC" w14:textId="4BBDA28D" w:rsidR="003A210C" w:rsidRDefault="00D50015" w:rsidP="009927C5">
      <w:pPr>
        <w:spacing w:line="259" w:lineRule="auto"/>
        <w:ind w:firstLine="0"/>
        <w:jc w:val="center"/>
      </w:pPr>
      <w:r>
        <w:rPr>
          <w:noProof/>
        </w:rPr>
        <w:drawing>
          <wp:inline distT="0" distB="0" distL="0" distR="0" wp14:anchorId="747231B1" wp14:editId="0DAD8F3A">
            <wp:extent cx="3785191" cy="3953048"/>
            <wp:effectExtent l="0" t="0" r="635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32">
                      <a:extLst>
                        <a:ext uri="{28A0092B-C50C-407E-A947-70E740481C1C}">
                          <a14:useLocalDpi xmlns:a14="http://schemas.microsoft.com/office/drawing/2010/main" val="0"/>
                        </a:ext>
                      </a:extLst>
                    </a:blip>
                    <a:stretch>
                      <a:fillRect/>
                    </a:stretch>
                  </pic:blipFill>
                  <pic:spPr>
                    <a:xfrm>
                      <a:off x="0" y="0"/>
                      <a:ext cx="3859967" cy="4031140"/>
                    </a:xfrm>
                    <a:prstGeom prst="rect">
                      <a:avLst/>
                    </a:prstGeom>
                  </pic:spPr>
                </pic:pic>
              </a:graphicData>
            </a:graphic>
          </wp:inline>
        </w:drawing>
      </w:r>
    </w:p>
    <w:p w14:paraId="58430F6E" w14:textId="77777777" w:rsidR="00784BF2" w:rsidRPr="00B47597" w:rsidRDefault="003A210C" w:rsidP="006E52AE">
      <w:pPr>
        <w:spacing w:line="259" w:lineRule="auto"/>
        <w:ind w:firstLine="0"/>
        <w:jc w:val="center"/>
      </w:pPr>
      <w:r w:rsidRPr="00B47597">
        <w:t>Figura 6.1: Seleção Dinâmica</w:t>
      </w:r>
    </w:p>
    <w:p w14:paraId="29D46DAB" w14:textId="77777777" w:rsidR="00D50F6E" w:rsidRPr="00B47597" w:rsidRDefault="00D50F6E" w:rsidP="006E52AE">
      <w:pPr>
        <w:spacing w:line="259" w:lineRule="auto"/>
        <w:ind w:firstLine="0"/>
        <w:jc w:val="center"/>
      </w:pPr>
    </w:p>
    <w:p w14:paraId="7C77052C" w14:textId="6F818C18" w:rsidR="00202FD1" w:rsidRDefault="007457F2" w:rsidP="00784BF2">
      <w:pPr>
        <w:spacing w:line="259" w:lineRule="auto"/>
        <w:ind w:firstLine="0"/>
        <w:jc w:val="left"/>
      </w:pPr>
      <w:r w:rsidRPr="007457F2">
        <w:t>P</w:t>
      </w:r>
      <w:r>
        <w:t>ortanto, p</w:t>
      </w:r>
      <w:r w:rsidR="00784BF2" w:rsidRPr="00784BF2">
        <w:t>ara que t</w:t>
      </w:r>
      <w:r w:rsidR="00784BF2">
        <w:t xml:space="preserve">odos os resultados sejam </w:t>
      </w:r>
      <w:r w:rsidR="00E21CEB">
        <w:t>atingidos</w:t>
      </w:r>
      <w:r w:rsidR="00202FD1">
        <w:t xml:space="preserve">, </w:t>
      </w:r>
      <w:r w:rsidR="00D50F6E">
        <w:t>elaboramos</w:t>
      </w:r>
      <w:r w:rsidR="00202FD1">
        <w:t xml:space="preserve"> o cronograma abaixo:</w:t>
      </w:r>
    </w:p>
    <w:tbl>
      <w:tblPr>
        <w:tblStyle w:val="TabeladeGrade2-nfase3"/>
        <w:tblW w:w="0" w:type="auto"/>
        <w:jc w:val="center"/>
        <w:tblLayout w:type="fixed"/>
        <w:tblLook w:val="04A0" w:firstRow="1" w:lastRow="0" w:firstColumn="1" w:lastColumn="0" w:noHBand="0" w:noVBand="1"/>
      </w:tblPr>
      <w:tblGrid>
        <w:gridCol w:w="2268"/>
        <w:gridCol w:w="709"/>
        <w:gridCol w:w="709"/>
        <w:gridCol w:w="709"/>
        <w:gridCol w:w="708"/>
        <w:gridCol w:w="709"/>
        <w:gridCol w:w="709"/>
        <w:gridCol w:w="709"/>
        <w:gridCol w:w="708"/>
      </w:tblGrid>
      <w:tr w:rsidR="00202FD1" w14:paraId="72A2ACCF" w14:textId="77777777" w:rsidTr="00D340A0">
        <w:trPr>
          <w:cnfStyle w:val="100000000000" w:firstRow="1" w:lastRow="0" w:firstColumn="0" w:lastColumn="0" w:oddVBand="0" w:evenVBand="0" w:oddHBand="0" w:evenHBand="0" w:firstRowFirstColumn="0" w:firstRowLastColumn="0" w:lastRowFirstColumn="0" w:lastRowLastColumn="0"/>
          <w:trHeight w:val="96"/>
          <w:jc w:val="center"/>
        </w:trPr>
        <w:tc>
          <w:tcPr>
            <w:cnfStyle w:val="001000000000" w:firstRow="0" w:lastRow="0" w:firstColumn="1" w:lastColumn="0" w:oddVBand="0" w:evenVBand="0" w:oddHBand="0" w:evenHBand="0" w:firstRowFirstColumn="0" w:firstRowLastColumn="0" w:lastRowFirstColumn="0" w:lastRowLastColumn="0"/>
            <w:tcW w:w="2268" w:type="dxa"/>
          </w:tcPr>
          <w:p w14:paraId="2A28C7BE" w14:textId="77777777" w:rsidR="00202FD1" w:rsidRDefault="00202FD1" w:rsidP="00D340A0">
            <w:pPr>
              <w:spacing w:line="259" w:lineRule="auto"/>
              <w:ind w:firstLine="0"/>
              <w:jc w:val="center"/>
            </w:pPr>
            <w:r>
              <w:t>Tarefas</w:t>
            </w:r>
          </w:p>
        </w:tc>
        <w:tc>
          <w:tcPr>
            <w:tcW w:w="709" w:type="dxa"/>
          </w:tcPr>
          <w:p w14:paraId="7983862F"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r>
              <w:t>Mar</w:t>
            </w:r>
          </w:p>
        </w:tc>
        <w:tc>
          <w:tcPr>
            <w:tcW w:w="709" w:type="dxa"/>
          </w:tcPr>
          <w:p w14:paraId="45BFA1D3"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proofErr w:type="spellStart"/>
            <w:r>
              <w:t>Abr</w:t>
            </w:r>
            <w:proofErr w:type="spellEnd"/>
          </w:p>
        </w:tc>
        <w:tc>
          <w:tcPr>
            <w:tcW w:w="709" w:type="dxa"/>
          </w:tcPr>
          <w:p w14:paraId="63AFF318"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r>
              <w:t>Mai</w:t>
            </w:r>
          </w:p>
        </w:tc>
        <w:tc>
          <w:tcPr>
            <w:tcW w:w="708" w:type="dxa"/>
          </w:tcPr>
          <w:p w14:paraId="700DB895"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proofErr w:type="spellStart"/>
            <w:r>
              <w:t>Jun</w:t>
            </w:r>
            <w:proofErr w:type="spellEnd"/>
          </w:p>
        </w:tc>
        <w:tc>
          <w:tcPr>
            <w:tcW w:w="709" w:type="dxa"/>
          </w:tcPr>
          <w:p w14:paraId="596F164D"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r>
              <w:t>Jul</w:t>
            </w:r>
          </w:p>
        </w:tc>
        <w:tc>
          <w:tcPr>
            <w:tcW w:w="709" w:type="dxa"/>
          </w:tcPr>
          <w:p w14:paraId="15B770A6"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proofErr w:type="spellStart"/>
            <w:r>
              <w:t>Ago</w:t>
            </w:r>
            <w:proofErr w:type="spellEnd"/>
          </w:p>
        </w:tc>
        <w:tc>
          <w:tcPr>
            <w:tcW w:w="709" w:type="dxa"/>
          </w:tcPr>
          <w:p w14:paraId="396960A1"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r>
              <w:t>Set</w:t>
            </w:r>
          </w:p>
        </w:tc>
        <w:tc>
          <w:tcPr>
            <w:tcW w:w="708" w:type="dxa"/>
          </w:tcPr>
          <w:p w14:paraId="1AACCF8A"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r>
              <w:t>Out</w:t>
            </w:r>
          </w:p>
        </w:tc>
      </w:tr>
      <w:tr w:rsidR="00202FD1" w14:paraId="106A3458" w14:textId="77777777" w:rsidTr="00D340A0">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2268" w:type="dxa"/>
          </w:tcPr>
          <w:p w14:paraId="65CC6C92" w14:textId="77777777" w:rsidR="00202FD1" w:rsidRDefault="00202FD1" w:rsidP="00D340A0">
            <w:pPr>
              <w:spacing w:line="259" w:lineRule="auto"/>
              <w:ind w:firstLine="0"/>
              <w:jc w:val="center"/>
            </w:pPr>
            <w:r>
              <w:t>Seleção dinâmica dos modelos</w:t>
            </w:r>
          </w:p>
        </w:tc>
        <w:tc>
          <w:tcPr>
            <w:tcW w:w="709" w:type="dxa"/>
          </w:tcPr>
          <w:p w14:paraId="6E6E021D"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59264" behindDoc="0" locked="0" layoutInCell="1" allowOverlap="1" wp14:anchorId="41EE1D83" wp14:editId="66EEF5D1">
                  <wp:simplePos x="0" y="0"/>
                  <wp:positionH relativeFrom="column">
                    <wp:posOffset>-6350</wp:posOffset>
                  </wp:positionH>
                  <wp:positionV relativeFrom="paragraph">
                    <wp:posOffset>39532</wp:posOffset>
                  </wp:positionV>
                  <wp:extent cx="311150" cy="311150"/>
                  <wp:effectExtent l="0" t="0" r="0" b="0"/>
                  <wp:wrapNone/>
                  <wp:docPr id="2" name="Gráfico 2"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9" w:type="dxa"/>
          </w:tcPr>
          <w:p w14:paraId="0D541404"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1312" behindDoc="0" locked="0" layoutInCell="1" allowOverlap="1" wp14:anchorId="78593AD9" wp14:editId="12339491">
                  <wp:simplePos x="0" y="0"/>
                  <wp:positionH relativeFrom="column">
                    <wp:posOffset>0</wp:posOffset>
                  </wp:positionH>
                  <wp:positionV relativeFrom="paragraph">
                    <wp:posOffset>40167</wp:posOffset>
                  </wp:positionV>
                  <wp:extent cx="311150" cy="311150"/>
                  <wp:effectExtent l="0" t="0" r="0" b="0"/>
                  <wp:wrapNone/>
                  <wp:docPr id="15" name="Gráfico 15"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9" w:type="dxa"/>
          </w:tcPr>
          <w:p w14:paraId="6D908C22"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0288" behindDoc="0" locked="0" layoutInCell="1" allowOverlap="1" wp14:anchorId="5FD72A5B" wp14:editId="5C80E14A">
                  <wp:simplePos x="0" y="0"/>
                  <wp:positionH relativeFrom="column">
                    <wp:posOffset>-5080</wp:posOffset>
                  </wp:positionH>
                  <wp:positionV relativeFrom="paragraph">
                    <wp:posOffset>41437</wp:posOffset>
                  </wp:positionV>
                  <wp:extent cx="311150" cy="311150"/>
                  <wp:effectExtent l="0" t="0" r="0" b="0"/>
                  <wp:wrapNone/>
                  <wp:docPr id="7" name="Gráfico 7"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8" w:type="dxa"/>
          </w:tcPr>
          <w:p w14:paraId="5D5CD468"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4D4D94E3"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3455B304"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56C15F2B"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8" w:type="dxa"/>
          </w:tcPr>
          <w:p w14:paraId="536CCFBC"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r>
      <w:tr w:rsidR="00202FD1" w14:paraId="1162B2CD" w14:textId="77777777" w:rsidTr="00D340A0">
        <w:trPr>
          <w:trHeight w:val="530"/>
          <w:jc w:val="center"/>
        </w:trPr>
        <w:tc>
          <w:tcPr>
            <w:cnfStyle w:val="001000000000" w:firstRow="0" w:lastRow="0" w:firstColumn="1" w:lastColumn="0" w:oddVBand="0" w:evenVBand="0" w:oddHBand="0" w:evenHBand="0" w:firstRowFirstColumn="0" w:firstRowLastColumn="0" w:lastRowFirstColumn="0" w:lastRowLastColumn="0"/>
            <w:tcW w:w="2268" w:type="dxa"/>
          </w:tcPr>
          <w:p w14:paraId="5566CDAA" w14:textId="77777777" w:rsidR="00202FD1" w:rsidRDefault="00202FD1" w:rsidP="00D340A0">
            <w:pPr>
              <w:spacing w:line="259" w:lineRule="auto"/>
              <w:ind w:firstLine="0"/>
              <w:jc w:val="center"/>
            </w:pPr>
            <w:r>
              <w:t>Experimentações Finais</w:t>
            </w:r>
          </w:p>
        </w:tc>
        <w:tc>
          <w:tcPr>
            <w:tcW w:w="709" w:type="dxa"/>
          </w:tcPr>
          <w:p w14:paraId="63ECC75A"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0DA8A44F"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19B431A9"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2336" behindDoc="0" locked="0" layoutInCell="1" allowOverlap="1" wp14:anchorId="574FB3DD" wp14:editId="27B41947">
                  <wp:simplePos x="0" y="0"/>
                  <wp:positionH relativeFrom="column">
                    <wp:posOffset>-5080</wp:posOffset>
                  </wp:positionH>
                  <wp:positionV relativeFrom="paragraph">
                    <wp:posOffset>38897</wp:posOffset>
                  </wp:positionV>
                  <wp:extent cx="311150" cy="311150"/>
                  <wp:effectExtent l="0" t="0" r="0" b="0"/>
                  <wp:wrapNone/>
                  <wp:docPr id="16" name="Gráfico 16"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8" w:type="dxa"/>
          </w:tcPr>
          <w:p w14:paraId="30E1D465"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3360" behindDoc="0" locked="0" layoutInCell="1" allowOverlap="1" wp14:anchorId="433A732A" wp14:editId="3460D8D7">
                  <wp:simplePos x="0" y="0"/>
                  <wp:positionH relativeFrom="column">
                    <wp:posOffset>-3810</wp:posOffset>
                  </wp:positionH>
                  <wp:positionV relativeFrom="paragraph">
                    <wp:posOffset>38262</wp:posOffset>
                  </wp:positionV>
                  <wp:extent cx="311150" cy="311150"/>
                  <wp:effectExtent l="0" t="0" r="0" b="0"/>
                  <wp:wrapNone/>
                  <wp:docPr id="18" name="Gráfico 18"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9" w:type="dxa"/>
          </w:tcPr>
          <w:p w14:paraId="629E02C7"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62DD6F32"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63FFC860"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14:paraId="66B6E456"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r>
      <w:tr w:rsidR="00202FD1" w14:paraId="1D823037" w14:textId="77777777" w:rsidTr="00D340A0">
        <w:trPr>
          <w:cnfStyle w:val="000000100000" w:firstRow="0" w:lastRow="0" w:firstColumn="0" w:lastColumn="0" w:oddVBand="0" w:evenVBand="0" w:oddHBand="1"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268" w:type="dxa"/>
          </w:tcPr>
          <w:p w14:paraId="12722A1B" w14:textId="77777777" w:rsidR="00202FD1" w:rsidRDefault="00202FD1" w:rsidP="00D340A0">
            <w:pPr>
              <w:spacing w:line="259" w:lineRule="auto"/>
              <w:ind w:firstLine="0"/>
              <w:jc w:val="center"/>
            </w:pPr>
            <w:r>
              <w:t>Produção do Relatório Final</w:t>
            </w:r>
          </w:p>
        </w:tc>
        <w:tc>
          <w:tcPr>
            <w:tcW w:w="709" w:type="dxa"/>
          </w:tcPr>
          <w:p w14:paraId="40C61A29"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0AE67442"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4606C7E4"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8" w:type="dxa"/>
          </w:tcPr>
          <w:p w14:paraId="0D2F4D59"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4384" behindDoc="0" locked="0" layoutInCell="1" allowOverlap="1" wp14:anchorId="026B8DFF" wp14:editId="73331399">
                  <wp:simplePos x="0" y="0"/>
                  <wp:positionH relativeFrom="column">
                    <wp:posOffset>-4445</wp:posOffset>
                  </wp:positionH>
                  <wp:positionV relativeFrom="paragraph">
                    <wp:posOffset>38573</wp:posOffset>
                  </wp:positionV>
                  <wp:extent cx="311150" cy="311150"/>
                  <wp:effectExtent l="0" t="0" r="0" b="0"/>
                  <wp:wrapNone/>
                  <wp:docPr id="20" name="Gráfico 20"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9" w:type="dxa"/>
          </w:tcPr>
          <w:p w14:paraId="6AB708CD"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5408" behindDoc="0" locked="0" layoutInCell="1" allowOverlap="1" wp14:anchorId="0983DBFC" wp14:editId="229AFF48">
                  <wp:simplePos x="0" y="0"/>
                  <wp:positionH relativeFrom="column">
                    <wp:posOffset>-3810</wp:posOffset>
                  </wp:positionH>
                  <wp:positionV relativeFrom="paragraph">
                    <wp:posOffset>49368</wp:posOffset>
                  </wp:positionV>
                  <wp:extent cx="311150" cy="311150"/>
                  <wp:effectExtent l="0" t="0" r="0" b="0"/>
                  <wp:wrapNone/>
                  <wp:docPr id="21" name="Gráfico 21"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9" w:type="dxa"/>
          </w:tcPr>
          <w:p w14:paraId="0AD98687"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560AABA7"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8" w:type="dxa"/>
          </w:tcPr>
          <w:p w14:paraId="726811DD"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r>
      <w:tr w:rsidR="00202FD1" w14:paraId="3F6B8691" w14:textId="77777777" w:rsidTr="002C1CD4">
        <w:trPr>
          <w:trHeight w:val="628"/>
          <w:jc w:val="center"/>
        </w:trPr>
        <w:tc>
          <w:tcPr>
            <w:cnfStyle w:val="001000000000" w:firstRow="0" w:lastRow="0" w:firstColumn="1" w:lastColumn="0" w:oddVBand="0" w:evenVBand="0" w:oddHBand="0" w:evenHBand="0" w:firstRowFirstColumn="0" w:firstRowLastColumn="0" w:lastRowFirstColumn="0" w:lastRowLastColumn="0"/>
            <w:tcW w:w="2268" w:type="dxa"/>
          </w:tcPr>
          <w:p w14:paraId="26807B3C" w14:textId="77777777" w:rsidR="00202FD1" w:rsidRDefault="00202FD1" w:rsidP="00D340A0">
            <w:pPr>
              <w:spacing w:line="259" w:lineRule="auto"/>
              <w:ind w:firstLine="0"/>
              <w:jc w:val="center"/>
            </w:pPr>
            <w:r>
              <w:t>SEMIC</w:t>
            </w:r>
          </w:p>
        </w:tc>
        <w:tc>
          <w:tcPr>
            <w:tcW w:w="709" w:type="dxa"/>
          </w:tcPr>
          <w:p w14:paraId="2A046AB0"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067DBD21"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20CD50A4"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14:paraId="7F9B5926"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05B80224"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7F36D1F3"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7521644A"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rPr>
                <w:noProof/>
              </w:rPr>
            </w:pPr>
          </w:p>
        </w:tc>
        <w:tc>
          <w:tcPr>
            <w:tcW w:w="708" w:type="dxa"/>
          </w:tcPr>
          <w:p w14:paraId="1D116565"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6432" behindDoc="0" locked="0" layoutInCell="1" allowOverlap="1" wp14:anchorId="2F40317E" wp14:editId="4CB77B6D">
                  <wp:simplePos x="0" y="0"/>
                  <wp:positionH relativeFrom="column">
                    <wp:posOffset>6823</wp:posOffset>
                  </wp:positionH>
                  <wp:positionV relativeFrom="paragraph">
                    <wp:posOffset>17780</wp:posOffset>
                  </wp:positionV>
                  <wp:extent cx="311150" cy="311150"/>
                  <wp:effectExtent l="0" t="0" r="0" b="0"/>
                  <wp:wrapNone/>
                  <wp:docPr id="22" name="Gráfico 22"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r>
    </w:tbl>
    <w:p w14:paraId="43649B14" w14:textId="0F0186D7" w:rsidR="005769FD" w:rsidRDefault="00202FD1" w:rsidP="004D17A3">
      <w:pPr>
        <w:ind w:firstLine="0"/>
        <w:jc w:val="center"/>
      </w:pPr>
      <w:r>
        <w:t>Tabela 6.1: Cronograma</w:t>
      </w:r>
    </w:p>
    <w:p w14:paraId="08C9EB8B" w14:textId="77777777" w:rsidR="004D17A3" w:rsidRDefault="004D17A3" w:rsidP="004D17A3">
      <w:pPr>
        <w:ind w:firstLine="0"/>
        <w:jc w:val="center"/>
      </w:pPr>
    </w:p>
    <w:p w14:paraId="27F7FFFE" w14:textId="0BA74BBC" w:rsidR="003A210C" w:rsidRPr="00784BF2" w:rsidRDefault="004D17A3" w:rsidP="004D17A3">
      <w:pPr>
        <w:spacing w:line="259" w:lineRule="auto"/>
        <w:ind w:firstLine="708"/>
      </w:pPr>
      <w:r>
        <w:t xml:space="preserve">Inicialmente, abordaremos os problemas descritos na seção cinco e, em seguida, procederemos com a construção e treinamento dos </w:t>
      </w:r>
      <w:r w:rsidR="00FF18FF">
        <w:t>algoritmos</w:t>
      </w:r>
      <w:r>
        <w:t xml:space="preserve"> de seleção dinâmica</w:t>
      </w:r>
      <w:r w:rsidR="00FF18FF">
        <w:t xml:space="preserve"> dos modelos</w:t>
      </w:r>
      <w:r>
        <w:t>. Posteriormente, realizaremos as experimentações finais nos modelos para produzir o relatório final. Por fim, apresentaremos o projeto no SEMIC.</w:t>
      </w:r>
      <w:r w:rsidR="003A210C" w:rsidRPr="00784BF2">
        <w:br w:type="page"/>
      </w:r>
    </w:p>
    <w:p w14:paraId="48ED4CD0" w14:textId="77777777" w:rsidR="00234E49" w:rsidRPr="00784BF2" w:rsidRDefault="00234E49" w:rsidP="00EF20E0">
      <w:pPr>
        <w:spacing w:line="259" w:lineRule="auto"/>
        <w:ind w:firstLine="0"/>
      </w:pPr>
    </w:p>
    <w:p w14:paraId="6E034FA3" w14:textId="271AFE2F" w:rsidR="00FB29CC" w:rsidRPr="00784BF2" w:rsidRDefault="009D7F55" w:rsidP="009D7F55">
      <w:pPr>
        <w:ind w:firstLine="0"/>
        <w:jc w:val="center"/>
        <w:rPr>
          <w:b/>
          <w:bCs/>
        </w:rPr>
      </w:pPr>
      <w:r w:rsidRPr="00784BF2">
        <w:rPr>
          <w:b/>
          <w:bCs/>
        </w:rPr>
        <w:t>REFERÊNCIAS BIBLIOGRÁFICAS</w:t>
      </w:r>
    </w:p>
    <w:p w14:paraId="3AF2F500" w14:textId="77777777" w:rsidR="009D7F55" w:rsidRPr="00784BF2" w:rsidRDefault="009D7F55" w:rsidP="009D7F55">
      <w:pPr>
        <w:ind w:firstLine="0"/>
        <w:jc w:val="center"/>
        <w:rPr>
          <w:b/>
          <w:bCs/>
        </w:rPr>
      </w:pPr>
    </w:p>
    <w:p w14:paraId="3BA57EC7" w14:textId="3B0B85B4" w:rsidR="00FB29CC" w:rsidRPr="00B47597" w:rsidRDefault="00777B79" w:rsidP="00A33105">
      <w:pPr>
        <w:spacing w:line="240" w:lineRule="auto"/>
        <w:ind w:firstLine="0"/>
        <w:rPr>
          <w:rFonts w:cs="Arial"/>
          <w:szCs w:val="24"/>
          <w:lang w:val="en-US"/>
        </w:rPr>
      </w:pPr>
      <w:r w:rsidRPr="00BD5771">
        <w:rPr>
          <w:rFonts w:cs="Arial"/>
          <w:szCs w:val="24"/>
        </w:rPr>
        <w:t xml:space="preserve">LAMBERT, Z., PETITJEAN, C., DUBRAY, B., &amp; KUAN, S. </w:t>
      </w:r>
      <w:proofErr w:type="spellStart"/>
      <w:r w:rsidRPr="00BD5771">
        <w:rPr>
          <w:rFonts w:cs="Arial"/>
          <w:szCs w:val="24"/>
        </w:rPr>
        <w:t>SegTHOR</w:t>
      </w:r>
      <w:proofErr w:type="spellEnd"/>
      <w:r w:rsidRPr="00BD5771">
        <w:rPr>
          <w:rFonts w:cs="Arial"/>
          <w:b/>
          <w:szCs w:val="24"/>
        </w:rPr>
        <w:t>:</w:t>
      </w:r>
      <w:r w:rsidRPr="00BD5771">
        <w:rPr>
          <w:rFonts w:cs="Arial"/>
          <w:szCs w:val="24"/>
        </w:rPr>
        <w:t xml:space="preserve"> </w:t>
      </w:r>
      <w:proofErr w:type="spellStart"/>
      <w:r w:rsidR="00761CE5" w:rsidRPr="00BD5771">
        <w:rPr>
          <w:rFonts w:cs="Arial"/>
          <w:szCs w:val="24"/>
        </w:rPr>
        <w:t>s</w:t>
      </w:r>
      <w:r w:rsidRPr="00BD5771">
        <w:rPr>
          <w:rFonts w:cs="Arial"/>
          <w:szCs w:val="24"/>
        </w:rPr>
        <w:t>egmentation</w:t>
      </w:r>
      <w:proofErr w:type="spellEnd"/>
      <w:r w:rsidRPr="00BD5771">
        <w:rPr>
          <w:rFonts w:cs="Arial"/>
          <w:szCs w:val="24"/>
        </w:rPr>
        <w:t xml:space="preserve"> </w:t>
      </w:r>
      <w:proofErr w:type="spellStart"/>
      <w:r w:rsidRPr="00BD5771">
        <w:rPr>
          <w:rFonts w:cs="Arial"/>
          <w:szCs w:val="24"/>
        </w:rPr>
        <w:t>of</w:t>
      </w:r>
      <w:proofErr w:type="spellEnd"/>
      <w:r w:rsidRPr="00BD5771">
        <w:rPr>
          <w:rFonts w:cs="Arial"/>
          <w:szCs w:val="24"/>
        </w:rPr>
        <w:t xml:space="preserve"> </w:t>
      </w:r>
      <w:proofErr w:type="spellStart"/>
      <w:r w:rsidRPr="00BD5771">
        <w:rPr>
          <w:rFonts w:cs="Arial"/>
          <w:szCs w:val="24"/>
        </w:rPr>
        <w:t>thoracic</w:t>
      </w:r>
      <w:proofErr w:type="spellEnd"/>
      <w:r w:rsidRPr="00BD5771">
        <w:rPr>
          <w:rFonts w:cs="Arial"/>
          <w:szCs w:val="24"/>
        </w:rPr>
        <w:t xml:space="preserve"> organs at risk in CT images. </w:t>
      </w:r>
      <w:r w:rsidR="0071187F" w:rsidRPr="00B47597">
        <w:rPr>
          <w:rFonts w:cs="Arial"/>
          <w:szCs w:val="24"/>
          <w:lang w:val="en-US"/>
        </w:rPr>
        <w:t>2020</w:t>
      </w:r>
      <w:r w:rsidRPr="00B47597">
        <w:rPr>
          <w:rFonts w:cs="Arial"/>
          <w:szCs w:val="24"/>
          <w:lang w:val="en-US"/>
        </w:rPr>
        <w:t>.</w:t>
      </w:r>
    </w:p>
    <w:p w14:paraId="2B811864" w14:textId="77777777" w:rsidR="00A33105" w:rsidRPr="00B47597" w:rsidRDefault="00A33105" w:rsidP="00A33105">
      <w:pPr>
        <w:spacing w:line="240" w:lineRule="auto"/>
        <w:ind w:firstLine="0"/>
        <w:rPr>
          <w:rFonts w:cs="Arial"/>
          <w:szCs w:val="24"/>
          <w:lang w:val="en-US"/>
        </w:rPr>
      </w:pPr>
    </w:p>
    <w:p w14:paraId="587C869E" w14:textId="77641C66" w:rsidR="006F64D6" w:rsidRPr="00B47597" w:rsidRDefault="000A7813" w:rsidP="00A33105">
      <w:pPr>
        <w:spacing w:line="240" w:lineRule="auto"/>
        <w:ind w:firstLine="0"/>
        <w:rPr>
          <w:rFonts w:cs="Arial"/>
          <w:szCs w:val="24"/>
          <w:lang w:val="en-US"/>
        </w:rPr>
      </w:pPr>
      <w:r w:rsidRPr="00B47597">
        <w:rPr>
          <w:rFonts w:cs="Arial"/>
          <w:szCs w:val="24"/>
          <w:lang w:val="en-US"/>
        </w:rPr>
        <w:t>RONNEBERGER, O.; FISCHER, P.; BROX, T. U-</w:t>
      </w:r>
      <w:r w:rsidR="00D93959" w:rsidRPr="00B47597">
        <w:rPr>
          <w:rFonts w:cs="Arial"/>
          <w:szCs w:val="24"/>
          <w:lang w:val="en-US"/>
        </w:rPr>
        <w:t>n</w:t>
      </w:r>
      <w:r w:rsidRPr="00B47597">
        <w:rPr>
          <w:rFonts w:cs="Arial"/>
          <w:szCs w:val="24"/>
          <w:lang w:val="en-US"/>
        </w:rPr>
        <w:t xml:space="preserve">et: </w:t>
      </w:r>
      <w:r w:rsidR="00761CE5" w:rsidRPr="00B47597">
        <w:rPr>
          <w:rFonts w:cs="Arial"/>
          <w:szCs w:val="24"/>
          <w:lang w:val="en-US"/>
        </w:rPr>
        <w:t>c</w:t>
      </w:r>
      <w:r w:rsidRPr="00B47597">
        <w:rPr>
          <w:rFonts w:cs="Arial"/>
          <w:szCs w:val="24"/>
          <w:lang w:val="en-US"/>
        </w:rPr>
        <w:t>onvolutional networks for biomedical image segmentation.</w:t>
      </w:r>
      <w:r w:rsidR="00EB7447" w:rsidRPr="00B47597">
        <w:rPr>
          <w:rFonts w:cs="Arial"/>
          <w:szCs w:val="24"/>
          <w:lang w:val="en-US"/>
        </w:rPr>
        <w:t xml:space="preserve"> 2015.</w:t>
      </w:r>
    </w:p>
    <w:p w14:paraId="72AF1452" w14:textId="77777777" w:rsidR="00A33105" w:rsidRPr="00B47597" w:rsidRDefault="00A33105" w:rsidP="00A33105">
      <w:pPr>
        <w:spacing w:line="240" w:lineRule="auto"/>
        <w:ind w:firstLine="0"/>
        <w:rPr>
          <w:rFonts w:cs="Arial"/>
          <w:szCs w:val="24"/>
          <w:lang w:val="en-US"/>
        </w:rPr>
      </w:pPr>
    </w:p>
    <w:p w14:paraId="56A554DF" w14:textId="316237C2" w:rsidR="00FA4147" w:rsidRDefault="00FA4147" w:rsidP="00A33105">
      <w:pPr>
        <w:spacing w:line="240" w:lineRule="auto"/>
        <w:ind w:firstLine="0"/>
        <w:rPr>
          <w:rFonts w:cs="Arial"/>
          <w:szCs w:val="24"/>
          <w:lang w:val="en-US"/>
        </w:rPr>
      </w:pPr>
      <w:r w:rsidRPr="00B47597">
        <w:rPr>
          <w:rFonts w:cs="Arial"/>
          <w:szCs w:val="24"/>
          <w:lang w:val="en-US"/>
        </w:rPr>
        <w:t xml:space="preserve">RUSSELL, Stuart J.; NORVIG, Peter. Artificial Intelligence: A Modern Approach. </w:t>
      </w:r>
      <w:r w:rsidRPr="00A33105">
        <w:rPr>
          <w:rFonts w:cs="Arial"/>
          <w:szCs w:val="24"/>
          <w:lang w:val="en-US"/>
        </w:rPr>
        <w:t>Prentice Hall, 2010.</w:t>
      </w:r>
    </w:p>
    <w:p w14:paraId="6A3A200F" w14:textId="77777777" w:rsidR="00A33105" w:rsidRPr="00A33105" w:rsidRDefault="00A33105" w:rsidP="00A33105">
      <w:pPr>
        <w:spacing w:line="240" w:lineRule="auto"/>
        <w:ind w:firstLine="0"/>
        <w:rPr>
          <w:rFonts w:cs="Arial"/>
          <w:szCs w:val="24"/>
          <w:lang w:val="en-US"/>
        </w:rPr>
      </w:pPr>
    </w:p>
    <w:p w14:paraId="5162C373" w14:textId="043EFE29" w:rsidR="008F592C" w:rsidRDefault="008F592C" w:rsidP="00A33105">
      <w:pPr>
        <w:spacing w:line="240" w:lineRule="auto"/>
        <w:ind w:firstLine="0"/>
        <w:rPr>
          <w:rFonts w:cs="Arial"/>
          <w:szCs w:val="24"/>
          <w:lang w:val="en-US"/>
        </w:rPr>
      </w:pPr>
      <w:r w:rsidRPr="00A33105">
        <w:rPr>
          <w:rFonts w:cs="Arial"/>
          <w:szCs w:val="24"/>
          <w:lang w:val="en-US"/>
        </w:rPr>
        <w:t xml:space="preserve">ALPAYDIN, </w:t>
      </w:r>
      <w:proofErr w:type="spellStart"/>
      <w:r w:rsidRPr="00A33105">
        <w:rPr>
          <w:rFonts w:cs="Arial"/>
          <w:szCs w:val="24"/>
          <w:lang w:val="en-US"/>
        </w:rPr>
        <w:t>Ethem</w:t>
      </w:r>
      <w:proofErr w:type="spellEnd"/>
      <w:r w:rsidRPr="00A33105">
        <w:rPr>
          <w:rFonts w:cs="Arial"/>
          <w:szCs w:val="24"/>
          <w:lang w:val="en-US"/>
        </w:rPr>
        <w:t>. Introduction to Machine Learning. MIT Press, 2010.</w:t>
      </w:r>
    </w:p>
    <w:p w14:paraId="6341875E" w14:textId="77777777" w:rsidR="00A33105" w:rsidRPr="00A33105" w:rsidRDefault="00A33105" w:rsidP="00A33105">
      <w:pPr>
        <w:spacing w:line="240" w:lineRule="auto"/>
        <w:ind w:firstLine="0"/>
        <w:rPr>
          <w:rFonts w:cs="Arial"/>
          <w:szCs w:val="24"/>
          <w:lang w:val="en-US"/>
        </w:rPr>
      </w:pPr>
    </w:p>
    <w:p w14:paraId="664BCB34" w14:textId="04753D1D" w:rsidR="006635D7" w:rsidRDefault="006960BE" w:rsidP="00A33105">
      <w:pPr>
        <w:spacing w:line="240" w:lineRule="auto"/>
        <w:ind w:firstLine="0"/>
        <w:rPr>
          <w:rFonts w:cs="Arial"/>
          <w:szCs w:val="24"/>
          <w:lang w:val="en-US"/>
        </w:rPr>
      </w:pPr>
      <w:r w:rsidRPr="00A33105">
        <w:rPr>
          <w:rFonts w:cs="Arial"/>
          <w:szCs w:val="24"/>
          <w:lang w:val="en-US"/>
        </w:rPr>
        <w:t>JORDAN, M. I.; MITCHELL, T. M. Machine learning: Trends, perspectives and prospects. 2015.</w:t>
      </w:r>
    </w:p>
    <w:p w14:paraId="7B73EF00" w14:textId="77777777" w:rsidR="00A33105" w:rsidRPr="00A33105" w:rsidRDefault="00A33105" w:rsidP="00A33105">
      <w:pPr>
        <w:spacing w:line="240" w:lineRule="auto"/>
        <w:ind w:firstLine="0"/>
        <w:rPr>
          <w:rFonts w:cs="Arial"/>
          <w:szCs w:val="24"/>
          <w:lang w:val="en-US"/>
        </w:rPr>
      </w:pPr>
    </w:p>
    <w:p w14:paraId="16B76CCE" w14:textId="08506EF3" w:rsidR="006635D7" w:rsidRDefault="006635D7" w:rsidP="00A33105">
      <w:pPr>
        <w:spacing w:line="240" w:lineRule="auto"/>
        <w:ind w:firstLine="0"/>
        <w:rPr>
          <w:rFonts w:cs="Arial"/>
          <w:szCs w:val="24"/>
          <w:lang w:val="en-US"/>
        </w:rPr>
      </w:pPr>
      <w:r w:rsidRPr="00A33105">
        <w:rPr>
          <w:rFonts w:cs="Arial"/>
          <w:szCs w:val="24"/>
          <w:lang w:val="en-US"/>
        </w:rPr>
        <w:t>BISHOP, C. M. Pattern recognition and machine learning (Vol. 4). springer.</w:t>
      </w:r>
      <w:r w:rsidR="00793DD3" w:rsidRPr="00A33105">
        <w:rPr>
          <w:rFonts w:cs="Arial"/>
          <w:szCs w:val="24"/>
          <w:lang w:val="en-US"/>
        </w:rPr>
        <w:t xml:space="preserve"> 2006.</w:t>
      </w:r>
    </w:p>
    <w:p w14:paraId="34415876" w14:textId="77777777" w:rsidR="00A33105" w:rsidRPr="00A33105" w:rsidRDefault="00A33105" w:rsidP="00A33105">
      <w:pPr>
        <w:spacing w:line="240" w:lineRule="auto"/>
        <w:ind w:firstLine="0"/>
        <w:rPr>
          <w:rFonts w:cs="Arial"/>
          <w:szCs w:val="24"/>
          <w:lang w:val="en-US"/>
        </w:rPr>
      </w:pPr>
    </w:p>
    <w:p w14:paraId="7540BDE6" w14:textId="2B7638CB" w:rsidR="00793DD3" w:rsidRDefault="00A33105" w:rsidP="00A33105">
      <w:pPr>
        <w:spacing w:line="240" w:lineRule="auto"/>
        <w:ind w:firstLine="0"/>
        <w:rPr>
          <w:rFonts w:cs="Arial"/>
          <w:szCs w:val="24"/>
          <w:lang w:val="en-US"/>
        </w:rPr>
      </w:pPr>
      <w:r w:rsidRPr="00A33105">
        <w:rPr>
          <w:rFonts w:cs="Arial"/>
          <w:szCs w:val="24"/>
          <w:lang w:val="en-US"/>
        </w:rPr>
        <w:t>HASTIE</w:t>
      </w:r>
      <w:r w:rsidR="00793DD3" w:rsidRPr="00A33105">
        <w:rPr>
          <w:rFonts w:cs="Arial"/>
          <w:szCs w:val="24"/>
          <w:lang w:val="en-US"/>
        </w:rPr>
        <w:t xml:space="preserve">, T., </w:t>
      </w:r>
      <w:r w:rsidRPr="00A33105">
        <w:rPr>
          <w:rFonts w:cs="Arial"/>
          <w:szCs w:val="24"/>
          <w:lang w:val="en-US"/>
        </w:rPr>
        <w:t>TIBSHIRANI</w:t>
      </w:r>
      <w:r w:rsidR="00793DD3" w:rsidRPr="00A33105">
        <w:rPr>
          <w:rFonts w:cs="Arial"/>
          <w:szCs w:val="24"/>
          <w:lang w:val="en-US"/>
        </w:rPr>
        <w:t>, R., &amp; Friedman, J. The elements of statistical learning: data mining, inference, and prediction. Springer Science &amp; Business Media</w:t>
      </w:r>
      <w:r w:rsidR="00652121" w:rsidRPr="00A33105">
        <w:rPr>
          <w:rFonts w:cs="Arial"/>
          <w:szCs w:val="24"/>
          <w:lang w:val="en-US"/>
        </w:rPr>
        <w:t xml:space="preserve">, </w:t>
      </w:r>
      <w:r w:rsidR="00793DD3" w:rsidRPr="00A33105">
        <w:rPr>
          <w:rFonts w:cs="Arial"/>
          <w:szCs w:val="24"/>
          <w:lang w:val="en-US"/>
        </w:rPr>
        <w:t>2009.</w:t>
      </w:r>
    </w:p>
    <w:p w14:paraId="6ABE1109" w14:textId="77777777" w:rsidR="00A33105" w:rsidRPr="00A33105" w:rsidRDefault="00A33105" w:rsidP="00A33105">
      <w:pPr>
        <w:spacing w:line="240" w:lineRule="auto"/>
        <w:ind w:firstLine="0"/>
        <w:rPr>
          <w:rFonts w:cs="Arial"/>
          <w:szCs w:val="24"/>
          <w:lang w:val="en-US"/>
        </w:rPr>
      </w:pPr>
    </w:p>
    <w:p w14:paraId="04CD24B4" w14:textId="2BA6AE6D" w:rsidR="00520DC7" w:rsidRDefault="00520DC7" w:rsidP="00A33105">
      <w:pPr>
        <w:spacing w:line="240" w:lineRule="auto"/>
        <w:ind w:firstLine="0"/>
        <w:rPr>
          <w:rFonts w:cs="Arial"/>
          <w:szCs w:val="24"/>
          <w:lang w:val="en-US"/>
        </w:rPr>
      </w:pPr>
      <w:r w:rsidRPr="00A33105">
        <w:rPr>
          <w:rFonts w:cs="Arial"/>
          <w:szCs w:val="24"/>
          <w:lang w:val="en-US"/>
        </w:rPr>
        <w:t>GOODFELLOW, I., BENGIO, Y., &amp; COURVILLE, A. Deep Learning. MIT Press</w:t>
      </w:r>
      <w:r w:rsidR="00652121" w:rsidRPr="00A33105">
        <w:rPr>
          <w:rFonts w:cs="Arial"/>
          <w:szCs w:val="24"/>
          <w:lang w:val="en-US"/>
        </w:rPr>
        <w:t>,</w:t>
      </w:r>
      <w:r w:rsidRPr="00A33105">
        <w:rPr>
          <w:rFonts w:cs="Arial"/>
          <w:szCs w:val="24"/>
          <w:lang w:val="en-US"/>
        </w:rPr>
        <w:t xml:space="preserve"> 2016.</w:t>
      </w:r>
    </w:p>
    <w:p w14:paraId="5F6817BE" w14:textId="77777777" w:rsidR="00A33105" w:rsidRPr="00A33105" w:rsidRDefault="00A33105" w:rsidP="00A33105">
      <w:pPr>
        <w:spacing w:line="240" w:lineRule="auto"/>
        <w:ind w:firstLine="0"/>
        <w:rPr>
          <w:rFonts w:cs="Arial"/>
          <w:szCs w:val="24"/>
          <w:lang w:val="en-US"/>
        </w:rPr>
      </w:pPr>
    </w:p>
    <w:p w14:paraId="70B89F6B" w14:textId="507A080B" w:rsidR="00ED13BA" w:rsidRDefault="00ED13BA" w:rsidP="00A33105">
      <w:pPr>
        <w:spacing w:line="240" w:lineRule="auto"/>
        <w:ind w:firstLine="0"/>
        <w:rPr>
          <w:rFonts w:cs="Arial"/>
          <w:szCs w:val="24"/>
        </w:rPr>
      </w:pPr>
      <w:r w:rsidRPr="00A33105">
        <w:rPr>
          <w:rFonts w:cs="Arial"/>
          <w:szCs w:val="24"/>
          <w:lang w:val="en-US"/>
        </w:rPr>
        <w:t>OLIVEIRA</w:t>
      </w:r>
      <w:r w:rsidR="00012D30" w:rsidRPr="00A33105">
        <w:rPr>
          <w:rFonts w:cs="Arial"/>
          <w:szCs w:val="24"/>
          <w:lang w:val="en-US"/>
        </w:rPr>
        <w:t>,</w:t>
      </w:r>
      <w:r w:rsidR="002E3543" w:rsidRPr="00A33105">
        <w:rPr>
          <w:rFonts w:cs="Arial"/>
          <w:szCs w:val="24"/>
          <w:lang w:val="en-US"/>
        </w:rPr>
        <w:t xml:space="preserve"> R.</w:t>
      </w:r>
      <w:r w:rsidR="00012D30" w:rsidRPr="00A33105">
        <w:rPr>
          <w:rFonts w:cs="Arial"/>
          <w:szCs w:val="24"/>
          <w:lang w:val="en-US"/>
        </w:rPr>
        <w:t xml:space="preserve"> M. </w:t>
      </w:r>
      <w:r w:rsidRPr="00A33105">
        <w:rPr>
          <w:rFonts w:cs="Arial"/>
          <w:szCs w:val="24"/>
          <w:lang w:val="en-US"/>
        </w:rPr>
        <w:t xml:space="preserve">et al. A system based on artificial neural networks for automatic classification of hydro-generator stator windings partial discharges. </w:t>
      </w:r>
      <w:r w:rsidRPr="00A33105">
        <w:rPr>
          <w:rFonts w:cs="Arial"/>
          <w:szCs w:val="24"/>
        </w:rPr>
        <w:t>2017.</w:t>
      </w:r>
    </w:p>
    <w:p w14:paraId="081FD14B" w14:textId="77777777" w:rsidR="00A33105" w:rsidRPr="00A33105" w:rsidRDefault="00A33105" w:rsidP="00A33105">
      <w:pPr>
        <w:spacing w:line="240" w:lineRule="auto"/>
        <w:ind w:firstLine="0"/>
        <w:rPr>
          <w:rFonts w:cs="Arial"/>
          <w:szCs w:val="24"/>
        </w:rPr>
      </w:pPr>
    </w:p>
    <w:p w14:paraId="663C06E3" w14:textId="620217D3" w:rsidR="008511A2" w:rsidRDefault="00806C95" w:rsidP="00A33105">
      <w:pPr>
        <w:spacing w:line="240" w:lineRule="auto"/>
        <w:ind w:firstLine="0"/>
        <w:rPr>
          <w:rFonts w:cs="Arial"/>
          <w:szCs w:val="24"/>
          <w:lang w:val="en-US"/>
        </w:rPr>
      </w:pPr>
      <w:r w:rsidRPr="00A33105">
        <w:rPr>
          <w:rFonts w:cs="Arial"/>
          <w:szCs w:val="24"/>
        </w:rPr>
        <w:t xml:space="preserve">ZAMBIASI. Saulo P. </w:t>
      </w:r>
      <w:r w:rsidR="006439E4" w:rsidRPr="00A33105">
        <w:rPr>
          <w:rFonts w:cs="Arial"/>
          <w:szCs w:val="24"/>
        </w:rPr>
        <w:t>O Neurônio Artificial.</w:t>
      </w:r>
      <w:r w:rsidR="000149D2" w:rsidRPr="00A33105">
        <w:rPr>
          <w:rFonts w:cs="Arial"/>
          <w:szCs w:val="24"/>
        </w:rPr>
        <w:t xml:space="preserve"> GSIGMA</w:t>
      </w:r>
      <w:r w:rsidR="000149D2" w:rsidRPr="00A33105">
        <w:rPr>
          <w:rFonts w:cs="Arial"/>
          <w:b/>
          <w:bCs/>
          <w:szCs w:val="24"/>
        </w:rPr>
        <w:t xml:space="preserve"> </w:t>
      </w:r>
      <w:r w:rsidR="008511A2" w:rsidRPr="00A33105">
        <w:rPr>
          <w:rFonts w:cs="Arial"/>
          <w:szCs w:val="24"/>
        </w:rPr>
        <w:t>UFSC</w:t>
      </w:r>
      <w:r w:rsidR="000149D2" w:rsidRPr="00A33105">
        <w:rPr>
          <w:rFonts w:cs="Arial"/>
          <w:szCs w:val="24"/>
        </w:rPr>
        <w:t>, 2022</w:t>
      </w:r>
      <w:r w:rsidR="008511A2" w:rsidRPr="00A33105">
        <w:rPr>
          <w:rFonts w:cs="Arial"/>
          <w:szCs w:val="24"/>
        </w:rPr>
        <w:t>.</w:t>
      </w:r>
      <w:r w:rsidR="000149D2" w:rsidRPr="00A33105">
        <w:rPr>
          <w:rFonts w:cs="Arial"/>
          <w:szCs w:val="24"/>
        </w:rPr>
        <w:t xml:space="preserve"> </w:t>
      </w:r>
      <w:r w:rsidR="008511A2" w:rsidRPr="00A33105">
        <w:rPr>
          <w:rFonts w:cs="Arial"/>
          <w:szCs w:val="24"/>
        </w:rPr>
        <w:t>Disponível em:</w:t>
      </w:r>
      <w:r w:rsidR="000149D2" w:rsidRPr="00A33105">
        <w:rPr>
          <w:rFonts w:cs="Arial"/>
          <w:szCs w:val="24"/>
        </w:rPr>
        <w:t xml:space="preserve"> </w:t>
      </w:r>
      <w:r w:rsidR="008511A2" w:rsidRPr="00A33105">
        <w:rPr>
          <w:rFonts w:cs="Arial"/>
          <w:szCs w:val="24"/>
        </w:rPr>
        <w:t>&lt;</w:t>
      </w:r>
      <w:r w:rsidR="000149D2" w:rsidRPr="00A33105">
        <w:rPr>
          <w:rFonts w:cs="Arial"/>
          <w:szCs w:val="24"/>
        </w:rPr>
        <w:t>h</w:t>
      </w:r>
      <w:r w:rsidR="005A4B5A" w:rsidRPr="00A33105">
        <w:rPr>
          <w:rFonts w:cs="Arial"/>
          <w:szCs w:val="24"/>
        </w:rPr>
        <w:t>ttps://www.gsigma.ufsc.br/~popov/aulas/rna/neuronio_artificial/index.html</w:t>
      </w:r>
      <w:r w:rsidR="008511A2" w:rsidRPr="00A33105">
        <w:rPr>
          <w:rFonts w:cs="Arial"/>
          <w:szCs w:val="24"/>
        </w:rPr>
        <w:t xml:space="preserve">&gt;. </w:t>
      </w:r>
      <w:proofErr w:type="spellStart"/>
      <w:r w:rsidR="005A4B5A" w:rsidRPr="00A33105">
        <w:rPr>
          <w:rFonts w:cs="Arial"/>
          <w:szCs w:val="24"/>
          <w:lang w:val="en-US"/>
        </w:rPr>
        <w:t>Acesso</w:t>
      </w:r>
      <w:proofErr w:type="spellEnd"/>
      <w:r w:rsidR="005A4B5A" w:rsidRPr="00A33105">
        <w:rPr>
          <w:rFonts w:cs="Arial"/>
          <w:szCs w:val="24"/>
          <w:lang w:val="en-US"/>
        </w:rPr>
        <w:t xml:space="preserve"> </w:t>
      </w:r>
      <w:proofErr w:type="spellStart"/>
      <w:r w:rsidR="005A4B5A" w:rsidRPr="00A33105">
        <w:rPr>
          <w:rFonts w:cs="Arial"/>
          <w:szCs w:val="24"/>
          <w:lang w:val="en-US"/>
        </w:rPr>
        <w:t>em</w:t>
      </w:r>
      <w:proofErr w:type="spellEnd"/>
      <w:r w:rsidR="005A4B5A" w:rsidRPr="00A33105">
        <w:rPr>
          <w:rFonts w:cs="Arial"/>
          <w:szCs w:val="24"/>
          <w:lang w:val="en-US"/>
        </w:rPr>
        <w:t>: 25</w:t>
      </w:r>
      <w:r w:rsidR="009F75B1" w:rsidRPr="00A33105">
        <w:rPr>
          <w:rFonts w:cs="Arial"/>
          <w:szCs w:val="24"/>
          <w:lang w:val="en-US"/>
        </w:rPr>
        <w:t xml:space="preserve"> </w:t>
      </w:r>
      <w:proofErr w:type="spellStart"/>
      <w:r w:rsidR="009F75B1" w:rsidRPr="00A33105">
        <w:rPr>
          <w:rFonts w:cs="Arial"/>
          <w:szCs w:val="24"/>
          <w:lang w:val="en-US"/>
        </w:rPr>
        <w:t>fev</w:t>
      </w:r>
      <w:proofErr w:type="spellEnd"/>
      <w:r w:rsidR="009F75B1" w:rsidRPr="00A33105">
        <w:rPr>
          <w:rFonts w:cs="Arial"/>
          <w:szCs w:val="24"/>
          <w:lang w:val="en-US"/>
        </w:rPr>
        <w:t>,</w:t>
      </w:r>
      <w:r w:rsidR="005A4B5A" w:rsidRPr="00A33105">
        <w:rPr>
          <w:rFonts w:cs="Arial"/>
          <w:szCs w:val="24"/>
          <w:lang w:val="en-US"/>
        </w:rPr>
        <w:t xml:space="preserve"> </w:t>
      </w:r>
      <w:r w:rsidR="008511A2" w:rsidRPr="00A33105">
        <w:rPr>
          <w:rFonts w:cs="Arial"/>
          <w:szCs w:val="24"/>
          <w:lang w:val="en-US"/>
        </w:rPr>
        <w:t>2023</w:t>
      </w:r>
      <w:r w:rsidR="005A4B5A" w:rsidRPr="00A33105">
        <w:rPr>
          <w:rFonts w:cs="Arial"/>
          <w:szCs w:val="24"/>
          <w:lang w:val="en-US"/>
        </w:rPr>
        <w:t>.</w:t>
      </w:r>
    </w:p>
    <w:p w14:paraId="4FA89E06" w14:textId="77777777" w:rsidR="00A33105" w:rsidRPr="00A33105" w:rsidRDefault="00A33105" w:rsidP="00A33105">
      <w:pPr>
        <w:spacing w:line="240" w:lineRule="auto"/>
        <w:ind w:firstLine="0"/>
        <w:rPr>
          <w:rFonts w:cs="Arial"/>
          <w:szCs w:val="24"/>
          <w:lang w:val="en-US"/>
        </w:rPr>
      </w:pPr>
    </w:p>
    <w:p w14:paraId="3AD07737" w14:textId="74E8A8E3" w:rsidR="000E69FD" w:rsidRDefault="000E69FD" w:rsidP="00A33105">
      <w:pPr>
        <w:spacing w:line="240" w:lineRule="auto"/>
        <w:ind w:firstLine="0"/>
        <w:rPr>
          <w:rFonts w:cs="Arial"/>
          <w:szCs w:val="24"/>
          <w:lang w:val="en-US"/>
        </w:rPr>
      </w:pPr>
      <w:r w:rsidRPr="00A33105">
        <w:rPr>
          <w:rFonts w:cs="Arial"/>
          <w:szCs w:val="24"/>
          <w:lang w:val="en-US"/>
        </w:rPr>
        <w:t xml:space="preserve">BISHOP, C. M. Neural networks for pattern recognition. Oxford </w:t>
      </w:r>
      <w:r w:rsidR="00652121" w:rsidRPr="00A33105">
        <w:rPr>
          <w:rFonts w:cs="Arial"/>
          <w:szCs w:val="24"/>
          <w:lang w:val="en-US"/>
        </w:rPr>
        <w:t>U</w:t>
      </w:r>
      <w:r w:rsidRPr="00A33105">
        <w:rPr>
          <w:rFonts w:cs="Arial"/>
          <w:szCs w:val="24"/>
          <w:lang w:val="en-US"/>
        </w:rPr>
        <w:t>niversity press</w:t>
      </w:r>
      <w:r w:rsidR="00652121" w:rsidRPr="00A33105">
        <w:rPr>
          <w:rFonts w:cs="Arial"/>
          <w:szCs w:val="24"/>
          <w:lang w:val="en-US"/>
        </w:rPr>
        <w:t>,1995.</w:t>
      </w:r>
    </w:p>
    <w:p w14:paraId="62A20A7B" w14:textId="77777777" w:rsidR="00A33105" w:rsidRPr="00A33105" w:rsidRDefault="00A33105" w:rsidP="00A33105">
      <w:pPr>
        <w:spacing w:line="240" w:lineRule="auto"/>
        <w:ind w:firstLine="0"/>
        <w:rPr>
          <w:rFonts w:cs="Arial"/>
          <w:szCs w:val="24"/>
          <w:lang w:val="en-US"/>
        </w:rPr>
      </w:pPr>
    </w:p>
    <w:p w14:paraId="6B489699" w14:textId="503B1959" w:rsidR="00DB1097" w:rsidRDefault="00DB1097" w:rsidP="00A33105">
      <w:pPr>
        <w:spacing w:line="240" w:lineRule="auto"/>
        <w:ind w:firstLine="0"/>
        <w:rPr>
          <w:rFonts w:cs="Arial"/>
          <w:szCs w:val="24"/>
        </w:rPr>
      </w:pPr>
      <w:r w:rsidRPr="006E7FCE">
        <w:rPr>
          <w:rFonts w:cs="Arial"/>
          <w:szCs w:val="24"/>
          <w:lang w:val="en-US"/>
        </w:rPr>
        <w:lastRenderedPageBreak/>
        <w:t xml:space="preserve">OLIVEIRA, R. A. et al. </w:t>
      </w:r>
      <w:r w:rsidRPr="00A33105">
        <w:rPr>
          <w:rFonts w:cs="Arial"/>
          <w:szCs w:val="24"/>
        </w:rPr>
        <w:t>Modelo de previsão de demanda energética utilizando redes neurais artificiais: um estudo de caso para a região Nordeste do Brasil. Revista Brasileira de Métodos Quantitativos</w:t>
      </w:r>
      <w:r w:rsidR="00B36E89" w:rsidRPr="00A33105">
        <w:rPr>
          <w:rFonts w:cs="Arial"/>
          <w:szCs w:val="24"/>
        </w:rPr>
        <w:t>.</w:t>
      </w:r>
      <w:r w:rsidRPr="00A33105">
        <w:rPr>
          <w:rFonts w:cs="Arial"/>
          <w:szCs w:val="24"/>
        </w:rPr>
        <w:t xml:space="preserve"> 2016.</w:t>
      </w:r>
    </w:p>
    <w:p w14:paraId="034B7C4D" w14:textId="77777777" w:rsidR="00A33105" w:rsidRDefault="00A33105" w:rsidP="00A33105">
      <w:pPr>
        <w:spacing w:line="240" w:lineRule="auto"/>
        <w:ind w:firstLine="0"/>
        <w:rPr>
          <w:rFonts w:cs="Arial"/>
          <w:szCs w:val="24"/>
        </w:rPr>
      </w:pPr>
    </w:p>
    <w:p w14:paraId="3007140B" w14:textId="1AC9AC20" w:rsidR="00AE6A76" w:rsidRDefault="00F124CB" w:rsidP="00A33105">
      <w:pPr>
        <w:spacing w:line="240" w:lineRule="auto"/>
        <w:ind w:firstLine="0"/>
        <w:rPr>
          <w:rFonts w:cs="Arial"/>
          <w:szCs w:val="24"/>
          <w:lang w:val="en-US"/>
        </w:rPr>
      </w:pPr>
      <w:r w:rsidRPr="00A33105">
        <w:rPr>
          <w:rFonts w:cs="Arial"/>
          <w:szCs w:val="24"/>
        </w:rPr>
        <w:t>GHOLAMALINEZHAD</w:t>
      </w:r>
      <w:r w:rsidR="00BF4CE8" w:rsidRPr="00A33105">
        <w:rPr>
          <w:rFonts w:cs="Arial"/>
          <w:szCs w:val="24"/>
        </w:rPr>
        <w:t xml:space="preserve">, </w:t>
      </w:r>
      <w:r w:rsidR="005158E3" w:rsidRPr="00A33105">
        <w:rPr>
          <w:rFonts w:cs="Arial"/>
          <w:szCs w:val="24"/>
        </w:rPr>
        <w:t>Hossein</w:t>
      </w:r>
      <w:r w:rsidR="00BF4CE8" w:rsidRPr="00A33105">
        <w:rPr>
          <w:rFonts w:cs="Arial"/>
          <w:szCs w:val="24"/>
        </w:rPr>
        <w:t xml:space="preserve">; </w:t>
      </w:r>
      <w:r w:rsidRPr="00A33105">
        <w:rPr>
          <w:rFonts w:cs="Arial"/>
          <w:szCs w:val="24"/>
        </w:rPr>
        <w:t>KHOSRAVI</w:t>
      </w:r>
      <w:r w:rsidR="00BF4CE8" w:rsidRPr="00A33105">
        <w:rPr>
          <w:rFonts w:cs="Arial"/>
          <w:szCs w:val="24"/>
        </w:rPr>
        <w:t>,</w:t>
      </w:r>
      <w:r w:rsidRPr="00A33105">
        <w:rPr>
          <w:rFonts w:cs="Arial"/>
          <w:szCs w:val="24"/>
        </w:rPr>
        <w:t xml:space="preserve"> Hossein</w:t>
      </w:r>
      <w:r w:rsidR="00BF4CE8" w:rsidRPr="00A33105">
        <w:rPr>
          <w:rFonts w:cs="Arial"/>
          <w:szCs w:val="24"/>
        </w:rPr>
        <w:t xml:space="preserve">. </w:t>
      </w:r>
      <w:proofErr w:type="spellStart"/>
      <w:r w:rsidR="005158E3" w:rsidRPr="00A33105">
        <w:rPr>
          <w:rFonts w:cs="Arial"/>
          <w:szCs w:val="24"/>
        </w:rPr>
        <w:t>Pooling</w:t>
      </w:r>
      <w:proofErr w:type="spellEnd"/>
      <w:r w:rsidR="005158E3" w:rsidRPr="00A33105">
        <w:rPr>
          <w:rFonts w:cs="Arial"/>
          <w:szCs w:val="24"/>
        </w:rPr>
        <w:t xml:space="preserve"> </w:t>
      </w:r>
      <w:proofErr w:type="spellStart"/>
      <w:r w:rsidR="005158E3" w:rsidRPr="00A33105">
        <w:rPr>
          <w:rFonts w:cs="Arial"/>
          <w:szCs w:val="24"/>
        </w:rPr>
        <w:t>Methods</w:t>
      </w:r>
      <w:proofErr w:type="spellEnd"/>
      <w:r w:rsidR="005158E3" w:rsidRPr="00A33105">
        <w:rPr>
          <w:rFonts w:cs="Arial"/>
          <w:szCs w:val="24"/>
        </w:rPr>
        <w:t xml:space="preserve"> in Deep Neural Networks, a Review. </w:t>
      </w:r>
      <w:r w:rsidR="00BF4CE8" w:rsidRPr="00A33105">
        <w:rPr>
          <w:rFonts w:cs="Arial"/>
          <w:szCs w:val="24"/>
          <w:lang w:val="en-US"/>
        </w:rPr>
        <w:t>2020.</w:t>
      </w:r>
    </w:p>
    <w:p w14:paraId="5FF5DC05" w14:textId="77777777" w:rsidR="00A33105" w:rsidRPr="00A33105" w:rsidRDefault="00A33105" w:rsidP="00A33105">
      <w:pPr>
        <w:spacing w:line="240" w:lineRule="auto"/>
        <w:ind w:firstLine="0"/>
        <w:rPr>
          <w:rFonts w:cs="Arial"/>
          <w:szCs w:val="24"/>
          <w:lang w:val="en-US"/>
        </w:rPr>
      </w:pPr>
    </w:p>
    <w:p w14:paraId="4E2E9C56" w14:textId="559713AD" w:rsidR="006D32EB" w:rsidRDefault="006D32EB" w:rsidP="00A33105">
      <w:pPr>
        <w:spacing w:line="240" w:lineRule="auto"/>
        <w:ind w:firstLine="0"/>
        <w:rPr>
          <w:rFonts w:cs="Arial"/>
          <w:szCs w:val="24"/>
          <w:lang w:val="en-US"/>
        </w:rPr>
      </w:pPr>
      <w:r w:rsidRPr="00A33105">
        <w:rPr>
          <w:rFonts w:cs="Arial"/>
          <w:szCs w:val="24"/>
          <w:lang w:val="en-US"/>
        </w:rPr>
        <w:t xml:space="preserve">UNZUETA, D. </w:t>
      </w:r>
      <w:r w:rsidR="004A2D50" w:rsidRPr="00A33105">
        <w:rPr>
          <w:rFonts w:cs="Arial"/>
          <w:szCs w:val="24"/>
          <w:lang w:val="en-US"/>
        </w:rPr>
        <w:t xml:space="preserve">Convolutional Layers vs Fully Connected Layers. </w:t>
      </w:r>
      <w:r w:rsidR="00586DFF" w:rsidRPr="00A33105">
        <w:rPr>
          <w:rFonts w:cs="Arial"/>
          <w:szCs w:val="24"/>
          <w:lang w:val="en-US"/>
        </w:rPr>
        <w:t xml:space="preserve">Towards Data Science, 2021. </w:t>
      </w:r>
      <w:r w:rsidRPr="00A33105">
        <w:rPr>
          <w:rFonts w:cs="Arial"/>
          <w:szCs w:val="24"/>
        </w:rPr>
        <w:t>Disponível em: &lt;https://towardsdatascience.com/convolutional-layers-vs-fully-connected-layers-364f05ab460b&gt;</w:t>
      </w:r>
      <w:r w:rsidR="004A2D50" w:rsidRPr="00A33105">
        <w:rPr>
          <w:rFonts w:cs="Arial"/>
          <w:szCs w:val="24"/>
        </w:rPr>
        <w:t>.</w:t>
      </w:r>
      <w:r w:rsidR="008D6886" w:rsidRPr="00A33105">
        <w:rPr>
          <w:rFonts w:cs="Arial"/>
          <w:szCs w:val="24"/>
        </w:rPr>
        <w:t xml:space="preserve"> </w:t>
      </w:r>
      <w:proofErr w:type="spellStart"/>
      <w:r w:rsidR="008D6886" w:rsidRPr="00A33105">
        <w:rPr>
          <w:rFonts w:cs="Arial"/>
          <w:szCs w:val="24"/>
          <w:lang w:val="en-US"/>
        </w:rPr>
        <w:t>Acesso</w:t>
      </w:r>
      <w:proofErr w:type="spellEnd"/>
      <w:r w:rsidR="008D6886" w:rsidRPr="00A33105">
        <w:rPr>
          <w:rFonts w:cs="Arial"/>
          <w:szCs w:val="24"/>
          <w:lang w:val="en-US"/>
        </w:rPr>
        <w:t xml:space="preserve"> </w:t>
      </w:r>
      <w:proofErr w:type="spellStart"/>
      <w:r w:rsidR="008D6886" w:rsidRPr="00A33105">
        <w:rPr>
          <w:rFonts w:cs="Arial"/>
          <w:szCs w:val="24"/>
          <w:lang w:val="en-US"/>
        </w:rPr>
        <w:t>em</w:t>
      </w:r>
      <w:proofErr w:type="spellEnd"/>
      <w:r w:rsidR="008D6886" w:rsidRPr="00A33105">
        <w:rPr>
          <w:rFonts w:cs="Arial"/>
          <w:szCs w:val="24"/>
          <w:lang w:val="en-US"/>
        </w:rPr>
        <w:t xml:space="preserve">: 25 </w:t>
      </w:r>
      <w:proofErr w:type="spellStart"/>
      <w:r w:rsidR="008D6886" w:rsidRPr="00A33105">
        <w:rPr>
          <w:rFonts w:cs="Arial"/>
          <w:szCs w:val="24"/>
          <w:lang w:val="en-US"/>
        </w:rPr>
        <w:t>fev</w:t>
      </w:r>
      <w:proofErr w:type="spellEnd"/>
      <w:r w:rsidR="008D6886" w:rsidRPr="00A33105">
        <w:rPr>
          <w:rFonts w:cs="Arial"/>
          <w:szCs w:val="24"/>
          <w:lang w:val="en-US"/>
        </w:rPr>
        <w:t>, 2023.</w:t>
      </w:r>
    </w:p>
    <w:p w14:paraId="76589E21" w14:textId="77777777" w:rsidR="00A33105" w:rsidRPr="00A33105" w:rsidRDefault="00A33105" w:rsidP="00A33105">
      <w:pPr>
        <w:spacing w:line="240" w:lineRule="auto"/>
        <w:ind w:firstLine="0"/>
        <w:rPr>
          <w:rFonts w:cs="Arial"/>
          <w:szCs w:val="24"/>
          <w:lang w:val="en-US"/>
        </w:rPr>
      </w:pPr>
    </w:p>
    <w:p w14:paraId="5041E6F1" w14:textId="101C9DA3" w:rsidR="00EC3182" w:rsidRDefault="00EC3182" w:rsidP="00A33105">
      <w:pPr>
        <w:spacing w:line="240" w:lineRule="auto"/>
        <w:ind w:firstLine="0"/>
        <w:rPr>
          <w:rFonts w:cs="Arial"/>
          <w:szCs w:val="24"/>
          <w:lang w:val="en-US"/>
        </w:rPr>
      </w:pPr>
      <w:r w:rsidRPr="00A33105">
        <w:rPr>
          <w:rFonts w:cs="Arial"/>
          <w:szCs w:val="24"/>
          <w:lang w:val="en-US"/>
        </w:rPr>
        <w:t xml:space="preserve">LAMBA, H. Understanding Semantic Segmentation with UNET. </w:t>
      </w:r>
      <w:proofErr w:type="spellStart"/>
      <w:r w:rsidR="00586DFF" w:rsidRPr="00A33105">
        <w:rPr>
          <w:rFonts w:cs="Arial"/>
          <w:szCs w:val="24"/>
        </w:rPr>
        <w:t>Towards</w:t>
      </w:r>
      <w:proofErr w:type="spellEnd"/>
      <w:r w:rsidR="00586DFF" w:rsidRPr="00A33105">
        <w:rPr>
          <w:rFonts w:cs="Arial"/>
          <w:szCs w:val="24"/>
        </w:rPr>
        <w:t xml:space="preserve"> Data Science, 2019.</w:t>
      </w:r>
      <w:r w:rsidRPr="00A33105">
        <w:rPr>
          <w:rFonts w:cs="Arial"/>
          <w:szCs w:val="24"/>
        </w:rPr>
        <w:t xml:space="preserve"> Disponível em: &lt;https://towardsdatascience.com/understanding-semantic-segmentation-with-unet-6be4f42d4b47&gt;.</w:t>
      </w:r>
      <w:r w:rsidR="00586DFF" w:rsidRPr="00A33105">
        <w:rPr>
          <w:rFonts w:cs="Arial"/>
          <w:szCs w:val="24"/>
        </w:rPr>
        <w:t xml:space="preserve"> </w:t>
      </w:r>
      <w:proofErr w:type="spellStart"/>
      <w:r w:rsidR="00586DFF" w:rsidRPr="00A33105">
        <w:rPr>
          <w:rFonts w:cs="Arial"/>
          <w:szCs w:val="24"/>
          <w:lang w:val="en-US"/>
        </w:rPr>
        <w:t>Acesso</w:t>
      </w:r>
      <w:proofErr w:type="spellEnd"/>
      <w:r w:rsidR="00586DFF" w:rsidRPr="00A33105">
        <w:rPr>
          <w:rFonts w:cs="Arial"/>
          <w:szCs w:val="24"/>
          <w:lang w:val="en-US"/>
        </w:rPr>
        <w:t xml:space="preserve"> </w:t>
      </w:r>
      <w:proofErr w:type="spellStart"/>
      <w:r w:rsidR="00586DFF" w:rsidRPr="00A33105">
        <w:rPr>
          <w:rFonts w:cs="Arial"/>
          <w:szCs w:val="24"/>
          <w:lang w:val="en-US"/>
        </w:rPr>
        <w:t>em</w:t>
      </w:r>
      <w:proofErr w:type="spellEnd"/>
      <w:r w:rsidR="00586DFF" w:rsidRPr="00A33105">
        <w:rPr>
          <w:rFonts w:cs="Arial"/>
          <w:szCs w:val="24"/>
          <w:lang w:val="en-US"/>
        </w:rPr>
        <w:t xml:space="preserve">: 25 </w:t>
      </w:r>
      <w:proofErr w:type="spellStart"/>
      <w:r w:rsidR="00586DFF" w:rsidRPr="00A33105">
        <w:rPr>
          <w:rFonts w:cs="Arial"/>
          <w:szCs w:val="24"/>
          <w:lang w:val="en-US"/>
        </w:rPr>
        <w:t>fev</w:t>
      </w:r>
      <w:proofErr w:type="spellEnd"/>
      <w:r w:rsidR="00586DFF" w:rsidRPr="00A33105">
        <w:rPr>
          <w:rFonts w:cs="Arial"/>
          <w:szCs w:val="24"/>
          <w:lang w:val="en-US"/>
        </w:rPr>
        <w:t>, 2023.</w:t>
      </w:r>
    </w:p>
    <w:p w14:paraId="544C26B8" w14:textId="77777777" w:rsidR="00A33105" w:rsidRPr="00A33105" w:rsidRDefault="00A33105" w:rsidP="00A33105">
      <w:pPr>
        <w:spacing w:line="240" w:lineRule="auto"/>
        <w:ind w:firstLine="0"/>
        <w:rPr>
          <w:rFonts w:cs="Arial"/>
          <w:szCs w:val="24"/>
          <w:lang w:val="en-US"/>
        </w:rPr>
      </w:pPr>
    </w:p>
    <w:p w14:paraId="3181ABA2" w14:textId="08764C98" w:rsidR="00720833" w:rsidRDefault="00720833" w:rsidP="00A33105">
      <w:pPr>
        <w:spacing w:line="240" w:lineRule="auto"/>
        <w:ind w:firstLine="0"/>
        <w:rPr>
          <w:rFonts w:cs="Arial"/>
          <w:szCs w:val="24"/>
        </w:rPr>
      </w:pPr>
      <w:r w:rsidRPr="00A33105">
        <w:rPr>
          <w:rFonts w:cs="Arial"/>
          <w:szCs w:val="24"/>
          <w:lang w:val="en-US"/>
        </w:rPr>
        <w:t>LONG, J., SHELHAMER, E., &amp; DARRELL, T.</w:t>
      </w:r>
      <w:r w:rsidR="003F5A79" w:rsidRPr="00A33105">
        <w:rPr>
          <w:rFonts w:cs="Arial"/>
          <w:szCs w:val="24"/>
          <w:lang w:val="en-US"/>
        </w:rPr>
        <w:t xml:space="preserve"> </w:t>
      </w:r>
      <w:r w:rsidRPr="00A33105">
        <w:rPr>
          <w:rFonts w:cs="Arial"/>
          <w:szCs w:val="24"/>
          <w:lang w:val="en-US"/>
        </w:rPr>
        <w:t xml:space="preserve">Fully convolutional networks for semantic segmentation. </w:t>
      </w:r>
      <w:r w:rsidR="003F5A79" w:rsidRPr="00A33105">
        <w:rPr>
          <w:rFonts w:cs="Arial"/>
          <w:szCs w:val="24"/>
        </w:rPr>
        <w:t>2015</w:t>
      </w:r>
      <w:r w:rsidR="00A33105">
        <w:rPr>
          <w:rFonts w:cs="Arial"/>
          <w:szCs w:val="24"/>
        </w:rPr>
        <w:t>.</w:t>
      </w:r>
    </w:p>
    <w:p w14:paraId="6B49AF24" w14:textId="77777777" w:rsidR="00A33105" w:rsidRPr="00A33105" w:rsidRDefault="00A33105" w:rsidP="00A33105">
      <w:pPr>
        <w:spacing w:line="240" w:lineRule="auto"/>
        <w:ind w:firstLine="0"/>
        <w:rPr>
          <w:rFonts w:cs="Arial"/>
          <w:szCs w:val="24"/>
        </w:rPr>
      </w:pPr>
    </w:p>
    <w:p w14:paraId="5FFFB1D5" w14:textId="7D2DBFA8" w:rsidR="00A33105" w:rsidRPr="00A33105" w:rsidRDefault="00FF2EEA" w:rsidP="00A33105">
      <w:pPr>
        <w:spacing w:line="240" w:lineRule="auto"/>
        <w:ind w:firstLine="0"/>
        <w:rPr>
          <w:rFonts w:cs="Arial"/>
          <w:szCs w:val="24"/>
        </w:rPr>
      </w:pPr>
      <w:r w:rsidRPr="00A33105">
        <w:rPr>
          <w:rFonts w:cs="Arial"/>
          <w:szCs w:val="24"/>
        </w:rPr>
        <w:t xml:space="preserve">SILVA, </w:t>
      </w:r>
      <w:r w:rsidR="00F627CD" w:rsidRPr="00A33105">
        <w:rPr>
          <w:rFonts w:cs="Arial"/>
          <w:szCs w:val="24"/>
        </w:rPr>
        <w:t xml:space="preserve">Thiago </w:t>
      </w:r>
      <w:r w:rsidR="00F82B51" w:rsidRPr="00A33105">
        <w:rPr>
          <w:rFonts w:cs="Arial"/>
          <w:szCs w:val="24"/>
        </w:rPr>
        <w:t>Araújo</w:t>
      </w:r>
      <w:r w:rsidR="00444E04" w:rsidRPr="00A33105">
        <w:rPr>
          <w:rFonts w:cs="Arial"/>
          <w:szCs w:val="24"/>
        </w:rPr>
        <w:t xml:space="preserve"> da</w:t>
      </w:r>
      <w:r w:rsidRPr="00A33105">
        <w:rPr>
          <w:rFonts w:cs="Arial"/>
          <w:szCs w:val="24"/>
        </w:rPr>
        <w:t>.</w:t>
      </w:r>
      <w:r w:rsidR="001D4C2D" w:rsidRPr="00A33105">
        <w:rPr>
          <w:rFonts w:cs="Arial"/>
          <w:szCs w:val="24"/>
        </w:rPr>
        <w:t xml:space="preserve"> Uma rede </w:t>
      </w:r>
      <w:proofErr w:type="spellStart"/>
      <w:r w:rsidR="001D4C2D" w:rsidRPr="00A33105">
        <w:rPr>
          <w:rFonts w:cs="Arial"/>
          <w:szCs w:val="24"/>
        </w:rPr>
        <w:t>UNet</w:t>
      </w:r>
      <w:proofErr w:type="spellEnd"/>
      <w:r w:rsidR="001D4C2D" w:rsidRPr="00A33105">
        <w:rPr>
          <w:rFonts w:cs="Arial"/>
          <w:szCs w:val="24"/>
        </w:rPr>
        <w:t xml:space="preserve"> modificada para segmentação e identificação de lesões pulmonares em tomografias</w:t>
      </w:r>
      <w:r w:rsidR="00F627CD" w:rsidRPr="00A33105">
        <w:rPr>
          <w:rFonts w:cs="Arial"/>
          <w:szCs w:val="24"/>
        </w:rPr>
        <w:t>. 2021</w:t>
      </w:r>
      <w:r w:rsidR="0060650A" w:rsidRPr="00A33105">
        <w:rPr>
          <w:rFonts w:cs="Arial"/>
          <w:szCs w:val="24"/>
        </w:rPr>
        <w:t xml:space="preserve">. </w:t>
      </w:r>
      <w:r w:rsidR="00602931" w:rsidRPr="00A33105">
        <w:rPr>
          <w:rFonts w:cs="Arial"/>
          <w:szCs w:val="24"/>
        </w:rPr>
        <w:t xml:space="preserve">48 f. </w:t>
      </w:r>
      <w:r w:rsidR="00F917C4" w:rsidRPr="00A33105">
        <w:rPr>
          <w:rFonts w:cs="Arial"/>
          <w:szCs w:val="24"/>
        </w:rPr>
        <w:t>Trabalho de Conclusão de Curso</w:t>
      </w:r>
      <w:r w:rsidR="00CC1F92" w:rsidRPr="00A33105">
        <w:rPr>
          <w:rFonts w:cs="Arial"/>
          <w:szCs w:val="24"/>
        </w:rPr>
        <w:t xml:space="preserve"> (Graduação em Engenharia de Computação) </w:t>
      </w:r>
      <w:r w:rsidR="00755CA4" w:rsidRPr="00A33105">
        <w:rPr>
          <w:rFonts w:cs="Arial"/>
          <w:color w:val="212121"/>
          <w:szCs w:val="24"/>
          <w:shd w:val="clear" w:color="auto" w:fill="F5F5F5"/>
        </w:rPr>
        <w:t>–</w:t>
      </w:r>
      <w:r w:rsidR="00CC1F92" w:rsidRPr="00A33105">
        <w:rPr>
          <w:rFonts w:cs="Arial"/>
          <w:szCs w:val="24"/>
        </w:rPr>
        <w:t xml:space="preserve"> Curso de Engenharia de Computação </w:t>
      </w:r>
      <w:r w:rsidR="00755CA4" w:rsidRPr="00A33105">
        <w:rPr>
          <w:rFonts w:cs="Arial"/>
          <w:color w:val="212121"/>
          <w:szCs w:val="24"/>
          <w:shd w:val="clear" w:color="auto" w:fill="F5F5F5"/>
        </w:rPr>
        <w:t>–</w:t>
      </w:r>
      <w:r w:rsidR="00CC1F92" w:rsidRPr="00A33105">
        <w:rPr>
          <w:rFonts w:cs="Arial"/>
          <w:szCs w:val="24"/>
        </w:rPr>
        <w:t xml:space="preserve"> </w:t>
      </w:r>
      <w:r w:rsidR="0060650A" w:rsidRPr="00A33105">
        <w:rPr>
          <w:rFonts w:cs="Arial"/>
          <w:szCs w:val="24"/>
        </w:rPr>
        <w:t>Universidade de Brasília, Brasília, 2021</w:t>
      </w:r>
      <w:r w:rsidR="005752A5" w:rsidRPr="00A33105">
        <w:rPr>
          <w:rFonts w:cs="Arial"/>
          <w:szCs w:val="24"/>
        </w:rPr>
        <w:t>.</w:t>
      </w:r>
    </w:p>
    <w:sectPr w:rsidR="00A33105" w:rsidRPr="00A33105" w:rsidSect="002325E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B9EBC" w14:textId="77777777" w:rsidR="008E1A67" w:rsidRDefault="008E1A67" w:rsidP="00C339AB">
      <w:pPr>
        <w:spacing w:after="0" w:line="240" w:lineRule="auto"/>
      </w:pPr>
      <w:r>
        <w:separator/>
      </w:r>
    </w:p>
  </w:endnote>
  <w:endnote w:type="continuationSeparator" w:id="0">
    <w:p w14:paraId="22993066" w14:textId="77777777" w:rsidR="008E1A67" w:rsidRDefault="008E1A67" w:rsidP="00C339AB">
      <w:pPr>
        <w:spacing w:after="0" w:line="240" w:lineRule="auto"/>
      </w:pPr>
      <w:r>
        <w:continuationSeparator/>
      </w:r>
    </w:p>
  </w:endnote>
  <w:endnote w:type="continuationNotice" w:id="1">
    <w:p w14:paraId="303EFA00" w14:textId="77777777" w:rsidR="008E1A67" w:rsidRDefault="008E1A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450F9" w14:textId="77777777" w:rsidR="008E1A67" w:rsidRDefault="008E1A67" w:rsidP="00C339AB">
      <w:pPr>
        <w:spacing w:after="0" w:line="240" w:lineRule="auto"/>
      </w:pPr>
      <w:r>
        <w:separator/>
      </w:r>
    </w:p>
  </w:footnote>
  <w:footnote w:type="continuationSeparator" w:id="0">
    <w:p w14:paraId="11A22A25" w14:textId="77777777" w:rsidR="008E1A67" w:rsidRDefault="008E1A67" w:rsidP="00C339AB">
      <w:pPr>
        <w:spacing w:after="0" w:line="240" w:lineRule="auto"/>
      </w:pPr>
      <w:r>
        <w:continuationSeparator/>
      </w:r>
    </w:p>
  </w:footnote>
  <w:footnote w:type="continuationNotice" w:id="1">
    <w:p w14:paraId="105EC642" w14:textId="77777777" w:rsidR="008E1A67" w:rsidRDefault="008E1A6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C6B8A"/>
    <w:multiLevelType w:val="hybridMultilevel"/>
    <w:tmpl w:val="DD0E0DA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C04632E"/>
    <w:multiLevelType w:val="hybridMultilevel"/>
    <w:tmpl w:val="B2D290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2176208"/>
    <w:multiLevelType w:val="hybridMultilevel"/>
    <w:tmpl w:val="336896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679511A8"/>
    <w:multiLevelType w:val="hybridMultilevel"/>
    <w:tmpl w:val="3710D4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E2554C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6F1C6593"/>
    <w:multiLevelType w:val="hybridMultilevel"/>
    <w:tmpl w:val="F4E6A146"/>
    <w:lvl w:ilvl="0" w:tplc="4920AE2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EFF4878"/>
    <w:multiLevelType w:val="hybridMultilevel"/>
    <w:tmpl w:val="681ED4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46147254">
    <w:abstractNumId w:val="6"/>
  </w:num>
  <w:num w:numId="2" w16cid:durableId="1935479420">
    <w:abstractNumId w:val="1"/>
  </w:num>
  <w:num w:numId="3" w16cid:durableId="655646940">
    <w:abstractNumId w:val="5"/>
  </w:num>
  <w:num w:numId="4" w16cid:durableId="1897013772">
    <w:abstractNumId w:val="4"/>
  </w:num>
  <w:num w:numId="5" w16cid:durableId="525291734">
    <w:abstractNumId w:val="2"/>
  </w:num>
  <w:num w:numId="6" w16cid:durableId="103380648">
    <w:abstractNumId w:val="3"/>
  </w:num>
  <w:num w:numId="7" w16cid:durableId="862135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B7A"/>
    <w:rsid w:val="00005A56"/>
    <w:rsid w:val="000105CA"/>
    <w:rsid w:val="00011C1C"/>
    <w:rsid w:val="00012D30"/>
    <w:rsid w:val="000149D2"/>
    <w:rsid w:val="0001541A"/>
    <w:rsid w:val="0001798A"/>
    <w:rsid w:val="00024BB0"/>
    <w:rsid w:val="000264B7"/>
    <w:rsid w:val="00037D8E"/>
    <w:rsid w:val="0004266F"/>
    <w:rsid w:val="00044E14"/>
    <w:rsid w:val="0004620C"/>
    <w:rsid w:val="00065E85"/>
    <w:rsid w:val="00067E6E"/>
    <w:rsid w:val="0007040A"/>
    <w:rsid w:val="000723C0"/>
    <w:rsid w:val="00072598"/>
    <w:rsid w:val="000731BF"/>
    <w:rsid w:val="00073742"/>
    <w:rsid w:val="000773C7"/>
    <w:rsid w:val="00083B2E"/>
    <w:rsid w:val="00094A84"/>
    <w:rsid w:val="00097E89"/>
    <w:rsid w:val="000A35AC"/>
    <w:rsid w:val="000A64BC"/>
    <w:rsid w:val="000A7813"/>
    <w:rsid w:val="000A7FC9"/>
    <w:rsid w:val="000B1E4F"/>
    <w:rsid w:val="000C54DC"/>
    <w:rsid w:val="000C7D5A"/>
    <w:rsid w:val="000D0B88"/>
    <w:rsid w:val="000D1D7D"/>
    <w:rsid w:val="000D1DE7"/>
    <w:rsid w:val="000D2901"/>
    <w:rsid w:val="000E0321"/>
    <w:rsid w:val="000E1468"/>
    <w:rsid w:val="000E4FC6"/>
    <w:rsid w:val="000E69FD"/>
    <w:rsid w:val="000F31BE"/>
    <w:rsid w:val="000F4F39"/>
    <w:rsid w:val="000F5FB1"/>
    <w:rsid w:val="00103F02"/>
    <w:rsid w:val="001078BF"/>
    <w:rsid w:val="001110D0"/>
    <w:rsid w:val="0013417B"/>
    <w:rsid w:val="0014622E"/>
    <w:rsid w:val="00152030"/>
    <w:rsid w:val="00152707"/>
    <w:rsid w:val="0015353C"/>
    <w:rsid w:val="0015493F"/>
    <w:rsid w:val="00173DA7"/>
    <w:rsid w:val="00175914"/>
    <w:rsid w:val="0018720F"/>
    <w:rsid w:val="001A34E6"/>
    <w:rsid w:val="001B3634"/>
    <w:rsid w:val="001C1042"/>
    <w:rsid w:val="001C4C11"/>
    <w:rsid w:val="001C5E0E"/>
    <w:rsid w:val="001C7219"/>
    <w:rsid w:val="001D44DE"/>
    <w:rsid w:val="001D4C2D"/>
    <w:rsid w:val="001D7220"/>
    <w:rsid w:val="001E0D41"/>
    <w:rsid w:val="001E4550"/>
    <w:rsid w:val="001E5864"/>
    <w:rsid w:val="001F2362"/>
    <w:rsid w:val="001F7248"/>
    <w:rsid w:val="00200152"/>
    <w:rsid w:val="002002EA"/>
    <w:rsid w:val="00201B38"/>
    <w:rsid w:val="00202FD1"/>
    <w:rsid w:val="00204E84"/>
    <w:rsid w:val="00217A99"/>
    <w:rsid w:val="00231106"/>
    <w:rsid w:val="002325E1"/>
    <w:rsid w:val="00234E49"/>
    <w:rsid w:val="0024106D"/>
    <w:rsid w:val="0024200F"/>
    <w:rsid w:val="002446BC"/>
    <w:rsid w:val="00252BCD"/>
    <w:rsid w:val="00266019"/>
    <w:rsid w:val="002661D1"/>
    <w:rsid w:val="00272E26"/>
    <w:rsid w:val="002749C3"/>
    <w:rsid w:val="00274FA4"/>
    <w:rsid w:val="00280F80"/>
    <w:rsid w:val="00281A21"/>
    <w:rsid w:val="002A3D05"/>
    <w:rsid w:val="002C1CD4"/>
    <w:rsid w:val="002C23FB"/>
    <w:rsid w:val="002D0BA7"/>
    <w:rsid w:val="002D26C8"/>
    <w:rsid w:val="002D7038"/>
    <w:rsid w:val="002E3543"/>
    <w:rsid w:val="002E4B2A"/>
    <w:rsid w:val="002E62D3"/>
    <w:rsid w:val="002F0A3E"/>
    <w:rsid w:val="002F0EAD"/>
    <w:rsid w:val="002F4E1F"/>
    <w:rsid w:val="002F6C77"/>
    <w:rsid w:val="002F6E1C"/>
    <w:rsid w:val="002F6F9D"/>
    <w:rsid w:val="00303E0B"/>
    <w:rsid w:val="00305E3C"/>
    <w:rsid w:val="003100D8"/>
    <w:rsid w:val="003113B3"/>
    <w:rsid w:val="00316D3F"/>
    <w:rsid w:val="0032156F"/>
    <w:rsid w:val="00324DC3"/>
    <w:rsid w:val="00330585"/>
    <w:rsid w:val="00332DC2"/>
    <w:rsid w:val="0033375C"/>
    <w:rsid w:val="003358C4"/>
    <w:rsid w:val="00335F92"/>
    <w:rsid w:val="003365DF"/>
    <w:rsid w:val="00337FD0"/>
    <w:rsid w:val="00346C14"/>
    <w:rsid w:val="00354A20"/>
    <w:rsid w:val="0036328E"/>
    <w:rsid w:val="00364905"/>
    <w:rsid w:val="00370202"/>
    <w:rsid w:val="003708A6"/>
    <w:rsid w:val="00373782"/>
    <w:rsid w:val="00375017"/>
    <w:rsid w:val="00377B9B"/>
    <w:rsid w:val="003849EE"/>
    <w:rsid w:val="00385869"/>
    <w:rsid w:val="0039753C"/>
    <w:rsid w:val="003A210C"/>
    <w:rsid w:val="003A4A50"/>
    <w:rsid w:val="003B382D"/>
    <w:rsid w:val="003C46D9"/>
    <w:rsid w:val="003C5AB2"/>
    <w:rsid w:val="003D5FF8"/>
    <w:rsid w:val="003E134B"/>
    <w:rsid w:val="003E3AF4"/>
    <w:rsid w:val="003E7299"/>
    <w:rsid w:val="003F5A79"/>
    <w:rsid w:val="003F74F0"/>
    <w:rsid w:val="004213FB"/>
    <w:rsid w:val="004217ED"/>
    <w:rsid w:val="00424779"/>
    <w:rsid w:val="00425759"/>
    <w:rsid w:val="00432AEE"/>
    <w:rsid w:val="00432BC3"/>
    <w:rsid w:val="00442C31"/>
    <w:rsid w:val="00443A5E"/>
    <w:rsid w:val="00444E04"/>
    <w:rsid w:val="00450B92"/>
    <w:rsid w:val="004519F8"/>
    <w:rsid w:val="00460F14"/>
    <w:rsid w:val="00463187"/>
    <w:rsid w:val="00464FF1"/>
    <w:rsid w:val="0046757E"/>
    <w:rsid w:val="0047035A"/>
    <w:rsid w:val="00471A21"/>
    <w:rsid w:val="0047674A"/>
    <w:rsid w:val="00477FD5"/>
    <w:rsid w:val="00487811"/>
    <w:rsid w:val="00493C45"/>
    <w:rsid w:val="004949F7"/>
    <w:rsid w:val="004A0857"/>
    <w:rsid w:val="004A2D50"/>
    <w:rsid w:val="004C092A"/>
    <w:rsid w:val="004D160C"/>
    <w:rsid w:val="004D17A3"/>
    <w:rsid w:val="004D4161"/>
    <w:rsid w:val="004D62D6"/>
    <w:rsid w:val="004E1F16"/>
    <w:rsid w:val="004E2B36"/>
    <w:rsid w:val="004E3521"/>
    <w:rsid w:val="004E5E5D"/>
    <w:rsid w:val="004E664A"/>
    <w:rsid w:val="004E6ADE"/>
    <w:rsid w:val="004E6D63"/>
    <w:rsid w:val="0050170B"/>
    <w:rsid w:val="00507F11"/>
    <w:rsid w:val="00513F56"/>
    <w:rsid w:val="005158E3"/>
    <w:rsid w:val="00517A24"/>
    <w:rsid w:val="0052028D"/>
    <w:rsid w:val="00520DC7"/>
    <w:rsid w:val="005274CC"/>
    <w:rsid w:val="00542F74"/>
    <w:rsid w:val="00545256"/>
    <w:rsid w:val="005458F2"/>
    <w:rsid w:val="00547B2E"/>
    <w:rsid w:val="00553718"/>
    <w:rsid w:val="00560DAA"/>
    <w:rsid w:val="00561D2A"/>
    <w:rsid w:val="00566C96"/>
    <w:rsid w:val="0057148E"/>
    <w:rsid w:val="00571F8A"/>
    <w:rsid w:val="00571FB1"/>
    <w:rsid w:val="00573504"/>
    <w:rsid w:val="00573D59"/>
    <w:rsid w:val="005752A5"/>
    <w:rsid w:val="005769FD"/>
    <w:rsid w:val="00585226"/>
    <w:rsid w:val="00586DFF"/>
    <w:rsid w:val="00587C14"/>
    <w:rsid w:val="005A4B5A"/>
    <w:rsid w:val="005B34B8"/>
    <w:rsid w:val="005B3AEA"/>
    <w:rsid w:val="005C1EC8"/>
    <w:rsid w:val="005C3BE9"/>
    <w:rsid w:val="005D13F8"/>
    <w:rsid w:val="005D4DEF"/>
    <w:rsid w:val="005D5AE0"/>
    <w:rsid w:val="005E158A"/>
    <w:rsid w:val="005F04B4"/>
    <w:rsid w:val="005F0B21"/>
    <w:rsid w:val="005F5433"/>
    <w:rsid w:val="005F6507"/>
    <w:rsid w:val="005F69A1"/>
    <w:rsid w:val="00602931"/>
    <w:rsid w:val="0060650A"/>
    <w:rsid w:val="00621245"/>
    <w:rsid w:val="0062738E"/>
    <w:rsid w:val="00627FC8"/>
    <w:rsid w:val="00642828"/>
    <w:rsid w:val="006439E4"/>
    <w:rsid w:val="006515E5"/>
    <w:rsid w:val="00652121"/>
    <w:rsid w:val="00653D31"/>
    <w:rsid w:val="00660BAB"/>
    <w:rsid w:val="006635D7"/>
    <w:rsid w:val="00666E9C"/>
    <w:rsid w:val="00672612"/>
    <w:rsid w:val="006733DB"/>
    <w:rsid w:val="0067409B"/>
    <w:rsid w:val="0067470F"/>
    <w:rsid w:val="00684F9F"/>
    <w:rsid w:val="006959B6"/>
    <w:rsid w:val="006960BE"/>
    <w:rsid w:val="006A5809"/>
    <w:rsid w:val="006B4ECD"/>
    <w:rsid w:val="006C0BED"/>
    <w:rsid w:val="006C208D"/>
    <w:rsid w:val="006D04C8"/>
    <w:rsid w:val="006D29BE"/>
    <w:rsid w:val="006D32EB"/>
    <w:rsid w:val="006E52AE"/>
    <w:rsid w:val="006E589D"/>
    <w:rsid w:val="006E7FCE"/>
    <w:rsid w:val="006F05BC"/>
    <w:rsid w:val="006F0FFC"/>
    <w:rsid w:val="006F64D6"/>
    <w:rsid w:val="006F6885"/>
    <w:rsid w:val="006F794D"/>
    <w:rsid w:val="007010F4"/>
    <w:rsid w:val="007049BF"/>
    <w:rsid w:val="00704DA8"/>
    <w:rsid w:val="00705A66"/>
    <w:rsid w:val="00707174"/>
    <w:rsid w:val="0071187F"/>
    <w:rsid w:val="00716ADD"/>
    <w:rsid w:val="00720833"/>
    <w:rsid w:val="00726A24"/>
    <w:rsid w:val="00733573"/>
    <w:rsid w:val="00733DD6"/>
    <w:rsid w:val="007351D9"/>
    <w:rsid w:val="00737027"/>
    <w:rsid w:val="00737513"/>
    <w:rsid w:val="00742751"/>
    <w:rsid w:val="00743D49"/>
    <w:rsid w:val="007457F2"/>
    <w:rsid w:val="00745EEA"/>
    <w:rsid w:val="00755CA4"/>
    <w:rsid w:val="0075670E"/>
    <w:rsid w:val="007601FC"/>
    <w:rsid w:val="00761CE5"/>
    <w:rsid w:val="0076292E"/>
    <w:rsid w:val="0077001B"/>
    <w:rsid w:val="00777B79"/>
    <w:rsid w:val="0078218E"/>
    <w:rsid w:val="00784BF2"/>
    <w:rsid w:val="007913DE"/>
    <w:rsid w:val="00793DD3"/>
    <w:rsid w:val="007A2470"/>
    <w:rsid w:val="007A71C6"/>
    <w:rsid w:val="007C6C8F"/>
    <w:rsid w:val="007E0C3B"/>
    <w:rsid w:val="007E7089"/>
    <w:rsid w:val="007F20BA"/>
    <w:rsid w:val="007F2D70"/>
    <w:rsid w:val="008023E9"/>
    <w:rsid w:val="008049B1"/>
    <w:rsid w:val="00806C95"/>
    <w:rsid w:val="00811BFB"/>
    <w:rsid w:val="00812CAB"/>
    <w:rsid w:val="008146E9"/>
    <w:rsid w:val="00817D6A"/>
    <w:rsid w:val="00832057"/>
    <w:rsid w:val="00832519"/>
    <w:rsid w:val="00836281"/>
    <w:rsid w:val="00846C7D"/>
    <w:rsid w:val="008511A2"/>
    <w:rsid w:val="008577A6"/>
    <w:rsid w:val="008727EC"/>
    <w:rsid w:val="008743E0"/>
    <w:rsid w:val="0087474B"/>
    <w:rsid w:val="008748CD"/>
    <w:rsid w:val="0089145B"/>
    <w:rsid w:val="00895837"/>
    <w:rsid w:val="00895CC4"/>
    <w:rsid w:val="0089791B"/>
    <w:rsid w:val="00897B3D"/>
    <w:rsid w:val="008A5135"/>
    <w:rsid w:val="008B73A5"/>
    <w:rsid w:val="008C0B32"/>
    <w:rsid w:val="008D0D16"/>
    <w:rsid w:val="008D13E1"/>
    <w:rsid w:val="008D3120"/>
    <w:rsid w:val="008D6886"/>
    <w:rsid w:val="008E020F"/>
    <w:rsid w:val="008E0B6D"/>
    <w:rsid w:val="008E1A67"/>
    <w:rsid w:val="008E5173"/>
    <w:rsid w:val="008F129C"/>
    <w:rsid w:val="008F1D72"/>
    <w:rsid w:val="008F592C"/>
    <w:rsid w:val="008F7754"/>
    <w:rsid w:val="0090781A"/>
    <w:rsid w:val="00910E2F"/>
    <w:rsid w:val="00910F0C"/>
    <w:rsid w:val="00914693"/>
    <w:rsid w:val="009164C9"/>
    <w:rsid w:val="00920EB6"/>
    <w:rsid w:val="00922A1E"/>
    <w:rsid w:val="00923DC3"/>
    <w:rsid w:val="009275B7"/>
    <w:rsid w:val="00927E24"/>
    <w:rsid w:val="00936BB9"/>
    <w:rsid w:val="00940149"/>
    <w:rsid w:val="00943614"/>
    <w:rsid w:val="0095401E"/>
    <w:rsid w:val="00955F63"/>
    <w:rsid w:val="00967909"/>
    <w:rsid w:val="00970693"/>
    <w:rsid w:val="00973545"/>
    <w:rsid w:val="00977552"/>
    <w:rsid w:val="00982871"/>
    <w:rsid w:val="009850C4"/>
    <w:rsid w:val="0098620F"/>
    <w:rsid w:val="00987667"/>
    <w:rsid w:val="00991203"/>
    <w:rsid w:val="009927C5"/>
    <w:rsid w:val="00993787"/>
    <w:rsid w:val="009943A7"/>
    <w:rsid w:val="00994F50"/>
    <w:rsid w:val="009C768F"/>
    <w:rsid w:val="009D3319"/>
    <w:rsid w:val="009D7F55"/>
    <w:rsid w:val="009E5DB4"/>
    <w:rsid w:val="009F75B1"/>
    <w:rsid w:val="00A12868"/>
    <w:rsid w:val="00A21151"/>
    <w:rsid w:val="00A218C6"/>
    <w:rsid w:val="00A3072B"/>
    <w:rsid w:val="00A323E8"/>
    <w:rsid w:val="00A32DE1"/>
    <w:rsid w:val="00A33105"/>
    <w:rsid w:val="00A336F3"/>
    <w:rsid w:val="00A377AE"/>
    <w:rsid w:val="00A41067"/>
    <w:rsid w:val="00A42AA8"/>
    <w:rsid w:val="00A45568"/>
    <w:rsid w:val="00A757B3"/>
    <w:rsid w:val="00A80AA1"/>
    <w:rsid w:val="00A834EF"/>
    <w:rsid w:val="00A83E46"/>
    <w:rsid w:val="00A84075"/>
    <w:rsid w:val="00A95D04"/>
    <w:rsid w:val="00AB169E"/>
    <w:rsid w:val="00AB2E19"/>
    <w:rsid w:val="00AC1A59"/>
    <w:rsid w:val="00AC347D"/>
    <w:rsid w:val="00AC5493"/>
    <w:rsid w:val="00AD131F"/>
    <w:rsid w:val="00AD2481"/>
    <w:rsid w:val="00AD6396"/>
    <w:rsid w:val="00AE6A76"/>
    <w:rsid w:val="00AF0702"/>
    <w:rsid w:val="00AF18C3"/>
    <w:rsid w:val="00AF25A6"/>
    <w:rsid w:val="00B00313"/>
    <w:rsid w:val="00B2079E"/>
    <w:rsid w:val="00B23675"/>
    <w:rsid w:val="00B30FA9"/>
    <w:rsid w:val="00B32896"/>
    <w:rsid w:val="00B36E89"/>
    <w:rsid w:val="00B377D2"/>
    <w:rsid w:val="00B37A32"/>
    <w:rsid w:val="00B41B5B"/>
    <w:rsid w:val="00B41C86"/>
    <w:rsid w:val="00B42246"/>
    <w:rsid w:val="00B46389"/>
    <w:rsid w:val="00B47597"/>
    <w:rsid w:val="00B651E2"/>
    <w:rsid w:val="00B7478C"/>
    <w:rsid w:val="00B7646E"/>
    <w:rsid w:val="00B766D1"/>
    <w:rsid w:val="00B84D1F"/>
    <w:rsid w:val="00B90812"/>
    <w:rsid w:val="00BA225E"/>
    <w:rsid w:val="00BB220C"/>
    <w:rsid w:val="00BC00BA"/>
    <w:rsid w:val="00BC7EBA"/>
    <w:rsid w:val="00BD009C"/>
    <w:rsid w:val="00BD17FF"/>
    <w:rsid w:val="00BD394E"/>
    <w:rsid w:val="00BD3AF9"/>
    <w:rsid w:val="00BD5771"/>
    <w:rsid w:val="00BD6CF8"/>
    <w:rsid w:val="00BE270B"/>
    <w:rsid w:val="00BE7D80"/>
    <w:rsid w:val="00BF17CE"/>
    <w:rsid w:val="00BF4CE8"/>
    <w:rsid w:val="00BF6658"/>
    <w:rsid w:val="00C02684"/>
    <w:rsid w:val="00C06C9B"/>
    <w:rsid w:val="00C06E16"/>
    <w:rsid w:val="00C172AC"/>
    <w:rsid w:val="00C26985"/>
    <w:rsid w:val="00C339AB"/>
    <w:rsid w:val="00C35ACC"/>
    <w:rsid w:val="00C42F6E"/>
    <w:rsid w:val="00C5017B"/>
    <w:rsid w:val="00C60174"/>
    <w:rsid w:val="00C61B42"/>
    <w:rsid w:val="00C66F43"/>
    <w:rsid w:val="00C72702"/>
    <w:rsid w:val="00C75CB6"/>
    <w:rsid w:val="00C77E77"/>
    <w:rsid w:val="00C832BF"/>
    <w:rsid w:val="00CB33BF"/>
    <w:rsid w:val="00CB523B"/>
    <w:rsid w:val="00CC1F92"/>
    <w:rsid w:val="00CD3D26"/>
    <w:rsid w:val="00CE4BDB"/>
    <w:rsid w:val="00CE6EA9"/>
    <w:rsid w:val="00CF1414"/>
    <w:rsid w:val="00CF3CC9"/>
    <w:rsid w:val="00D013B8"/>
    <w:rsid w:val="00D0573E"/>
    <w:rsid w:val="00D15A6D"/>
    <w:rsid w:val="00D21AE1"/>
    <w:rsid w:val="00D24F05"/>
    <w:rsid w:val="00D27164"/>
    <w:rsid w:val="00D30A17"/>
    <w:rsid w:val="00D3371D"/>
    <w:rsid w:val="00D44966"/>
    <w:rsid w:val="00D47B7A"/>
    <w:rsid w:val="00D50015"/>
    <w:rsid w:val="00D50E88"/>
    <w:rsid w:val="00D50F6E"/>
    <w:rsid w:val="00D60197"/>
    <w:rsid w:val="00D6250B"/>
    <w:rsid w:val="00D64B15"/>
    <w:rsid w:val="00D6522F"/>
    <w:rsid w:val="00D67364"/>
    <w:rsid w:val="00D726D9"/>
    <w:rsid w:val="00D93959"/>
    <w:rsid w:val="00DA4370"/>
    <w:rsid w:val="00DB1097"/>
    <w:rsid w:val="00DB1ADB"/>
    <w:rsid w:val="00DB20D0"/>
    <w:rsid w:val="00DB4B9F"/>
    <w:rsid w:val="00DC0680"/>
    <w:rsid w:val="00DC1EF2"/>
    <w:rsid w:val="00DC4277"/>
    <w:rsid w:val="00DD2038"/>
    <w:rsid w:val="00DD404E"/>
    <w:rsid w:val="00DE1329"/>
    <w:rsid w:val="00DE51C2"/>
    <w:rsid w:val="00E042E0"/>
    <w:rsid w:val="00E16116"/>
    <w:rsid w:val="00E1648F"/>
    <w:rsid w:val="00E17953"/>
    <w:rsid w:val="00E20279"/>
    <w:rsid w:val="00E21CEB"/>
    <w:rsid w:val="00E246CC"/>
    <w:rsid w:val="00E32159"/>
    <w:rsid w:val="00E37806"/>
    <w:rsid w:val="00E40AB2"/>
    <w:rsid w:val="00E42D09"/>
    <w:rsid w:val="00E5207E"/>
    <w:rsid w:val="00E55C9F"/>
    <w:rsid w:val="00E569C2"/>
    <w:rsid w:val="00E57E63"/>
    <w:rsid w:val="00E65604"/>
    <w:rsid w:val="00E74E38"/>
    <w:rsid w:val="00E76E8C"/>
    <w:rsid w:val="00E8596E"/>
    <w:rsid w:val="00E9042C"/>
    <w:rsid w:val="00E972D0"/>
    <w:rsid w:val="00EA1009"/>
    <w:rsid w:val="00EB7447"/>
    <w:rsid w:val="00EC3182"/>
    <w:rsid w:val="00ED13BA"/>
    <w:rsid w:val="00ED17DC"/>
    <w:rsid w:val="00ED41CF"/>
    <w:rsid w:val="00ED558C"/>
    <w:rsid w:val="00EF15FB"/>
    <w:rsid w:val="00EF20E0"/>
    <w:rsid w:val="00EF6FCD"/>
    <w:rsid w:val="00F0212E"/>
    <w:rsid w:val="00F11EBC"/>
    <w:rsid w:val="00F124CB"/>
    <w:rsid w:val="00F12843"/>
    <w:rsid w:val="00F13782"/>
    <w:rsid w:val="00F44B9D"/>
    <w:rsid w:val="00F471EE"/>
    <w:rsid w:val="00F51CD4"/>
    <w:rsid w:val="00F627CD"/>
    <w:rsid w:val="00F641B3"/>
    <w:rsid w:val="00F65E9D"/>
    <w:rsid w:val="00F7191D"/>
    <w:rsid w:val="00F82B51"/>
    <w:rsid w:val="00F832EA"/>
    <w:rsid w:val="00F917C4"/>
    <w:rsid w:val="00F91D56"/>
    <w:rsid w:val="00F96514"/>
    <w:rsid w:val="00FA085C"/>
    <w:rsid w:val="00FA4147"/>
    <w:rsid w:val="00FB29CC"/>
    <w:rsid w:val="00FB3245"/>
    <w:rsid w:val="00FD1112"/>
    <w:rsid w:val="00FD40D5"/>
    <w:rsid w:val="00FE3720"/>
    <w:rsid w:val="00FE3B03"/>
    <w:rsid w:val="00FF02A8"/>
    <w:rsid w:val="00FF18FF"/>
    <w:rsid w:val="00FF2EEA"/>
    <w:rsid w:val="198CE75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CE56F"/>
  <w15:docId w15:val="{D18385F7-F568-48AC-B622-2394043D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597"/>
    <w:pPr>
      <w:spacing w:line="360" w:lineRule="auto"/>
      <w:ind w:firstLine="709"/>
      <w:jc w:val="both"/>
    </w:pPr>
    <w:rPr>
      <w:rFonts w:ascii="Arial" w:hAnsi="Arial"/>
      <w:color w:val="000000" w:themeColor="text1"/>
      <w:sz w:val="24"/>
    </w:rPr>
  </w:style>
  <w:style w:type="paragraph" w:styleId="Ttulo1">
    <w:name w:val="heading 1"/>
    <w:basedOn w:val="Normal"/>
    <w:next w:val="Normal"/>
    <w:link w:val="Ttulo1Char"/>
    <w:uiPriority w:val="9"/>
    <w:qFormat/>
    <w:rsid w:val="007F20BA"/>
    <w:pPr>
      <w:keepNext/>
      <w:keepLines/>
      <w:pageBreakBefore/>
      <w:numPr>
        <w:numId w:val="4"/>
      </w:numPr>
      <w:spacing w:after="851"/>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923DC3"/>
    <w:pPr>
      <w:keepNext/>
      <w:keepLines/>
      <w:numPr>
        <w:ilvl w:val="1"/>
        <w:numId w:val="4"/>
      </w:numPr>
      <w:spacing w:before="851" w:after="851"/>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75670E"/>
    <w:pPr>
      <w:keepNext/>
      <w:keepLines/>
      <w:numPr>
        <w:ilvl w:val="2"/>
        <w:numId w:val="4"/>
      </w:numPr>
      <w:spacing w:before="851" w:after="851"/>
      <w:ind w:left="0" w:firstLine="0"/>
      <w:outlineLvl w:val="2"/>
    </w:pPr>
    <w:rPr>
      <w:rFonts w:eastAsiaTheme="majorEastAsia" w:cstheme="majorBidi"/>
      <w:szCs w:val="24"/>
      <w:u w:val="single"/>
    </w:rPr>
  </w:style>
  <w:style w:type="paragraph" w:styleId="Ttulo4">
    <w:name w:val="heading 4"/>
    <w:basedOn w:val="Normal"/>
    <w:next w:val="Normal"/>
    <w:link w:val="Ttulo4Char"/>
    <w:uiPriority w:val="9"/>
    <w:unhideWhenUsed/>
    <w:qFormat/>
    <w:rsid w:val="00923DC3"/>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923DC3"/>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923DC3"/>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923DC3"/>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923DC3"/>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923DC3"/>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2A3D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A3D05"/>
    <w:rPr>
      <w:rFonts w:asciiTheme="majorHAnsi" w:eastAsiaTheme="majorEastAsia" w:hAnsiTheme="majorHAnsi" w:cstheme="majorBidi"/>
      <w:spacing w:val="-10"/>
      <w:kern w:val="28"/>
      <w:sz w:val="56"/>
      <w:szCs w:val="56"/>
    </w:rPr>
  </w:style>
  <w:style w:type="paragraph" w:customStyle="1" w:styleId="Ttulo1ABNT">
    <w:name w:val="Título 1 ABNT"/>
    <w:basedOn w:val="Ttulo"/>
    <w:link w:val="Ttulo1ABNTChar"/>
    <w:rsid w:val="00373782"/>
    <w:pPr>
      <w:spacing w:line="360" w:lineRule="auto"/>
    </w:pPr>
    <w:rPr>
      <w:rFonts w:ascii="Arial" w:hAnsi="Arial"/>
      <w:b/>
      <w:sz w:val="24"/>
    </w:rPr>
  </w:style>
  <w:style w:type="paragraph" w:customStyle="1" w:styleId="TextoABNT">
    <w:name w:val="Texto ABNT"/>
    <w:basedOn w:val="Normal"/>
    <w:rsid w:val="00D3371D"/>
  </w:style>
  <w:style w:type="character" w:customStyle="1" w:styleId="Ttulo1ABNTChar">
    <w:name w:val="Título 1 ABNT Char"/>
    <w:basedOn w:val="TtuloChar"/>
    <w:link w:val="Ttulo1ABNT"/>
    <w:rsid w:val="00373782"/>
    <w:rPr>
      <w:rFonts w:ascii="Arial" w:eastAsiaTheme="majorEastAsia" w:hAnsi="Arial" w:cstheme="majorBidi"/>
      <w:b/>
      <w:color w:val="000000" w:themeColor="text1"/>
      <w:spacing w:val="-10"/>
      <w:kern w:val="28"/>
      <w:sz w:val="24"/>
      <w:szCs w:val="56"/>
    </w:rPr>
  </w:style>
  <w:style w:type="character" w:customStyle="1" w:styleId="Ttulo1Char">
    <w:name w:val="Título 1 Char"/>
    <w:basedOn w:val="Fontepargpadro"/>
    <w:link w:val="Ttulo1"/>
    <w:uiPriority w:val="9"/>
    <w:rsid w:val="007F20BA"/>
    <w:rPr>
      <w:rFonts w:ascii="Arial" w:eastAsiaTheme="majorEastAsia" w:hAnsi="Arial" w:cstheme="majorBidi"/>
      <w:b/>
      <w:caps/>
      <w:color w:val="000000" w:themeColor="text1"/>
      <w:sz w:val="24"/>
      <w:szCs w:val="32"/>
    </w:rPr>
  </w:style>
  <w:style w:type="character" w:customStyle="1" w:styleId="Ttulo2Char">
    <w:name w:val="Título 2 Char"/>
    <w:basedOn w:val="Fontepargpadro"/>
    <w:link w:val="Ttulo2"/>
    <w:uiPriority w:val="9"/>
    <w:rsid w:val="00923DC3"/>
    <w:rPr>
      <w:rFonts w:ascii="Arial" w:eastAsiaTheme="majorEastAsia" w:hAnsi="Arial" w:cstheme="majorBidi"/>
      <w:b/>
      <w:color w:val="000000" w:themeColor="text1"/>
      <w:sz w:val="24"/>
      <w:szCs w:val="26"/>
    </w:rPr>
  </w:style>
  <w:style w:type="character" w:customStyle="1" w:styleId="Ttulo3Char">
    <w:name w:val="Título 3 Char"/>
    <w:basedOn w:val="Fontepargpadro"/>
    <w:link w:val="Ttulo3"/>
    <w:uiPriority w:val="9"/>
    <w:rsid w:val="0075670E"/>
    <w:rPr>
      <w:rFonts w:ascii="Arial" w:eastAsiaTheme="majorEastAsia" w:hAnsi="Arial" w:cstheme="majorBidi"/>
      <w:color w:val="000000" w:themeColor="text1"/>
      <w:sz w:val="24"/>
      <w:szCs w:val="24"/>
      <w:u w:val="single"/>
    </w:rPr>
  </w:style>
  <w:style w:type="character" w:customStyle="1" w:styleId="Ttulo4Char">
    <w:name w:val="Título 4 Char"/>
    <w:basedOn w:val="Fontepargpadro"/>
    <w:link w:val="Ttulo4"/>
    <w:uiPriority w:val="9"/>
    <w:rsid w:val="00923DC3"/>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rsid w:val="00923DC3"/>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923DC3"/>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923DC3"/>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923DC3"/>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923DC3"/>
    <w:rPr>
      <w:rFonts w:asciiTheme="majorHAnsi" w:eastAsiaTheme="majorEastAsia" w:hAnsiTheme="majorHAnsi" w:cstheme="majorBidi"/>
      <w:i/>
      <w:iCs/>
      <w:color w:val="272727" w:themeColor="text1" w:themeTint="D8"/>
      <w:sz w:val="21"/>
      <w:szCs w:val="21"/>
    </w:rPr>
  </w:style>
  <w:style w:type="paragraph" w:styleId="SemEspaamento">
    <w:name w:val="No Spacing"/>
    <w:uiPriority w:val="1"/>
    <w:qFormat/>
    <w:rsid w:val="000105CA"/>
    <w:pPr>
      <w:spacing w:after="0" w:line="240" w:lineRule="auto"/>
      <w:ind w:firstLine="709"/>
      <w:jc w:val="both"/>
    </w:pPr>
    <w:rPr>
      <w:rFonts w:ascii="Arial" w:hAnsi="Arial"/>
      <w:color w:val="000000" w:themeColor="text1"/>
      <w:sz w:val="24"/>
    </w:rPr>
  </w:style>
  <w:style w:type="paragraph" w:styleId="Sumrio1">
    <w:name w:val="toc 1"/>
    <w:basedOn w:val="Normal"/>
    <w:next w:val="Normal"/>
    <w:autoRedefine/>
    <w:uiPriority w:val="39"/>
    <w:unhideWhenUsed/>
    <w:rsid w:val="000E4FC6"/>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0E4FC6"/>
    <w:pPr>
      <w:spacing w:after="0"/>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0E4FC6"/>
    <w:pPr>
      <w:spacing w:after="0"/>
      <w:ind w:left="480"/>
      <w:jc w:val="left"/>
    </w:pPr>
    <w:rPr>
      <w:rFonts w:asciiTheme="minorHAnsi" w:hAnsiTheme="minorHAnsi" w:cstheme="minorHAnsi"/>
      <w:i/>
      <w:iCs/>
      <w:sz w:val="20"/>
      <w:szCs w:val="20"/>
    </w:rPr>
  </w:style>
  <w:style w:type="paragraph" w:styleId="Sumrio4">
    <w:name w:val="toc 4"/>
    <w:basedOn w:val="Normal"/>
    <w:next w:val="Normal"/>
    <w:autoRedefine/>
    <w:uiPriority w:val="39"/>
    <w:unhideWhenUsed/>
    <w:rsid w:val="000E4FC6"/>
    <w:pPr>
      <w:spacing w:after="0"/>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0E4FC6"/>
    <w:pPr>
      <w:spacing w:after="0"/>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0E4FC6"/>
    <w:pPr>
      <w:spacing w:after="0"/>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0E4FC6"/>
    <w:pPr>
      <w:spacing w:after="0"/>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0E4FC6"/>
    <w:pPr>
      <w:spacing w:after="0"/>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0E4FC6"/>
    <w:pPr>
      <w:spacing w:after="0"/>
      <w:ind w:left="1920"/>
      <w:jc w:val="left"/>
    </w:pPr>
    <w:rPr>
      <w:rFonts w:asciiTheme="minorHAnsi" w:hAnsiTheme="minorHAnsi" w:cstheme="minorHAnsi"/>
      <w:sz w:val="18"/>
      <w:szCs w:val="18"/>
    </w:rPr>
  </w:style>
  <w:style w:type="character" w:styleId="Hyperlink">
    <w:name w:val="Hyperlink"/>
    <w:basedOn w:val="Fontepargpadro"/>
    <w:uiPriority w:val="99"/>
    <w:unhideWhenUsed/>
    <w:rsid w:val="000E4FC6"/>
    <w:rPr>
      <w:color w:val="0563C1" w:themeColor="hyperlink"/>
      <w:u w:val="single"/>
    </w:rPr>
  </w:style>
  <w:style w:type="paragraph" w:styleId="Cabealho">
    <w:name w:val="header"/>
    <w:basedOn w:val="Normal"/>
    <w:link w:val="CabealhoChar"/>
    <w:uiPriority w:val="99"/>
    <w:unhideWhenUsed/>
    <w:rsid w:val="00C339AB"/>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C339AB"/>
    <w:rPr>
      <w:rFonts w:ascii="Arial" w:hAnsi="Arial"/>
      <w:color w:val="000000" w:themeColor="text1"/>
      <w:sz w:val="24"/>
    </w:rPr>
  </w:style>
  <w:style w:type="paragraph" w:styleId="Rodap">
    <w:name w:val="footer"/>
    <w:basedOn w:val="Normal"/>
    <w:link w:val="RodapChar"/>
    <w:uiPriority w:val="99"/>
    <w:unhideWhenUsed/>
    <w:rsid w:val="00C339AB"/>
    <w:pPr>
      <w:tabs>
        <w:tab w:val="center" w:pos="4513"/>
        <w:tab w:val="right" w:pos="9026"/>
      </w:tabs>
      <w:spacing w:after="0" w:line="240" w:lineRule="auto"/>
    </w:pPr>
  </w:style>
  <w:style w:type="character" w:customStyle="1" w:styleId="RodapChar">
    <w:name w:val="Rodapé Char"/>
    <w:basedOn w:val="Fontepargpadro"/>
    <w:link w:val="Rodap"/>
    <w:uiPriority w:val="99"/>
    <w:rsid w:val="00C339AB"/>
    <w:rPr>
      <w:rFonts w:ascii="Arial" w:hAnsi="Arial"/>
      <w:color w:val="000000" w:themeColor="text1"/>
      <w:sz w:val="24"/>
    </w:rPr>
  </w:style>
  <w:style w:type="paragraph" w:styleId="PargrafodaLista">
    <w:name w:val="List Paragraph"/>
    <w:basedOn w:val="Normal"/>
    <w:uiPriority w:val="34"/>
    <w:qFormat/>
    <w:rsid w:val="00733DD6"/>
    <w:pPr>
      <w:ind w:left="720"/>
      <w:contextualSpacing/>
    </w:pPr>
  </w:style>
  <w:style w:type="character" w:styleId="MenoPendente">
    <w:name w:val="Unresolved Mention"/>
    <w:basedOn w:val="Fontepargpadro"/>
    <w:uiPriority w:val="99"/>
    <w:semiHidden/>
    <w:unhideWhenUsed/>
    <w:rsid w:val="00FB29CC"/>
    <w:rPr>
      <w:color w:val="605E5C"/>
      <w:shd w:val="clear" w:color="auto" w:fill="E1DFDD"/>
    </w:rPr>
  </w:style>
  <w:style w:type="table" w:styleId="Tabelacomgrade">
    <w:name w:val="Table Grid"/>
    <w:basedOn w:val="Tabelanormal"/>
    <w:uiPriority w:val="39"/>
    <w:rsid w:val="00CB3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3">
    <w:name w:val="Plain Table 3"/>
    <w:basedOn w:val="Tabelanormal"/>
    <w:uiPriority w:val="43"/>
    <w:rsid w:val="00CB33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SimplesTabela2">
    <w:name w:val="Plain Table 2"/>
    <w:basedOn w:val="Tabelanormal"/>
    <w:uiPriority w:val="42"/>
    <w:rsid w:val="007A247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rio">
    <w:name w:val="annotation reference"/>
    <w:basedOn w:val="Fontepargpadro"/>
    <w:uiPriority w:val="99"/>
    <w:semiHidden/>
    <w:unhideWhenUsed/>
    <w:rsid w:val="008577A6"/>
    <w:rPr>
      <w:sz w:val="16"/>
      <w:szCs w:val="16"/>
    </w:rPr>
  </w:style>
  <w:style w:type="paragraph" w:styleId="Textodecomentrio">
    <w:name w:val="annotation text"/>
    <w:basedOn w:val="Normal"/>
    <w:link w:val="TextodecomentrioChar"/>
    <w:uiPriority w:val="99"/>
    <w:unhideWhenUsed/>
    <w:rsid w:val="008577A6"/>
    <w:pPr>
      <w:spacing w:line="240" w:lineRule="auto"/>
    </w:pPr>
    <w:rPr>
      <w:sz w:val="20"/>
      <w:szCs w:val="20"/>
    </w:rPr>
  </w:style>
  <w:style w:type="character" w:customStyle="1" w:styleId="TextodecomentrioChar">
    <w:name w:val="Texto de comentário Char"/>
    <w:basedOn w:val="Fontepargpadro"/>
    <w:link w:val="Textodecomentrio"/>
    <w:uiPriority w:val="99"/>
    <w:rsid w:val="008577A6"/>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8577A6"/>
    <w:rPr>
      <w:b/>
      <w:bCs/>
    </w:rPr>
  </w:style>
  <w:style w:type="character" w:customStyle="1" w:styleId="AssuntodocomentrioChar">
    <w:name w:val="Assunto do comentário Char"/>
    <w:basedOn w:val="TextodecomentrioChar"/>
    <w:link w:val="Assuntodocomentrio"/>
    <w:uiPriority w:val="99"/>
    <w:semiHidden/>
    <w:rsid w:val="008577A6"/>
    <w:rPr>
      <w:rFonts w:ascii="Arial" w:hAnsi="Arial"/>
      <w:b/>
      <w:bCs/>
      <w:color w:val="000000" w:themeColor="text1"/>
      <w:sz w:val="20"/>
      <w:szCs w:val="20"/>
    </w:rPr>
  </w:style>
  <w:style w:type="paragraph" w:styleId="Legenda">
    <w:name w:val="caption"/>
    <w:basedOn w:val="Normal"/>
    <w:next w:val="Normal"/>
    <w:uiPriority w:val="35"/>
    <w:unhideWhenUsed/>
    <w:qFormat/>
    <w:rsid w:val="00CB523B"/>
    <w:pPr>
      <w:spacing w:after="200" w:line="240" w:lineRule="auto"/>
    </w:pPr>
    <w:rPr>
      <w:i/>
      <w:iCs/>
      <w:color w:val="44546A" w:themeColor="text2"/>
      <w:sz w:val="18"/>
      <w:szCs w:val="18"/>
    </w:rPr>
  </w:style>
  <w:style w:type="table" w:styleId="TabelaSimples5">
    <w:name w:val="Plain Table 5"/>
    <w:basedOn w:val="Tabelanormal"/>
    <w:uiPriority w:val="45"/>
    <w:rsid w:val="002660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4">
    <w:name w:val="Grid Table 4"/>
    <w:basedOn w:val="Tabelanormal"/>
    <w:uiPriority w:val="49"/>
    <w:rsid w:val="002660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5Escura">
    <w:name w:val="Grid Table 5 Dark"/>
    <w:basedOn w:val="Tabelanormal"/>
    <w:uiPriority w:val="50"/>
    <w:rsid w:val="002660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3">
    <w:name w:val="Grid Table 3"/>
    <w:basedOn w:val="Tabelanormal"/>
    <w:uiPriority w:val="48"/>
    <w:rsid w:val="002660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2-nfase3">
    <w:name w:val="Grid Table 2 Accent 3"/>
    <w:basedOn w:val="Tabelanormal"/>
    <w:uiPriority w:val="47"/>
    <w:rsid w:val="00D013B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06302">
      <w:bodyDiv w:val="1"/>
      <w:marLeft w:val="0"/>
      <w:marRight w:val="0"/>
      <w:marTop w:val="0"/>
      <w:marBottom w:val="0"/>
      <w:divBdr>
        <w:top w:val="none" w:sz="0" w:space="0" w:color="auto"/>
        <w:left w:val="none" w:sz="0" w:space="0" w:color="auto"/>
        <w:bottom w:val="none" w:sz="0" w:space="0" w:color="auto"/>
        <w:right w:val="none" w:sz="0" w:space="0" w:color="auto"/>
      </w:divBdr>
    </w:div>
    <w:div w:id="377315677">
      <w:bodyDiv w:val="1"/>
      <w:marLeft w:val="0"/>
      <w:marRight w:val="0"/>
      <w:marTop w:val="0"/>
      <w:marBottom w:val="0"/>
      <w:divBdr>
        <w:top w:val="none" w:sz="0" w:space="0" w:color="auto"/>
        <w:left w:val="none" w:sz="0" w:space="0" w:color="auto"/>
        <w:bottom w:val="none" w:sz="0" w:space="0" w:color="auto"/>
        <w:right w:val="none" w:sz="0" w:space="0" w:color="auto"/>
      </w:divBdr>
    </w:div>
    <w:div w:id="449860860">
      <w:bodyDiv w:val="1"/>
      <w:marLeft w:val="0"/>
      <w:marRight w:val="0"/>
      <w:marTop w:val="0"/>
      <w:marBottom w:val="0"/>
      <w:divBdr>
        <w:top w:val="none" w:sz="0" w:space="0" w:color="auto"/>
        <w:left w:val="none" w:sz="0" w:space="0" w:color="auto"/>
        <w:bottom w:val="none" w:sz="0" w:space="0" w:color="auto"/>
        <w:right w:val="none" w:sz="0" w:space="0" w:color="auto"/>
      </w:divBdr>
      <w:divsChild>
        <w:div w:id="45226493">
          <w:marLeft w:val="0"/>
          <w:marRight w:val="0"/>
          <w:marTop w:val="0"/>
          <w:marBottom w:val="0"/>
          <w:divBdr>
            <w:top w:val="none" w:sz="0" w:space="0" w:color="auto"/>
            <w:left w:val="none" w:sz="0" w:space="0" w:color="auto"/>
            <w:bottom w:val="single" w:sz="6" w:space="6" w:color="D1D1D1"/>
            <w:right w:val="none" w:sz="0" w:space="0" w:color="auto"/>
          </w:divBdr>
        </w:div>
      </w:divsChild>
    </w:div>
    <w:div w:id="636837141">
      <w:bodyDiv w:val="1"/>
      <w:marLeft w:val="0"/>
      <w:marRight w:val="0"/>
      <w:marTop w:val="0"/>
      <w:marBottom w:val="0"/>
      <w:divBdr>
        <w:top w:val="none" w:sz="0" w:space="0" w:color="auto"/>
        <w:left w:val="none" w:sz="0" w:space="0" w:color="auto"/>
        <w:bottom w:val="none" w:sz="0" w:space="0" w:color="auto"/>
        <w:right w:val="none" w:sz="0" w:space="0" w:color="auto"/>
      </w:divBdr>
    </w:div>
    <w:div w:id="920599096">
      <w:bodyDiv w:val="1"/>
      <w:marLeft w:val="0"/>
      <w:marRight w:val="0"/>
      <w:marTop w:val="0"/>
      <w:marBottom w:val="0"/>
      <w:divBdr>
        <w:top w:val="none" w:sz="0" w:space="0" w:color="auto"/>
        <w:left w:val="none" w:sz="0" w:space="0" w:color="auto"/>
        <w:bottom w:val="none" w:sz="0" w:space="0" w:color="auto"/>
        <w:right w:val="none" w:sz="0" w:space="0" w:color="auto"/>
      </w:divBdr>
    </w:div>
    <w:div w:id="1121339810">
      <w:bodyDiv w:val="1"/>
      <w:marLeft w:val="0"/>
      <w:marRight w:val="0"/>
      <w:marTop w:val="0"/>
      <w:marBottom w:val="0"/>
      <w:divBdr>
        <w:top w:val="none" w:sz="0" w:space="0" w:color="auto"/>
        <w:left w:val="none" w:sz="0" w:space="0" w:color="auto"/>
        <w:bottom w:val="none" w:sz="0" w:space="0" w:color="auto"/>
        <w:right w:val="none" w:sz="0" w:space="0" w:color="auto"/>
      </w:divBdr>
    </w:div>
    <w:div w:id="1134255012">
      <w:bodyDiv w:val="1"/>
      <w:marLeft w:val="0"/>
      <w:marRight w:val="0"/>
      <w:marTop w:val="0"/>
      <w:marBottom w:val="0"/>
      <w:divBdr>
        <w:top w:val="none" w:sz="0" w:space="0" w:color="auto"/>
        <w:left w:val="none" w:sz="0" w:space="0" w:color="auto"/>
        <w:bottom w:val="none" w:sz="0" w:space="0" w:color="auto"/>
        <w:right w:val="none" w:sz="0" w:space="0" w:color="auto"/>
      </w:divBdr>
    </w:div>
    <w:div w:id="1305545172">
      <w:bodyDiv w:val="1"/>
      <w:marLeft w:val="0"/>
      <w:marRight w:val="0"/>
      <w:marTop w:val="0"/>
      <w:marBottom w:val="0"/>
      <w:divBdr>
        <w:top w:val="none" w:sz="0" w:space="0" w:color="auto"/>
        <w:left w:val="none" w:sz="0" w:space="0" w:color="auto"/>
        <w:bottom w:val="none" w:sz="0" w:space="0" w:color="auto"/>
        <w:right w:val="none" w:sz="0" w:space="0" w:color="auto"/>
      </w:divBdr>
    </w:div>
    <w:div w:id="1417555884">
      <w:bodyDiv w:val="1"/>
      <w:marLeft w:val="0"/>
      <w:marRight w:val="0"/>
      <w:marTop w:val="0"/>
      <w:marBottom w:val="0"/>
      <w:divBdr>
        <w:top w:val="none" w:sz="0" w:space="0" w:color="auto"/>
        <w:left w:val="none" w:sz="0" w:space="0" w:color="auto"/>
        <w:bottom w:val="none" w:sz="0" w:space="0" w:color="auto"/>
        <w:right w:val="none" w:sz="0" w:space="0" w:color="auto"/>
      </w:divBdr>
    </w:div>
    <w:div w:id="1524515783">
      <w:bodyDiv w:val="1"/>
      <w:marLeft w:val="0"/>
      <w:marRight w:val="0"/>
      <w:marTop w:val="0"/>
      <w:marBottom w:val="0"/>
      <w:divBdr>
        <w:top w:val="none" w:sz="0" w:space="0" w:color="auto"/>
        <w:left w:val="none" w:sz="0" w:space="0" w:color="auto"/>
        <w:bottom w:val="none" w:sz="0" w:space="0" w:color="auto"/>
        <w:right w:val="none" w:sz="0" w:space="0" w:color="auto"/>
      </w:divBdr>
    </w:div>
    <w:div w:id="1696493667">
      <w:bodyDiv w:val="1"/>
      <w:marLeft w:val="0"/>
      <w:marRight w:val="0"/>
      <w:marTop w:val="0"/>
      <w:marBottom w:val="0"/>
      <w:divBdr>
        <w:top w:val="none" w:sz="0" w:space="0" w:color="auto"/>
        <w:left w:val="none" w:sz="0" w:space="0" w:color="auto"/>
        <w:bottom w:val="none" w:sz="0" w:space="0" w:color="auto"/>
        <w:right w:val="none" w:sz="0" w:space="0" w:color="auto"/>
      </w:divBdr>
    </w:div>
    <w:div w:id="1771588369">
      <w:bodyDiv w:val="1"/>
      <w:marLeft w:val="0"/>
      <w:marRight w:val="0"/>
      <w:marTop w:val="0"/>
      <w:marBottom w:val="0"/>
      <w:divBdr>
        <w:top w:val="none" w:sz="0" w:space="0" w:color="auto"/>
        <w:left w:val="none" w:sz="0" w:space="0" w:color="auto"/>
        <w:bottom w:val="none" w:sz="0" w:space="0" w:color="auto"/>
        <w:right w:val="none" w:sz="0" w:space="0" w:color="auto"/>
      </w:divBdr>
    </w:div>
    <w:div w:id="1862888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microsoft.com/office/2007/relationships/hdphoto" Target="media/hdphoto3.wdp"/><Relationship Id="rId34" Type="http://schemas.openxmlformats.org/officeDocument/2006/relationships/image" Target="media/image23.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mrslima/pibic"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2.wdp"/><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CAEA7-D4F2-4217-9502-DBD8224F3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31</Pages>
  <Words>4991</Words>
  <Characters>26952</Characters>
  <Application>Microsoft Office Word</Application>
  <DocSecurity>0</DocSecurity>
  <Lines>224</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Lima</dc:creator>
  <cp:keywords/>
  <dc:description/>
  <cp:lastModifiedBy>Daniela Lima</cp:lastModifiedBy>
  <cp:revision>351</cp:revision>
  <cp:lastPrinted>2023-03-06T22:07:00Z</cp:lastPrinted>
  <dcterms:created xsi:type="dcterms:W3CDTF">2023-02-22T13:01:00Z</dcterms:created>
  <dcterms:modified xsi:type="dcterms:W3CDTF">2023-03-19T16:31:00Z</dcterms:modified>
</cp:coreProperties>
</file>