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Pfsense Firewall </w:t>
      </w:r>
    </w:p>
    <w:p w:rsidR="00000000" w:rsidDel="00000000" w:rsidP="00000000" w:rsidRDefault="00000000" w:rsidRPr="00000000" w14:paraId="00000002">
      <w:pPr>
        <w:rPr>
          <w:sz w:val="24"/>
          <w:szCs w:val="24"/>
        </w:rPr>
      </w:pPr>
      <w:r w:rsidDel="00000000" w:rsidR="00000000" w:rsidRPr="00000000">
        <w:rPr>
          <w:sz w:val="24"/>
          <w:szCs w:val="24"/>
          <w:rtl w:val="0"/>
        </w:rPr>
        <w:t xml:space="preserve">Right now , our Windows 10 VM gets its internet directly from VMware. We need to break that connection and force Windows 10 to get its internet through pfSense.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qzyn7uvab5j7" w:id="0"/>
      <w:bookmarkEnd w:id="0"/>
      <w:r w:rsidDel="00000000" w:rsidR="00000000" w:rsidRPr="00000000">
        <w:rPr>
          <w:b w:val="1"/>
          <w:bCs w:val="1"/>
          <w:color w:val="000000"/>
          <w:sz w:val="26"/>
          <w:szCs w:val="26"/>
          <w:rtl w:val="0"/>
        </w:rPr>
        <w:t xml:space="preserve">The "Why": The Guard and the Detective</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Think of </w:t>
      </w:r>
      <w:r w:rsidDel="00000000" w:rsidR="00000000" w:rsidRPr="00000000">
        <w:rPr>
          <w:b w:val="1"/>
          <w:bCs w:val="1"/>
          <w:sz w:val="24"/>
          <w:szCs w:val="24"/>
          <w:rtl w:val="0"/>
        </w:rPr>
        <w:t xml:space="preserve">pfSense</w:t>
      </w:r>
      <w:r w:rsidDel="00000000" w:rsidR="00000000" w:rsidRPr="00000000">
        <w:rPr>
          <w:sz w:val="24"/>
          <w:szCs w:val="24"/>
          <w:rtl w:val="0"/>
        </w:rPr>
        <w:t xml:space="preserve"> as a very strict security guard standing at the front gate. The guard is great at stopping bad guys, but he only cares about what is happening </w:t>
      </w:r>
      <w:r w:rsidDel="00000000" w:rsidR="00000000" w:rsidRPr="00000000">
        <w:rPr>
          <w:sz w:val="24"/>
          <w:szCs w:val="24"/>
          <w:rtl w:val="0"/>
        </w:rPr>
        <w:t xml:space="preserve">right now</w:t>
      </w:r>
      <w:r w:rsidDel="00000000" w:rsidR="00000000" w:rsidRPr="00000000">
        <w:rPr>
          <w:sz w:val="24"/>
          <w:szCs w:val="24"/>
          <w:rtl w:val="0"/>
        </w:rPr>
        <w:t xml:space="preserve">.</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Think of </w:t>
      </w:r>
      <w:r w:rsidDel="00000000" w:rsidR="00000000" w:rsidRPr="00000000">
        <w:rPr>
          <w:b w:val="1"/>
          <w:bCs w:val="1"/>
          <w:sz w:val="24"/>
          <w:szCs w:val="24"/>
          <w:rtl w:val="0"/>
        </w:rPr>
        <w:t xml:space="preserve">Wazuh</w:t>
      </w:r>
      <w:r w:rsidDel="00000000" w:rsidR="00000000" w:rsidRPr="00000000">
        <w:rPr>
          <w:sz w:val="24"/>
          <w:szCs w:val="24"/>
          <w:rtl w:val="0"/>
        </w:rPr>
        <w:t xml:space="preserve"> as the lead detective sitting in the camera room.</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If we don't connect them, the guard (pfSense) might block a Russian IP address, but the detective (Wazuh) will never know it happened. By connecting them, pfSense sends a continuous stream of reports (Syslogs) to Wazuh. Wazuh can then look at the big picture, store the evidence, and alert you if a coordinated attack is happening.</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Now we need to start it.</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mmrbb2hpwot5" w:id="1"/>
      <w:bookmarkEnd w:id="1"/>
      <w:r w:rsidDel="00000000" w:rsidR="00000000" w:rsidRPr="00000000">
        <w:rPr>
          <w:b w:val="1"/>
          <w:bCs w:val="1"/>
          <w:color w:val="000000"/>
          <w:sz w:val="26"/>
          <w:szCs w:val="26"/>
          <w:rtl w:val="0"/>
        </w:rPr>
        <w:t xml:space="preserve">Step 1: Create the pfSense Virtual Machine</w:t>
      </w:r>
    </w:p>
    <w:p w:rsidR="00000000" w:rsidDel="00000000" w:rsidP="00000000" w:rsidRDefault="00000000" w:rsidRPr="00000000" w14:paraId="00000009">
      <w:pPr>
        <w:numPr>
          <w:ilvl w:val="0"/>
          <w:numId w:val="8"/>
        </w:numPr>
        <w:spacing w:after="240" w:before="240" w:lineRule="auto"/>
        <w:ind w:left="720" w:hanging="360"/>
        <w:rPr>
          <w:sz w:val="24"/>
          <w:szCs w:val="24"/>
        </w:rPr>
      </w:pPr>
      <w:r w:rsidDel="00000000" w:rsidR="00000000" w:rsidRPr="00000000">
        <w:rPr>
          <w:sz w:val="24"/>
          <w:szCs w:val="24"/>
          <w:rtl w:val="0"/>
        </w:rPr>
        <w:t xml:space="preserve">Open VMware Workstation on your Ubuntu host.</w:t>
      </w:r>
    </w:p>
    <w:p w:rsidR="00000000" w:rsidDel="00000000" w:rsidP="00000000" w:rsidRDefault="00000000" w:rsidRPr="00000000" w14:paraId="0000000A">
      <w:pPr>
        <w:spacing w:after="240" w:before="240" w:lineRule="auto"/>
        <w:ind w:left="0" w:firstLine="0"/>
        <w:rPr>
          <w:sz w:val="24"/>
          <w:szCs w:val="24"/>
        </w:rPr>
      </w:pPr>
      <w:r w:rsidDel="00000000" w:rsidR="00000000" w:rsidRPr="00000000">
        <w:rPr>
          <w:sz w:val="24"/>
          <w:szCs w:val="24"/>
        </w:rPr>
        <w:drawing>
          <wp:inline distB="114300" distT="114300" distL="114300" distR="114300">
            <wp:extent cx="4043363" cy="2187967"/>
            <wp:effectExtent b="0" l="0" r="0" t="0"/>
            <wp:docPr id="17"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4043363" cy="2187967"/>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Click </w:t>
      </w:r>
      <w:r w:rsidDel="00000000" w:rsidR="00000000" w:rsidRPr="00000000">
        <w:rPr>
          <w:b w:val="1"/>
          <w:bCs w:val="1"/>
          <w:sz w:val="24"/>
          <w:szCs w:val="24"/>
          <w:rtl w:val="0"/>
        </w:rPr>
        <w:t xml:space="preserve">File &gt; New Virtual Machine</w:t>
      </w:r>
      <w:r w:rsidDel="00000000" w:rsidR="00000000" w:rsidRPr="00000000">
        <w:rPr>
          <w:sz w:val="24"/>
          <w:szCs w:val="24"/>
          <w:rtl w:val="0"/>
        </w:rPr>
        <w:t xml:space="preserve">.</w:t>
      </w:r>
    </w:p>
    <w:p w:rsidR="00000000" w:rsidDel="00000000" w:rsidP="00000000" w:rsidRDefault="00000000" w:rsidRPr="00000000" w14:paraId="0000000C">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Choose </w:t>
      </w:r>
      <w:r w:rsidDel="00000000" w:rsidR="00000000" w:rsidRPr="00000000">
        <w:rPr>
          <w:b w:val="1"/>
          <w:bCs w:val="1"/>
          <w:sz w:val="24"/>
          <w:szCs w:val="24"/>
          <w:rtl w:val="0"/>
        </w:rPr>
        <w:t xml:space="preserve">Typical</w:t>
      </w:r>
      <w:r w:rsidDel="00000000" w:rsidR="00000000" w:rsidRPr="00000000">
        <w:rPr>
          <w:sz w:val="24"/>
          <w:szCs w:val="24"/>
          <w:rtl w:val="0"/>
        </w:rPr>
        <w:t xml:space="preserve"> and click Next.</w:t>
      </w:r>
    </w:p>
    <w:p w:rsidR="00000000" w:rsidDel="00000000" w:rsidP="00000000" w:rsidRDefault="00000000" w:rsidRPr="00000000" w14:paraId="0000000D">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Select your downloaded pfSense ISO file.</w:t>
      </w:r>
    </w:p>
    <w:p w:rsidR="00000000" w:rsidDel="00000000" w:rsidP="00000000" w:rsidRDefault="00000000" w:rsidRPr="00000000" w14:paraId="0000000E">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Crucial Step:</w:t>
      </w:r>
      <w:r w:rsidDel="00000000" w:rsidR="00000000" w:rsidRPr="00000000">
        <w:rPr>
          <w:sz w:val="24"/>
          <w:szCs w:val="24"/>
          <w:rtl w:val="0"/>
        </w:rPr>
        <w:t xml:space="preserve"> When it asks for the Guest Operating System, choose </w:t>
      </w:r>
      <w:r w:rsidDel="00000000" w:rsidR="00000000" w:rsidRPr="00000000">
        <w:rPr>
          <w:b w:val="1"/>
          <w:bCs w:val="1"/>
          <w:sz w:val="24"/>
          <w:szCs w:val="24"/>
          <w:rtl w:val="0"/>
        </w:rPr>
        <w:t xml:space="preserve">Other</w:t>
      </w:r>
      <w:r w:rsidDel="00000000" w:rsidR="00000000" w:rsidRPr="00000000">
        <w:rPr>
          <w:sz w:val="24"/>
          <w:szCs w:val="24"/>
          <w:rtl w:val="0"/>
        </w:rPr>
        <w:t xml:space="preserve"> and select </w:t>
      </w:r>
      <w:r w:rsidDel="00000000" w:rsidR="00000000" w:rsidRPr="00000000">
        <w:rPr>
          <w:b w:val="1"/>
          <w:bCs w:val="1"/>
          <w:sz w:val="24"/>
          <w:szCs w:val="24"/>
          <w:rtl w:val="0"/>
        </w:rPr>
        <w:t xml:space="preserve">FreeBSD 64-bit</w:t>
      </w:r>
      <w:r w:rsidDel="00000000" w:rsidR="00000000" w:rsidRPr="00000000">
        <w:rPr>
          <w:sz w:val="24"/>
          <w:szCs w:val="24"/>
          <w:rtl w:val="0"/>
        </w:rPr>
        <w:t xml:space="preserve"> (pfSense is built on FreeBSD, not Linux).</w:t>
      </w:r>
    </w:p>
    <w:p w:rsidR="00000000" w:rsidDel="00000000" w:rsidP="00000000" w:rsidRDefault="00000000" w:rsidRPr="00000000" w14:paraId="0000000F">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Name it "pfSense Firewall" and give it at least </w:t>
      </w:r>
      <w:r w:rsidDel="00000000" w:rsidR="00000000" w:rsidRPr="00000000">
        <w:rPr>
          <w:b w:val="1"/>
          <w:bCs w:val="1"/>
          <w:sz w:val="24"/>
          <w:szCs w:val="24"/>
          <w:rtl w:val="0"/>
        </w:rPr>
        <w:t xml:space="preserve">1GB of RAM</w:t>
      </w:r>
      <w:r w:rsidDel="00000000" w:rsidR="00000000" w:rsidRPr="00000000">
        <w:rPr>
          <w:sz w:val="24"/>
          <w:szCs w:val="24"/>
          <w:rtl w:val="0"/>
        </w:rPr>
        <w:t xml:space="preserve"> and </w:t>
      </w:r>
      <w:r w:rsidDel="00000000" w:rsidR="00000000" w:rsidRPr="00000000">
        <w:rPr>
          <w:b w:val="1"/>
          <w:bCs w:val="1"/>
          <w:sz w:val="24"/>
          <w:szCs w:val="24"/>
          <w:rtl w:val="0"/>
        </w:rPr>
        <w:t xml:space="preserve">10GB of disk space</w:t>
      </w:r>
      <w:r w:rsidDel="00000000" w:rsidR="00000000" w:rsidRPr="00000000">
        <w:rPr>
          <w:sz w:val="24"/>
          <w:szCs w:val="24"/>
          <w:rtl w:val="0"/>
        </w:rPr>
        <w:t xml:space="preserve">.</w:t>
      </w:r>
    </w:p>
    <w:p w:rsidR="00000000" w:rsidDel="00000000" w:rsidP="00000000" w:rsidRDefault="00000000" w:rsidRPr="00000000" w14:paraId="00000010">
      <w:pPr>
        <w:rPr>
          <w:sz w:val="24"/>
          <w:szCs w:val="24"/>
        </w:rPr>
      </w:pPr>
      <w:r w:rsidDel="00000000" w:rsidR="00000000" w:rsidRPr="00000000">
        <w:rPr>
          <w:sz w:val="24"/>
          <w:szCs w:val="24"/>
        </w:rPr>
        <w:drawing>
          <wp:inline distB="114300" distT="114300" distL="114300" distR="114300">
            <wp:extent cx="4262438" cy="2821969"/>
            <wp:effectExtent b="0" l="0" r="0" t="0"/>
            <wp:docPr id="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4262438" cy="2821969"/>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Click </w:t>
      </w:r>
      <w:r w:rsidDel="00000000" w:rsidR="00000000" w:rsidRPr="00000000">
        <w:rPr>
          <w:b w:val="1"/>
          <w:bCs w:val="1"/>
          <w:sz w:val="24"/>
          <w:szCs w:val="24"/>
          <w:rtl w:val="0"/>
        </w:rPr>
        <w:t xml:space="preserve">Finish</w:t>
      </w:r>
      <w:r w:rsidDel="00000000" w:rsidR="00000000" w:rsidRPr="00000000">
        <w:rPr>
          <w:sz w:val="24"/>
          <w:szCs w:val="24"/>
          <w:rtl w:val="0"/>
        </w:rPr>
        <w:t xml:space="preserve">. (Do not power it on yet!)</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3pvwtrsxbqoi" w:id="2"/>
      <w:bookmarkEnd w:id="2"/>
      <w:r w:rsidDel="00000000" w:rsidR="00000000" w:rsidRPr="00000000">
        <w:rPr>
          <w:b w:val="1"/>
          <w:bCs w:val="1"/>
          <w:color w:val="000000"/>
          <w:sz w:val="26"/>
          <w:szCs w:val="26"/>
          <w:rtl w:val="0"/>
        </w:rPr>
        <w:t xml:space="preserve">Step 2: Configure pfSense Network Adapters (The "Doors")</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We need to add a second "door" to this VM.</w:t>
      </w:r>
    </w:p>
    <w:p w:rsidR="00000000" w:rsidDel="00000000" w:rsidP="00000000" w:rsidRDefault="00000000" w:rsidRPr="00000000" w14:paraId="00000014">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Right-click your new pfSense VM and go to </w:t>
      </w:r>
      <w:r w:rsidDel="00000000" w:rsidR="00000000" w:rsidRPr="00000000">
        <w:rPr>
          <w:b w:val="1"/>
          <w:bCs w:val="1"/>
          <w:sz w:val="24"/>
          <w:szCs w:val="24"/>
          <w:rtl w:val="0"/>
        </w:rPr>
        <w:t xml:space="preserve">Settings</w:t>
      </w:r>
      <w:r w:rsidDel="00000000" w:rsidR="00000000" w:rsidRPr="00000000">
        <w:rPr>
          <w:sz w:val="24"/>
          <w:szCs w:val="24"/>
          <w:rtl w:val="0"/>
        </w:rPr>
        <w:t xml:space="preserve">.</w:t>
      </w:r>
    </w:p>
    <w:p w:rsidR="00000000" w:rsidDel="00000000" w:rsidP="00000000" w:rsidRDefault="00000000" w:rsidRPr="00000000" w14:paraId="00000015">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Look at the hardware list. You will see one </w:t>
      </w:r>
      <w:r w:rsidDel="00000000" w:rsidR="00000000" w:rsidRPr="00000000">
        <w:rPr>
          <w:b w:val="1"/>
          <w:bCs w:val="1"/>
          <w:sz w:val="24"/>
          <w:szCs w:val="24"/>
          <w:rtl w:val="0"/>
        </w:rPr>
        <w:t xml:space="preserve">Network Adapter</w:t>
      </w:r>
      <w:r w:rsidDel="00000000" w:rsidR="00000000" w:rsidRPr="00000000">
        <w:rPr>
          <w:sz w:val="24"/>
          <w:szCs w:val="24"/>
          <w:rtl w:val="0"/>
        </w:rPr>
        <w:t xml:space="preserve">. Set this one to </w:t>
      </w:r>
      <w:r w:rsidDel="00000000" w:rsidR="00000000" w:rsidRPr="00000000">
        <w:rPr>
          <w:b w:val="1"/>
          <w:bCs w:val="1"/>
          <w:sz w:val="24"/>
          <w:szCs w:val="24"/>
          <w:rtl w:val="0"/>
        </w:rPr>
        <w:t xml:space="preserve">Bridged</w:t>
      </w:r>
      <w:r w:rsidDel="00000000" w:rsidR="00000000" w:rsidRPr="00000000">
        <w:rPr>
          <w:sz w:val="24"/>
          <w:szCs w:val="24"/>
          <w:rtl w:val="0"/>
        </w:rPr>
        <w:t xml:space="preserve"> or </w:t>
      </w:r>
      <w:r w:rsidDel="00000000" w:rsidR="00000000" w:rsidRPr="00000000">
        <w:rPr>
          <w:b w:val="1"/>
          <w:bCs w:val="1"/>
          <w:sz w:val="24"/>
          <w:szCs w:val="24"/>
          <w:rtl w:val="0"/>
        </w:rPr>
        <w:t xml:space="preserve">NAT</w:t>
      </w:r>
      <w:r w:rsidDel="00000000" w:rsidR="00000000" w:rsidRPr="00000000">
        <w:rPr>
          <w:sz w:val="24"/>
          <w:szCs w:val="24"/>
          <w:rtl w:val="0"/>
        </w:rPr>
        <w:t xml:space="preserve"> (This is your WAN / Internet connection).</w:t>
      </w:r>
    </w:p>
    <w:p w:rsidR="00000000" w:rsidDel="00000000" w:rsidP="00000000" w:rsidRDefault="00000000" w:rsidRPr="00000000" w14:paraId="00000016">
      <w:pPr>
        <w:spacing w:after="240" w:before="240" w:lineRule="auto"/>
        <w:ind w:left="0" w:firstLine="0"/>
        <w:rPr>
          <w:sz w:val="24"/>
          <w:szCs w:val="24"/>
        </w:rPr>
      </w:pPr>
      <w:r w:rsidDel="00000000" w:rsidR="00000000" w:rsidRPr="00000000">
        <w:rPr>
          <w:sz w:val="24"/>
          <w:szCs w:val="24"/>
        </w:rPr>
        <w:drawing>
          <wp:inline distB="114300" distT="114300" distL="114300" distR="114300">
            <wp:extent cx="4100513" cy="3208208"/>
            <wp:effectExtent b="0" l="0" r="0" t="0"/>
            <wp:docPr id="9"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4100513" cy="3208208"/>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Click the </w:t>
      </w:r>
      <w:r w:rsidDel="00000000" w:rsidR="00000000" w:rsidRPr="00000000">
        <w:rPr>
          <w:b w:val="1"/>
          <w:bCs w:val="1"/>
          <w:sz w:val="24"/>
          <w:szCs w:val="24"/>
          <w:rtl w:val="0"/>
        </w:rPr>
        <w:t xml:space="preserve">Add...</w:t>
      </w:r>
      <w:r w:rsidDel="00000000" w:rsidR="00000000" w:rsidRPr="00000000">
        <w:rPr>
          <w:sz w:val="24"/>
          <w:szCs w:val="24"/>
          <w:rtl w:val="0"/>
        </w:rPr>
        <w:t xml:space="preserve"> button at the bottom.</w:t>
      </w:r>
    </w:p>
    <w:p w:rsidR="00000000" w:rsidDel="00000000" w:rsidP="00000000" w:rsidRDefault="00000000" w:rsidRPr="00000000" w14:paraId="00000018">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Choose </w:t>
      </w:r>
      <w:r w:rsidDel="00000000" w:rsidR="00000000" w:rsidRPr="00000000">
        <w:rPr>
          <w:b w:val="1"/>
          <w:bCs w:val="1"/>
          <w:sz w:val="24"/>
          <w:szCs w:val="24"/>
          <w:rtl w:val="0"/>
        </w:rPr>
        <w:t xml:space="preserve">Network Adapter</w:t>
      </w:r>
      <w:r w:rsidDel="00000000" w:rsidR="00000000" w:rsidRPr="00000000">
        <w:rPr>
          <w:sz w:val="24"/>
          <w:szCs w:val="24"/>
          <w:rtl w:val="0"/>
        </w:rPr>
        <w:t xml:space="preserve"> and click Finish.</w:t>
      </w:r>
    </w:p>
    <w:p w:rsidR="00000000" w:rsidDel="00000000" w:rsidP="00000000" w:rsidRDefault="00000000" w:rsidRPr="00000000" w14:paraId="00000019">
      <w:pPr>
        <w:spacing w:after="240" w:before="240" w:lineRule="auto"/>
        <w:ind w:left="720" w:firstLine="0"/>
        <w:rPr>
          <w:sz w:val="24"/>
          <w:szCs w:val="24"/>
        </w:rPr>
      </w:pPr>
      <w:r w:rsidDel="00000000" w:rsidR="00000000" w:rsidRPr="00000000">
        <w:rPr>
          <w:sz w:val="24"/>
          <w:szCs w:val="24"/>
        </w:rPr>
        <w:drawing>
          <wp:inline distB="114300" distT="114300" distL="114300" distR="114300">
            <wp:extent cx="3178403" cy="2576513"/>
            <wp:effectExtent b="0" l="0" r="0" t="0"/>
            <wp:docPr id="22"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3178403" cy="2576513"/>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240" w:lineRule="auto"/>
        <w:rPr>
          <w:sz w:val="24"/>
          <w:szCs w:val="24"/>
        </w:rPr>
      </w:pPr>
      <w:r w:rsidDel="00000000" w:rsidR="00000000" w:rsidRPr="00000000">
        <w:rPr>
          <w:sz w:val="24"/>
          <w:szCs w:val="24"/>
          <w:rtl w:val="0"/>
        </w:rPr>
        <w:t xml:space="preserve">Click on </w:t>
      </w:r>
      <w:r w:rsidDel="00000000" w:rsidR="00000000" w:rsidRPr="00000000">
        <w:rPr>
          <w:b w:val="1"/>
          <w:bCs w:val="1"/>
          <w:sz w:val="24"/>
          <w:szCs w:val="24"/>
          <w:rtl w:val="0"/>
        </w:rPr>
        <w:t xml:space="preserve">Network Adapter 2</w:t>
      </w:r>
      <w:r w:rsidDel="00000000" w:rsidR="00000000" w:rsidRPr="00000000">
        <w:rPr>
          <w:sz w:val="24"/>
          <w:szCs w:val="24"/>
          <w:rtl w:val="0"/>
        </w:rPr>
        <w:t xml:space="preserve"> (your LAN interface).</w:t>
      </w:r>
    </w:p>
    <w:p w:rsidR="00000000" w:rsidDel="00000000" w:rsidP="00000000" w:rsidRDefault="00000000" w:rsidRPr="00000000" w14:paraId="0000001B">
      <w:pPr>
        <w:spacing w:after="240" w:before="240" w:line="240" w:lineRule="auto"/>
        <w:rPr>
          <w:sz w:val="24"/>
          <w:szCs w:val="24"/>
        </w:rPr>
      </w:pPr>
      <w:r w:rsidDel="00000000" w:rsidR="00000000" w:rsidRPr="00000000">
        <w:rPr>
          <w:sz w:val="24"/>
          <w:szCs w:val="24"/>
          <w:rtl w:val="0"/>
        </w:rPr>
        <w:t xml:space="preserve">At the bottom of the network options, select the radio button for the </w:t>
      </w:r>
      <w:r w:rsidDel="00000000" w:rsidR="00000000" w:rsidRPr="00000000">
        <w:rPr>
          <w:b w:val="1"/>
          <w:bCs w:val="1"/>
          <w:sz w:val="24"/>
          <w:szCs w:val="24"/>
          <w:rtl w:val="0"/>
        </w:rPr>
        <w:t xml:space="preserve">LAN segment</w:t>
      </w:r>
      <w:r w:rsidDel="00000000" w:rsidR="00000000" w:rsidRPr="00000000">
        <w:rPr>
          <w:sz w:val="24"/>
          <w:szCs w:val="24"/>
          <w:rtl w:val="0"/>
        </w:rPr>
        <w:t xml:space="preserve"> (it is right under "Custom").</w:t>
      </w:r>
    </w:p>
    <w:p w:rsidR="00000000" w:rsidDel="00000000" w:rsidP="00000000" w:rsidRDefault="00000000" w:rsidRPr="00000000" w14:paraId="0000001C">
      <w:pPr>
        <w:spacing w:after="240" w:before="240" w:line="240" w:lineRule="auto"/>
        <w:rPr>
          <w:sz w:val="24"/>
          <w:szCs w:val="24"/>
        </w:rPr>
      </w:pPr>
      <w:r w:rsidDel="00000000" w:rsidR="00000000" w:rsidRPr="00000000">
        <w:rPr>
          <w:sz w:val="24"/>
          <w:szCs w:val="24"/>
          <w:rtl w:val="0"/>
        </w:rPr>
        <w:t xml:space="preserve">Click the </w:t>
      </w:r>
      <w:r w:rsidDel="00000000" w:rsidR="00000000" w:rsidRPr="00000000">
        <w:rPr>
          <w:b w:val="1"/>
          <w:bCs w:val="1"/>
          <w:sz w:val="24"/>
          <w:szCs w:val="24"/>
          <w:rtl w:val="0"/>
        </w:rPr>
        <w:t xml:space="preserve">LAN Segments...</w:t>
      </w:r>
      <w:r w:rsidDel="00000000" w:rsidR="00000000" w:rsidRPr="00000000">
        <w:rPr>
          <w:sz w:val="24"/>
          <w:szCs w:val="24"/>
          <w:rtl w:val="0"/>
        </w:rPr>
        <w:t xml:space="preserve"> button below it.</w:t>
      </w:r>
    </w:p>
    <w:p w:rsidR="00000000" w:rsidDel="00000000" w:rsidP="00000000" w:rsidRDefault="00000000" w:rsidRPr="00000000" w14:paraId="0000001D">
      <w:pPr>
        <w:spacing w:after="240" w:before="240" w:line="240" w:lineRule="auto"/>
        <w:rPr>
          <w:sz w:val="24"/>
          <w:szCs w:val="24"/>
        </w:rPr>
      </w:pPr>
      <w:r w:rsidDel="00000000" w:rsidR="00000000" w:rsidRPr="00000000">
        <w:rPr>
          <w:sz w:val="24"/>
          <w:szCs w:val="24"/>
          <w:rtl w:val="0"/>
        </w:rPr>
        <w:t xml:space="preserve">Click </w:t>
      </w:r>
      <w:r w:rsidDel="00000000" w:rsidR="00000000" w:rsidRPr="00000000">
        <w:rPr>
          <w:b w:val="1"/>
          <w:bCs w:val="1"/>
          <w:sz w:val="24"/>
          <w:szCs w:val="24"/>
          <w:rtl w:val="0"/>
        </w:rPr>
        <w:t xml:space="preserve">Add</w:t>
      </w:r>
      <w:r w:rsidDel="00000000" w:rsidR="00000000" w:rsidRPr="00000000">
        <w:rPr>
          <w:sz w:val="24"/>
          <w:szCs w:val="24"/>
          <w:rtl w:val="0"/>
        </w:rPr>
        <w:t xml:space="preserve">, type a name like </w:t>
      </w:r>
      <w:r w:rsidDel="00000000" w:rsidR="00000000" w:rsidRPr="00000000">
        <w:rPr>
          <w:rFonts w:ascii="Roboto Mono" w:cs="Roboto Mono" w:eastAsia="Roboto Mono" w:hAnsi="Roboto Mono"/>
          <w:b w:val="1"/>
          <w:bCs w:val="1"/>
          <w:color w:val="188038"/>
          <w:sz w:val="24"/>
          <w:szCs w:val="24"/>
          <w:rtl w:val="0"/>
        </w:rPr>
        <w:t xml:space="preserve">SOC-LAN</w:t>
      </w:r>
      <w:r w:rsidDel="00000000" w:rsidR="00000000" w:rsidRPr="00000000">
        <w:rPr>
          <w:sz w:val="24"/>
          <w:szCs w:val="24"/>
          <w:rtl w:val="0"/>
        </w:rPr>
        <w:t xml:space="preserve">, and click </w:t>
      </w:r>
      <w:r w:rsidDel="00000000" w:rsidR="00000000" w:rsidRPr="00000000">
        <w:rPr>
          <w:b w:val="1"/>
          <w:bCs w:val="1"/>
          <w:sz w:val="24"/>
          <w:szCs w:val="24"/>
          <w:rtl w:val="0"/>
        </w:rPr>
        <w:t xml:space="preserve">OK</w:t>
      </w:r>
      <w:r w:rsidDel="00000000" w:rsidR="00000000" w:rsidRPr="00000000">
        <w:rPr>
          <w:sz w:val="24"/>
          <w:szCs w:val="24"/>
          <w:rtl w:val="0"/>
        </w:rPr>
        <w:t xml:space="preserve">.</w:t>
      </w:r>
    </w:p>
    <w:p w:rsidR="00000000" w:rsidDel="00000000" w:rsidP="00000000" w:rsidRDefault="00000000" w:rsidRPr="00000000" w14:paraId="0000001E">
      <w:pPr>
        <w:spacing w:after="240" w:before="240" w:line="240" w:lineRule="auto"/>
        <w:rPr>
          <w:sz w:val="24"/>
          <w:szCs w:val="24"/>
        </w:rPr>
      </w:pPr>
      <w:r w:rsidDel="00000000" w:rsidR="00000000" w:rsidRPr="00000000">
        <w:rPr>
          <w:sz w:val="24"/>
          <w:szCs w:val="24"/>
          <w:rtl w:val="0"/>
        </w:rPr>
        <w:t xml:space="preserve">Now, click the dropdown menu under "LAN segment" and select your new </w:t>
      </w:r>
      <w:r w:rsidDel="00000000" w:rsidR="00000000" w:rsidRPr="00000000">
        <w:rPr>
          <w:rFonts w:ascii="Roboto Mono" w:cs="Roboto Mono" w:eastAsia="Roboto Mono" w:hAnsi="Roboto Mono"/>
          <w:b w:val="1"/>
          <w:bCs w:val="1"/>
          <w:color w:val="188038"/>
          <w:sz w:val="24"/>
          <w:szCs w:val="24"/>
          <w:rtl w:val="0"/>
        </w:rPr>
        <w:t xml:space="preserve">SOC-LAN</w:t>
      </w:r>
      <w:r w:rsidDel="00000000" w:rsidR="00000000" w:rsidRPr="00000000">
        <w:rPr>
          <w:sz w:val="24"/>
          <w:szCs w:val="24"/>
          <w:rtl w:val="0"/>
        </w:rPr>
        <w:t xml:space="preserve">.</w:t>
      </w:r>
    </w:p>
    <w:p w:rsidR="00000000" w:rsidDel="00000000" w:rsidP="00000000" w:rsidRDefault="00000000" w:rsidRPr="00000000" w14:paraId="0000001F">
      <w:pPr>
        <w:spacing w:after="240" w:before="240" w:line="240" w:lineRule="auto"/>
        <w:rPr>
          <w:sz w:val="24"/>
          <w:szCs w:val="24"/>
        </w:rPr>
      </w:pPr>
      <w:r w:rsidDel="00000000" w:rsidR="00000000" w:rsidRPr="00000000">
        <w:rPr>
          <w:sz w:val="24"/>
          <w:szCs w:val="24"/>
          <w:rtl w:val="0"/>
        </w:rPr>
        <w:t xml:space="preserve">Click </w:t>
      </w:r>
      <w:r w:rsidDel="00000000" w:rsidR="00000000" w:rsidRPr="00000000">
        <w:rPr>
          <w:b w:val="1"/>
          <w:bCs w:val="1"/>
          <w:sz w:val="24"/>
          <w:szCs w:val="24"/>
          <w:rtl w:val="0"/>
        </w:rPr>
        <w:t xml:space="preserve">Save</w:t>
      </w:r>
      <w:r w:rsidDel="00000000" w:rsidR="00000000" w:rsidRPr="00000000">
        <w:rPr>
          <w:sz w:val="24"/>
          <w:szCs w:val="24"/>
          <w:rtl w:val="0"/>
        </w:rPr>
        <w:t xml:space="preserve"> or </w:t>
      </w:r>
      <w:r w:rsidDel="00000000" w:rsidR="00000000" w:rsidRPr="00000000">
        <w:rPr>
          <w:b w:val="1"/>
          <w:bCs w:val="1"/>
          <w:sz w:val="24"/>
          <w:szCs w:val="24"/>
          <w:rtl w:val="0"/>
        </w:rPr>
        <w:t xml:space="preserve">OK</w:t>
      </w:r>
      <w:r w:rsidDel="00000000" w:rsidR="00000000" w:rsidRPr="00000000">
        <w:rPr>
          <w:sz w:val="24"/>
          <w:szCs w:val="24"/>
          <w:rtl w:val="0"/>
        </w:rPr>
        <w:t xml:space="preserve">.</w:t>
      </w:r>
    </w:p>
    <w:p w:rsidR="00000000" w:rsidDel="00000000" w:rsidP="00000000" w:rsidRDefault="00000000" w:rsidRPr="00000000" w14:paraId="00000020">
      <w:pPr>
        <w:spacing w:after="240" w:before="240" w:line="240" w:lineRule="auto"/>
        <w:rPr>
          <w:sz w:val="24"/>
          <w:szCs w:val="24"/>
        </w:rPr>
      </w:pPr>
      <w:r w:rsidDel="00000000" w:rsidR="00000000" w:rsidRPr="00000000">
        <w:rPr>
          <w:sz w:val="24"/>
          <w:szCs w:val="24"/>
          <w:rtl w:val="0"/>
        </w:rPr>
        <w:t xml:space="preserve">Also Check both radio button of Device Status (</w:t>
      </w:r>
      <w:r w:rsidDel="00000000" w:rsidR="00000000" w:rsidRPr="00000000">
        <w:rPr>
          <w:b w:val="1"/>
          <w:bCs w:val="1"/>
          <w:sz w:val="24"/>
          <w:szCs w:val="24"/>
          <w:rtl w:val="0"/>
        </w:rPr>
        <w:t xml:space="preserve">Connected</w:t>
      </w:r>
      <w:r w:rsidDel="00000000" w:rsidR="00000000" w:rsidRPr="00000000">
        <w:rPr>
          <w:sz w:val="24"/>
          <w:szCs w:val="24"/>
          <w:rtl w:val="0"/>
        </w:rPr>
        <w:t xml:space="preserve"> and </w:t>
      </w:r>
      <w:r w:rsidDel="00000000" w:rsidR="00000000" w:rsidRPr="00000000">
        <w:rPr>
          <w:b w:val="1"/>
          <w:bCs w:val="1"/>
          <w:sz w:val="24"/>
          <w:szCs w:val="24"/>
          <w:rtl w:val="0"/>
        </w:rPr>
        <w:t xml:space="preserve">Connect at power on</w:t>
      </w:r>
      <w:r w:rsidDel="00000000" w:rsidR="00000000" w:rsidRPr="00000000">
        <w:rPr>
          <w:sz w:val="24"/>
          <w:szCs w:val="24"/>
          <w:rtl w:val="0"/>
        </w:rPr>
        <w:t xml:space="preserve">)</w:t>
      </w:r>
    </w:p>
    <w:p w:rsidR="00000000" w:rsidDel="00000000" w:rsidP="00000000" w:rsidRDefault="00000000" w:rsidRPr="00000000" w14:paraId="00000021">
      <w:pPr>
        <w:spacing w:after="240" w:before="240" w:lineRule="auto"/>
        <w:ind w:left="0" w:firstLine="0"/>
        <w:rPr>
          <w:sz w:val="24"/>
          <w:szCs w:val="24"/>
        </w:rPr>
      </w:pPr>
      <w:r w:rsidDel="00000000" w:rsidR="00000000" w:rsidRPr="00000000">
        <w:rPr>
          <w:sz w:val="24"/>
          <w:szCs w:val="24"/>
        </w:rPr>
        <w:drawing>
          <wp:inline distB="114300" distT="114300" distL="114300" distR="114300">
            <wp:extent cx="3976688" cy="2926842"/>
            <wp:effectExtent b="0" l="0" r="0" t="0"/>
            <wp:docPr id="12"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3976688" cy="2926842"/>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bmp1pzmrvvah" w:id="3"/>
      <w:bookmarkEnd w:id="3"/>
      <w:r w:rsidDel="00000000" w:rsidR="00000000" w:rsidRPr="00000000">
        <w:rPr>
          <w:b w:val="1"/>
          <w:bCs w:val="1"/>
          <w:color w:val="000000"/>
          <w:sz w:val="26"/>
          <w:szCs w:val="26"/>
          <w:rtl w:val="0"/>
        </w:rPr>
        <w:t xml:space="preserve">The Final VMware Step (Trapping Windows 10)</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Now that pfSense has its "inside door" (Host-only), we need to put your Windows 10 machine behind it.</w:t>
      </w:r>
    </w:p>
    <w:p w:rsidR="00000000" w:rsidDel="00000000" w:rsidP="00000000" w:rsidRDefault="00000000" w:rsidRPr="00000000" w14:paraId="00000024">
      <w:pPr>
        <w:spacing w:after="240" w:before="240" w:line="240" w:lineRule="auto"/>
        <w:rPr>
          <w:sz w:val="24"/>
          <w:szCs w:val="24"/>
        </w:rPr>
      </w:pPr>
      <w:r w:rsidDel="00000000" w:rsidR="00000000" w:rsidRPr="00000000">
        <w:rPr>
          <w:sz w:val="24"/>
          <w:szCs w:val="24"/>
          <w:rtl w:val="0"/>
        </w:rPr>
        <w:t xml:space="preserve">Go to your </w:t>
      </w:r>
      <w:r w:rsidDel="00000000" w:rsidR="00000000" w:rsidRPr="00000000">
        <w:rPr>
          <w:b w:val="1"/>
          <w:bCs w:val="1"/>
          <w:sz w:val="24"/>
          <w:szCs w:val="24"/>
          <w:rtl w:val="0"/>
        </w:rPr>
        <w:t xml:space="preserve">Windows 10 VM Settings</w:t>
      </w:r>
      <w:r w:rsidDel="00000000" w:rsidR="00000000" w:rsidRPr="00000000">
        <w:rPr>
          <w:sz w:val="24"/>
          <w:szCs w:val="24"/>
          <w:rtl w:val="0"/>
        </w:rPr>
        <w:t xml:space="preserve">.</w:t>
      </w:r>
    </w:p>
    <w:p w:rsidR="00000000" w:rsidDel="00000000" w:rsidP="00000000" w:rsidRDefault="00000000" w:rsidRPr="00000000" w14:paraId="00000025">
      <w:pPr>
        <w:spacing w:after="240" w:before="240" w:line="240" w:lineRule="auto"/>
        <w:rPr>
          <w:sz w:val="24"/>
          <w:szCs w:val="24"/>
        </w:rPr>
      </w:pPr>
      <w:r w:rsidDel="00000000" w:rsidR="00000000" w:rsidRPr="00000000">
        <w:rPr>
          <w:sz w:val="24"/>
          <w:szCs w:val="24"/>
          <w:rtl w:val="0"/>
        </w:rPr>
        <w:t xml:space="preserve">Click on </w:t>
      </w:r>
      <w:r w:rsidDel="00000000" w:rsidR="00000000" w:rsidRPr="00000000">
        <w:rPr>
          <w:b w:val="1"/>
          <w:bCs w:val="1"/>
          <w:sz w:val="24"/>
          <w:szCs w:val="24"/>
          <w:rtl w:val="0"/>
        </w:rPr>
        <w:t xml:space="preserve">Network Adapter</w:t>
      </w:r>
      <w:r w:rsidDel="00000000" w:rsidR="00000000" w:rsidRPr="00000000">
        <w:rPr>
          <w:sz w:val="24"/>
          <w:szCs w:val="24"/>
          <w:rtl w:val="0"/>
        </w:rPr>
        <w:t xml:space="preserve">.</w:t>
      </w:r>
    </w:p>
    <w:p w:rsidR="00000000" w:rsidDel="00000000" w:rsidP="00000000" w:rsidRDefault="00000000" w:rsidRPr="00000000" w14:paraId="00000026">
      <w:pPr>
        <w:spacing w:after="240" w:before="240" w:line="240" w:lineRule="auto"/>
        <w:rPr>
          <w:sz w:val="24"/>
          <w:szCs w:val="24"/>
        </w:rPr>
      </w:pPr>
      <w:r w:rsidDel="00000000" w:rsidR="00000000" w:rsidRPr="00000000">
        <w:rPr>
          <w:sz w:val="24"/>
          <w:szCs w:val="24"/>
          <w:rtl w:val="0"/>
        </w:rPr>
        <w:t xml:space="preserve">Change the connection type to </w:t>
      </w:r>
      <w:r w:rsidDel="00000000" w:rsidR="00000000" w:rsidRPr="00000000">
        <w:rPr>
          <w:b w:val="1"/>
          <w:bCs w:val="1"/>
          <w:sz w:val="24"/>
          <w:szCs w:val="24"/>
          <w:rtl w:val="0"/>
        </w:rPr>
        <w:t xml:space="preserve">LAN segment</w:t>
      </w:r>
      <w:r w:rsidDel="00000000" w:rsidR="00000000" w:rsidRPr="00000000">
        <w:rPr>
          <w:sz w:val="24"/>
          <w:szCs w:val="24"/>
          <w:rtl w:val="0"/>
        </w:rPr>
        <w:t xml:space="preserve">.</w:t>
      </w:r>
    </w:p>
    <w:p w:rsidR="00000000" w:rsidDel="00000000" w:rsidP="00000000" w:rsidRDefault="00000000" w:rsidRPr="00000000" w14:paraId="00000027">
      <w:pPr>
        <w:spacing w:after="240" w:before="240" w:line="240" w:lineRule="auto"/>
        <w:rPr>
          <w:sz w:val="24"/>
          <w:szCs w:val="24"/>
        </w:rPr>
      </w:pPr>
      <w:r w:rsidDel="00000000" w:rsidR="00000000" w:rsidRPr="00000000">
        <w:rPr>
          <w:sz w:val="24"/>
          <w:szCs w:val="24"/>
          <w:rtl w:val="0"/>
        </w:rPr>
        <w:t xml:space="preserve">Click the dropdown menu and select the exact same </w:t>
      </w:r>
      <w:r w:rsidDel="00000000" w:rsidR="00000000" w:rsidRPr="00000000">
        <w:rPr>
          <w:rFonts w:ascii="Roboto Mono" w:cs="Roboto Mono" w:eastAsia="Roboto Mono" w:hAnsi="Roboto Mono"/>
          <w:b w:val="1"/>
          <w:bCs w:val="1"/>
          <w:color w:val="188038"/>
          <w:sz w:val="24"/>
          <w:szCs w:val="24"/>
          <w:rtl w:val="0"/>
        </w:rPr>
        <w:t xml:space="preserve">SOC-LAN</w:t>
      </w:r>
      <w:r w:rsidDel="00000000" w:rsidR="00000000" w:rsidRPr="00000000">
        <w:rPr>
          <w:sz w:val="24"/>
          <w:szCs w:val="24"/>
          <w:rtl w:val="0"/>
        </w:rPr>
        <w:t xml:space="preserve">.</w:t>
      </w:r>
    </w:p>
    <w:p w:rsidR="00000000" w:rsidDel="00000000" w:rsidP="00000000" w:rsidRDefault="00000000" w:rsidRPr="00000000" w14:paraId="00000028">
      <w:pPr>
        <w:spacing w:after="240" w:before="240" w:line="240" w:lineRule="auto"/>
        <w:rPr>
          <w:sz w:val="24"/>
          <w:szCs w:val="24"/>
        </w:rPr>
      </w:pPr>
      <w:r w:rsidDel="00000000" w:rsidR="00000000" w:rsidRPr="00000000">
        <w:rPr>
          <w:sz w:val="24"/>
          <w:szCs w:val="24"/>
          <w:rtl w:val="0"/>
        </w:rPr>
        <w:t xml:space="preserve">Make sure both </w:t>
      </w:r>
      <w:r w:rsidDel="00000000" w:rsidR="00000000" w:rsidRPr="00000000">
        <w:rPr>
          <w:b w:val="1"/>
          <w:bCs w:val="1"/>
          <w:sz w:val="24"/>
          <w:szCs w:val="24"/>
          <w:rtl w:val="0"/>
        </w:rPr>
        <w:t xml:space="preserve">Connected</w:t>
      </w:r>
      <w:r w:rsidDel="00000000" w:rsidR="00000000" w:rsidRPr="00000000">
        <w:rPr>
          <w:sz w:val="24"/>
          <w:szCs w:val="24"/>
          <w:rtl w:val="0"/>
        </w:rPr>
        <w:t xml:space="preserve"> and </w:t>
      </w:r>
      <w:r w:rsidDel="00000000" w:rsidR="00000000" w:rsidRPr="00000000">
        <w:rPr>
          <w:b w:val="1"/>
          <w:bCs w:val="1"/>
          <w:sz w:val="24"/>
          <w:szCs w:val="24"/>
          <w:rtl w:val="0"/>
        </w:rPr>
        <w:t xml:space="preserve">Connect at power on</w:t>
      </w:r>
      <w:r w:rsidDel="00000000" w:rsidR="00000000" w:rsidRPr="00000000">
        <w:rPr>
          <w:sz w:val="24"/>
          <w:szCs w:val="24"/>
          <w:rtl w:val="0"/>
        </w:rPr>
        <w:t xml:space="preserve"> are checked at the top.</w:t>
      </w:r>
    </w:p>
    <w:p w:rsidR="00000000" w:rsidDel="00000000" w:rsidP="00000000" w:rsidRDefault="00000000" w:rsidRPr="00000000" w14:paraId="00000029">
      <w:pPr>
        <w:spacing w:after="240" w:before="240" w:line="240" w:lineRule="auto"/>
        <w:rPr>
          <w:sz w:val="24"/>
          <w:szCs w:val="24"/>
        </w:rPr>
      </w:pPr>
      <w:r w:rsidDel="00000000" w:rsidR="00000000" w:rsidRPr="00000000">
        <w:rPr>
          <w:sz w:val="24"/>
          <w:szCs w:val="24"/>
          <w:rtl w:val="0"/>
        </w:rPr>
        <w:t xml:space="preserve">Click </w:t>
      </w:r>
      <w:r w:rsidDel="00000000" w:rsidR="00000000" w:rsidRPr="00000000">
        <w:rPr>
          <w:b w:val="1"/>
          <w:bCs w:val="1"/>
          <w:sz w:val="24"/>
          <w:szCs w:val="24"/>
          <w:rtl w:val="0"/>
        </w:rPr>
        <w:t xml:space="preserve">Save</w:t>
      </w:r>
      <w:r w:rsidDel="00000000" w:rsidR="00000000" w:rsidRPr="00000000">
        <w:rPr>
          <w:sz w:val="24"/>
          <w:szCs w:val="24"/>
          <w:rtl w:val="0"/>
        </w:rPr>
        <w:t xml:space="preserve"> or </w:t>
      </w:r>
      <w:r w:rsidDel="00000000" w:rsidR="00000000" w:rsidRPr="00000000">
        <w:rPr>
          <w:b w:val="1"/>
          <w:bCs w:val="1"/>
          <w:sz w:val="24"/>
          <w:szCs w:val="24"/>
          <w:rtl w:val="0"/>
        </w:rPr>
        <w:t xml:space="preserve">OK</w:t>
      </w:r>
      <w:r w:rsidDel="00000000" w:rsidR="00000000" w:rsidRPr="00000000">
        <w:rPr>
          <w:sz w:val="24"/>
          <w:szCs w:val="24"/>
          <w:rtl w:val="0"/>
        </w:rPr>
        <w:t xml:space="preserve">.</w:t>
      </w:r>
    </w:p>
    <w:p w:rsidR="00000000" w:rsidDel="00000000" w:rsidP="00000000" w:rsidRDefault="00000000" w:rsidRPr="00000000" w14:paraId="0000002A">
      <w:pPr>
        <w:spacing w:after="240" w:before="240" w:line="240" w:lineRule="auto"/>
        <w:rPr>
          <w:sz w:val="24"/>
          <w:szCs w:val="24"/>
        </w:rPr>
      </w:pPr>
      <w:r w:rsidDel="00000000" w:rsidR="00000000" w:rsidRPr="00000000">
        <w:rPr>
          <w:sz w:val="24"/>
          <w:szCs w:val="24"/>
        </w:rPr>
        <w:drawing>
          <wp:inline distB="114300" distT="114300" distL="114300" distR="114300">
            <wp:extent cx="4110038" cy="3420480"/>
            <wp:effectExtent b="0" l="0" r="0" t="0"/>
            <wp:docPr id="7"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4110038" cy="342048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ind w:left="0" w:firstLine="0"/>
        <w:rPr>
          <w:b w:val="1"/>
          <w:bCs w:val="1"/>
          <w:sz w:val="24"/>
          <w:szCs w:val="24"/>
        </w:rPr>
      </w:pPr>
      <w:r w:rsidDel="00000000" w:rsidR="00000000" w:rsidRPr="00000000">
        <w:rPr>
          <w:b w:val="1"/>
          <w:bCs w:val="1"/>
          <w:sz w:val="24"/>
          <w:szCs w:val="24"/>
          <w:rtl w:val="0"/>
        </w:rPr>
        <w:t xml:space="preserve">Once you have done this for both VMs, your VMware wiring is complete!. You are ready to power on the pfSense VM and start the installation process.</w:t>
      </w:r>
    </w:p>
    <w:p w:rsidR="00000000" w:rsidDel="00000000" w:rsidP="00000000" w:rsidRDefault="00000000" w:rsidRPr="00000000" w14:paraId="0000002C">
      <w:pPr>
        <w:jc w:val="center"/>
        <w:rPr>
          <w:b w:val="1"/>
          <w:bCs w:val="1"/>
          <w:sz w:val="40"/>
          <w:szCs w:val="40"/>
        </w:rPr>
      </w:pPr>
      <w:r w:rsidDel="00000000" w:rsidR="00000000" w:rsidRPr="00000000">
        <w:rPr>
          <w:b w:val="1"/>
          <w:bCs w:val="1"/>
          <w:sz w:val="40"/>
          <w:szCs w:val="40"/>
          <w:rtl w:val="0"/>
        </w:rPr>
        <w:t xml:space="preserve">Installation Process of pfSense</w:t>
      </w:r>
    </w:p>
    <w:p w:rsidR="00000000" w:rsidDel="00000000" w:rsidP="00000000" w:rsidRDefault="00000000" w:rsidRPr="00000000" w14:paraId="0000002D">
      <w:pPr>
        <w:rPr>
          <w:b w:val="1"/>
          <w:bCs w:val="1"/>
          <w:sz w:val="24"/>
          <w:szCs w:val="24"/>
        </w:rPr>
      </w:pPr>
      <w:r w:rsidDel="00000000" w:rsidR="00000000" w:rsidRPr="00000000">
        <w:rPr>
          <w:sz w:val="24"/>
          <w:szCs w:val="24"/>
          <w:rtl w:val="0"/>
        </w:rPr>
        <w:t xml:space="preserve">When you power on the VM, you will see a black terminal screen with white text, which will eventually turn into a blue menu. Since pfSense is based on FreeBSD Linux, there is no mouse—you will only use your </w:t>
      </w:r>
      <w:r w:rsidDel="00000000" w:rsidR="00000000" w:rsidRPr="00000000">
        <w:rPr>
          <w:b w:val="1"/>
          <w:bCs w:val="1"/>
          <w:sz w:val="24"/>
          <w:szCs w:val="24"/>
          <w:rtl w:val="0"/>
        </w:rPr>
        <w:t xml:space="preserve">Arrow Keys</w:t>
      </w:r>
      <w:r w:rsidDel="00000000" w:rsidR="00000000" w:rsidRPr="00000000">
        <w:rPr>
          <w:sz w:val="24"/>
          <w:szCs w:val="24"/>
          <w:rtl w:val="0"/>
        </w:rPr>
        <w:t xml:space="preserve"> and the </w:t>
      </w:r>
      <w:r w:rsidDel="00000000" w:rsidR="00000000" w:rsidRPr="00000000">
        <w:rPr>
          <w:b w:val="1"/>
          <w:bCs w:val="1"/>
          <w:sz w:val="24"/>
          <w:szCs w:val="24"/>
          <w:rtl w:val="0"/>
        </w:rPr>
        <w:t xml:space="preserve">Enter</w:t>
      </w:r>
      <w:r w:rsidDel="00000000" w:rsidR="00000000" w:rsidRPr="00000000">
        <w:rPr>
          <w:sz w:val="24"/>
          <w:szCs w:val="24"/>
          <w:rtl w:val="0"/>
        </w:rPr>
        <w:t xml:space="preserve"> key.</w:t>
      </w:r>
      <w:r w:rsidDel="00000000" w:rsidR="00000000" w:rsidRPr="00000000">
        <w:rPr>
          <w:rtl w:val="0"/>
        </w:rPr>
      </w:r>
    </w:p>
    <w:p w:rsidR="00000000" w:rsidDel="00000000" w:rsidP="00000000" w:rsidRDefault="00000000" w:rsidRPr="00000000" w14:paraId="0000002E">
      <w:pPr>
        <w:spacing w:after="240" w:lineRule="auto"/>
        <w:rPr>
          <w:b w:val="1"/>
          <w:bCs w:val="1"/>
          <w:sz w:val="24"/>
          <w:szCs w:val="24"/>
        </w:rPr>
      </w:pPr>
      <w:r w:rsidDel="00000000" w:rsidR="00000000" w:rsidRPr="00000000">
        <w:rPr>
          <w:rtl w:val="0"/>
        </w:rPr>
      </w:r>
    </w:p>
    <w:p w:rsidR="00000000" w:rsidDel="00000000" w:rsidP="00000000" w:rsidRDefault="00000000" w:rsidRPr="00000000" w14:paraId="0000002F">
      <w:pPr>
        <w:spacing w:after="240" w:lineRule="auto"/>
        <w:rPr>
          <w:b w:val="1"/>
          <w:bCs w:val="1"/>
          <w:sz w:val="24"/>
          <w:szCs w:val="24"/>
        </w:rPr>
      </w:pPr>
      <w:r w:rsidDel="00000000" w:rsidR="00000000" w:rsidRPr="00000000">
        <w:rPr>
          <w:rtl w:val="0"/>
        </w:rPr>
      </w:r>
    </w:p>
    <w:p w:rsidR="00000000" w:rsidDel="00000000" w:rsidP="00000000" w:rsidRDefault="00000000" w:rsidRPr="00000000" w14:paraId="00000030">
      <w:pPr>
        <w:spacing w:after="240" w:lineRule="auto"/>
        <w:rPr>
          <w:b w:val="1"/>
          <w:bCs w:val="1"/>
          <w:sz w:val="24"/>
          <w:szCs w:val="24"/>
        </w:rPr>
      </w:pPr>
      <w:r w:rsidDel="00000000" w:rsidR="00000000" w:rsidRPr="00000000">
        <w:rPr>
          <w:b w:val="1"/>
          <w:bCs w:val="1"/>
          <w:sz w:val="24"/>
          <w:szCs w:val="24"/>
          <w:rtl w:val="0"/>
        </w:rPr>
        <w:t xml:space="preserve">Step 1: Boot Up</w:t>
      </w:r>
    </w:p>
    <w:p w:rsidR="00000000" w:rsidDel="00000000" w:rsidP="00000000" w:rsidRDefault="00000000" w:rsidRPr="00000000" w14:paraId="00000031">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Power on your pfSense Virtual Machine in VMware.</w:t>
      </w:r>
    </w:p>
    <w:p w:rsidR="00000000" w:rsidDel="00000000" w:rsidP="00000000" w:rsidRDefault="00000000" w:rsidRPr="00000000" w14:paraId="00000032">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It will show a boot menu with a countdown. Just </w:t>
      </w:r>
      <w:r w:rsidDel="00000000" w:rsidR="00000000" w:rsidRPr="00000000">
        <w:rPr>
          <w:b w:val="1"/>
          <w:bCs w:val="1"/>
          <w:sz w:val="24"/>
          <w:szCs w:val="24"/>
          <w:rtl w:val="0"/>
        </w:rPr>
        <w:t xml:space="preserve">wait</w:t>
      </w:r>
      <w:r w:rsidDel="00000000" w:rsidR="00000000" w:rsidRPr="00000000">
        <w:rPr>
          <w:sz w:val="24"/>
          <w:szCs w:val="24"/>
          <w:rtl w:val="0"/>
        </w:rPr>
        <w:t xml:space="preserve">; it will automatically start booting after a few seconds.</w:t>
      </w:r>
    </w:p>
    <w:p w:rsidR="00000000" w:rsidDel="00000000" w:rsidP="00000000" w:rsidRDefault="00000000" w:rsidRPr="00000000" w14:paraId="00000033">
      <w:pPr>
        <w:spacing w:after="240" w:lineRule="auto"/>
        <w:rPr>
          <w:b w:val="1"/>
          <w:bCs w:val="1"/>
          <w:sz w:val="24"/>
          <w:szCs w:val="24"/>
        </w:rPr>
      </w:pPr>
      <w:r w:rsidDel="00000000" w:rsidR="00000000" w:rsidRPr="00000000">
        <w:rPr>
          <w:b w:val="1"/>
          <w:bCs w:val="1"/>
          <w:sz w:val="24"/>
          <w:szCs w:val="24"/>
          <w:rtl w:val="0"/>
        </w:rPr>
        <w:t xml:space="preserve">Step 2: The Installation Menus</w:t>
      </w:r>
    </w:p>
    <w:p w:rsidR="00000000" w:rsidDel="00000000" w:rsidP="00000000" w:rsidRDefault="00000000" w:rsidRPr="00000000" w14:paraId="00000034">
      <w:pPr>
        <w:numPr>
          <w:ilvl w:val="0"/>
          <w:numId w:val="9"/>
        </w:numPr>
        <w:spacing w:after="240" w:before="240" w:lineRule="auto"/>
        <w:ind w:left="720" w:hanging="360"/>
        <w:rPr>
          <w:sz w:val="24"/>
          <w:szCs w:val="24"/>
        </w:rPr>
      </w:pPr>
      <w:r w:rsidDel="00000000" w:rsidR="00000000" w:rsidRPr="00000000">
        <w:rPr>
          <w:b w:val="1"/>
          <w:bCs w:val="1"/>
          <w:sz w:val="24"/>
          <w:szCs w:val="24"/>
          <w:rtl w:val="0"/>
        </w:rPr>
        <w:t xml:space="preserve">Copyright/Trademark:</w:t>
      </w:r>
      <w:r w:rsidDel="00000000" w:rsidR="00000000" w:rsidRPr="00000000">
        <w:rPr>
          <w:sz w:val="24"/>
          <w:szCs w:val="24"/>
          <w:rtl w:val="0"/>
        </w:rPr>
        <w:t xml:space="preserve"> You will see a blue screen with text. Press </w:t>
      </w:r>
      <w:r w:rsidDel="00000000" w:rsidR="00000000" w:rsidRPr="00000000">
        <w:rPr>
          <w:rFonts w:ascii="Roboto Mono" w:cs="Roboto Mono" w:eastAsia="Roboto Mono" w:hAnsi="Roboto Mono"/>
          <w:color w:val="188038"/>
          <w:sz w:val="24"/>
          <w:szCs w:val="24"/>
          <w:rtl w:val="0"/>
        </w:rPr>
        <w:t xml:space="preserve">Enter</w:t>
      </w:r>
      <w:r w:rsidDel="00000000" w:rsidR="00000000" w:rsidRPr="00000000">
        <w:rPr>
          <w:sz w:val="24"/>
          <w:szCs w:val="24"/>
          <w:rtl w:val="0"/>
        </w:rPr>
        <w:t xml:space="preserve"> to </w:t>
      </w:r>
      <w:r w:rsidDel="00000000" w:rsidR="00000000" w:rsidRPr="00000000">
        <w:rPr>
          <w:b w:val="1"/>
          <w:bCs w:val="1"/>
          <w:sz w:val="24"/>
          <w:szCs w:val="24"/>
          <w:rtl w:val="0"/>
        </w:rPr>
        <w:t xml:space="preserve">Accept</w:t>
      </w:r>
      <w:r w:rsidDel="00000000" w:rsidR="00000000" w:rsidRPr="00000000">
        <w:rPr>
          <w:sz w:val="24"/>
          <w:szCs w:val="24"/>
          <w:rtl w:val="0"/>
        </w:rPr>
        <w:t xml:space="preserve">.</w:t>
      </w:r>
    </w:p>
    <w:p w:rsidR="00000000" w:rsidDel="00000000" w:rsidP="00000000" w:rsidRDefault="00000000" w:rsidRPr="00000000" w14:paraId="00000035">
      <w:pPr>
        <w:spacing w:after="240" w:before="240" w:lineRule="auto"/>
        <w:ind w:left="0" w:firstLine="0"/>
        <w:rPr>
          <w:sz w:val="24"/>
          <w:szCs w:val="24"/>
        </w:rPr>
      </w:pPr>
      <w:r w:rsidDel="00000000" w:rsidR="00000000" w:rsidRPr="00000000">
        <w:rPr>
          <w:sz w:val="24"/>
          <w:szCs w:val="24"/>
        </w:rPr>
        <w:drawing>
          <wp:inline distB="114300" distT="114300" distL="114300" distR="114300">
            <wp:extent cx="3252788" cy="1676400"/>
            <wp:effectExtent b="0" l="0" r="0" t="0"/>
            <wp:docPr id="21"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3252788"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numPr>
          <w:ilvl w:val="0"/>
          <w:numId w:val="9"/>
        </w:numPr>
        <w:spacing w:after="240" w:before="240" w:lineRule="auto"/>
        <w:ind w:left="720" w:hanging="360"/>
        <w:rPr>
          <w:sz w:val="24"/>
          <w:szCs w:val="24"/>
        </w:rPr>
      </w:pPr>
      <w:r w:rsidDel="00000000" w:rsidR="00000000" w:rsidRPr="00000000">
        <w:rPr>
          <w:b w:val="1"/>
          <w:bCs w:val="1"/>
          <w:sz w:val="24"/>
          <w:szCs w:val="24"/>
          <w:rtl w:val="0"/>
        </w:rPr>
        <w:t xml:space="preserve">Welcome Screen:</w:t>
      </w:r>
      <w:r w:rsidDel="00000000" w:rsidR="00000000" w:rsidRPr="00000000">
        <w:rPr>
          <w:sz w:val="24"/>
          <w:szCs w:val="24"/>
          <w:rtl w:val="0"/>
        </w:rPr>
        <w:t xml:space="preserve"> Select </w:t>
      </w:r>
      <w:r w:rsidDel="00000000" w:rsidR="00000000" w:rsidRPr="00000000">
        <w:rPr>
          <w:b w:val="1"/>
          <w:bCs w:val="1"/>
          <w:sz w:val="24"/>
          <w:szCs w:val="24"/>
          <w:rtl w:val="0"/>
        </w:rPr>
        <w:t xml:space="preserve">Install</w:t>
      </w:r>
      <w:r w:rsidDel="00000000" w:rsidR="00000000" w:rsidRPr="00000000">
        <w:rPr>
          <w:sz w:val="24"/>
          <w:szCs w:val="24"/>
          <w:rtl w:val="0"/>
        </w:rPr>
        <w:t xml:space="preserve"> and press </w:t>
      </w:r>
      <w:r w:rsidDel="00000000" w:rsidR="00000000" w:rsidRPr="00000000">
        <w:rPr>
          <w:rFonts w:ascii="Roboto Mono" w:cs="Roboto Mono" w:eastAsia="Roboto Mono" w:hAnsi="Roboto Mono"/>
          <w:color w:val="188038"/>
          <w:sz w:val="24"/>
          <w:szCs w:val="24"/>
          <w:rtl w:val="0"/>
        </w:rPr>
        <w:t xml:space="preserve">Enter</w:t>
      </w:r>
      <w:r w:rsidDel="00000000" w:rsidR="00000000" w:rsidRPr="00000000">
        <w:rPr>
          <w:sz w:val="24"/>
          <w:szCs w:val="24"/>
          <w:rtl w:val="0"/>
        </w:rPr>
        <w:t xml:space="preserve">.</w:t>
      </w:r>
    </w:p>
    <w:p w:rsidR="00000000" w:rsidDel="00000000" w:rsidP="00000000" w:rsidRDefault="00000000" w:rsidRPr="00000000" w14:paraId="00000037">
      <w:pPr>
        <w:spacing w:after="240" w:before="240" w:lineRule="auto"/>
        <w:ind w:left="0" w:firstLine="0"/>
        <w:rPr>
          <w:sz w:val="24"/>
          <w:szCs w:val="24"/>
        </w:rPr>
      </w:pPr>
      <w:r w:rsidDel="00000000" w:rsidR="00000000" w:rsidRPr="00000000">
        <w:rPr>
          <w:sz w:val="24"/>
          <w:szCs w:val="24"/>
        </w:rPr>
        <w:drawing>
          <wp:inline distB="114300" distT="114300" distL="114300" distR="114300">
            <wp:extent cx="3533775" cy="1590392"/>
            <wp:effectExtent b="0" l="0" r="0" t="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533775" cy="1590392"/>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39">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3A">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3B">
      <w:pPr>
        <w:numPr>
          <w:ilvl w:val="0"/>
          <w:numId w:val="9"/>
        </w:numPr>
        <w:spacing w:after="240" w:before="240" w:lineRule="auto"/>
        <w:ind w:left="720" w:hanging="360"/>
        <w:rPr>
          <w:sz w:val="24"/>
          <w:szCs w:val="24"/>
        </w:rPr>
      </w:pPr>
      <w:r w:rsidDel="00000000" w:rsidR="00000000" w:rsidRPr="00000000">
        <w:rPr>
          <w:b w:val="1"/>
          <w:bCs w:val="1"/>
          <w:sz w:val="24"/>
          <w:szCs w:val="24"/>
          <w:rtl w:val="0"/>
        </w:rPr>
        <w:t xml:space="preserve">Keymap Selection:</w:t>
      </w:r>
      <w:r w:rsidDel="00000000" w:rsidR="00000000" w:rsidRPr="00000000">
        <w:rPr>
          <w:sz w:val="24"/>
          <w:szCs w:val="24"/>
          <w:rtl w:val="0"/>
        </w:rPr>
        <w:t xml:space="preserve"> Select </w:t>
      </w:r>
      <w:r w:rsidDel="00000000" w:rsidR="00000000" w:rsidRPr="00000000">
        <w:rPr>
          <w:b w:val="1"/>
          <w:bCs w:val="1"/>
          <w:sz w:val="24"/>
          <w:szCs w:val="24"/>
          <w:rtl w:val="0"/>
        </w:rPr>
        <w:t xml:space="preserve">Continue with default keymap</w:t>
      </w:r>
      <w:r w:rsidDel="00000000" w:rsidR="00000000" w:rsidRPr="00000000">
        <w:rPr>
          <w:sz w:val="24"/>
          <w:szCs w:val="24"/>
          <w:rtl w:val="0"/>
        </w:rPr>
        <w:t xml:space="preserve"> (US English) and press </w:t>
      </w:r>
      <w:r w:rsidDel="00000000" w:rsidR="00000000" w:rsidRPr="00000000">
        <w:rPr>
          <w:rFonts w:ascii="Roboto Mono" w:cs="Roboto Mono" w:eastAsia="Roboto Mono" w:hAnsi="Roboto Mono"/>
          <w:color w:val="188038"/>
          <w:sz w:val="24"/>
          <w:szCs w:val="24"/>
          <w:rtl w:val="0"/>
        </w:rPr>
        <w:t xml:space="preserve">Enter</w:t>
      </w:r>
      <w:r w:rsidDel="00000000" w:rsidR="00000000" w:rsidRPr="00000000">
        <w:rPr>
          <w:sz w:val="24"/>
          <w:szCs w:val="24"/>
          <w:rtl w:val="0"/>
        </w:rPr>
        <w:t xml:space="preserve">.</w:t>
      </w:r>
    </w:p>
    <w:p w:rsidR="00000000" w:rsidDel="00000000" w:rsidP="00000000" w:rsidRDefault="00000000" w:rsidRPr="00000000" w14:paraId="0000003C">
      <w:pPr>
        <w:spacing w:after="240" w:before="240" w:lineRule="auto"/>
        <w:ind w:left="0" w:firstLine="0"/>
        <w:rPr>
          <w:sz w:val="24"/>
          <w:szCs w:val="24"/>
        </w:rPr>
      </w:pPr>
      <w:r w:rsidDel="00000000" w:rsidR="00000000" w:rsidRPr="00000000">
        <w:rPr>
          <w:sz w:val="24"/>
          <w:szCs w:val="24"/>
        </w:rPr>
        <w:drawing>
          <wp:inline distB="114300" distT="114300" distL="114300" distR="114300">
            <wp:extent cx="3757613" cy="2091030"/>
            <wp:effectExtent b="0" l="0" r="0" t="0"/>
            <wp:docPr id="23"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3757613" cy="209103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numPr>
          <w:ilvl w:val="0"/>
          <w:numId w:val="9"/>
        </w:numPr>
        <w:spacing w:after="240" w:before="240" w:lineRule="auto"/>
        <w:ind w:left="720" w:hanging="360"/>
        <w:rPr>
          <w:sz w:val="24"/>
          <w:szCs w:val="24"/>
        </w:rPr>
      </w:pPr>
      <w:r w:rsidDel="00000000" w:rsidR="00000000" w:rsidRPr="00000000">
        <w:rPr>
          <w:b w:val="1"/>
          <w:bCs w:val="1"/>
          <w:sz w:val="24"/>
          <w:szCs w:val="24"/>
          <w:rtl w:val="0"/>
        </w:rPr>
        <w:t xml:space="preserve">Partitioning:</w:t>
      </w:r>
      <w:r w:rsidDel="00000000" w:rsidR="00000000" w:rsidRPr="00000000">
        <w:rPr>
          <w:sz w:val="24"/>
          <w:szCs w:val="24"/>
          <w:rtl w:val="0"/>
        </w:rPr>
        <w:t xml:space="preserve"> Select </w:t>
      </w:r>
      <w:r w:rsidDel="00000000" w:rsidR="00000000" w:rsidRPr="00000000">
        <w:rPr>
          <w:b w:val="1"/>
          <w:bCs w:val="1"/>
          <w:sz w:val="24"/>
          <w:szCs w:val="24"/>
          <w:rtl w:val="0"/>
        </w:rPr>
        <w:t xml:space="preserve">Auto (ZFS)</w:t>
      </w:r>
      <w:r w:rsidDel="00000000" w:rsidR="00000000" w:rsidRPr="00000000">
        <w:rPr>
          <w:sz w:val="24"/>
          <w:szCs w:val="24"/>
          <w:rtl w:val="0"/>
        </w:rPr>
        <w:t xml:space="preserve"> (this is the modern, secure file system) and press </w:t>
      </w:r>
      <w:r w:rsidDel="00000000" w:rsidR="00000000" w:rsidRPr="00000000">
        <w:rPr>
          <w:rFonts w:ascii="Roboto Mono" w:cs="Roboto Mono" w:eastAsia="Roboto Mono" w:hAnsi="Roboto Mono"/>
          <w:color w:val="188038"/>
          <w:sz w:val="24"/>
          <w:szCs w:val="24"/>
          <w:rtl w:val="0"/>
        </w:rPr>
        <w:t xml:space="preserve">Enter</w:t>
      </w:r>
      <w:r w:rsidDel="00000000" w:rsidR="00000000" w:rsidRPr="00000000">
        <w:rPr>
          <w:sz w:val="24"/>
          <w:szCs w:val="24"/>
          <w:rtl w:val="0"/>
        </w:rPr>
        <w:t xml:space="preserve">.</w:t>
      </w:r>
    </w:p>
    <w:p w:rsidR="00000000" w:rsidDel="00000000" w:rsidP="00000000" w:rsidRDefault="00000000" w:rsidRPr="00000000" w14:paraId="0000003E">
      <w:pPr>
        <w:spacing w:after="240" w:before="240" w:lineRule="auto"/>
        <w:ind w:left="0" w:firstLine="0"/>
        <w:rPr>
          <w:sz w:val="24"/>
          <w:szCs w:val="24"/>
        </w:rPr>
      </w:pPr>
      <w:r w:rsidDel="00000000" w:rsidR="00000000" w:rsidRPr="00000000">
        <w:rPr>
          <w:sz w:val="24"/>
          <w:szCs w:val="24"/>
        </w:rPr>
        <w:drawing>
          <wp:inline distB="114300" distT="114300" distL="114300" distR="114300">
            <wp:extent cx="3767138" cy="2096331"/>
            <wp:effectExtent b="0" l="0" r="0" t="0"/>
            <wp:docPr id="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767138" cy="2096331"/>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lineRule="auto"/>
        <w:rPr>
          <w:sz w:val="24"/>
          <w:szCs w:val="24"/>
        </w:rPr>
      </w:pPr>
      <w:r w:rsidDel="00000000" w:rsidR="00000000" w:rsidRPr="00000000">
        <w:rPr>
          <w:sz w:val="24"/>
          <w:szCs w:val="24"/>
          <w:rtl w:val="0"/>
        </w:rPr>
        <w:t xml:space="preserve">Look closely at the second line in your screenshot. It says </w:t>
      </w:r>
      <w:r w:rsidDel="00000000" w:rsidR="00000000" w:rsidRPr="00000000">
        <w:rPr>
          <w:rFonts w:ascii="Roboto Mono" w:cs="Roboto Mono" w:eastAsia="Roboto Mono" w:hAnsi="Roboto Mono"/>
          <w:color w:val="188038"/>
          <w:sz w:val="24"/>
          <w:szCs w:val="24"/>
          <w:rtl w:val="0"/>
        </w:rPr>
        <w:t xml:space="preserve">T Pool Type/Disks: stripe: 0 disks</w:t>
      </w:r>
      <w:r w:rsidDel="00000000" w:rsidR="00000000" w:rsidRPr="00000000">
        <w:rPr>
          <w:sz w:val="24"/>
          <w:szCs w:val="24"/>
          <w:rtl w:val="0"/>
        </w:rPr>
        <w:t xml:space="preserve">.</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Because it says </w:t>
      </w:r>
      <w:r w:rsidDel="00000000" w:rsidR="00000000" w:rsidRPr="00000000">
        <w:rPr>
          <w:b w:val="1"/>
          <w:bCs w:val="1"/>
          <w:sz w:val="24"/>
          <w:szCs w:val="24"/>
          <w:rtl w:val="0"/>
        </w:rPr>
        <w:t xml:space="preserve">"0 disks"</w:t>
      </w:r>
      <w:r w:rsidDel="00000000" w:rsidR="00000000" w:rsidRPr="00000000">
        <w:rPr>
          <w:sz w:val="24"/>
          <w:szCs w:val="24"/>
          <w:rtl w:val="0"/>
        </w:rPr>
        <w:t xml:space="preserve">, the installer does not know where to put the operating system yet. If you press "Install" right now, it will give you an error. We have to select the hard drive first.</w:t>
      </w:r>
    </w:p>
    <w:p w:rsidR="00000000" w:rsidDel="00000000" w:rsidP="00000000" w:rsidRDefault="00000000" w:rsidRPr="00000000" w14:paraId="00000041">
      <w:pPr>
        <w:numPr>
          <w:ilvl w:val="0"/>
          <w:numId w:val="1"/>
        </w:numPr>
        <w:spacing w:after="240" w:before="240" w:lineRule="auto"/>
        <w:ind w:left="720" w:hanging="360"/>
        <w:rPr>
          <w:sz w:val="24"/>
          <w:szCs w:val="24"/>
          <w:u w:val="none"/>
        </w:rPr>
      </w:pPr>
      <w:r w:rsidDel="00000000" w:rsidR="00000000" w:rsidRPr="00000000">
        <w:rPr>
          <w:b w:val="1"/>
          <w:bCs w:val="1"/>
          <w:sz w:val="24"/>
          <w:szCs w:val="24"/>
          <w:rtl w:val="0"/>
        </w:rPr>
        <w:t xml:space="preserve">Select the Pool:</w:t>
      </w:r>
      <w:r w:rsidDel="00000000" w:rsidR="00000000" w:rsidRPr="00000000">
        <w:rPr>
          <w:sz w:val="24"/>
          <w:szCs w:val="24"/>
          <w:rtl w:val="0"/>
        </w:rPr>
        <w:t xml:space="preserve"> Press your </w:t>
      </w:r>
      <w:r w:rsidDel="00000000" w:rsidR="00000000" w:rsidRPr="00000000">
        <w:rPr>
          <w:b w:val="1"/>
          <w:bCs w:val="1"/>
          <w:sz w:val="24"/>
          <w:szCs w:val="24"/>
          <w:rtl w:val="0"/>
        </w:rPr>
        <w:t xml:space="preserve">Down Arrow</w:t>
      </w:r>
      <w:r w:rsidDel="00000000" w:rsidR="00000000" w:rsidRPr="00000000">
        <w:rPr>
          <w:sz w:val="24"/>
          <w:szCs w:val="24"/>
          <w:rtl w:val="0"/>
        </w:rPr>
        <w:t xml:space="preserve"> key to highlight </w:t>
      </w:r>
      <w:r w:rsidDel="00000000" w:rsidR="00000000" w:rsidRPr="00000000">
        <w:rPr>
          <w:rFonts w:ascii="Roboto Mono" w:cs="Roboto Mono" w:eastAsia="Roboto Mono" w:hAnsi="Roboto Mono"/>
          <w:color w:val="188038"/>
          <w:sz w:val="24"/>
          <w:szCs w:val="24"/>
          <w:rtl w:val="0"/>
        </w:rPr>
        <w:t xml:space="preserve">T Pool Type/Disks:</w:t>
      </w:r>
      <w:r w:rsidDel="00000000" w:rsidR="00000000" w:rsidRPr="00000000">
        <w:rPr>
          <w:sz w:val="24"/>
          <w:szCs w:val="24"/>
          <w:rtl w:val="0"/>
        </w:rPr>
        <w:t xml:space="preserve"> and press </w:t>
      </w:r>
      <w:r w:rsidDel="00000000" w:rsidR="00000000" w:rsidRPr="00000000">
        <w:rPr>
          <w:b w:val="1"/>
          <w:bCs w:val="1"/>
          <w:sz w:val="24"/>
          <w:szCs w:val="24"/>
          <w:rtl w:val="0"/>
        </w:rPr>
        <w:t xml:space="preserve">Enter</w:t>
      </w:r>
      <w:r w:rsidDel="00000000" w:rsidR="00000000" w:rsidRPr="00000000">
        <w:rPr>
          <w:sz w:val="24"/>
          <w:szCs w:val="24"/>
          <w:rtl w:val="0"/>
        </w:rPr>
        <w:t xml:space="preserve"> (or just press the letter </w:t>
      </w:r>
      <w:r w:rsidDel="00000000" w:rsidR="00000000" w:rsidRPr="00000000">
        <w:rPr>
          <w:b w:val="1"/>
          <w:bCs w:val="1"/>
          <w:sz w:val="24"/>
          <w:szCs w:val="24"/>
          <w:rtl w:val="0"/>
        </w:rPr>
        <w:t xml:space="preserve">T</w:t>
      </w:r>
      <w:r w:rsidDel="00000000" w:rsidR="00000000" w:rsidRPr="00000000">
        <w:rPr>
          <w:sz w:val="24"/>
          <w:szCs w:val="24"/>
          <w:rtl w:val="0"/>
        </w:rPr>
        <w:t xml:space="preserve"> on your keyboard).</w:t>
      </w:r>
    </w:p>
    <w:p w:rsidR="00000000" w:rsidDel="00000000" w:rsidP="00000000" w:rsidRDefault="00000000" w:rsidRPr="00000000" w14:paraId="00000042">
      <w:pPr>
        <w:spacing w:after="240" w:before="240" w:lineRule="auto"/>
        <w:rPr>
          <w:sz w:val="24"/>
          <w:szCs w:val="24"/>
        </w:rPr>
      </w:pPr>
      <w:r w:rsidDel="00000000" w:rsidR="00000000" w:rsidRPr="00000000">
        <w:rPr>
          <w:rtl w:val="0"/>
        </w:rPr>
      </w:r>
    </w:p>
    <w:p w:rsidR="00000000" w:rsidDel="00000000" w:rsidP="00000000" w:rsidRDefault="00000000" w:rsidRPr="00000000" w14:paraId="00000043">
      <w:pPr>
        <w:spacing w:after="240" w:before="240" w:lineRule="auto"/>
        <w:rPr>
          <w:sz w:val="24"/>
          <w:szCs w:val="24"/>
        </w:rPr>
      </w:pPr>
      <w:r w:rsidDel="00000000" w:rsidR="00000000" w:rsidRPr="00000000">
        <w:rPr>
          <w:rtl w:val="0"/>
        </w:rPr>
      </w:r>
    </w:p>
    <w:p w:rsidR="00000000" w:rsidDel="00000000" w:rsidP="00000000" w:rsidRDefault="00000000" w:rsidRPr="00000000" w14:paraId="00000044">
      <w:pPr>
        <w:spacing w:after="240" w:before="240" w:lineRule="auto"/>
        <w:rPr>
          <w:sz w:val="24"/>
          <w:szCs w:val="24"/>
        </w:rPr>
      </w:pPr>
      <w:r w:rsidDel="00000000" w:rsidR="00000000" w:rsidRPr="00000000">
        <w:rPr>
          <w:rtl w:val="0"/>
        </w:rPr>
      </w:r>
    </w:p>
    <w:p w:rsidR="00000000" w:rsidDel="00000000" w:rsidP="00000000" w:rsidRDefault="00000000" w:rsidRPr="00000000" w14:paraId="00000045">
      <w:pPr>
        <w:numPr>
          <w:ilvl w:val="0"/>
          <w:numId w:val="9"/>
        </w:numPr>
        <w:spacing w:after="240" w:before="240" w:lineRule="auto"/>
        <w:ind w:left="720" w:hanging="360"/>
        <w:rPr>
          <w:sz w:val="24"/>
          <w:szCs w:val="24"/>
        </w:rPr>
      </w:pPr>
      <w:r w:rsidDel="00000000" w:rsidR="00000000" w:rsidRPr="00000000">
        <w:rPr>
          <w:b w:val="1"/>
          <w:bCs w:val="1"/>
          <w:sz w:val="24"/>
          <w:szCs w:val="24"/>
          <w:rtl w:val="0"/>
        </w:rPr>
        <w:t xml:space="preserve">ZFS Configuration:</w:t>
      </w:r>
      <w:r w:rsidDel="00000000" w:rsidR="00000000" w:rsidRPr="00000000">
        <w:rPr>
          <w:sz w:val="24"/>
          <w:szCs w:val="24"/>
          <w:rtl w:val="0"/>
        </w:rPr>
        <w:t xml:space="preserve"> Select </w:t>
      </w:r>
      <w:r w:rsidDel="00000000" w:rsidR="00000000" w:rsidRPr="00000000">
        <w:rPr>
          <w:b w:val="1"/>
          <w:bCs w:val="1"/>
          <w:sz w:val="24"/>
          <w:szCs w:val="24"/>
          <w:rtl w:val="0"/>
        </w:rPr>
        <w:t xml:space="preserve">Install</w:t>
      </w:r>
      <w:r w:rsidDel="00000000" w:rsidR="00000000" w:rsidRPr="00000000">
        <w:rPr>
          <w:sz w:val="24"/>
          <w:szCs w:val="24"/>
          <w:rtl w:val="0"/>
        </w:rPr>
        <w:t xml:space="preserve"> -&gt; </w:t>
      </w:r>
      <w:r w:rsidDel="00000000" w:rsidR="00000000" w:rsidRPr="00000000">
        <w:rPr>
          <w:b w:val="1"/>
          <w:bCs w:val="1"/>
          <w:sz w:val="24"/>
          <w:szCs w:val="24"/>
          <w:rtl w:val="0"/>
        </w:rPr>
        <w:t xml:space="preserve">Stripe (No Redundancy)</w:t>
      </w:r>
    </w:p>
    <w:p w:rsidR="00000000" w:rsidDel="00000000" w:rsidP="00000000" w:rsidRDefault="00000000" w:rsidRPr="00000000" w14:paraId="00000046">
      <w:pPr>
        <w:spacing w:after="240" w:before="240" w:lineRule="auto"/>
        <w:ind w:left="720" w:firstLine="0"/>
        <w:rPr>
          <w:b w:val="1"/>
          <w:bCs w:val="1"/>
          <w:sz w:val="24"/>
          <w:szCs w:val="24"/>
        </w:rPr>
      </w:pPr>
      <w:r w:rsidDel="00000000" w:rsidR="00000000" w:rsidRPr="00000000">
        <w:rPr>
          <w:b w:val="1"/>
          <w:bCs w:val="1"/>
          <w:sz w:val="24"/>
          <w:szCs w:val="24"/>
        </w:rPr>
        <w:drawing>
          <wp:inline distB="114300" distT="114300" distL="114300" distR="114300">
            <wp:extent cx="3605213" cy="1819275"/>
            <wp:effectExtent b="0" l="0" r="0" t="0"/>
            <wp:docPr id="20"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605213"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9"/>
        </w:numPr>
        <w:spacing w:after="240" w:before="240" w:lineRule="auto"/>
        <w:ind w:left="720" w:hanging="360"/>
        <w:rPr>
          <w:sz w:val="24"/>
          <w:szCs w:val="24"/>
        </w:rPr>
      </w:pPr>
      <w:r w:rsidDel="00000000" w:rsidR="00000000" w:rsidRPr="00000000">
        <w:rPr>
          <w:sz w:val="24"/>
          <w:szCs w:val="24"/>
          <w:rtl w:val="0"/>
        </w:rPr>
        <w:t xml:space="preserve">Use the Spacebar to select your </w:t>
      </w:r>
      <w:r w:rsidDel="00000000" w:rsidR="00000000" w:rsidRPr="00000000">
        <w:rPr>
          <w:rFonts w:ascii="Roboto Mono" w:cs="Roboto Mono" w:eastAsia="Roboto Mono" w:hAnsi="Roboto Mono"/>
          <w:color w:val="188038"/>
          <w:sz w:val="24"/>
          <w:szCs w:val="24"/>
          <w:rtl w:val="0"/>
        </w:rPr>
        <w:t xml:space="preserve">da0</w:t>
      </w:r>
      <w:r w:rsidDel="00000000" w:rsidR="00000000" w:rsidRPr="00000000">
        <w:rPr>
          <w:sz w:val="24"/>
          <w:szCs w:val="24"/>
          <w:rtl w:val="0"/>
        </w:rPr>
        <w:t xml:space="preserve"> VMware virtual hard disk (an asterisk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sz w:val="24"/>
          <w:szCs w:val="24"/>
          <w:rtl w:val="0"/>
        </w:rPr>
        <w:t xml:space="preserve"> will appear next to it) -&gt; Press </w:t>
      </w:r>
      <w:r w:rsidDel="00000000" w:rsidR="00000000" w:rsidRPr="00000000">
        <w:rPr>
          <w:rFonts w:ascii="Roboto Mono" w:cs="Roboto Mono" w:eastAsia="Roboto Mono" w:hAnsi="Roboto Mono"/>
          <w:color w:val="188038"/>
          <w:sz w:val="24"/>
          <w:szCs w:val="24"/>
          <w:rtl w:val="0"/>
        </w:rPr>
        <w:t xml:space="preserve">Enter</w:t>
      </w:r>
      <w:r w:rsidDel="00000000" w:rsidR="00000000" w:rsidRPr="00000000">
        <w:rPr>
          <w:sz w:val="24"/>
          <w:szCs w:val="24"/>
          <w:rtl w:val="0"/>
        </w:rPr>
        <w:t xml:space="preserve"> -&gt; Select </w:t>
      </w:r>
      <w:r w:rsidDel="00000000" w:rsidR="00000000" w:rsidRPr="00000000">
        <w:rPr>
          <w:b w:val="1"/>
          <w:bCs w:val="1"/>
          <w:sz w:val="24"/>
          <w:szCs w:val="24"/>
          <w:rtl w:val="0"/>
        </w:rPr>
        <w:t xml:space="preserve">YES</w:t>
      </w:r>
      <w:r w:rsidDel="00000000" w:rsidR="00000000" w:rsidRPr="00000000">
        <w:rPr>
          <w:sz w:val="24"/>
          <w:szCs w:val="24"/>
          <w:rtl w:val="0"/>
        </w:rPr>
        <w:t xml:space="preserve"> to destroy data and format the disk.</w:t>
      </w:r>
    </w:p>
    <w:p w:rsidR="00000000" w:rsidDel="00000000" w:rsidP="00000000" w:rsidRDefault="00000000" w:rsidRPr="00000000" w14:paraId="00000048">
      <w:pPr>
        <w:spacing w:after="240" w:before="240" w:lineRule="auto"/>
        <w:ind w:left="720" w:firstLine="0"/>
        <w:rPr>
          <w:sz w:val="24"/>
          <w:szCs w:val="24"/>
        </w:rPr>
      </w:pPr>
      <w:r w:rsidDel="00000000" w:rsidR="00000000" w:rsidRPr="00000000">
        <w:rPr>
          <w:sz w:val="24"/>
          <w:szCs w:val="24"/>
        </w:rPr>
        <w:drawing>
          <wp:inline distB="114300" distT="114300" distL="114300" distR="114300">
            <wp:extent cx="3652838" cy="1498756"/>
            <wp:effectExtent b="0" l="0" r="0" t="0"/>
            <wp:docPr id="16"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3652838" cy="1498756"/>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ind w:left="720" w:firstLine="0"/>
        <w:rPr>
          <w:sz w:val="24"/>
          <w:szCs w:val="24"/>
        </w:rPr>
      </w:pPr>
      <w:r w:rsidDel="00000000" w:rsidR="00000000" w:rsidRPr="00000000">
        <w:rPr>
          <w:sz w:val="24"/>
          <w:szCs w:val="24"/>
          <w:rtl w:val="0"/>
        </w:rPr>
        <w:t xml:space="preserve">If you are seeing the following screen.You successfully selected the hard drive.</w:t>
      </w:r>
    </w:p>
    <w:p w:rsidR="00000000" w:rsidDel="00000000" w:rsidP="00000000" w:rsidRDefault="00000000" w:rsidRPr="00000000" w14:paraId="0000004A">
      <w:pPr>
        <w:rPr>
          <w:sz w:val="24"/>
          <w:szCs w:val="24"/>
        </w:rPr>
      </w:pPr>
      <w:r w:rsidDel="00000000" w:rsidR="00000000" w:rsidRPr="00000000">
        <w:rPr>
          <w:b w:val="1"/>
          <w:bCs w:val="1"/>
          <w:sz w:val="24"/>
          <w:szCs w:val="24"/>
          <w:rtl w:val="0"/>
        </w:rPr>
        <w:t xml:space="preserve">Start the Install:</w:t>
      </w:r>
      <w:r w:rsidDel="00000000" w:rsidR="00000000" w:rsidRPr="00000000">
        <w:rPr>
          <w:sz w:val="24"/>
          <w:szCs w:val="24"/>
          <w:rtl w:val="0"/>
        </w:rPr>
        <w:t xml:space="preserve"> Use your </w:t>
      </w:r>
      <w:r w:rsidDel="00000000" w:rsidR="00000000" w:rsidRPr="00000000">
        <w:rPr>
          <w:b w:val="1"/>
          <w:bCs w:val="1"/>
          <w:sz w:val="24"/>
          <w:szCs w:val="24"/>
          <w:rtl w:val="0"/>
        </w:rPr>
        <w:t xml:space="preserve">Up Arrow</w:t>
      </w:r>
      <w:r w:rsidDel="00000000" w:rsidR="00000000" w:rsidRPr="00000000">
        <w:rPr>
          <w:sz w:val="24"/>
          <w:szCs w:val="24"/>
          <w:rtl w:val="0"/>
        </w:rPr>
        <w:t xml:space="preserve"> key to highlight </w:t>
      </w:r>
      <w:r w:rsidDel="00000000" w:rsidR="00000000" w:rsidRPr="00000000">
        <w:rPr>
          <w:rFonts w:ascii="Roboto Mono" w:cs="Roboto Mono" w:eastAsia="Roboto Mono" w:hAnsi="Roboto Mono"/>
          <w:b w:val="1"/>
          <w:bCs w:val="1"/>
          <w:color w:val="188038"/>
          <w:sz w:val="24"/>
          <w:szCs w:val="24"/>
          <w:rtl w:val="0"/>
        </w:rPr>
        <w:t xml:space="preserve">&gt;&gt;&gt; Install</w:t>
      </w:r>
      <w:r w:rsidDel="00000000" w:rsidR="00000000" w:rsidRPr="00000000">
        <w:rPr>
          <w:sz w:val="24"/>
          <w:szCs w:val="24"/>
          <w:rtl w:val="0"/>
        </w:rPr>
        <w:t xml:space="preserve"> at the very top of that list, and press </w:t>
      </w:r>
      <w:r w:rsidDel="00000000" w:rsidR="00000000" w:rsidRPr="00000000">
        <w:rPr>
          <w:b w:val="1"/>
          <w:bCs w:val="1"/>
          <w:sz w:val="24"/>
          <w:szCs w:val="24"/>
          <w:rtl w:val="0"/>
        </w:rPr>
        <w:t xml:space="preserve">Enter</w:t>
      </w:r>
      <w:r w:rsidDel="00000000" w:rsidR="00000000" w:rsidRPr="00000000">
        <w:rPr>
          <w:sz w:val="24"/>
          <w:szCs w:val="24"/>
          <w:rtl w:val="0"/>
        </w:rPr>
        <w:t xml:space="preserve">.</w:t>
      </w:r>
    </w:p>
    <w:p w:rsidR="00000000" w:rsidDel="00000000" w:rsidP="00000000" w:rsidRDefault="00000000" w:rsidRPr="00000000" w14:paraId="0000004B">
      <w:pPr>
        <w:spacing w:after="240" w:before="240" w:lineRule="auto"/>
        <w:ind w:left="720" w:firstLine="0"/>
        <w:rPr>
          <w:sz w:val="24"/>
          <w:szCs w:val="24"/>
        </w:rPr>
      </w:pPr>
      <w:r w:rsidDel="00000000" w:rsidR="00000000" w:rsidRPr="00000000">
        <w:rPr>
          <w:sz w:val="24"/>
          <w:szCs w:val="24"/>
        </w:rPr>
        <w:drawing>
          <wp:inline distB="114300" distT="114300" distL="114300" distR="114300">
            <wp:extent cx="3852863" cy="1933575"/>
            <wp:effectExtent b="0" l="0" r="0" t="0"/>
            <wp:docPr id="8"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852863"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b w:val="1"/>
          <w:bCs w:val="1"/>
          <w:sz w:val="24"/>
          <w:szCs w:val="24"/>
          <w:rtl w:val="0"/>
        </w:rPr>
        <w:t xml:space="preserve">Confirm Destruction:</w:t>
      </w:r>
      <w:r w:rsidDel="00000000" w:rsidR="00000000" w:rsidRPr="00000000">
        <w:rPr>
          <w:sz w:val="24"/>
          <w:szCs w:val="24"/>
          <w:rtl w:val="0"/>
        </w:rPr>
        <w:t xml:space="preserve"> A red warning screen will pop up asking if you are sure you want to destroy all data on the disk. Use your arrow keys to highlight </w:t>
      </w:r>
      <w:r w:rsidDel="00000000" w:rsidR="00000000" w:rsidRPr="00000000">
        <w:rPr>
          <w:b w:val="1"/>
          <w:bCs w:val="1"/>
          <w:sz w:val="24"/>
          <w:szCs w:val="24"/>
          <w:rtl w:val="0"/>
        </w:rPr>
        <w:t xml:space="preserve">YES</w:t>
      </w:r>
      <w:r w:rsidDel="00000000" w:rsidR="00000000" w:rsidRPr="00000000">
        <w:rPr>
          <w:sz w:val="24"/>
          <w:szCs w:val="24"/>
          <w:rtl w:val="0"/>
        </w:rPr>
        <w:t xml:space="preserve"> and press </w:t>
      </w:r>
      <w:r w:rsidDel="00000000" w:rsidR="00000000" w:rsidRPr="00000000">
        <w:rPr>
          <w:b w:val="1"/>
          <w:bCs w:val="1"/>
          <w:sz w:val="24"/>
          <w:szCs w:val="24"/>
          <w:rtl w:val="0"/>
        </w:rPr>
        <w:t xml:space="preserve">Enter</w:t>
      </w:r>
      <w:r w:rsidDel="00000000" w:rsidR="00000000" w:rsidRPr="00000000">
        <w:rPr>
          <w:sz w:val="24"/>
          <w:szCs w:val="24"/>
          <w:rtl w:val="0"/>
        </w:rPr>
        <w:t xml:space="preserve">.</w:t>
      </w:r>
    </w:p>
    <w:p w:rsidR="00000000" w:rsidDel="00000000" w:rsidP="00000000" w:rsidRDefault="00000000" w:rsidRPr="00000000" w14:paraId="0000004E">
      <w:pPr>
        <w:rPr>
          <w:sz w:val="24"/>
          <w:szCs w:val="24"/>
        </w:rPr>
      </w:pPr>
      <w:r w:rsidDel="00000000" w:rsidR="00000000" w:rsidRPr="00000000">
        <w:rPr>
          <w:sz w:val="24"/>
          <w:szCs w:val="24"/>
        </w:rPr>
        <w:drawing>
          <wp:inline distB="114300" distT="114300" distL="114300" distR="114300">
            <wp:extent cx="4024313" cy="1952625"/>
            <wp:effectExtent b="0" l="0" r="0" t="0"/>
            <wp:docPr id="1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4024313"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b w:val="1"/>
          <w:bCs w:val="1"/>
          <w:sz w:val="24"/>
          <w:szCs w:val="24"/>
          <w:rtl w:val="0"/>
        </w:rPr>
        <w:t xml:space="preserve">Wait:</w:t>
      </w:r>
      <w:r w:rsidDel="00000000" w:rsidR="00000000" w:rsidRPr="00000000">
        <w:rPr>
          <w:sz w:val="24"/>
          <w:szCs w:val="24"/>
          <w:rtl w:val="0"/>
        </w:rPr>
        <w:t xml:space="preserve"> The installer will now copy the pfSense files to your virtual hard drive. This usually takes about 1 to 2 minutes.</w:t>
      </w:r>
    </w:p>
    <w:p w:rsidR="00000000" w:rsidDel="00000000" w:rsidP="00000000" w:rsidRDefault="00000000" w:rsidRPr="00000000" w14:paraId="00000050">
      <w:pPr>
        <w:rPr>
          <w:sz w:val="24"/>
          <w:szCs w:val="24"/>
        </w:rPr>
      </w:pPr>
      <w:r w:rsidDel="00000000" w:rsidR="00000000" w:rsidRPr="00000000">
        <w:rPr>
          <w:b w:val="1"/>
          <w:bCs w:val="1"/>
          <w:sz w:val="24"/>
          <w:szCs w:val="24"/>
          <w:rtl w:val="0"/>
        </w:rPr>
        <w:t xml:space="preserve">The Shell Prompt:</w:t>
      </w:r>
      <w:r w:rsidDel="00000000" w:rsidR="00000000" w:rsidRPr="00000000">
        <w:rPr>
          <w:sz w:val="24"/>
          <w:szCs w:val="24"/>
          <w:rtl w:val="0"/>
        </w:rPr>
        <w:t xml:space="preserve"> When it finishes, it will ask if you want to open a shell to make any final manual modifications. Select </w:t>
      </w:r>
      <w:r w:rsidDel="00000000" w:rsidR="00000000" w:rsidRPr="00000000">
        <w:rPr>
          <w:b w:val="1"/>
          <w:bCs w:val="1"/>
          <w:sz w:val="24"/>
          <w:szCs w:val="24"/>
          <w:rtl w:val="0"/>
        </w:rPr>
        <w:t xml:space="preserve">NO</w:t>
      </w:r>
      <w:r w:rsidDel="00000000" w:rsidR="00000000" w:rsidRPr="00000000">
        <w:rPr>
          <w:sz w:val="24"/>
          <w:szCs w:val="24"/>
          <w:rtl w:val="0"/>
        </w:rPr>
        <w:t xml:space="preserve"> and press Enter.</w:t>
      </w:r>
    </w:p>
    <w:p w:rsidR="00000000" w:rsidDel="00000000" w:rsidP="00000000" w:rsidRDefault="00000000" w:rsidRPr="00000000" w14:paraId="00000051">
      <w:pPr>
        <w:rPr>
          <w:sz w:val="24"/>
          <w:szCs w:val="24"/>
        </w:rPr>
      </w:pPr>
      <w:r w:rsidDel="00000000" w:rsidR="00000000" w:rsidRPr="00000000">
        <w:rPr>
          <w:sz w:val="24"/>
          <w:szCs w:val="24"/>
        </w:rPr>
        <w:drawing>
          <wp:inline distB="114300" distT="114300" distL="114300" distR="114300">
            <wp:extent cx="4052888" cy="2076450"/>
            <wp:effectExtent b="0" l="0" r="0" t="0"/>
            <wp:docPr id="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4052888"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b w:val="1"/>
          <w:bCs w:val="1"/>
          <w:sz w:val="24"/>
          <w:szCs w:val="24"/>
          <w:rtl w:val="0"/>
        </w:rPr>
        <w:t xml:space="preserve">Reboot:</w:t>
      </w:r>
      <w:r w:rsidDel="00000000" w:rsidR="00000000" w:rsidRPr="00000000">
        <w:rPr>
          <w:sz w:val="24"/>
          <w:szCs w:val="24"/>
          <w:rtl w:val="0"/>
        </w:rPr>
        <w:t xml:space="preserve"> Finally, it will ask you to reboot. Select </w:t>
      </w:r>
      <w:r w:rsidDel="00000000" w:rsidR="00000000" w:rsidRPr="00000000">
        <w:rPr>
          <w:b w:val="1"/>
          <w:bCs w:val="1"/>
          <w:sz w:val="24"/>
          <w:szCs w:val="24"/>
          <w:rtl w:val="0"/>
        </w:rPr>
        <w:t xml:space="preserve">Reboot</w:t>
      </w:r>
      <w:r w:rsidDel="00000000" w:rsidR="00000000" w:rsidRPr="00000000">
        <w:rPr>
          <w:sz w:val="24"/>
          <w:szCs w:val="24"/>
          <w:rtl w:val="0"/>
        </w:rPr>
        <w:t xml:space="preserve"> and press Enter.</w:t>
      </w:r>
    </w:p>
    <w:p w:rsidR="00000000" w:rsidDel="00000000" w:rsidP="00000000" w:rsidRDefault="00000000" w:rsidRPr="00000000" w14:paraId="00000053">
      <w:pPr>
        <w:rPr>
          <w:sz w:val="24"/>
          <w:szCs w:val="24"/>
        </w:rPr>
      </w:pPr>
      <w:r w:rsidDel="00000000" w:rsidR="00000000" w:rsidRPr="00000000">
        <w:rPr>
          <w:sz w:val="24"/>
          <w:szCs w:val="24"/>
        </w:rPr>
        <w:drawing>
          <wp:inline distB="114300" distT="114300" distL="114300" distR="114300">
            <wp:extent cx="4776434" cy="2685417"/>
            <wp:effectExtent b="0" l="0" r="0" t="0"/>
            <wp:docPr id="15"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4776434" cy="2685417"/>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ljan0lgf7bmr" w:id="4"/>
      <w:bookmarkEnd w:id="4"/>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r6gur3b0c141" w:id="5"/>
      <w:bookmarkEnd w:id="5"/>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t4p0ise4ljf3" w:id="6"/>
      <w:bookmarkEnd w:id="6"/>
      <w:r w:rsidDel="00000000" w:rsidR="00000000" w:rsidRPr="00000000">
        <w:rPr>
          <w:b w:val="1"/>
          <w:bCs w:val="1"/>
          <w:color w:val="000000"/>
          <w:sz w:val="26"/>
          <w:szCs w:val="26"/>
          <w:rtl w:val="0"/>
        </w:rPr>
        <w:t xml:space="preserve">⚠️ CRITICAL VMWARE STEP (Do this during the reboot!)</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As soon as the screen goes black for the reboot, you need to "eject" the installation CD. If you don't, it will just boot back into the installer from the beginning.</w:t>
      </w:r>
    </w:p>
    <w:p w:rsidR="00000000" w:rsidDel="00000000" w:rsidP="00000000" w:rsidRDefault="00000000" w:rsidRPr="00000000" w14:paraId="00000058">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Quickly go to the top VMware menu.</w:t>
      </w:r>
    </w:p>
    <w:p w:rsidR="00000000" w:rsidDel="00000000" w:rsidP="00000000" w:rsidRDefault="00000000" w:rsidRPr="00000000" w14:paraId="00000059">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Click </w:t>
      </w:r>
      <w:r w:rsidDel="00000000" w:rsidR="00000000" w:rsidRPr="00000000">
        <w:rPr>
          <w:b w:val="1"/>
          <w:bCs w:val="1"/>
          <w:sz w:val="24"/>
          <w:szCs w:val="24"/>
          <w:rtl w:val="0"/>
        </w:rPr>
        <w:t xml:space="preserve">VM</w:t>
      </w:r>
      <w:r w:rsidDel="00000000" w:rsidR="00000000" w:rsidRPr="00000000">
        <w:rPr>
          <w:sz w:val="24"/>
          <w:szCs w:val="24"/>
          <w:rtl w:val="0"/>
        </w:rPr>
        <w:t xml:space="preserve"> -&gt; </w:t>
      </w:r>
      <w:r w:rsidDel="00000000" w:rsidR="00000000" w:rsidRPr="00000000">
        <w:rPr>
          <w:b w:val="1"/>
          <w:bCs w:val="1"/>
          <w:sz w:val="24"/>
          <w:szCs w:val="24"/>
          <w:rtl w:val="0"/>
        </w:rPr>
        <w:t xml:space="preserve">Removable Devices</w:t>
      </w:r>
      <w:r w:rsidDel="00000000" w:rsidR="00000000" w:rsidRPr="00000000">
        <w:rPr>
          <w:sz w:val="24"/>
          <w:szCs w:val="24"/>
          <w:rtl w:val="0"/>
        </w:rPr>
        <w:t xml:space="preserve"> -&gt; </w:t>
      </w:r>
      <w:r w:rsidDel="00000000" w:rsidR="00000000" w:rsidRPr="00000000">
        <w:rPr>
          <w:b w:val="1"/>
          <w:bCs w:val="1"/>
          <w:sz w:val="24"/>
          <w:szCs w:val="24"/>
          <w:rtl w:val="0"/>
        </w:rPr>
        <w:t xml:space="preserve">CD/DVD</w:t>
      </w:r>
      <w:r w:rsidDel="00000000" w:rsidR="00000000" w:rsidRPr="00000000">
        <w:rPr>
          <w:sz w:val="24"/>
          <w:szCs w:val="24"/>
          <w:rtl w:val="0"/>
        </w:rPr>
        <w:t xml:space="preserve"> -&gt; </w:t>
      </w:r>
      <w:r w:rsidDel="00000000" w:rsidR="00000000" w:rsidRPr="00000000">
        <w:rPr>
          <w:b w:val="1"/>
          <w:bCs w:val="1"/>
          <w:sz w:val="24"/>
          <w:szCs w:val="24"/>
          <w:rtl w:val="0"/>
        </w:rPr>
        <w:t xml:space="preserve">Disconnect</w:t>
      </w:r>
      <w:r w:rsidDel="00000000" w:rsidR="00000000" w:rsidRPr="00000000">
        <w:rPr>
          <w:sz w:val="24"/>
          <w:szCs w:val="24"/>
          <w:rtl w:val="0"/>
        </w:rPr>
        <w:t xml:space="preserve">.</w:t>
      </w:r>
    </w:p>
    <w:p w:rsidR="00000000" w:rsidDel="00000000" w:rsidP="00000000" w:rsidRDefault="00000000" w:rsidRPr="00000000" w14:paraId="0000005A">
      <w:pPr>
        <w:spacing w:after="240" w:before="240" w:lineRule="auto"/>
        <w:ind w:left="0" w:firstLine="0"/>
        <w:rPr>
          <w:sz w:val="24"/>
          <w:szCs w:val="24"/>
        </w:rPr>
      </w:pPr>
      <w:r w:rsidDel="00000000" w:rsidR="00000000" w:rsidRPr="00000000">
        <w:rPr>
          <w:sz w:val="24"/>
          <w:szCs w:val="24"/>
        </w:rPr>
        <w:drawing>
          <wp:inline distB="114300" distT="114300" distL="114300" distR="114300">
            <wp:extent cx="4729163" cy="1626141"/>
            <wp:effectExtent b="0" l="0" r="0" t="0"/>
            <wp:docPr id="14"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4729163" cy="1626141"/>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Once it boots up from the hard drive, it will do some initial automated configuration.</w:t>
      </w:r>
    </w:p>
    <w:p w:rsidR="00000000" w:rsidDel="00000000" w:rsidP="00000000" w:rsidRDefault="00000000" w:rsidRPr="00000000" w14:paraId="0000005C">
      <w:pPr>
        <w:rPr>
          <w:sz w:val="24"/>
          <w:szCs w:val="24"/>
        </w:rPr>
      </w:pPr>
      <w:r w:rsidDel="00000000" w:rsidR="00000000" w:rsidRPr="00000000">
        <w:rPr>
          <w:sz w:val="24"/>
          <w:szCs w:val="24"/>
        </w:rPr>
        <w:drawing>
          <wp:inline distB="114300" distT="114300" distL="114300" distR="114300">
            <wp:extent cx="4776788" cy="1988027"/>
            <wp:effectExtent b="0" l="0" r="0" t="0"/>
            <wp:docPr id="13"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4776788" cy="1988027"/>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b w:val="1"/>
          <w:bCs w:val="1"/>
          <w:sz w:val="24"/>
          <w:szCs w:val="24"/>
        </w:rPr>
      </w:pPr>
      <w:r w:rsidDel="00000000" w:rsidR="00000000" w:rsidRPr="00000000">
        <w:rPr>
          <w:b w:val="1"/>
          <w:bCs w:val="1"/>
          <w:sz w:val="24"/>
          <w:szCs w:val="24"/>
          <w:rtl w:val="0"/>
        </w:rPr>
        <w:t xml:space="preserve">Let the installation finish, and when you have successfully rebooted and see the final pfSense menu (with options 0-16)!</w:t>
      </w:r>
    </w:p>
    <w:p w:rsidR="00000000" w:rsidDel="00000000" w:rsidP="00000000" w:rsidRDefault="00000000" w:rsidRPr="00000000" w14:paraId="0000005E">
      <w:pPr>
        <w:rPr>
          <w:b w:val="1"/>
          <w:bCs w:val="1"/>
          <w:sz w:val="24"/>
          <w:szCs w:val="24"/>
        </w:rPr>
      </w:pPr>
      <w:r w:rsidDel="00000000" w:rsidR="00000000" w:rsidRPr="00000000">
        <w:rPr>
          <w:b w:val="1"/>
          <w:bCs w:val="1"/>
          <w:sz w:val="24"/>
          <w:szCs w:val="24"/>
        </w:rPr>
        <w:drawing>
          <wp:inline distB="114300" distT="114300" distL="114300" distR="114300">
            <wp:extent cx="4805363" cy="2373872"/>
            <wp:effectExtent b="0" l="0" r="0" t="0"/>
            <wp:docPr id="6"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4805363" cy="2373872"/>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b w:val="1"/>
          <w:bCs w:val="1"/>
          <w:color w:val="000000"/>
          <w:sz w:val="40"/>
          <w:szCs w:val="40"/>
        </w:rPr>
      </w:pPr>
      <w:r w:rsidDel="00000000" w:rsidR="00000000" w:rsidRPr="00000000">
        <w:rPr>
          <w:b w:val="1"/>
          <w:bCs w:val="1"/>
          <w:color w:val="000000"/>
          <w:sz w:val="40"/>
          <w:szCs w:val="40"/>
          <w:rtl w:val="0"/>
        </w:rPr>
        <w:t xml:space="preserve">Understanding Your New Firewall (The Console)</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Look closely at your final screenshot. It gives us the two most critical pieces of information for the rest of this project:</w:t>
      </w:r>
    </w:p>
    <w:p w:rsidR="00000000" w:rsidDel="00000000" w:rsidP="00000000" w:rsidRDefault="00000000" w:rsidRPr="00000000" w14:paraId="00000061">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WAN (</w:t>
      </w:r>
      <w:r w:rsidDel="00000000" w:rsidR="00000000" w:rsidRPr="00000000">
        <w:rPr>
          <w:rFonts w:ascii="Roboto Mono" w:cs="Roboto Mono" w:eastAsia="Roboto Mono" w:hAnsi="Roboto Mono"/>
          <w:b w:val="1"/>
          <w:bCs w:val="1"/>
          <w:color w:val="188038"/>
          <w:sz w:val="24"/>
          <w:szCs w:val="24"/>
          <w:rtl w:val="0"/>
        </w:rPr>
        <w:t xml:space="preserve">em0</w:t>
      </w:r>
      <w:r w:rsidDel="00000000" w:rsidR="00000000" w:rsidRPr="00000000">
        <w:rPr>
          <w:b w:val="1"/>
          <w:bCs w:val="1"/>
          <w:sz w:val="24"/>
          <w:szCs w:val="24"/>
          <w:rtl w:val="0"/>
        </w:rPr>
        <w:t xml:space="preserv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192.168.204.131</w:t>
      </w:r>
      <w:r w:rsidDel="00000000" w:rsidR="00000000" w:rsidRPr="00000000">
        <w:rPr>
          <w:sz w:val="24"/>
          <w:szCs w:val="24"/>
          <w:rtl w:val="0"/>
        </w:rPr>
        <w:t xml:space="preserve">. This is pfSense's connection to the "outside" world (your Ubuntu host and the actual internet).</w:t>
      </w:r>
    </w:p>
    <w:p w:rsidR="00000000" w:rsidDel="00000000" w:rsidP="00000000" w:rsidRDefault="00000000" w:rsidRPr="00000000" w14:paraId="00000062">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LAN (</w:t>
      </w:r>
      <w:r w:rsidDel="00000000" w:rsidR="00000000" w:rsidRPr="00000000">
        <w:rPr>
          <w:rFonts w:ascii="Roboto Mono" w:cs="Roboto Mono" w:eastAsia="Roboto Mono" w:hAnsi="Roboto Mono"/>
          <w:b w:val="1"/>
          <w:bCs w:val="1"/>
          <w:color w:val="188038"/>
          <w:sz w:val="24"/>
          <w:szCs w:val="24"/>
          <w:rtl w:val="0"/>
        </w:rPr>
        <w:t xml:space="preserve">em1</w:t>
      </w:r>
      <w:r w:rsidDel="00000000" w:rsidR="00000000" w:rsidRPr="00000000">
        <w:rPr>
          <w:b w:val="1"/>
          <w:bCs w:val="1"/>
          <w:sz w:val="24"/>
          <w:szCs w:val="24"/>
          <w:rtl w:val="0"/>
        </w:rPr>
        <w:t xml:space="preserv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192.168.1.1</w:t>
      </w:r>
      <w:r w:rsidDel="00000000" w:rsidR="00000000" w:rsidRPr="00000000">
        <w:rPr>
          <w:sz w:val="24"/>
          <w:szCs w:val="24"/>
          <w:rtl w:val="0"/>
        </w:rPr>
        <w:t xml:space="preserve">. This is the private, secure "inside" network. This IP address is the pfSense </w:t>
      </w:r>
      <w:r w:rsidDel="00000000" w:rsidR="00000000" w:rsidRPr="00000000">
        <w:rPr>
          <w:b w:val="1"/>
          <w:bCs w:val="1"/>
          <w:sz w:val="24"/>
          <w:szCs w:val="24"/>
          <w:rtl w:val="0"/>
        </w:rPr>
        <w:t xml:space="preserve">Default Gateway</w:t>
      </w:r>
      <w:r w:rsidDel="00000000" w:rsidR="00000000" w:rsidRPr="00000000">
        <w:rPr>
          <w:sz w:val="24"/>
          <w:szCs w:val="24"/>
          <w:rtl w:val="0"/>
        </w:rPr>
        <w:t xml:space="preserve">.</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From this point on, you will rarely use this black console screen. Almost all configuration is done through a graphical web browser interface (the WebGUI).</w:t>
      </w:r>
    </w:p>
    <w:p w:rsidR="00000000" w:rsidDel="00000000" w:rsidP="00000000" w:rsidRDefault="00000000" w:rsidRPr="00000000" w14:paraId="00000064">
      <w:pPr>
        <w:spacing w:after="240" w:before="240" w:lineRule="auto"/>
        <w:rPr>
          <w:sz w:val="24"/>
          <w:szCs w:val="24"/>
        </w:rPr>
      </w:pPr>
      <w:r w:rsidDel="00000000" w:rsidR="00000000" w:rsidRPr="00000000">
        <w:rPr>
          <w:rtl w:val="0"/>
        </w:rPr>
      </w:r>
    </w:p>
    <w:p w:rsidR="00000000" w:rsidDel="00000000" w:rsidP="00000000" w:rsidRDefault="00000000" w:rsidRPr="00000000" w14:paraId="00000065">
      <w:pPr>
        <w:spacing w:after="240" w:before="240" w:lineRule="auto"/>
        <w:rPr>
          <w:sz w:val="24"/>
          <w:szCs w:val="24"/>
        </w:rPr>
      </w:pP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ddww8o4if3u1" w:id="7"/>
      <w:bookmarkEnd w:id="7"/>
      <w:r w:rsidDel="00000000" w:rsidR="00000000" w:rsidRPr="00000000">
        <w:rPr>
          <w:b w:val="1"/>
          <w:bCs w:val="1"/>
          <w:color w:val="000000"/>
          <w:sz w:val="26"/>
          <w:szCs w:val="26"/>
          <w:rtl w:val="0"/>
        </w:rPr>
        <w:t xml:space="preserve">Step 1: Access the Firewall Dashboard</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Because we trapped your Windows 10 machine on the inside network (the LAN) earlier, it should now be getting its network connection directly from pfSense.</w:t>
      </w:r>
    </w:p>
    <w:p w:rsidR="00000000" w:rsidDel="00000000" w:rsidP="00000000" w:rsidRDefault="00000000" w:rsidRPr="00000000" w14:paraId="00000068">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Leave the pfSense VM running in the background.</w:t>
      </w:r>
    </w:p>
    <w:p w:rsidR="00000000" w:rsidDel="00000000" w:rsidP="00000000" w:rsidRDefault="00000000" w:rsidRPr="00000000" w14:paraId="00000069">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Switch over to your </w:t>
      </w:r>
      <w:r w:rsidDel="00000000" w:rsidR="00000000" w:rsidRPr="00000000">
        <w:rPr>
          <w:b w:val="1"/>
          <w:bCs w:val="1"/>
          <w:sz w:val="24"/>
          <w:szCs w:val="24"/>
          <w:rtl w:val="0"/>
        </w:rPr>
        <w:t xml:space="preserve">Windows 10 Virtual Machine</w:t>
      </w:r>
      <w:r w:rsidDel="00000000" w:rsidR="00000000" w:rsidRPr="00000000">
        <w:rPr>
          <w:sz w:val="24"/>
          <w:szCs w:val="24"/>
          <w:rtl w:val="0"/>
        </w:rPr>
        <w:t xml:space="preserve">.</w:t>
      </w:r>
    </w:p>
    <w:p w:rsidR="00000000" w:rsidDel="00000000" w:rsidP="00000000" w:rsidRDefault="00000000" w:rsidRPr="00000000" w14:paraId="0000006A">
      <w:pPr>
        <w:spacing w:after="240" w:before="240" w:lineRule="auto"/>
        <w:ind w:left="0" w:firstLine="0"/>
        <w:rPr>
          <w:sz w:val="24"/>
          <w:szCs w:val="24"/>
        </w:rPr>
      </w:pPr>
      <w:r w:rsidDel="00000000" w:rsidR="00000000" w:rsidRPr="00000000">
        <w:rPr>
          <w:sz w:val="24"/>
          <w:szCs w:val="24"/>
        </w:rPr>
        <w:drawing>
          <wp:inline distB="114300" distT="114300" distL="114300" distR="114300">
            <wp:extent cx="5731200" cy="3048000"/>
            <wp:effectExtent b="0" l="0" r="0" t="0"/>
            <wp:docPr id="4"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Style w:val="Heading3"/>
        <w:keepNext w:val="0"/>
        <w:keepLines w:val="0"/>
        <w:spacing w:before="280" w:line="240" w:lineRule="auto"/>
        <w:rPr>
          <w:b w:val="1"/>
          <w:bCs w:val="1"/>
          <w:color w:val="000000"/>
          <w:sz w:val="26"/>
          <w:szCs w:val="26"/>
        </w:rPr>
      </w:pPr>
      <w:bookmarkStart w:colFirst="0" w:colLast="0" w:name="_i1vnzmny1lh5" w:id="8"/>
      <w:bookmarkEnd w:id="8"/>
      <w:r w:rsidDel="00000000" w:rsidR="00000000" w:rsidRPr="00000000">
        <w:rPr>
          <w:rtl w:val="0"/>
        </w:rPr>
      </w:r>
    </w:p>
    <w:p w:rsidR="00000000" w:rsidDel="00000000" w:rsidP="00000000" w:rsidRDefault="00000000" w:rsidRPr="00000000" w14:paraId="0000006C">
      <w:pPr>
        <w:pStyle w:val="Heading3"/>
        <w:keepNext w:val="0"/>
        <w:keepLines w:val="0"/>
        <w:spacing w:before="280" w:line="240" w:lineRule="auto"/>
        <w:rPr>
          <w:b w:val="1"/>
          <w:bCs w:val="1"/>
          <w:color w:val="000000"/>
          <w:sz w:val="26"/>
          <w:szCs w:val="26"/>
        </w:rPr>
      </w:pPr>
      <w:bookmarkStart w:colFirst="0" w:colLast="0" w:name="_7v7kt9or2r93" w:id="9"/>
      <w:bookmarkEnd w:id="9"/>
      <w:r w:rsidDel="00000000" w:rsidR="00000000" w:rsidRPr="00000000">
        <w:rPr>
          <w:b w:val="1"/>
          <w:bCs w:val="1"/>
          <w:color w:val="000000"/>
          <w:sz w:val="26"/>
          <w:szCs w:val="26"/>
          <w:rtl w:val="0"/>
        </w:rPr>
        <w:t xml:space="preserve">Test the Connection</w:t>
      </w:r>
    </w:p>
    <w:p w:rsidR="00000000" w:rsidDel="00000000" w:rsidP="00000000" w:rsidRDefault="00000000" w:rsidRPr="00000000" w14:paraId="0000006D">
      <w:pPr>
        <w:spacing w:after="240" w:before="240" w:line="240" w:lineRule="auto"/>
        <w:rPr>
          <w:sz w:val="24"/>
          <w:szCs w:val="24"/>
        </w:rPr>
      </w:pPr>
      <w:r w:rsidDel="00000000" w:rsidR="00000000" w:rsidRPr="00000000">
        <w:rPr>
          <w:sz w:val="24"/>
          <w:szCs w:val="24"/>
          <w:rtl w:val="0"/>
        </w:rPr>
        <w:t xml:space="preserve">Now that they are hardwired together on their own private segment, go back into your Windows 10 virtual machine.</w:t>
      </w:r>
    </w:p>
    <w:p w:rsidR="00000000" w:rsidDel="00000000" w:rsidP="00000000" w:rsidRDefault="00000000" w:rsidRPr="00000000" w14:paraId="0000006E">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Open a web browser inside Windows 10 (Edge, Chrome, or Firefox).</w:t>
      </w:r>
    </w:p>
    <w:p w:rsidR="00000000" w:rsidDel="00000000" w:rsidP="00000000" w:rsidRDefault="00000000" w:rsidRPr="00000000" w14:paraId="0000006F">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In the address bar, type exactly: </w:t>
      </w:r>
      <w:r w:rsidDel="00000000" w:rsidR="00000000" w:rsidRPr="00000000">
        <w:rPr>
          <w:rFonts w:ascii="Roboto Mono" w:cs="Roboto Mono" w:eastAsia="Roboto Mono" w:hAnsi="Roboto Mono"/>
          <w:b w:val="1"/>
          <w:bCs w:val="1"/>
          <w:color w:val="188038"/>
          <w:sz w:val="24"/>
          <w:szCs w:val="24"/>
          <w:rtl w:val="0"/>
        </w:rPr>
        <w:t xml:space="preserve">https://192.168.1.1</w:t>
      </w:r>
      <w:r w:rsidDel="00000000" w:rsidR="00000000" w:rsidRPr="00000000">
        <w:rPr>
          <w:sz w:val="24"/>
          <w:szCs w:val="24"/>
          <w:rtl w:val="0"/>
        </w:rPr>
        <w:t xml:space="preserve"> and press Enter.</w:t>
      </w:r>
    </w:p>
    <w:p w:rsidR="00000000" w:rsidDel="00000000" w:rsidP="00000000" w:rsidRDefault="00000000" w:rsidRPr="00000000" w14:paraId="00000070">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Security Warning:</w:t>
      </w:r>
      <w:r w:rsidDel="00000000" w:rsidR="00000000" w:rsidRPr="00000000">
        <w:rPr>
          <w:sz w:val="24"/>
          <w:szCs w:val="24"/>
          <w:rtl w:val="0"/>
        </w:rPr>
        <w:t xml:space="preserve"> You will get a warning that your connection is "Not Private" or "Not Secure." This is perfectly normal for a home lab because it uses a self-signed certificate. Click </w:t>
      </w:r>
      <w:r w:rsidDel="00000000" w:rsidR="00000000" w:rsidRPr="00000000">
        <w:rPr>
          <w:b w:val="1"/>
          <w:bCs w:val="1"/>
          <w:sz w:val="24"/>
          <w:szCs w:val="24"/>
          <w:rtl w:val="0"/>
        </w:rPr>
        <w:t xml:space="preserve">Advanced</w:t>
      </w:r>
      <w:r w:rsidDel="00000000" w:rsidR="00000000" w:rsidRPr="00000000">
        <w:rPr>
          <w:sz w:val="24"/>
          <w:szCs w:val="24"/>
          <w:rtl w:val="0"/>
        </w:rPr>
        <w:t xml:space="preserve">, and then click </w:t>
      </w:r>
      <w:r w:rsidDel="00000000" w:rsidR="00000000" w:rsidRPr="00000000">
        <w:rPr>
          <w:b w:val="1"/>
          <w:bCs w:val="1"/>
          <w:sz w:val="24"/>
          <w:szCs w:val="24"/>
          <w:rtl w:val="0"/>
        </w:rPr>
        <w:t xml:space="preserve">Proceed to 192.168.1.1 (unsafe)</w:t>
      </w:r>
      <w:r w:rsidDel="00000000" w:rsidR="00000000" w:rsidRPr="00000000">
        <w:rPr>
          <w:sz w:val="24"/>
          <w:szCs w:val="24"/>
          <w:rtl w:val="0"/>
        </w:rPr>
        <w:t xml:space="preserve">.</w:t>
      </w:r>
    </w:p>
    <w:p w:rsidR="00000000" w:rsidDel="00000000" w:rsidP="00000000" w:rsidRDefault="00000000" w:rsidRPr="00000000" w14:paraId="00000071">
      <w:pPr>
        <w:spacing w:after="240" w:before="240" w:lineRule="auto"/>
        <w:ind w:left="720" w:firstLine="0"/>
        <w:rPr>
          <w:sz w:val="24"/>
          <w:szCs w:val="24"/>
        </w:rPr>
      </w:pPr>
      <w:r w:rsidDel="00000000" w:rsidR="00000000" w:rsidRPr="00000000">
        <w:rPr>
          <w:sz w:val="24"/>
          <w:szCs w:val="24"/>
        </w:rPr>
        <w:drawing>
          <wp:inline distB="114300" distT="114300" distL="114300" distR="114300">
            <wp:extent cx="4462463" cy="2157104"/>
            <wp:effectExtent b="0" l="0" r="0" t="0"/>
            <wp:docPr id="18"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4462463" cy="2157104"/>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vold49hdvmr6" w:id="10"/>
      <w:bookmarkEnd w:id="10"/>
      <w:r w:rsidDel="00000000" w:rsidR="00000000" w:rsidRPr="00000000">
        <w:rPr>
          <w:b w:val="1"/>
          <w:bCs w:val="1"/>
          <w:color w:val="000000"/>
          <w:sz w:val="26"/>
          <w:szCs w:val="26"/>
          <w:rtl w:val="0"/>
        </w:rPr>
        <w:t xml:space="preserve">Step 2: Log In</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You should now see the pfSense login screen!</w:t>
      </w:r>
    </w:p>
    <w:p w:rsidR="00000000" w:rsidDel="00000000" w:rsidP="00000000" w:rsidRDefault="00000000" w:rsidRPr="00000000" w14:paraId="00000074">
      <w:pPr>
        <w:numPr>
          <w:ilvl w:val="0"/>
          <w:numId w:val="7"/>
        </w:numPr>
        <w:spacing w:after="0" w:afterAutospacing="0" w:before="240" w:lineRule="auto"/>
        <w:ind w:left="720" w:hanging="360"/>
        <w:rPr>
          <w:sz w:val="24"/>
          <w:szCs w:val="24"/>
        </w:rPr>
      </w:pPr>
      <w:r w:rsidDel="00000000" w:rsidR="00000000" w:rsidRPr="00000000">
        <w:rPr>
          <w:b w:val="1"/>
          <w:bCs w:val="1"/>
          <w:sz w:val="24"/>
          <w:szCs w:val="24"/>
          <w:rtl w:val="0"/>
        </w:rPr>
        <w:t xml:space="preserve">Username: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admin</w:t>
      </w:r>
    </w:p>
    <w:p w:rsidR="00000000" w:rsidDel="00000000" w:rsidP="00000000" w:rsidRDefault="00000000" w:rsidRPr="00000000" w14:paraId="00000075">
      <w:pPr>
        <w:numPr>
          <w:ilvl w:val="0"/>
          <w:numId w:val="7"/>
        </w:numPr>
        <w:spacing w:after="240" w:before="0" w:beforeAutospacing="0" w:lineRule="auto"/>
        <w:ind w:left="720" w:hanging="360"/>
        <w:rPr>
          <w:sz w:val="24"/>
          <w:szCs w:val="24"/>
        </w:rPr>
      </w:pPr>
      <w:r w:rsidDel="00000000" w:rsidR="00000000" w:rsidRPr="00000000">
        <w:rPr>
          <w:b w:val="1"/>
          <w:bCs w:val="1"/>
          <w:sz w:val="24"/>
          <w:szCs w:val="24"/>
          <w:rtl w:val="0"/>
        </w:rPr>
        <w:t xml:space="preserve">Password:</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pfsense</w:t>
      </w:r>
    </w:p>
    <w:p w:rsidR="00000000" w:rsidDel="00000000" w:rsidP="00000000" w:rsidRDefault="00000000" w:rsidRPr="00000000" w14:paraId="00000076">
      <w:pPr>
        <w:spacing w:after="240" w:befor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77">
      <w:pPr>
        <w:spacing w:after="240" w:before="240" w:lineRule="auto"/>
        <w:ind w:left="0" w:firstLine="0"/>
        <w:rPr>
          <w:sz w:val="24"/>
          <w:szCs w:val="24"/>
        </w:rPr>
      </w:pPr>
      <w:r w:rsidDel="00000000" w:rsidR="00000000" w:rsidRPr="00000000">
        <w:rPr>
          <w:sz w:val="24"/>
          <w:szCs w:val="24"/>
        </w:rPr>
        <w:drawing>
          <wp:inline distB="114300" distT="114300" distL="114300" distR="114300">
            <wp:extent cx="4348163" cy="2311573"/>
            <wp:effectExtent b="0" l="0" r="0" t="0"/>
            <wp:docPr id="10"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4348163" cy="2311573"/>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Rule="auto"/>
        <w:ind w:left="0" w:firstLine="0"/>
        <w:rPr>
          <w:sz w:val="24"/>
          <w:szCs w:val="24"/>
        </w:rPr>
      </w:pPr>
      <w:r w:rsidDel="00000000" w:rsidR="00000000" w:rsidRPr="00000000">
        <w:rPr>
          <w:sz w:val="24"/>
          <w:szCs w:val="24"/>
          <w:rtl w:val="0"/>
        </w:rPr>
        <w:t xml:space="preserve">Here you can see that the Dashboard of pfSense are shown : </w:t>
      </w:r>
    </w:p>
    <w:p w:rsidR="00000000" w:rsidDel="00000000" w:rsidP="00000000" w:rsidRDefault="00000000" w:rsidRPr="00000000" w14:paraId="00000079">
      <w:pPr>
        <w:spacing w:after="240" w:before="240" w:lineRule="auto"/>
        <w:ind w:left="0" w:firstLine="0"/>
        <w:rPr>
          <w:sz w:val="24"/>
          <w:szCs w:val="24"/>
        </w:rPr>
      </w:pPr>
      <w:r w:rsidDel="00000000" w:rsidR="00000000" w:rsidRPr="00000000">
        <w:rPr>
          <w:sz w:val="24"/>
          <w:szCs w:val="24"/>
        </w:rPr>
        <w:drawing>
          <wp:inline distB="114300" distT="114300" distL="114300" distR="114300">
            <wp:extent cx="5731200" cy="3048000"/>
            <wp:effectExtent b="0" l="0" r="0" t="0"/>
            <wp:docPr id="19"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40" w:lineRule="auto"/>
        <w:ind w:left="0" w:firstLine="0"/>
        <w:rPr>
          <w:b w:val="1"/>
          <w:bCs w:val="1"/>
          <w:sz w:val="24"/>
          <w:szCs w:val="24"/>
        </w:rPr>
      </w:pPr>
      <w:r w:rsidDel="00000000" w:rsidR="00000000" w:rsidRPr="00000000">
        <w:rPr>
          <w:b w:val="1"/>
          <w:bCs w:val="1"/>
          <w:sz w:val="24"/>
          <w:szCs w:val="24"/>
          <w:rtl w:val="0"/>
        </w:rPr>
        <w:t xml:space="preserve">In our next documentation we will explore more about pfSense Firewall.</w:t>
      </w:r>
    </w:p>
    <w:p w:rsidR="00000000" w:rsidDel="00000000" w:rsidP="00000000" w:rsidRDefault="00000000" w:rsidRPr="00000000" w14:paraId="0000007B">
      <w:pPr>
        <w:spacing w:after="240" w:before="240" w:lineRule="auto"/>
        <w:ind w:left="0" w:firstLine="0"/>
        <w:rPr>
          <w:sz w:val="24"/>
          <w:szCs w:val="24"/>
        </w:rPr>
      </w:pPr>
      <w:r w:rsidDel="00000000" w:rsidR="00000000" w:rsidRPr="00000000">
        <w:rPr>
          <w:rtl w:val="0"/>
        </w:rPr>
      </w:r>
    </w:p>
    <w:sectPr>
      <w:footerReference r:id="rId2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png"/><Relationship Id="rId21" Type="http://schemas.openxmlformats.org/officeDocument/2006/relationships/image" Target="media/image2.png"/><Relationship Id="rId24" Type="http://schemas.openxmlformats.org/officeDocument/2006/relationships/image" Target="media/image9.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16.png"/><Relationship Id="rId25" Type="http://schemas.openxmlformats.org/officeDocument/2006/relationships/image" Target="media/image23.png"/><Relationship Id="rId28" Type="http://schemas.openxmlformats.org/officeDocument/2006/relationships/image" Target="media/image20.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22.png"/><Relationship Id="rId29" Type="http://schemas.openxmlformats.org/officeDocument/2006/relationships/footer" Target="footer1.xml"/><Relationship Id="rId7" Type="http://schemas.openxmlformats.org/officeDocument/2006/relationships/image" Target="media/image11.png"/><Relationship Id="rId8" Type="http://schemas.openxmlformats.org/officeDocument/2006/relationships/image" Target="media/image15.png"/><Relationship Id="rId11" Type="http://schemas.openxmlformats.org/officeDocument/2006/relationships/image" Target="media/image13.png"/><Relationship Id="rId10" Type="http://schemas.openxmlformats.org/officeDocument/2006/relationships/image" Target="media/image14.png"/><Relationship Id="rId13" Type="http://schemas.openxmlformats.org/officeDocument/2006/relationships/image" Target="media/image5.png"/><Relationship Id="rId12" Type="http://schemas.openxmlformats.org/officeDocument/2006/relationships/image" Target="media/image19.png"/><Relationship Id="rId15" Type="http://schemas.openxmlformats.org/officeDocument/2006/relationships/image" Target="media/image8.png"/><Relationship Id="rId14" Type="http://schemas.openxmlformats.org/officeDocument/2006/relationships/image" Target="media/image17.png"/><Relationship Id="rId17" Type="http://schemas.openxmlformats.org/officeDocument/2006/relationships/image" Target="media/image10.png"/><Relationship Id="rId16" Type="http://schemas.openxmlformats.org/officeDocument/2006/relationships/image" Target="media/image7.png"/><Relationship Id="rId19" Type="http://schemas.openxmlformats.org/officeDocument/2006/relationships/image" Target="media/image3.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