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BF69D" w14:textId="77777777" w:rsidR="00B164F4" w:rsidRPr="00B164F4" w:rsidRDefault="00B164F4" w:rsidP="00B164F4">
      <w:pPr>
        <w:jc w:val="center"/>
        <w:rPr>
          <w:rFonts w:ascii="Times New Roman" w:hAnsi="Times New Roman" w:cs="Times New Roman"/>
          <w:sz w:val="28"/>
          <w:szCs w:val="28"/>
        </w:rPr>
      </w:pPr>
      <w:r w:rsidRPr="00B164F4">
        <w:rPr>
          <w:rFonts w:ascii="Times New Roman" w:hAnsi="Times New Roman" w:cs="Times New Roman"/>
          <w:sz w:val="28"/>
          <w:szCs w:val="28"/>
        </w:rPr>
        <w:t>РУКОВОДСТВО ПО РАЗРАБОТКЕ ПОЛЬЗОВАТЕЛЬСКОГО ИНТЕРФЕЙСА</w:t>
      </w:r>
    </w:p>
    <w:p w14:paraId="1B60D4C1" w14:textId="77777777" w:rsidR="00B164F4" w:rsidRPr="00B164F4" w:rsidRDefault="00B164F4" w:rsidP="00B164F4">
      <w:pPr>
        <w:jc w:val="center"/>
        <w:rPr>
          <w:rFonts w:ascii="Times New Roman" w:hAnsi="Times New Roman" w:cs="Times New Roman"/>
          <w:sz w:val="28"/>
          <w:szCs w:val="28"/>
        </w:rPr>
      </w:pPr>
      <w:r w:rsidRPr="00B164F4">
        <w:rPr>
          <w:rFonts w:ascii="Times New Roman" w:hAnsi="Times New Roman" w:cs="Times New Roman"/>
          <w:sz w:val="28"/>
          <w:szCs w:val="28"/>
        </w:rPr>
        <w:t>ЗАДАНИЕ 3</w:t>
      </w:r>
    </w:p>
    <w:p w14:paraId="6CCEC35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2972B1" w14:textId="77777777" w:rsidR="00B164F4" w:rsidRPr="00B164F4" w:rsidRDefault="00B164F4" w:rsidP="00B164F4">
      <w:pPr>
        <w:jc w:val="center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ДОКУМЕНТ-РУКОВОДСТВО ПО СОЗДАНИЮ ФРОНТЕНДА СИСТЕМЫ</w:t>
      </w:r>
    </w:p>
    <w:p w14:paraId="7821DB3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3FB43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1. ПОДГОТОВКА К РАЗРАБОТКЕ</w:t>
      </w:r>
    </w:p>
    <w:p w14:paraId="562B265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B7C4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1.1. Выбор технологического стека</w:t>
      </w:r>
    </w:p>
    <w:p w14:paraId="468B760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Изучить требования к интерфейсу</w:t>
      </w:r>
    </w:p>
    <w:p w14:paraId="6F3ABF6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Выбрать EJS как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</w:p>
    <w:p w14:paraId="3BCDD7B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Определить структуру CSS и JavaScript</w:t>
      </w:r>
    </w:p>
    <w:p w14:paraId="62D966B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Подготовить цветовую схему согласно ТЗ</w:t>
      </w:r>
    </w:p>
    <w:p w14:paraId="49464F2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574863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1.2. Настройка окружения</w:t>
      </w:r>
    </w:p>
    <w:p w14:paraId="1480C0C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Установить зависимости: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ejs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express-ejs-layouts</w:t>
      </w:r>
      <w:proofErr w:type="spellEnd"/>
    </w:p>
    <w:p w14:paraId="2A71533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Настроить структуру папок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>/</w:t>
      </w:r>
    </w:p>
    <w:p w14:paraId="5892172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Подключить статические ресурсы в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>/</w:t>
      </w:r>
    </w:p>
    <w:p w14:paraId="7790345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36199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2. СОЗДАНИЕ БАЗОВОГО МАКЕТА</w:t>
      </w:r>
    </w:p>
    <w:p w14:paraId="2080CA7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E30C0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2.1. Разработка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base.ejs</w:t>
      </w:r>
      <w:proofErr w:type="spellEnd"/>
    </w:p>
    <w:p w14:paraId="2C50F3C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HTML5 структуру документа</w:t>
      </w:r>
    </w:p>
    <w:p w14:paraId="38A522F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Подключить CSS и JavaScript файлы</w:t>
      </w:r>
    </w:p>
    <w:p w14:paraId="323A1E8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Определить области для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footer</w:t>
      </w:r>
      <w:proofErr w:type="spellEnd"/>
    </w:p>
    <w:p w14:paraId="7AB172C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Настроить мета-теги для адаптивности</w:t>
      </w:r>
    </w:p>
    <w:p w14:paraId="048E6CA2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EA390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2.2. Создание системы стилей</w:t>
      </w:r>
    </w:p>
    <w:p w14:paraId="429A818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Определить CSS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Properties для цветов</w:t>
      </w:r>
    </w:p>
    <w:p w14:paraId="3C681CE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классы для типографики</w:t>
      </w:r>
    </w:p>
    <w:p w14:paraId="0129328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Настроить адаптивную сетку</w:t>
      </w:r>
    </w:p>
    <w:p w14:paraId="2484BE9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стили для компонентов</w:t>
      </w:r>
    </w:p>
    <w:p w14:paraId="138F596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5A782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3. РАЗРАБОТКА КОМПОНЕНТОВ НАВИГАЦИИ</w:t>
      </w:r>
    </w:p>
    <w:p w14:paraId="3FD81BA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A9E3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компонент</w:t>
      </w:r>
    </w:p>
    <w:p w14:paraId="0C8503D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Разместить логотип компании</w:t>
      </w:r>
    </w:p>
    <w:p w14:paraId="65F22B9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основное меню навигации</w:t>
      </w:r>
    </w:p>
    <w:p w14:paraId="167F5F2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название организации</w:t>
      </w:r>
    </w:p>
    <w:p w14:paraId="2F723B7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Обеспечить активное состояние ссылок</w:t>
      </w:r>
    </w:p>
    <w:p w14:paraId="4C5F944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C8380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3.2.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меню</w:t>
      </w:r>
    </w:p>
    <w:p w14:paraId="611AC613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боковое меню с разделами</w:t>
      </w:r>
    </w:p>
    <w:p w14:paraId="5B2DBD1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Реализовать переключение между страницами</w:t>
      </w:r>
    </w:p>
    <w:p w14:paraId="04BAF9D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иконки для каждого раздела</w:t>
      </w:r>
    </w:p>
    <w:p w14:paraId="140E62B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Настроить активные состояния</w:t>
      </w:r>
    </w:p>
    <w:p w14:paraId="06EE3BF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7EFD4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4. СОЗДАНИЕ СТРАНИЦ ИНТЕРФЕЙСА</w:t>
      </w:r>
    </w:p>
    <w:p w14:paraId="2EC8178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3BD52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4.1. Главная страница (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index.ejs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>)</w:t>
      </w:r>
    </w:p>
    <w:p w14:paraId="0B6E53E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Создать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с статистическими карточками</w:t>
      </w:r>
    </w:p>
    <w:p w14:paraId="22967B7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Отобразить ключевые метрики системы</w:t>
      </w:r>
    </w:p>
    <w:p w14:paraId="020C8D2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быстрые действия</w:t>
      </w:r>
    </w:p>
    <w:p w14:paraId="368FFF1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Реализовать адаптивную верстку</w:t>
      </w:r>
    </w:p>
    <w:p w14:paraId="4D39DAB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897D2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4.2. Страница продукции (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products.ejs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>)</w:t>
      </w:r>
    </w:p>
    <w:p w14:paraId="1892D14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таблицу с данными о продукции</w:t>
      </w:r>
    </w:p>
    <w:p w14:paraId="53736CA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поиск и фильтрацию</w:t>
      </w:r>
    </w:p>
    <w:p w14:paraId="0E1C370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Реализовать кнопки действий (редактировать, удалить)</w:t>
      </w:r>
    </w:p>
    <w:p w14:paraId="6B780B1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кнопку "Добавить продукт"</w:t>
      </w:r>
    </w:p>
    <w:p w14:paraId="774F563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C41F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4.3. Формы добавления/редактирования</w:t>
      </w:r>
    </w:p>
    <w:p w14:paraId="206C936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Создать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add_product.ejs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для новых продуктов</w:t>
      </w:r>
    </w:p>
    <w:p w14:paraId="005FA00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Создать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edit_product.ejs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для редактирования</w:t>
      </w:r>
    </w:p>
    <w:p w14:paraId="6F89E1B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lastRenderedPageBreak/>
        <w:t>- Реализовать все поля согласно ТЗ</w:t>
      </w:r>
    </w:p>
    <w:p w14:paraId="17A4E86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валидацию форм</w:t>
      </w:r>
    </w:p>
    <w:p w14:paraId="2C754F4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6F1AA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4.4. Страница цехов (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workshops.ejs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>)</w:t>
      </w:r>
    </w:p>
    <w:p w14:paraId="605F4E6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Отобразить список производственных цехов</w:t>
      </w:r>
    </w:p>
    <w:p w14:paraId="4350241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Показать информацию о персонале</w:t>
      </w:r>
    </w:p>
    <w:p w14:paraId="7485F35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статистику по загрузке</w:t>
      </w:r>
    </w:p>
    <w:p w14:paraId="51D5B1D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45F8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4.5. Страница аналитики (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analytics.ejs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>)</w:t>
      </w:r>
    </w:p>
    <w:p w14:paraId="3EA23A8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отчеты по типам продукции</w:t>
      </w:r>
    </w:p>
    <w:p w14:paraId="70AD120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графики и диаграммы</w:t>
      </w:r>
    </w:p>
    <w:p w14:paraId="3A98A7F3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Реализовать экспорт данных</w:t>
      </w:r>
    </w:p>
    <w:p w14:paraId="0D6FEB3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9FAA4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5. РЕАЛИЗАЦИЯ ИНТЕРАКТИВНОСТИ</w:t>
      </w:r>
    </w:p>
    <w:p w14:paraId="1D54EF1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60CA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5.1. Валидация форм</w:t>
      </w:r>
    </w:p>
    <w:p w14:paraId="0BFFD90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Проверка обязательных полей</w:t>
      </w:r>
    </w:p>
    <w:p w14:paraId="7134C4A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Валидация форматов данных</w:t>
      </w:r>
    </w:p>
    <w:p w14:paraId="1068BA2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Отображение ошибок пользователю</w:t>
      </w:r>
    </w:p>
    <w:p w14:paraId="1CB9ECF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Предотвращение отправки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невалидных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данных</w:t>
      </w:r>
    </w:p>
    <w:p w14:paraId="23C3A8A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2AC77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5.2. Работа с API</w:t>
      </w:r>
    </w:p>
    <w:p w14:paraId="1834140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функции для вызова API</w:t>
      </w:r>
    </w:p>
    <w:p w14:paraId="20F10F8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Реализовать обработку ответов</w:t>
      </w:r>
    </w:p>
    <w:p w14:paraId="5AEEB192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индикаторы загрузки</w:t>
      </w:r>
    </w:p>
    <w:p w14:paraId="121F18F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Обработать ошибки сети</w:t>
      </w:r>
    </w:p>
    <w:p w14:paraId="4E0D76E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98289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5.3. Динамическое обновление</w:t>
      </w:r>
    </w:p>
    <w:p w14:paraId="695A993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Обновление таблиц без перезагрузки</w:t>
      </w:r>
    </w:p>
    <w:p w14:paraId="53B5148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Добавление новых записей</w:t>
      </w:r>
    </w:p>
    <w:p w14:paraId="64E112F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Удаление записей с подтверждением</w:t>
      </w:r>
    </w:p>
    <w:p w14:paraId="29A1C07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Поиск в реальном времени</w:t>
      </w:r>
    </w:p>
    <w:p w14:paraId="3D60445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2A3AD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6. СТИЛИЗАЦИЯ И ДИЗАЙН</w:t>
      </w:r>
    </w:p>
    <w:p w14:paraId="3C1FE1E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2B5E8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6.1. Цветовая схема (согласно ТЗ)</w:t>
      </w:r>
    </w:p>
    <w:p w14:paraId="50D6063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Основной фон: #FFFFFF (белый)</w:t>
      </w:r>
    </w:p>
    <w:p w14:paraId="3DB8FCB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Дополнительный фон: #D2DFFF (светло-синий)</w:t>
      </w:r>
    </w:p>
    <w:p w14:paraId="7CC2D92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Акцентный цвет: #355CBD (синий)</w:t>
      </w:r>
    </w:p>
    <w:p w14:paraId="5A12B37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Применить цвета ко всем компонентам</w:t>
      </w:r>
    </w:p>
    <w:p w14:paraId="1A7BE2E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BB94E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6.2. Типографика</w:t>
      </w:r>
    </w:p>
    <w:p w14:paraId="404B25A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Использовать шрифты Inter и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Poppins</w:t>
      </w:r>
      <w:proofErr w:type="spellEnd"/>
    </w:p>
    <w:p w14:paraId="1DEF333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иерархию заголовков</w:t>
      </w:r>
    </w:p>
    <w:p w14:paraId="7C8C480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Настроить читаемость текста</w:t>
      </w:r>
    </w:p>
    <w:p w14:paraId="2CB505B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Обеспечить контрастность</w:t>
      </w:r>
    </w:p>
    <w:p w14:paraId="37A94C5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E39AE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6.3. Компоненты интерфейса</w:t>
      </w:r>
    </w:p>
    <w:p w14:paraId="5ABA40D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Стилизовать кнопки и формы</w:t>
      </w:r>
    </w:p>
    <w:p w14:paraId="36568FD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единообразные таблицы</w:t>
      </w:r>
    </w:p>
    <w:p w14:paraId="31D8D7C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иконки для действий</w:t>
      </w:r>
    </w:p>
    <w:p w14:paraId="66DA379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Реализовать состояния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active</w:t>
      </w:r>
      <w:proofErr w:type="spellEnd"/>
    </w:p>
    <w:p w14:paraId="5C92ACC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C7A1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7. АДАПТИВНОСТЬ И ДОСТУПНОСТЬ</w:t>
      </w:r>
    </w:p>
    <w:p w14:paraId="4DE36AC3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3A87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7.1. Адаптивный дизайн</w:t>
      </w:r>
    </w:p>
    <w:p w14:paraId="5DE29DB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Настроить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breakpoints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для разных устройств</w:t>
      </w:r>
    </w:p>
    <w:p w14:paraId="59CA6AE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Адаптировать таблицы для мобильных</w:t>
      </w:r>
    </w:p>
    <w:p w14:paraId="4574C4F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Оптимизировать навигацию для планшетов</w:t>
      </w:r>
    </w:p>
    <w:p w14:paraId="2BB4FA6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Тестировать на разных разрешениях</w:t>
      </w:r>
    </w:p>
    <w:p w14:paraId="58F7A7A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8524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7.2. Доступность</w:t>
      </w:r>
    </w:p>
    <w:p w14:paraId="7EA9D4C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ARIA-атрибуты</w:t>
      </w:r>
    </w:p>
    <w:p w14:paraId="54556FD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Обеспечить навигацию с клавиатуры</w:t>
      </w:r>
    </w:p>
    <w:p w14:paraId="6CB1AF3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lastRenderedPageBreak/>
        <w:t>- Создать альтернативные тексты</w:t>
      </w:r>
    </w:p>
    <w:p w14:paraId="779C2F8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Проверить цветовые контрасты</w:t>
      </w:r>
    </w:p>
    <w:p w14:paraId="3DD7C713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FD01F1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8. ОБРАБОТКА ОШИБОК И UX</w:t>
      </w:r>
    </w:p>
    <w:p w14:paraId="1A402C7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F636E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8.1. Пользовательские уведомления</w:t>
      </w:r>
    </w:p>
    <w:p w14:paraId="42A62BA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систему уведомлений</w:t>
      </w:r>
    </w:p>
    <w:p w14:paraId="7BE6057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Реализовать разные типы сообщений</w:t>
      </w:r>
    </w:p>
    <w:p w14:paraId="426D08AA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автоматическое скрытие</w:t>
      </w:r>
    </w:p>
    <w:p w14:paraId="6BF2389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Обеспечить информативность</w:t>
      </w:r>
    </w:p>
    <w:p w14:paraId="4672336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2BC18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8.2. Состояния загрузки</w:t>
      </w:r>
    </w:p>
    <w:p w14:paraId="77AC253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Добавить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спиннеры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для долгих операций</w:t>
      </w:r>
    </w:p>
    <w:p w14:paraId="221CB2A2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Блокировать формы во время отправки</w:t>
      </w:r>
    </w:p>
    <w:p w14:paraId="41FDA9D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Показывать прогресс операций</w:t>
      </w:r>
    </w:p>
    <w:p w14:paraId="3B6AB29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Предотвращать повторные отправки</w:t>
      </w:r>
    </w:p>
    <w:p w14:paraId="075332BD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CE403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9. ТЕСТИРОВАНИЕ ИНТЕРФЕЙСА</w:t>
      </w:r>
    </w:p>
    <w:p w14:paraId="0C83849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821DD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9.1. Функциональное тестирование</w:t>
      </w:r>
    </w:p>
    <w:p w14:paraId="16BFDFE2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Проверить все формы и кнопки</w:t>
      </w:r>
    </w:p>
    <w:p w14:paraId="59FC909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Тестировать навигацию между страницами</w:t>
      </w:r>
    </w:p>
    <w:p w14:paraId="49446A4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Проверить валидацию полей</w:t>
      </w:r>
    </w:p>
    <w:p w14:paraId="60AE8CD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Убедиться в корректности отображения данных</w:t>
      </w:r>
    </w:p>
    <w:p w14:paraId="235F27B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8490F9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9.2.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Кроссбраузерное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 xml:space="preserve"> тестирование</w:t>
      </w:r>
    </w:p>
    <w:p w14:paraId="3CBA57F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 xml:space="preserve">- Тестировать в </w:t>
      </w:r>
      <w:proofErr w:type="spellStart"/>
      <w:r w:rsidRPr="00B164F4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B164F4">
        <w:rPr>
          <w:rFonts w:ascii="Times New Roman" w:hAnsi="Times New Roman" w:cs="Times New Roman"/>
          <w:sz w:val="24"/>
          <w:szCs w:val="24"/>
        </w:rPr>
        <w:t>, Firefox, Safari</w:t>
      </w:r>
    </w:p>
    <w:p w14:paraId="53CE0283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Проверить на мобильных устройствах</w:t>
      </w:r>
    </w:p>
    <w:p w14:paraId="21433CA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Убедиться в совместимости CSS</w:t>
      </w:r>
    </w:p>
    <w:p w14:paraId="2B798238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Проверить работу JavaScript</w:t>
      </w:r>
    </w:p>
    <w:p w14:paraId="6F856BB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834A3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10. ОПТИМИЗАЦИЯ ПРОИЗВОДИТЕЛЬНОСТИ</w:t>
      </w:r>
    </w:p>
    <w:p w14:paraId="03C2F2E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EE4AE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10.1. Оптимизация загрузки</w:t>
      </w:r>
    </w:p>
    <w:p w14:paraId="18BD8EB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Минимизировать CSS и JavaScript</w:t>
      </w:r>
    </w:p>
    <w:p w14:paraId="3B17C3F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Оптимизировать изображения</w:t>
      </w:r>
    </w:p>
    <w:p w14:paraId="19C4AB67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Использовать кэширование</w:t>
      </w:r>
    </w:p>
    <w:p w14:paraId="28F0406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Ленивая загрузка контента</w:t>
      </w:r>
    </w:p>
    <w:p w14:paraId="23E3427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7914DC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10.2. Пользовательский опыт</w:t>
      </w:r>
    </w:p>
    <w:p w14:paraId="20222905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Обеспечить быстрый отклик интерфейса</w:t>
      </w:r>
    </w:p>
    <w:p w14:paraId="598C6A46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Минимизировать количество кликов</w:t>
      </w:r>
    </w:p>
    <w:p w14:paraId="7AD5E7E0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Создать интуитивную навигацию</w:t>
      </w:r>
    </w:p>
    <w:p w14:paraId="7B2D8484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Добавить подсказки для пользователей</w:t>
      </w:r>
    </w:p>
    <w:p w14:paraId="1C41BDC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B596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РЕЗУЛЬТАТ:</w:t>
      </w:r>
    </w:p>
    <w:p w14:paraId="3142C9BF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Полнофункциональный веб-интерфейс</w:t>
      </w:r>
    </w:p>
    <w:p w14:paraId="6A4276BB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Адаптивный дизайн для всех устройств</w:t>
      </w:r>
    </w:p>
    <w:p w14:paraId="12D1D5AE" w14:textId="77777777" w:rsidR="00B164F4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Валидация форм и обработка ошибок</w:t>
      </w:r>
    </w:p>
    <w:p w14:paraId="3FB3FD06" w14:textId="16FF1D59" w:rsidR="00FC377C" w:rsidRPr="00B164F4" w:rsidRDefault="00B164F4" w:rsidP="00B164F4">
      <w:pPr>
        <w:jc w:val="both"/>
        <w:rPr>
          <w:rFonts w:ascii="Times New Roman" w:hAnsi="Times New Roman" w:cs="Times New Roman"/>
          <w:sz w:val="24"/>
          <w:szCs w:val="24"/>
        </w:rPr>
      </w:pPr>
      <w:r w:rsidRPr="00B164F4">
        <w:rPr>
          <w:rFonts w:ascii="Times New Roman" w:hAnsi="Times New Roman" w:cs="Times New Roman"/>
          <w:sz w:val="24"/>
          <w:szCs w:val="24"/>
        </w:rPr>
        <w:t>- Соответствие требованиям ТЗ по дизайну</w:t>
      </w:r>
    </w:p>
    <w:sectPr w:rsidR="00FC377C" w:rsidRPr="00B16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BA"/>
    <w:rsid w:val="00B164F4"/>
    <w:rsid w:val="00FC377C"/>
    <w:rsid w:val="00FD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6EE461-1461-4297-9BCE-216F0D2A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2</cp:revision>
  <dcterms:created xsi:type="dcterms:W3CDTF">2025-12-20T13:01:00Z</dcterms:created>
  <dcterms:modified xsi:type="dcterms:W3CDTF">2025-12-20T13:02:00Z</dcterms:modified>
</cp:coreProperties>
</file>