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TITLE</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ab/>
        <w:t xml:space="preserve"> To Build a better Real-Estate community i.e., Building Blocks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Abstract: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This system will provide facility to the user to search Residential and Commercial property and view property. This system will provide facility to view the property by admin and user. User will able to upload the property information to the site and able to manage it. This system will provide facility to the user to fill up their requirement and according to their Requirement Admin can add the Requirement property. This system will provide facility to the user to publish advertise to the Site and view. This system will provide facility to the user to feedback to the site.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Group Members:</w:t>
      </w:r>
    </w:p>
    <w:p>
      <w:pPr>
        <w:tabs>
          <w:tab w:val="left" w:pos="720" w:leader="none"/>
          <w:tab w:val="left" w:pos="1440" w:leader="none"/>
          <w:tab w:val="left" w:pos="2160" w:leader="none"/>
          <w:tab w:val="left" w:pos="2880" w:leader="none"/>
          <w:tab w:val="left" w:pos="3600" w:leader="none"/>
          <w:tab w:val="left" w:pos="4573" w:leader="none"/>
        </w:tabs>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Full Name: </w:t>
        <w:tab/>
        <w:tab/>
        <w:tab/>
        <w:t xml:space="preserve">College ID: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Antriksh Nautiyal</w:t>
        <w:tab/>
        <w:tab/>
        <w:t xml:space="preserve">2111985007</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Gagan Saini</w:t>
        <w:tab/>
        <w:tab/>
        <w:tab/>
        <w:t xml:space="preserve">2111985019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Anuj Sharma</w:t>
        <w:tab/>
        <w:tab/>
        <w:t xml:space="preserve">2111985008</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Rashi</w:t>
        <w:tab/>
        <w:tab/>
        <w:tab/>
        <w:tab/>
        <w:t xml:space="preserve">2111985039</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