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139F4" w14:textId="77777777" w:rsidR="00886313" w:rsidRPr="00886313" w:rsidRDefault="00886313" w:rsidP="008863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Below you’ll find each client statement or question, followed by </w:t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three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therapist responses in the order they are most likely to occur. These responses reflect a supportive, trauma-informed approach consistent with EMDR principles, while also incorporating general therapeutic techniques (e.g., grounding, exploring triggers, validating experiences). Use these examples as illustrative guidance; in actual therapy, responses would be tailored to the client’s unique circumstances.</w:t>
      </w:r>
    </w:p>
    <w:p w14:paraId="602938F4" w14:textId="77777777" w:rsidR="00886313" w:rsidRPr="00886313" w:rsidRDefault="00BB1874" w:rsidP="008863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187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C7D2B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87AD776" w14:textId="77777777" w:rsidR="00886313" w:rsidRPr="00886313" w:rsidRDefault="00886313" w:rsidP="008863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I. Expressions of Overwhelm &amp; Anxiety</w:t>
      </w:r>
    </w:p>
    <w:p w14:paraId="0BA89626" w14:textId="77777777" w:rsidR="00886313" w:rsidRPr="00886313" w:rsidRDefault="00886313" w:rsidP="008863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“I feel completely overwhelmed by everything.”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D94DFD5" w14:textId="77777777" w:rsidR="00886313" w:rsidRPr="00886313" w:rsidRDefault="00886313" w:rsidP="008863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“It sounds like everything is weighing on you at once. Can you tell me more about which parts of your life feel most urgent or intense right now?”</w:t>
      </w:r>
    </w:p>
    <w:p w14:paraId="335BD8C7" w14:textId="77777777" w:rsidR="00886313" w:rsidRPr="00886313" w:rsidRDefault="00886313" w:rsidP="008863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“Let’s see if we can slow things down. Would it be helpful to do a brief grounding or breathing exercise to help you feel more settled?”</w:t>
      </w:r>
    </w:p>
    <w:p w14:paraId="6598216F" w14:textId="77777777" w:rsidR="00886313" w:rsidRPr="00886313" w:rsidRDefault="00886313" w:rsidP="008863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“Overwhelm often comes when our system is on overload. We’ll explore ways to break down these stresses into manageable steps.”</w:t>
      </w:r>
    </w:p>
    <w:p w14:paraId="184782AF" w14:textId="77777777" w:rsidR="00886313" w:rsidRPr="00886313" w:rsidRDefault="00886313" w:rsidP="008863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“My mind won’t stop racing.”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A6D2182" w14:textId="77777777" w:rsidR="00886313" w:rsidRPr="00886313" w:rsidRDefault="00886313" w:rsidP="008863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 hear that it’s difficult to find peace when your thoughts are racing. What do you notice triggers these racing thoughts the most?”</w:t>
      </w:r>
    </w:p>
    <w:p w14:paraId="17AB38F8" w14:textId="77777777" w:rsidR="00886313" w:rsidRPr="00886313" w:rsidRDefault="00886313" w:rsidP="008863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“Sometimes, just </w:t>
      </w:r>
      <w:proofErr w:type="spellStart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you’re in ‘racing thought mode’ can help create a bit of space. Should we try that together now?”</w:t>
      </w:r>
    </w:p>
    <w:p w14:paraId="1EB5332D" w14:textId="77777777" w:rsidR="00886313" w:rsidRPr="00886313" w:rsidRDefault="00886313" w:rsidP="008863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also look at how EMDR and related strategies can help slow down or lessen the intensity of these thoughts over time.”</w:t>
      </w:r>
    </w:p>
    <w:p w14:paraId="2878F7DA" w14:textId="77777777" w:rsidR="00886313" w:rsidRPr="00886313" w:rsidRDefault="00886313" w:rsidP="008863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“I feel like I’m drowning in my worries.”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3C92A01" w14:textId="77777777" w:rsidR="00886313" w:rsidRPr="00886313" w:rsidRDefault="00886313" w:rsidP="008863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“That image of ‘drowning’ says a lot about how overwhelming this is. Could you describe what it’s like in your mind and body right now?”</w:t>
      </w:r>
    </w:p>
    <w:p w14:paraId="175D50F7" w14:textId="77777777" w:rsidR="00886313" w:rsidRPr="00886313" w:rsidRDefault="00886313" w:rsidP="008863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“When we feel submerged in worries, it can be helpful to identify a small, solid ‘anchor’ in the present. Shall we try a quick grounding technique?”</w:t>
      </w:r>
    </w:p>
    <w:p w14:paraId="71F7DD15" w14:textId="77777777" w:rsidR="00886313" w:rsidRPr="00886313" w:rsidRDefault="00886313" w:rsidP="0088631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“As we keep working, we’ll explore the underlying beliefs </w:t>
      </w:r>
      <w:proofErr w:type="spellStart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fueling</w:t>
      </w:r>
      <w:proofErr w:type="spellEnd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these worries and use EMDR to process them more fully.”</w:t>
      </w:r>
    </w:p>
    <w:p w14:paraId="4CE9682A" w14:textId="77777777" w:rsidR="00886313" w:rsidRPr="00886313" w:rsidRDefault="00BB1874" w:rsidP="008863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187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1EC287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14DDE90" w14:textId="77777777" w:rsidR="00886313" w:rsidRPr="00886313" w:rsidRDefault="00886313" w:rsidP="008863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II. Self-Criticism &amp; Low Self-Esteem</w:t>
      </w:r>
    </w:p>
    <w:p w14:paraId="136002D9" w14:textId="77777777" w:rsidR="00886313" w:rsidRPr="00886313" w:rsidRDefault="00886313" w:rsidP="008863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“I’m not good enough.”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559EBB6" w14:textId="77777777" w:rsidR="00886313" w:rsidRPr="00886313" w:rsidRDefault="00886313" w:rsidP="008863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 hear so much pain in that statement. Can you share when you first remember feeling ‘not good enough’?”</w:t>
      </w:r>
    </w:p>
    <w:p w14:paraId="45B49DC0" w14:textId="77777777" w:rsidR="00886313" w:rsidRPr="00886313" w:rsidRDefault="00886313" w:rsidP="008863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“Let’s notice how this belief shows up in your body. Sometimes our body reactions offer clues about its origins.”</w:t>
      </w:r>
    </w:p>
    <w:p w14:paraId="3D14B986" w14:textId="77777777" w:rsidR="00886313" w:rsidRPr="00886313" w:rsidRDefault="00886313" w:rsidP="008863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 can use EMDR to target the experiences that led you to form this belief and help you replace it with a more empowering one.”</w:t>
      </w:r>
    </w:p>
    <w:p w14:paraId="5F1E1D4C" w14:textId="77777777" w:rsidR="00886313" w:rsidRPr="00886313" w:rsidRDefault="00886313" w:rsidP="008863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“I feel like a failure.”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156E1B9" w14:textId="77777777" w:rsidR="00886313" w:rsidRPr="00886313" w:rsidRDefault="00886313" w:rsidP="008863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“What does it mean to you to ‘feel like a failure’? Is there a specific situation that makes you feel this way right now?”</w:t>
      </w:r>
    </w:p>
    <w:p w14:paraId="1D1E4C61" w14:textId="77777777" w:rsidR="00886313" w:rsidRPr="00886313" w:rsidRDefault="00886313" w:rsidP="008863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“Sometimes, that sense of failure is tied to earlier messages or experiences. Let’s see if we can connect those dots.”</w:t>
      </w:r>
    </w:p>
    <w:p w14:paraId="2E64D45F" w14:textId="77777777" w:rsidR="00886313" w:rsidRPr="00886313" w:rsidRDefault="00886313" w:rsidP="008863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 can work on changing the narrative around these events and how you see yourself, especially during EMDR sessions.”</w:t>
      </w:r>
    </w:p>
    <w:p w14:paraId="6D33FDA7" w14:textId="77777777" w:rsidR="00886313" w:rsidRPr="00886313" w:rsidRDefault="00886313" w:rsidP="008863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“I always mess things up.”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E96D1E5" w14:textId="77777777" w:rsidR="00886313" w:rsidRPr="00886313" w:rsidRDefault="00886313" w:rsidP="008863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 notice you’re using the word ‘always.’ Can you share an example of when you felt you messed something up?”</w:t>
      </w:r>
    </w:p>
    <w:p w14:paraId="7AFF437C" w14:textId="77777777" w:rsidR="00886313" w:rsidRPr="00886313" w:rsidRDefault="00886313" w:rsidP="008863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“Let’s explore whether this belief started from a particular event or pattern in your past.”</w:t>
      </w:r>
    </w:p>
    <w:p w14:paraId="2DCCF1A5" w14:textId="77777777" w:rsidR="00886313" w:rsidRPr="00886313" w:rsidRDefault="00886313" w:rsidP="008863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focus on reframing this belief so it’s not so absolute—EMDR can help untangle the roots of these feelings.”</w:t>
      </w:r>
    </w:p>
    <w:p w14:paraId="2A5F1BB0" w14:textId="77777777" w:rsidR="00886313" w:rsidRPr="00886313" w:rsidRDefault="00BB1874" w:rsidP="008863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187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DA84C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DB5F320" w14:textId="77777777" w:rsidR="00886313" w:rsidRPr="00886313" w:rsidRDefault="00886313" w:rsidP="008863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III. Feelings of Hopelessness &amp; Despair</w:t>
      </w:r>
    </w:p>
    <w:p w14:paraId="683CD156" w14:textId="77777777" w:rsidR="00886313" w:rsidRPr="00886313" w:rsidRDefault="00886313" w:rsidP="008863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“I don’t see any way out of this.”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037D1B9" w14:textId="77777777" w:rsidR="00886313" w:rsidRPr="00886313" w:rsidRDefault="00886313" w:rsidP="008863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“That level of hopelessness can be really distressing. Can you share what feels most impossible right now?”</w:t>
      </w:r>
    </w:p>
    <w:p w14:paraId="787554E2" w14:textId="77777777" w:rsidR="00886313" w:rsidRPr="00886313" w:rsidRDefault="00886313" w:rsidP="008863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“Let’s look at times in your life when you’ve overcome challenges, even small ones. Sometimes remembering those moments can offer hope.”</w:t>
      </w:r>
    </w:p>
    <w:p w14:paraId="48466886" w14:textId="77777777" w:rsidR="00886313" w:rsidRPr="00886313" w:rsidRDefault="00886313" w:rsidP="008863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move step by step; exploring your feelings in therapy can help us find a path that feels more manageable.”</w:t>
      </w:r>
    </w:p>
    <w:p w14:paraId="5024BFA9" w14:textId="77777777" w:rsidR="00886313" w:rsidRPr="00886313" w:rsidRDefault="00886313" w:rsidP="008863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“I feel hopeless about the future.”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CD98E36" w14:textId="77777777" w:rsidR="00886313" w:rsidRPr="00886313" w:rsidRDefault="00886313" w:rsidP="008863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“It sounds like the future feels dark and uncertain. Do you have any sense of when these hopeless feelings first started?”</w:t>
      </w:r>
    </w:p>
    <w:p w14:paraId="313182F6" w14:textId="77777777" w:rsidR="00886313" w:rsidRPr="00886313" w:rsidRDefault="00886313" w:rsidP="008863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“Sometimes these feelings are connected to past trauma or repeated disappointments. We’ll try to uncover those links.”</w:t>
      </w:r>
    </w:p>
    <w:p w14:paraId="5379ECEF" w14:textId="77777777" w:rsidR="00886313" w:rsidRPr="00886313" w:rsidRDefault="00886313" w:rsidP="008863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“As you process deeper issues in EMDR, we’ll look for signs of new thoughts or perspectives that could shift your outlook on the future.”</w:t>
      </w:r>
    </w:p>
    <w:p w14:paraId="0783774D" w14:textId="77777777" w:rsidR="00886313" w:rsidRPr="00886313" w:rsidRDefault="00886313" w:rsidP="008863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“Nothing ever seems to get better.”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9847CB8" w14:textId="77777777" w:rsidR="00886313" w:rsidRPr="00886313" w:rsidRDefault="00886313" w:rsidP="008863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“It must be very frustrating to feel stuck like this. What areas in your life feel the most stuck right now?”</w:t>
      </w:r>
    </w:p>
    <w:p w14:paraId="4AB17E14" w14:textId="77777777" w:rsidR="00886313" w:rsidRPr="00886313" w:rsidRDefault="00886313" w:rsidP="008863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“Let’s also look for small exceptions or moments of relief. Even little shifts can give us clues for moving forward.”</w:t>
      </w:r>
    </w:p>
    <w:p w14:paraId="163E99F0" w14:textId="77777777" w:rsidR="00886313" w:rsidRPr="00886313" w:rsidRDefault="00886313" w:rsidP="008863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“Over time, as we process the core beliefs behind this despair, you may start to notice gradual changes that challenge ‘never’ or ‘nothing.’”</w:t>
      </w:r>
    </w:p>
    <w:p w14:paraId="7AA44967" w14:textId="77777777" w:rsidR="00886313" w:rsidRPr="00886313" w:rsidRDefault="00BB1874" w:rsidP="008863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187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257F3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A0DD9F" w14:textId="77777777" w:rsidR="00886313" w:rsidRPr="00886313" w:rsidRDefault="00886313" w:rsidP="008863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IV. Physical Manifestations of Anxiety</w:t>
      </w:r>
    </w:p>
    <w:p w14:paraId="3562D123" w14:textId="77777777" w:rsidR="00886313" w:rsidRPr="00886313" w:rsidRDefault="00886313" w:rsidP="008863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“My heart races and my chest feels tight when I think about the future.”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AFE0448" w14:textId="77777777" w:rsidR="00886313" w:rsidRPr="00886313" w:rsidRDefault="00886313" w:rsidP="008863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“It sounds like your body is sounding an alarm. Would it help to place your hand on your chest and notice how it feels as you breathe?”</w:t>
      </w:r>
    </w:p>
    <w:p w14:paraId="6DF70C74" w14:textId="77777777" w:rsidR="00886313" w:rsidRPr="00886313" w:rsidRDefault="00886313" w:rsidP="008863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 can explore a calming technique—like four-count breathing—to ease the tension in your chest right now.”</w:t>
      </w:r>
    </w:p>
    <w:p w14:paraId="39A5B73A" w14:textId="77777777" w:rsidR="00886313" w:rsidRPr="00886313" w:rsidRDefault="00886313" w:rsidP="008863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“Let’s also consider if there’s a past experience that triggers this future-focused anxiety, which we can work on with EMDR.”</w:t>
      </w:r>
    </w:p>
    <w:p w14:paraId="2572F3EE" w14:textId="77777777" w:rsidR="00886313" w:rsidRPr="00886313" w:rsidRDefault="00886313" w:rsidP="008863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“I get dizzy and my stomach churns before social events.”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604AC5B" w14:textId="77777777" w:rsidR="00886313" w:rsidRPr="00886313" w:rsidRDefault="00886313" w:rsidP="008863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“It seems your body goes into high alert in social settings. What do you imagine might be the worst-case scenario in these moments?”</w:t>
      </w:r>
    </w:p>
    <w:p w14:paraId="3C54F00E" w14:textId="77777777" w:rsidR="00886313" w:rsidRPr="00886313" w:rsidRDefault="00886313" w:rsidP="008863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“Can we practice a grounding exercise together to see if we can reduce some of the dizziness?”</w:t>
      </w:r>
    </w:p>
    <w:p w14:paraId="218A307D" w14:textId="77777777" w:rsidR="00886313" w:rsidRPr="00886313" w:rsidRDefault="00886313" w:rsidP="008863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“We’ll dig deeper to see if an earlier experience is </w:t>
      </w:r>
      <w:proofErr w:type="spellStart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fueling</w:t>
      </w:r>
      <w:proofErr w:type="spellEnd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</w:t>
      </w:r>
      <w:proofErr w:type="gramStart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anxiety, and</w:t>
      </w:r>
      <w:proofErr w:type="gramEnd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then address it in our EMDR work.”</w:t>
      </w:r>
    </w:p>
    <w:p w14:paraId="4D72F85C" w14:textId="77777777" w:rsidR="00886313" w:rsidRPr="00886313" w:rsidRDefault="00886313" w:rsidP="008863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“Sometimes I feel numb or disconnected.”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EAED02A" w14:textId="77777777" w:rsidR="00886313" w:rsidRPr="00886313" w:rsidRDefault="00886313" w:rsidP="008863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“Numbness can be our mind’s way of protecting us from overwhelming feelings. When do you notice it most?”</w:t>
      </w:r>
    </w:p>
    <w:p w14:paraId="2374C6EF" w14:textId="77777777" w:rsidR="00886313" w:rsidRPr="00886313" w:rsidRDefault="00886313" w:rsidP="008863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“Let’s do a brief check-in: can you sense any part of your body that doesn’t feel numb right now?”</w:t>
      </w:r>
    </w:p>
    <w:p w14:paraId="520072F9" w14:textId="77777777" w:rsidR="00886313" w:rsidRPr="00886313" w:rsidRDefault="00886313" w:rsidP="008863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“As we gently process past events, we can often reduce the need for that protective numbness.”</w:t>
      </w:r>
    </w:p>
    <w:p w14:paraId="7647A47A" w14:textId="77777777" w:rsidR="00886313" w:rsidRPr="00886313" w:rsidRDefault="00BB1874" w:rsidP="008863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187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8D690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57DDD59" w14:textId="77777777" w:rsidR="00886313" w:rsidRPr="00886313" w:rsidRDefault="00886313" w:rsidP="008863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V. Recurring Negative Thoughts or Memories (Especially in EMDR)</w:t>
      </w:r>
    </w:p>
    <w:p w14:paraId="38A170EE" w14:textId="77777777" w:rsidR="00886313" w:rsidRPr="00886313" w:rsidRDefault="00886313" w:rsidP="008863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“I keep reliving that one painful memory.”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4762CE2" w14:textId="77777777" w:rsidR="00886313" w:rsidRPr="00886313" w:rsidRDefault="00886313" w:rsidP="008863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“It must be very distressing to revisit that memory repeatedly. Would you describe what comes up when it surfaces?”</w:t>
      </w:r>
    </w:p>
    <w:p w14:paraId="64A4AC72" w14:textId="77777777" w:rsidR="00886313" w:rsidRPr="00886313" w:rsidRDefault="00886313" w:rsidP="008863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“During EMDR, we’ll use bilateral stimulation to help your brain reprocess and integrate that memory differently.”</w:t>
      </w:r>
    </w:p>
    <w:p w14:paraId="1C788328" w14:textId="77777777" w:rsidR="00886313" w:rsidRPr="00886313" w:rsidRDefault="00886313" w:rsidP="008863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“For now, let’s identify some coping strategies or a ‘safe place’ visualization to help you when the memory resurfaces.”</w:t>
      </w:r>
    </w:p>
    <w:p w14:paraId="564C6507" w14:textId="77777777" w:rsidR="00886313" w:rsidRPr="00886313" w:rsidRDefault="00886313" w:rsidP="008863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“Every time I think about that event, I feel the same terror.”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BCCB308" w14:textId="77777777" w:rsidR="00886313" w:rsidRPr="00886313" w:rsidRDefault="00886313" w:rsidP="008863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“That terror can feel overwhelming. Can you notice how your body reacts to that fear in this moment?”</w:t>
      </w:r>
    </w:p>
    <w:p w14:paraId="06FD0C8E" w14:textId="77777777" w:rsidR="00886313" w:rsidRPr="00886313" w:rsidRDefault="00886313" w:rsidP="008863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use grounding skills to manage the intensity right now, and then in EMDR, we’ll address the root of that terror.”</w:t>
      </w:r>
    </w:p>
    <w:p w14:paraId="34D7647A" w14:textId="77777777" w:rsidR="00886313" w:rsidRPr="00886313" w:rsidRDefault="00886313" w:rsidP="008863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“Over time, as the memory is processed, we aim for that terror to diminish and feel more manageable.”</w:t>
      </w:r>
    </w:p>
    <w:p w14:paraId="46365B56" w14:textId="77777777" w:rsidR="00886313" w:rsidRPr="00886313" w:rsidRDefault="00886313" w:rsidP="008863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“I can’t seem to escape these flashbacks.”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E5AC2DE" w14:textId="77777777" w:rsidR="00886313" w:rsidRPr="00886313" w:rsidRDefault="00886313" w:rsidP="008863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“Flashbacks can make it feel like you’re back in the original situation. Can you identify any patterns or triggers for them?”</w:t>
      </w:r>
    </w:p>
    <w:p w14:paraId="6AF28335" w14:textId="77777777" w:rsidR="00886313" w:rsidRPr="00886313" w:rsidRDefault="00886313" w:rsidP="008863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learn techniques to help anchor you in the present moment, so you feel more in control when flashbacks occur.”</w:t>
      </w:r>
    </w:p>
    <w:p w14:paraId="74A069CF" w14:textId="77777777" w:rsidR="00886313" w:rsidRPr="00886313" w:rsidRDefault="00886313" w:rsidP="008863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“Using EMDR, we’ll target the underlying memory networks that are causing the flashbacks to persist.”</w:t>
      </w:r>
    </w:p>
    <w:p w14:paraId="49081712" w14:textId="77777777" w:rsidR="00886313" w:rsidRPr="00886313" w:rsidRDefault="00BB1874" w:rsidP="008863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187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02C61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669E488" w14:textId="77777777" w:rsidR="00886313" w:rsidRPr="00886313" w:rsidRDefault="00886313" w:rsidP="008863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VI. Common Questions</w:t>
      </w:r>
    </w:p>
    <w:p w14:paraId="37710AD3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“Why do I always think the worst will happen?”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6B91D31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“It sounds like a pattern of expecting the worst. Let’s explore if there’s </w:t>
      </w:r>
      <w:proofErr w:type="gramStart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past experience</w:t>
      </w:r>
      <w:proofErr w:type="gramEnd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belief that taught you this outlook.”</w:t>
      </w:r>
    </w:p>
    <w:p w14:paraId="06A1A0CB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“Sometimes, catastrophic thinking is our mind’s attempt to prepare or protect us—knowing that might help us find new coping strategies.”</w:t>
      </w:r>
    </w:p>
    <w:p w14:paraId="01A243DF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“As we reprocess relevant memories, you may find these automatic negative predictions start to soften.”</w:t>
      </w:r>
    </w:p>
    <w:p w14:paraId="4912775C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“Am I overreacting, or is this normal?”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479EAD9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“Your feelings are valid, and there’s no ‘right’ or ‘wrong’ amount of reaction. What matters is understanding why it’s so intense for you.”</w:t>
      </w:r>
    </w:p>
    <w:p w14:paraId="343377C0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“Let’s explore the context—sometimes past trauma intensifies current feelings beyond what others might expect.”</w:t>
      </w:r>
    </w:p>
    <w:p w14:paraId="3585D053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look for ways to respond more gently to your emotions, rather than judging them as ‘normal’ or ‘not normal.’”</w:t>
      </w:r>
    </w:p>
    <w:p w14:paraId="6995D63E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“What is wrong with me for feeling this way?”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448FD6A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“It sounds like you’re blaming yourself for your emotional reactions. Let’s see if we can replace blame with understanding.”</w:t>
      </w:r>
    </w:p>
    <w:p w14:paraId="6F2E8CC5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“Often there’s nothing ‘wrong’—feelings can be natural responses to difficult experiences. Let’s figure out the roots of this response.”</w:t>
      </w:r>
    </w:p>
    <w:p w14:paraId="67DB436C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“Over time, EMDR can help shift how you experience and interpret these </w:t>
      </w:r>
      <w:proofErr w:type="gramStart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emotions</w:t>
      </w:r>
      <w:proofErr w:type="gramEnd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they feel less overwhelming.”</w:t>
      </w:r>
    </w:p>
    <w:p w14:paraId="61B6689D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“How can I stop these negative thoughts?”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DD83BD5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“First, let’s acknowledge how distressing they are. Do they come up in specific situations or all throughout the day?”</w:t>
      </w:r>
    </w:p>
    <w:p w14:paraId="5B7C2A53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 can work on thought-stopping or ‘container’ exercises to temporarily set these thoughts aside.”</w:t>
      </w:r>
    </w:p>
    <w:p w14:paraId="4570AB16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“With EMDR, the goal is to address the memories or beliefs </w:t>
      </w:r>
      <w:proofErr w:type="spellStart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fueling</w:t>
      </w:r>
      <w:proofErr w:type="spellEnd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these </w:t>
      </w:r>
      <w:proofErr w:type="gramStart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thoughts</w:t>
      </w:r>
      <w:proofErr w:type="gramEnd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they lose their grip over time.”</w:t>
      </w:r>
    </w:p>
    <w:p w14:paraId="0E604B47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“What can I do to feel better when I’m overwhelmed?”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F34A5EE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 can try a quick grounding technique—like naming five things you can see, four things you can touch, and so on.”</w:t>
      </w:r>
    </w:p>
    <w:p w14:paraId="41CE6BB6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“Think about small, achievable steps or coping tools you’ve used in the past that offered any relief.”</w:t>
      </w:r>
    </w:p>
    <w:p w14:paraId="2706ED33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“Over the course of therapy, we’ll expand your toolkit of coping strategies and process </w:t>
      </w:r>
      <w:proofErr w:type="gramStart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triggers</w:t>
      </w:r>
      <w:proofErr w:type="gramEnd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they feel less intense.”</w:t>
      </w:r>
    </w:p>
    <w:p w14:paraId="4FC68D53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“How do I learn to control my anxiety?”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F289427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“Anxiety often feels uncontrollable, but there are evidence-based techniques to help you manage it more effectively.”</w:t>
      </w:r>
    </w:p>
    <w:p w14:paraId="22C85E55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“Let’s practice specific skills—like paced breathing, progressive muscle relaxation, or bilateral tapping—to see what works best for you.”</w:t>
      </w:r>
    </w:p>
    <w:p w14:paraId="7BD7A543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“By reprocessing past traumas or triggers with EMDR, we aim to lessen the root causes of your anxiety, making it easier to cope.”</w:t>
      </w:r>
    </w:p>
    <w:p w14:paraId="1AEBF8FF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“How do I know if these techniques are working?”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9BC19A3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track changes in your distress levels over time. Sometimes it’s small shifts—like recovering faster from a stressful moment.”</w:t>
      </w:r>
    </w:p>
    <w:p w14:paraId="70307B99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“You might notice less intense emotional or physical reactions when thinking about certain situations.”</w:t>
      </w:r>
    </w:p>
    <w:p w14:paraId="0F028051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regularly check in to see if you feel a difference in how you handle triggers and upsetting thoughts.”</w:t>
      </w:r>
    </w:p>
    <w:p w14:paraId="6E014DE8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“What should I focus on when these memories come up?”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316BD1C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“Try to simply notice whatever arises—images, emotions, or sensations—and remind yourself that you’re safe in the present.”</w:t>
      </w:r>
    </w:p>
    <w:p w14:paraId="5A61B05D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“If the memory feels too intense, you can use a ‘safe place’ or ‘container’ exercise to help you step away from it temporarily.”</w:t>
      </w:r>
    </w:p>
    <w:p w14:paraId="70B7CDC7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“In our EMDR sessions, we’ll work on fully processing those </w:t>
      </w:r>
      <w:proofErr w:type="gramStart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memories</w:t>
      </w:r>
      <w:proofErr w:type="gramEnd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they feel less overwhelming between sessions.”</w:t>
      </w:r>
    </w:p>
    <w:p w14:paraId="565E3E02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“Is it normal to feel even worse before I start feeling better?”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87DB029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“Yes, it can happen. Sometimes bringing up painful memories temporarily intensifies distress before it decreases.”</w:t>
      </w:r>
    </w:p>
    <w:p w14:paraId="08DC0225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go at a pace that feels safe for you and use grounding techniques if the emotions become too overwhelming.”</w:t>
      </w:r>
    </w:p>
    <w:p w14:paraId="7B4AF278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“Processing difficult experiences can be </w:t>
      </w:r>
      <w:proofErr w:type="gramStart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challenging, but</w:t>
      </w:r>
      <w:proofErr w:type="gramEnd"/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often leads to lasting relief once you’ve moved through it.”</w:t>
      </w:r>
    </w:p>
    <w:p w14:paraId="0544EC2B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“How do I know if I’m processing the memory correctly?”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024E9CA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“There’s no single ‘right’ way—processing can look different for everyone. The key is noticing whatever comes up.”</w:t>
      </w:r>
    </w:p>
    <w:p w14:paraId="6329BEC0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keep track of changes in how you feel about the memory, such as reduced distress or shifting beliefs.”</w:t>
      </w:r>
    </w:p>
    <w:p w14:paraId="5387B9D2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“If you’re noticing any new insights, emotions, or even unexpected thoughts, that’s a sign that your mind is working through it.”</w:t>
      </w:r>
    </w:p>
    <w:p w14:paraId="18F0809D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“What should I pay attention to during the eye movements?”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D82B9E9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“Just notice any thoughts, images, or feelings that come up, and let me know whatever you become aware of.”</w:t>
      </w:r>
    </w:p>
    <w:p w14:paraId="7B23064B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“There’s no need to force or control your thoughts—trust that your brain will guide the process.”</w:t>
      </w:r>
    </w:p>
    <w:p w14:paraId="09B5659C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“If you feel stuck or overwhelmed, let me know so we can pause and regroup.”</w:t>
      </w:r>
    </w:p>
    <w:p w14:paraId="0F07B69D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“What if the flashbacks or negative feelings don’t go away?”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5F56D91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“If they persist, we’ll explore the possibility that more layers of the memory need to be addressed.”</w:t>
      </w:r>
    </w:p>
    <w:p w14:paraId="237926EC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“Sometimes it takes multiple sessions and techniques to reduce the intensity. We’ll keep working until you feel relief.”</w:t>
      </w:r>
    </w:p>
    <w:p w14:paraId="79D6FE01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 can also explore additional resources—like grounding strategies, medication consultations, or supportive group therapy—if needed.”</w:t>
      </w:r>
    </w:p>
    <w:p w14:paraId="47DB5723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“Why do I feel this way even when nothing seems wrong?”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4AAAD69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“Our nervous system can remain on high alert from past experiences, even if the current situation seems safe.”</w:t>
      </w:r>
    </w:p>
    <w:p w14:paraId="62CB6ADC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look for any unresolved experiences or beliefs that might be triggering these feelings beneath the surface.”</w:t>
      </w:r>
    </w:p>
    <w:p w14:paraId="30CF7255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“EMDR can help your mind and body recognize that the threat is in the past, easing these unexplained responses over time.”</w:t>
      </w:r>
    </w:p>
    <w:p w14:paraId="2161FCC0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“Will I ever be able to overcome this?”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72A0B5F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“Many people worry they’ll never get better, but there is hope. We’ll walk this path step by step together.”</w:t>
      </w:r>
    </w:p>
    <w:p w14:paraId="33030923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“EMDR and other interventions have helped countless people find relief. It often takes consistent work, but change is possible.”</w:t>
      </w:r>
    </w:p>
    <w:p w14:paraId="16826473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focus on noticing gradual shifts—sometimes even small signs of progress can be stepping stones to bigger change.”</w:t>
      </w:r>
    </w:p>
    <w:p w14:paraId="2354565D" w14:textId="77777777" w:rsidR="00886313" w:rsidRPr="00886313" w:rsidRDefault="00886313" w:rsidP="008863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“How can I build a better coping strategy for when things get really bad?”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Therapist Responses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81E54E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“We’ll start by identifying your key triggers and develop specific coping tools—like grounding, breathing exercises, or journaling.”</w:t>
      </w:r>
    </w:p>
    <w:p w14:paraId="1346D208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“Think about anything that has helped in the past, even briefly, and we’ll refine it or build on it.”</w:t>
      </w:r>
    </w:p>
    <w:p w14:paraId="1EF43794" w14:textId="77777777" w:rsidR="00886313" w:rsidRPr="00886313" w:rsidRDefault="00886313" w:rsidP="008863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“By reprocessing underlying traumas and beliefs with EMDR, you may find it easier to use coping skills effectively when stress peaks.”</w:t>
      </w:r>
    </w:p>
    <w:p w14:paraId="1A04E4DC" w14:textId="77777777" w:rsidR="00886313" w:rsidRPr="00886313" w:rsidRDefault="00BB1874" w:rsidP="0088631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B187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7597E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8CC9953" w14:textId="77777777" w:rsidR="00886313" w:rsidRPr="00886313" w:rsidRDefault="00886313" w:rsidP="008863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Takeaways About These Responses</w:t>
      </w:r>
    </w:p>
    <w:p w14:paraId="6C22D0FA" w14:textId="77777777" w:rsidR="00886313" w:rsidRPr="00886313" w:rsidRDefault="00886313" w:rsidP="008863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Validation First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Most responses begin by validating the client’s experience—naming or reflecting the emotion, sensation, or belief.</w:t>
      </w:r>
    </w:p>
    <w:p w14:paraId="0EB80022" w14:textId="77777777" w:rsidR="00886313" w:rsidRPr="00886313" w:rsidRDefault="00886313" w:rsidP="008863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Curiosity and Exploration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Therapists often invite clients to notice the body’s reactions or explore past experiences that might be contributing to current feelings.</w:t>
      </w:r>
    </w:p>
    <w:p w14:paraId="43E9CED3" w14:textId="77777777" w:rsidR="00886313" w:rsidRPr="00886313" w:rsidRDefault="00886313" w:rsidP="008863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EMDR-Specific Integration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References to bilateral stimulation and memory reprocessing are woven in, reflecting how an EMDR therapist might guide the client.</w:t>
      </w:r>
    </w:p>
    <w:p w14:paraId="7BB05083" w14:textId="77777777" w:rsidR="00886313" w:rsidRPr="00886313" w:rsidRDefault="00886313" w:rsidP="008863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Practical Tools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Suggestions for grounding, breathing exercises, or container techniques help clients manage distressing symptoms.</w:t>
      </w:r>
    </w:p>
    <w:p w14:paraId="360DA5F4" w14:textId="77777777" w:rsidR="00886313" w:rsidRPr="00886313" w:rsidRDefault="00886313" w:rsidP="008863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31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Hope and Reassurance</w:t>
      </w:r>
      <w:r w:rsidRPr="008863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Therapists remind clients of the potential for change and that experiencing temporary discomfort can be part of the healing process.</w:t>
      </w:r>
    </w:p>
    <w:p w14:paraId="3804F062" w14:textId="77777777" w:rsidR="00EA6D2C" w:rsidRDefault="00EA6D2C"/>
    <w:sectPr w:rsidR="00EA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595"/>
    <w:multiLevelType w:val="multilevel"/>
    <w:tmpl w:val="15E2BD3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35191"/>
    <w:multiLevelType w:val="multilevel"/>
    <w:tmpl w:val="CF3A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B6E3C"/>
    <w:multiLevelType w:val="multilevel"/>
    <w:tmpl w:val="6C68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33FF4"/>
    <w:multiLevelType w:val="multilevel"/>
    <w:tmpl w:val="721860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35D5A"/>
    <w:multiLevelType w:val="multilevel"/>
    <w:tmpl w:val="3360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25A80"/>
    <w:multiLevelType w:val="multilevel"/>
    <w:tmpl w:val="5AB8DB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7417C"/>
    <w:multiLevelType w:val="multilevel"/>
    <w:tmpl w:val="C1C8A2F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094374">
    <w:abstractNumId w:val="2"/>
  </w:num>
  <w:num w:numId="2" w16cid:durableId="1791244201">
    <w:abstractNumId w:val="3"/>
  </w:num>
  <w:num w:numId="3" w16cid:durableId="1087463385">
    <w:abstractNumId w:val="1"/>
  </w:num>
  <w:num w:numId="4" w16cid:durableId="1262110193">
    <w:abstractNumId w:val="5"/>
  </w:num>
  <w:num w:numId="5" w16cid:durableId="1966429355">
    <w:abstractNumId w:val="0"/>
  </w:num>
  <w:num w:numId="6" w16cid:durableId="614092963">
    <w:abstractNumId w:val="6"/>
  </w:num>
  <w:num w:numId="7" w16cid:durableId="2112893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13"/>
    <w:rsid w:val="003D3407"/>
    <w:rsid w:val="0059053A"/>
    <w:rsid w:val="006D32D4"/>
    <w:rsid w:val="00886313"/>
    <w:rsid w:val="00995084"/>
    <w:rsid w:val="00A746EB"/>
    <w:rsid w:val="00BB1874"/>
    <w:rsid w:val="00BD482A"/>
    <w:rsid w:val="00DB2165"/>
    <w:rsid w:val="00EA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FA38"/>
  <w15:chartTrackingRefBased/>
  <w15:docId w15:val="{78DE865B-8891-2241-9717-FD663D7D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3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3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3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3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3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3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31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63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863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2163</Words>
  <Characters>12333</Characters>
  <Application>Microsoft Office Word</Application>
  <DocSecurity>0</DocSecurity>
  <Lines>102</Lines>
  <Paragraphs>28</Paragraphs>
  <ScaleCrop>false</ScaleCrop>
  <Company/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Walker</dc:creator>
  <cp:keywords/>
  <dc:description/>
  <cp:lastModifiedBy>Richard Walker</cp:lastModifiedBy>
  <cp:revision>2</cp:revision>
  <dcterms:created xsi:type="dcterms:W3CDTF">2025-03-08T10:54:00Z</dcterms:created>
  <dcterms:modified xsi:type="dcterms:W3CDTF">2025-03-08T10:54:00Z</dcterms:modified>
</cp:coreProperties>
</file>