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37E40F6A" w14:textId="7C0F44C9" w:rsidR="0025113D" w:rsidRPr="00CE255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b/>
          <w:sz w:val="22"/>
        </w:rPr>
      </w:pPr>
      <w:r w:rsidRPr="00CE255D">
        <w:rPr>
          <w:rFonts w:ascii="Verdana" w:eastAsia="Verdana" w:hAnsi="Verdana" w:cs="Verdana"/>
          <w:b/>
          <w:sz w:val="22"/>
        </w:rPr>
        <w:t xml:space="preserve">Senior </w:t>
      </w:r>
      <w:r w:rsidR="004A7077" w:rsidRPr="00CE255D">
        <w:rPr>
          <w:rFonts w:ascii="Verdana" w:eastAsia="Verdana" w:hAnsi="Verdana" w:cs="Verdana"/>
          <w:b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 w:rsidRPr="00CE255D">
        <w:rPr>
          <w:rFonts w:ascii="Verdana" w:eastAsia="Verdana" w:hAnsi="Verdana" w:cs="Verdana"/>
          <w:b/>
          <w:sz w:val="22"/>
        </w:rPr>
        <w:t>Kogentix Inc</w:t>
      </w:r>
      <w:r w:rsidR="00F25853">
        <w:rPr>
          <w:rFonts w:ascii="Verdana" w:eastAsia="Verdana" w:hAnsi="Verdana" w:cs="Verdana"/>
          <w:b/>
          <w:sz w:val="22"/>
        </w:rPr>
        <w:t xml:space="preserve"> </w:t>
      </w:r>
    </w:p>
    <w:p w14:paraId="4330266E" w14:textId="7CA10015"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77777777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CB419B">
        <w:rPr>
          <w:rFonts w:ascii="Verdana" w:eastAsia="Verdana" w:hAnsi="Verdana" w:cs="Verdana"/>
        </w:rPr>
        <w:t>with</w:t>
      </w:r>
      <w:r w:rsidR="00F57B4A">
        <w:rPr>
          <w:rFonts w:ascii="Verdana" w:eastAsia="Verdana" w:hAnsi="Verdana" w:cs="Verdana"/>
        </w:rPr>
        <w:t xml:space="preserve"> 7</w:t>
      </w:r>
      <w:r w:rsidR="00AA66F4">
        <w:rPr>
          <w:rFonts w:ascii="Verdana" w:eastAsia="Verdana" w:hAnsi="Verdana" w:cs="Verdana"/>
        </w:rPr>
        <w:t>+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last </w:t>
      </w:r>
      <w:r w:rsidR="00F57B4A">
        <w:rPr>
          <w:rFonts w:ascii="Verdana" w:eastAsia="Verdana" w:hAnsi="Verdana" w:cs="Verdana"/>
        </w:rPr>
        <w:t>4</w:t>
      </w:r>
      <w:r w:rsidR="00AA66F4">
        <w:rPr>
          <w:rFonts w:ascii="Verdana" w:eastAsia="Verdana" w:hAnsi="Verdana" w:cs="Verdana"/>
        </w:rPr>
        <w:t>+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CB419B">
        <w:rPr>
          <w:rFonts w:ascii="Verdana" w:eastAsia="Verdana" w:hAnsi="Verdana" w:cs="Verdana"/>
        </w:rPr>
        <w:t xml:space="preserve"> designing, developing and owning data flow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5C308DA" w14:textId="77777777" w:rsidR="004D43B4" w:rsidRDefault="001C04A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514E7FED" w14:textId="65E40C9A" w:rsidR="004D43B4" w:rsidRPr="004D43B4" w:rsidRDefault="004D43B4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4D43B4">
        <w:rPr>
          <w:rFonts w:ascii="Verdana" w:eastAsia="Verdana" w:hAnsi="Verdana" w:cs="Verdana"/>
        </w:rPr>
        <w:t xml:space="preserve">Part of the </w:t>
      </w:r>
      <w:hyperlink r:id="rId11" w:history="1">
        <w:r w:rsidRPr="00FF0871">
          <w:rPr>
            <w:rStyle w:val="Hyperlink"/>
            <w:rFonts w:ascii="Verdana" w:eastAsia="Verdana" w:hAnsi="Verdana" w:cs="Verdana"/>
            <w:b/>
          </w:rPr>
          <w:t>top 15</w:t>
        </w:r>
        <w:r w:rsidRPr="00FF0871">
          <w:rPr>
            <w:rStyle w:val="Hyperlink"/>
            <w:rFonts w:ascii="Verdana" w:eastAsia="Verdana" w:hAnsi="Verdana" w:cs="Verdana"/>
            <w:b/>
            <w:u w:val="none"/>
          </w:rPr>
          <w:t xml:space="preserve"> StackOverflow answerers</w:t>
        </w:r>
      </w:hyperlink>
      <w:r w:rsidRPr="004D43B4">
        <w:rPr>
          <w:rFonts w:ascii="Verdana" w:eastAsia="Verdana" w:hAnsi="Verdana" w:cs="Verdana"/>
        </w:rPr>
        <w:t xml:space="preserve"> on </w:t>
      </w:r>
      <w:r w:rsidR="00F25853">
        <w:rPr>
          <w:rFonts w:ascii="Verdana" w:eastAsia="Verdana" w:hAnsi="Verdana" w:cs="Verdana"/>
        </w:rPr>
        <w:tab/>
      </w:r>
      <w:r w:rsidRPr="004D43B4">
        <w:rPr>
          <w:rFonts w:ascii="Verdana" w:eastAsia="Verdana" w:hAnsi="Verdana" w:cs="Verdana"/>
          <w:b/>
        </w:rPr>
        <w:t xml:space="preserve">Apache Spark </w:t>
      </w:r>
      <w:r w:rsidR="00F25853">
        <w:rPr>
          <w:rFonts w:ascii="Verdana" w:eastAsia="Verdana" w:hAnsi="Verdana" w:cs="Verdana"/>
        </w:rPr>
        <w:t>framework questions</w:t>
      </w:r>
      <w:r>
        <w:rPr>
          <w:rFonts w:ascii="Verdana" w:hAnsi="Verdana" w:cs="Verdana"/>
        </w:rPr>
        <w:t>.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28AE3988" w:rsidR="0026535F" w:rsidRPr="006A28CA" w:rsidRDefault="00AA66F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Kafka, </w:t>
            </w:r>
            <w:r w:rsidR="00656022">
              <w:rPr>
                <w:rFonts w:ascii="Verdana" w:eastAsia="Verdana" w:hAnsi="Verdana" w:cs="Verdana"/>
              </w:rPr>
              <w:t xml:space="preserve">Airflow, Alluxio,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05351A4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Presto,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77777777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67B1C71E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77FF09C7" w14:textId="5708E5D2" w:rsidR="00656022" w:rsidRPr="004D43B4" w:rsidRDefault="0065602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656022">
        <w:rPr>
          <w:rFonts w:ascii="Verdana" w:eastAsia="Verdana" w:hAnsi="Verdana" w:cs="Verdana"/>
        </w:rPr>
        <w:t>Working</w:t>
      </w:r>
      <w:r>
        <w:rPr>
          <w:rFonts w:ascii="Verdana" w:eastAsia="Verdana" w:hAnsi="Verdana" w:cs="Verdana"/>
        </w:rPr>
        <w:t xml:space="preserve"> in DBS data lake platform team</w:t>
      </w:r>
      <w:r w:rsidR="00D36AF6">
        <w:rPr>
          <w:rFonts w:ascii="Verdana" w:eastAsia="Verdana" w:hAnsi="Verdana" w:cs="Verdana"/>
        </w:rPr>
        <w:t xml:space="preserve"> as an Engineer to</w:t>
      </w:r>
      <w:r w:rsid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design and develops data pipelines with </w:t>
      </w:r>
      <w:r w:rsidRPr="00656022">
        <w:rPr>
          <w:rFonts w:ascii="Verdana" w:eastAsia="Verdana" w:hAnsi="Verdana" w:cs="Verdana"/>
          <w:b/>
        </w:rPr>
        <w:t xml:space="preserve">Airflow, Alluxio, Spark, </w:t>
      </w:r>
      <w:r w:rsidR="004D43B4">
        <w:rPr>
          <w:rFonts w:ascii="Verdana" w:eastAsia="Verdana" w:hAnsi="Verdana" w:cs="Verdana"/>
          <w:b/>
        </w:rPr>
        <w:t xml:space="preserve">YARN, </w:t>
      </w:r>
      <w:r>
        <w:rPr>
          <w:rFonts w:ascii="Verdana" w:eastAsia="Verdana" w:hAnsi="Verdana" w:cs="Verdana"/>
          <w:b/>
        </w:rPr>
        <w:t xml:space="preserve">Hive, </w:t>
      </w:r>
      <w:r w:rsidRPr="00656022">
        <w:rPr>
          <w:rFonts w:ascii="Verdana" w:eastAsia="Verdana" w:hAnsi="Verdana" w:cs="Verdana"/>
          <w:b/>
        </w:rPr>
        <w:t>Amazon S3</w:t>
      </w:r>
      <w:r>
        <w:rPr>
          <w:rFonts w:ascii="Verdana" w:eastAsia="Verdana" w:hAnsi="Verdana" w:cs="Verdana"/>
        </w:rPr>
        <w:t xml:space="preserve"> and </w:t>
      </w:r>
      <w:r w:rsidRPr="00656022">
        <w:rPr>
          <w:rFonts w:ascii="Verdana" w:eastAsia="Verdana" w:hAnsi="Verdana" w:cs="Verdana"/>
          <w:b/>
        </w:rPr>
        <w:t>Kafka</w:t>
      </w:r>
    </w:p>
    <w:p w14:paraId="36F478F0" w14:textId="38439026" w:rsidR="004D43B4" w:rsidRPr="00656022" w:rsidRDefault="004D43B4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Helps</w:t>
      </w:r>
      <w:r w:rsidR="0095096A">
        <w:rPr>
          <w:rFonts w:ascii="Verdana" w:eastAsia="Verdana" w:hAnsi="Verdana" w:cs="Verdana"/>
        </w:rPr>
        <w:t xml:space="preserve"> and supports</w:t>
      </w:r>
      <w:r>
        <w:rPr>
          <w:rFonts w:ascii="Verdana" w:eastAsia="Verdana" w:hAnsi="Verdana" w:cs="Verdana"/>
        </w:rPr>
        <w:t xml:space="preserve"> application teams in </w:t>
      </w:r>
      <w:r w:rsidR="0095096A">
        <w:rPr>
          <w:rFonts w:ascii="Verdana" w:eastAsia="Verdana" w:hAnsi="Verdana" w:cs="Verdana"/>
        </w:rPr>
        <w:t>DBS, in terms of the</w:t>
      </w:r>
      <w:r>
        <w:rPr>
          <w:rFonts w:ascii="Verdana" w:eastAsia="Verdana" w:hAnsi="Verdana" w:cs="Verdana"/>
        </w:rPr>
        <w:t xml:space="preserve"> data flows architecture and development on</w:t>
      </w:r>
      <w:r w:rsidR="0095096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data lake platform for effective utilization of storage and compute systems.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bookmarkStart w:id="1" w:name="_GoBack"/>
      <w:bookmarkEnd w:id="1"/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3A67D8AB" w:rsidR="00D33C08" w:rsidRP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bookmarkEnd w:id="0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3A8DF15D" w14:textId="459F1A4B" w:rsidR="0021168D" w:rsidRPr="004D43B4" w:rsidRDefault="0021168D" w:rsidP="00CD3B73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03C08977" w14:textId="20D80C2B" w:rsidR="004D43B4" w:rsidRDefault="004D43B4" w:rsidP="004D43B4">
      <w:pPr>
        <w:spacing w:after="240" w:line="300" w:lineRule="auto"/>
        <w:jc w:val="both"/>
      </w:pP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1E9C18A7"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339AE506" w14:textId="57A10CA0" w:rsidR="007A728B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14:paraId="586E4BC3" w14:textId="1A5D586D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0A16063F" w14:textId="09FA5EA8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650DF63F" w14:textId="63ACB6F6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73F3E0AB" w14:textId="6DFEF023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684F5DD5" w14:textId="77777777" w:rsidR="004D43B4" w:rsidRPr="00901A42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1F7D4BD" w14:textId="76AA3DBC" w:rsidR="004D43B4" w:rsidRPr="004D43B4" w:rsidRDefault="004D43B4" w:rsidP="004D43B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the </w:t>
      </w:r>
      <w:r>
        <w:rPr>
          <w:rFonts w:ascii="Verdana" w:eastAsia="Verdana" w:hAnsi="Verdana" w:cs="Verdana"/>
          <w:b/>
        </w:rPr>
        <w:t xml:space="preserve">top </w:t>
      </w:r>
      <w:r>
        <w:rPr>
          <w:rFonts w:ascii="Verdana" w:eastAsia="Verdana" w:hAnsi="Verdana" w:cs="Verdana"/>
          <w:b/>
        </w:rPr>
        <w:t>1%</w:t>
      </w:r>
      <w:r>
        <w:rPr>
          <w:rFonts w:ascii="Verdana" w:eastAsia="Verdana" w:hAnsi="Verdana" w:cs="Verdana"/>
          <w:b/>
        </w:rPr>
        <w:t xml:space="preserve"> </w:t>
      </w:r>
      <w:r w:rsidRPr="00D726D1">
        <w:rPr>
          <w:rFonts w:ascii="Verdana" w:eastAsia="Verdana" w:hAnsi="Verdana" w:cs="Verdana"/>
          <w:b/>
        </w:rPr>
        <w:t>StackOverflow answerer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on </w:t>
      </w:r>
      <w:r w:rsidRPr="004D43B4">
        <w:rPr>
          <w:rFonts w:ascii="Verdana" w:eastAsia="Verdana" w:hAnsi="Verdana" w:cs="Verdana"/>
          <w:b/>
        </w:rPr>
        <w:t xml:space="preserve">Apache </w:t>
      </w:r>
      <w:r>
        <w:rPr>
          <w:rFonts w:ascii="Verdana" w:eastAsia="Verdana" w:hAnsi="Verdana" w:cs="Verdana"/>
          <w:b/>
        </w:rPr>
        <w:t>Hadoop</w:t>
      </w:r>
      <w:r>
        <w:rPr>
          <w:rFonts w:ascii="Verdana" w:eastAsia="Verdana" w:hAnsi="Verdana" w:cs="Verdana"/>
          <w:b/>
        </w:rPr>
        <w:t xml:space="preserve"> </w:t>
      </w:r>
      <w:r w:rsidR="00F25853">
        <w:rPr>
          <w:rFonts w:ascii="Verdana" w:eastAsia="Verdana" w:hAnsi="Verdana" w:cs="Verdana"/>
        </w:rPr>
        <w:t>questions.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8440E" w14:textId="77777777" w:rsidR="002B3C5D" w:rsidRDefault="002B3C5D">
      <w:r>
        <w:separator/>
      </w:r>
    </w:p>
  </w:endnote>
  <w:endnote w:type="continuationSeparator" w:id="0">
    <w:p w14:paraId="20BC4FE9" w14:textId="77777777" w:rsidR="002B3C5D" w:rsidRDefault="002B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9AB79" w14:textId="77777777" w:rsidR="002B3C5D" w:rsidRDefault="002B3C5D">
      <w:r>
        <w:separator/>
      </w:r>
    </w:p>
  </w:footnote>
  <w:footnote w:type="continuationSeparator" w:id="0">
    <w:p w14:paraId="0C33398A" w14:textId="77777777" w:rsidR="002B3C5D" w:rsidRDefault="002B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tags/apache-spark/top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DC3B-CF79-4BE7-B6E9-CA35175B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13</cp:revision>
  <cp:lastPrinted>2018-07-23T17:03:00Z</cp:lastPrinted>
  <dcterms:created xsi:type="dcterms:W3CDTF">2018-05-24T11:46:00Z</dcterms:created>
  <dcterms:modified xsi:type="dcterms:W3CDTF">2018-07-23T17:06:00Z</dcterms:modified>
</cp:coreProperties>
</file>