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left"/>
        <w:rPr/>
      </w:pPr>
      <w:r w:rsidDel="00000000" w:rsidR="00000000" w:rsidRPr="00000000">
        <w:rPr>
          <w:rFonts w:ascii="Calibri" w:hAnsi="Calibri"/>
          <w:b/>
          <w:color w:val="003366"/>
          <w:sz w:val="28"/>
          <w:rtl w:val="0"/>
        </w:rPr>
        <w:t xml:space="preserve">Sistema Inteligente de Captación y Clasificación de Leads para Clínicas de Salud Privada</w:t>
      </w:r>
    </w:p>
    <w:p w:rsidR="00000000" w:rsidDel="00000000" w:rsidP="00000000" w:rsidRDefault="00000000" w:rsidRPr="00000000" w14:paraId="00000002">
      <w:pPr>
        <w:pStyle w:val="Heading2"/>
        <w:jc w:val="left"/>
        <w:rPr/>
      </w:pPr>
      <w:r w:rsidDel="00000000" w:rsidR="00000000" w:rsidRPr="00000000">
        <w:rPr>
          <w:rFonts w:ascii="Calibri" w:hAnsi="Calibri"/>
          <w:b/>
          <w:color w:val="003366"/>
          <w:sz w:val="24"/>
          <w:rtl w:val="0"/>
        </w:rPr>
        <w:t xml:space="preserve">1. Objetivo del Proyecto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libri" w:hAnsi="Calibri"/>
          <w:color w:val="000000"/>
          <w:sz w:val="22"/>
          <w:rtl w:val="0"/>
        </w:rPr>
        <w:t xml:space="preserve">Desarrollar una automatización funcional que permita captar potenciales pacientes mediante un formulario, clasificar la urgencia con inteligencia artificial (GPT), registrar los datos en una base ordenada (Airtable) y notificar automáticamente al personal de la clínica mediante un correo electrónico estructurado. Aunque el prototipo ha sido desarrollado para una clínica quiropráctica, el sistema es fácilmente extrapolable a otros tipos de centros de salud privada como clínicas dentales, de fisioterapia, podología, osteopatía, medicina estética, logopedia, psicología o nutrición, entre otras.</w:t>
      </w:r>
    </w:p>
    <w:p w:rsidR="00000000" w:rsidDel="00000000" w:rsidP="00000000" w:rsidRDefault="00000000" w:rsidRPr="00000000" w14:paraId="00000004">
      <w:pPr>
        <w:pStyle w:val="Heading2"/>
        <w:jc w:val="left"/>
        <w:rPr/>
      </w:pPr>
      <w:r w:rsidDel="00000000" w:rsidR="00000000" w:rsidRPr="00000000">
        <w:rPr>
          <w:rFonts w:ascii="Calibri" w:hAnsi="Calibri"/>
          <w:b/>
          <w:color w:val="003366"/>
          <w:sz w:val="24"/>
          <w:rtl w:val="0"/>
        </w:rPr>
        <w:t xml:space="preserve">2. Contexto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libri" w:hAnsi="Calibri"/>
          <w:color w:val="000000"/>
          <w:sz w:val="22"/>
          <w:rtl w:val="0"/>
        </w:rPr>
        <w:t xml:space="preserve">Este proyecto responde a la necesidad de los centros de salud privada de gestionar eficazmente sus leads y priorizar la atención según la gravedad del caso. Automatizar este proceso permite ahorrar tiempo, reducir errores y mejorar la experiencia de atención al paciente desde el primer contacto.</w:t>
      </w:r>
    </w:p>
    <w:p w:rsidR="00000000" w:rsidDel="00000000" w:rsidP="00000000" w:rsidRDefault="00000000" w:rsidRPr="00000000" w14:paraId="00000006">
      <w:pPr>
        <w:pStyle w:val="Heading2"/>
        <w:jc w:val="left"/>
        <w:rPr/>
      </w:pPr>
      <w:r w:rsidDel="00000000" w:rsidR="00000000" w:rsidRPr="00000000">
        <w:rPr>
          <w:rFonts w:ascii="Calibri" w:hAnsi="Calibri"/>
          <w:b/>
          <w:color w:val="003366"/>
          <w:sz w:val="24"/>
          <w:rtl w:val="0"/>
        </w:rPr>
        <w:t xml:space="preserve">3. Justificación del Uso de Inteligencia Artificial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libri" w:hAnsi="Calibri"/>
          <w:color w:val="000000"/>
          <w:sz w:val="22"/>
          <w:rtl w:val="0"/>
        </w:rPr>
        <w:t xml:space="preserve">Se utiliza inteligencia artificial para analizar texto libre escrito por pacientes y clasificar automáticamente la urgencia del caso, generar un resumen profesional del problema y recomendar un plan de actuación, todo sin intervención humana.</w:t>
      </w:r>
    </w:p>
    <w:p w:rsidR="00000000" w:rsidDel="00000000" w:rsidP="00000000" w:rsidRDefault="00000000" w:rsidRPr="00000000" w14:paraId="00000008">
      <w:pPr>
        <w:pStyle w:val="Heading2"/>
        <w:jc w:val="left"/>
        <w:rPr/>
      </w:pPr>
      <w:r w:rsidDel="00000000" w:rsidR="00000000" w:rsidRPr="00000000">
        <w:rPr>
          <w:rFonts w:ascii="Calibri" w:hAnsi="Calibri"/>
          <w:b/>
          <w:color w:val="003366"/>
          <w:sz w:val="24"/>
          <w:rtl w:val="0"/>
        </w:rPr>
        <w:t xml:space="preserve">4. Herramientas Utilizadas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libri" w:hAnsi="Calibri"/>
          <w:color w:val="000000"/>
          <w:sz w:val="22"/>
          <w:rtl w:val="0"/>
        </w:rPr>
        <w:t xml:space="preserve">- Make</w:t>
        <w:br w:type="textWrapping"/>
        <w:t xml:space="preserve">- ChatGPT (API de OpenAI)</w:t>
        <w:br w:type="textWrapping"/>
        <w:t xml:space="preserve">- Airtable</w:t>
        <w:br w:type="textWrapping"/>
        <w:t xml:space="preserve">- Gmail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alibri" w:hAnsi="Calibri"/>
          <w:color w:val="000000"/>
          <w:sz w:val="22"/>
          <w:rtl w:val="0"/>
        </w:rPr>
        <w:t xml:space="preserve">Make permite conectar y automatizar sin código. Airtable ofrece una base de datos flexible. GPT permite análisis inteligente del lenguaje natural. Gmail entrega la información directamente al personal clínico sin intermediarios.</w:t>
      </w:r>
    </w:p>
    <w:p w:rsidR="00000000" w:rsidDel="00000000" w:rsidP="00000000" w:rsidRDefault="00000000" w:rsidRPr="00000000" w14:paraId="0000000B">
      <w:pPr>
        <w:pStyle w:val="Heading2"/>
        <w:jc w:val="left"/>
        <w:rPr/>
      </w:pPr>
      <w:r w:rsidDel="00000000" w:rsidR="00000000" w:rsidRPr="00000000">
        <w:rPr>
          <w:rFonts w:ascii="Calibri" w:hAnsi="Calibri"/>
          <w:b/>
          <w:color w:val="003366"/>
          <w:sz w:val="24"/>
          <w:rtl w:val="0"/>
        </w:rPr>
        <w:t xml:space="preserve">5. Desarrollo del Proyecto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libri" w:hAnsi="Calibri"/>
          <w:color w:val="000000"/>
          <w:sz w:val="22"/>
          <w:rtl w:val="0"/>
        </w:rPr>
        <w:t xml:space="preserve">1. Un paciente rellena un formulario (Tally) con sus datos y molestias.</w:t>
        <w:br w:type="textWrapping"/>
        <w:t xml:space="preserve">2. Make recoge esa información y la guarda en Airtable.</w:t>
        <w:br w:type="textWrapping"/>
        <w:t xml:space="preserve">3. Un módulo de GPT clasifica el caso en Alta / Media / Baja urgencia, resume el motivo de consulta y sugiere una acción.</w:t>
        <w:br w:type="textWrapping"/>
        <w:t xml:space="preserve">4. GPT responde con texto estructurado. Luego, un módulo Text Parser separa urgencia, resumen y recomendación.</w:t>
        <w:br w:type="textWrapping"/>
        <w:t xml:space="preserve">5. Make actualiza Airtable con esa información separada.</w:t>
        <w:br w:type="textWrapping"/>
        <w:t xml:space="preserve">6. Finalmente, Make envía un correo automático a la clínica con todos los datos y recomendaciones generadas por GPT, en formato profesional.</w:t>
      </w:r>
    </w:p>
    <w:p w:rsidR="00000000" w:rsidDel="00000000" w:rsidP="00000000" w:rsidRDefault="00000000" w:rsidRPr="00000000" w14:paraId="0000000D">
      <w:pPr>
        <w:pStyle w:val="Heading2"/>
        <w:jc w:val="left"/>
        <w:rPr/>
      </w:pPr>
      <w:r w:rsidDel="00000000" w:rsidR="00000000" w:rsidRPr="00000000">
        <w:rPr>
          <w:rFonts w:ascii="Calibri" w:hAnsi="Calibri"/>
          <w:b/>
          <w:color w:val="003366"/>
          <w:sz w:val="24"/>
          <w:rtl w:val="0"/>
        </w:rPr>
        <w:t xml:space="preserve">6. Resultados Obtenidos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alibri" w:hAnsi="Calibri"/>
          <w:color w:val="000000"/>
          <w:sz w:val="22"/>
          <w:rtl w:val="0"/>
        </w:rPr>
        <w:t xml:space="preserve">El sistema es capaz de captar un lead desde un formulario y notificar al equipo con un resumen clasificado y accionable en menos de 1 minuto.</w:t>
        <w:br w:type="textWrapping"/>
        <w:br w:type="textWrapping"/>
        <w:t xml:space="preserve">Impacto: ahorro de tiempo, mejor priorización de pacientes, reducción del margen de error humano y automatización completa del primer filtro clínico.</w:t>
      </w:r>
    </w:p>
    <w:p w:rsidR="00000000" w:rsidDel="00000000" w:rsidP="00000000" w:rsidRDefault="00000000" w:rsidRPr="00000000" w14:paraId="0000000F">
      <w:pPr>
        <w:pStyle w:val="Heading2"/>
        <w:jc w:val="left"/>
        <w:rPr/>
      </w:pPr>
      <w:r w:rsidDel="00000000" w:rsidR="00000000" w:rsidRPr="00000000">
        <w:rPr>
          <w:rFonts w:ascii="Calibri" w:hAnsi="Calibri"/>
          <w:b/>
          <w:color w:val="003366"/>
          <w:sz w:val="24"/>
          <w:rtl w:val="0"/>
        </w:rPr>
        <w:t xml:space="preserve">7. Reflexión Final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alibri" w:hAnsi="Calibri"/>
          <w:color w:val="000000"/>
          <w:sz w:val="22"/>
          <w:rtl w:val="0"/>
        </w:rPr>
        <w:t xml:space="preserve">Este bloque del proyecto me ha permitido consolidar mi dominio de Make, mejorar mis prompts con GPT y entender cómo una automatización bien diseñada puede resolver un problema real de forma profesional y vendible. Además, me ha motivado a continuar desarrollando la parte de marketing, prospección y escalar este servicio.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alibri" w:hAnsi="Calibri"/>
          <w:color w:val="000000"/>
          <w:sz w:val="22"/>
          <w:rtl w:val="0"/>
        </w:rPr>
        <w:br w:type="textWrapping"/>
        <w:t xml:space="preserve">ESCENARIO EN MAKE:</w:t>
        <w:br w:type="textWrapping"/>
        <w:t xml:space="preserve">A continuación se muestra el diagrama del escenario construido en Make para esta automatización: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alibri" w:hAnsi="Calibri"/>
          <w:color w:val="000000"/>
          <w:sz w:val="22"/>
        </w:rPr>
        <w:drawing>
          <wp:inline distB="0" distT="0" distL="114300" distR="114300">
            <wp:extent cx="5486400" cy="204332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3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hAnsi="Calibri"/>
          <w:color w:val="000000"/>
          <w:sz w:val="22"/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alibri" w:hAnsi="Calibri"/>
          <w:color w:val="000000"/>
          <w:sz w:val="22"/>
        </w:rPr>
        <w:br w:type="page"/>
      </w:r>
      <w:r w:rsidDel="00000000" w:rsidR="00000000" w:rsidRPr="00000000">
        <w:rPr>
          <w:rFonts w:ascii="Calibri" w:hAnsi="Calibri"/>
          <w:color w:val="000000"/>
          <w:sz w:val="22"/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left"/>
        <w:rPr/>
      </w:pPr>
      <w:r w:rsidDel="00000000" w:rsidR="00000000" w:rsidRPr="00000000">
        <w:rPr>
          <w:rFonts w:ascii="Calibri" w:hAnsi="Calibri"/>
          <w:b/>
          <w:color w:val="003366"/>
          <w:sz w:val="28"/>
          <w:rtl w:val="0"/>
        </w:rPr>
        <w:t xml:space="preserve">Configuración de los módulos en Make</w:t>
      </w:r>
    </w:p>
    <w:p w:rsidR="00000000" w:rsidDel="00000000" w:rsidP="00000000" w:rsidRDefault="00000000" w:rsidRPr="00000000" w14:paraId="00000015">
      <w:pPr>
        <w:pStyle w:val="Heading2"/>
        <w:jc w:val="left"/>
        <w:rPr/>
      </w:pPr>
      <w:r w:rsidDel="00000000" w:rsidR="00000000" w:rsidRPr="00000000">
        <w:rPr>
          <w:rFonts w:ascii="Calibri" w:hAnsi="Calibri"/>
          <w:b/>
          <w:color w:val="003366"/>
          <w:sz w:val="24"/>
          <w:rtl w:val="0"/>
        </w:rPr>
        <w:t xml:space="preserve">Tally – Watch New Responses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libri" w:hAnsi="Calibri"/>
          <w:color w:val="000000"/>
          <w:sz w:val="22"/>
          <w:rtl w:val="0"/>
        </w:rPr>
        <w:t xml:space="preserve">Este módulo escucha nuevas respuestas en el formulario de Tally. No requiere configuración avanzada, solo conexión con el formulario correspondiente.</w:t>
      </w:r>
    </w:p>
    <w:p w:rsidR="00000000" w:rsidDel="00000000" w:rsidP="00000000" w:rsidRDefault="00000000" w:rsidRPr="00000000" w14:paraId="00000017">
      <w:pPr>
        <w:pStyle w:val="Heading2"/>
        <w:jc w:val="left"/>
        <w:rPr/>
      </w:pPr>
      <w:r w:rsidDel="00000000" w:rsidR="00000000" w:rsidRPr="00000000">
        <w:rPr>
          <w:rFonts w:ascii="Calibri" w:hAnsi="Calibri"/>
          <w:b/>
          <w:color w:val="003366"/>
          <w:sz w:val="24"/>
          <w:rtl w:val="0"/>
        </w:rPr>
        <w:t xml:space="preserve">Airtable – Create a Record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alibri" w:hAnsi="Calibri"/>
          <w:color w:val="000000"/>
          <w:sz w:val="22"/>
          <w:rtl w:val="0"/>
        </w:rPr>
        <w:t xml:space="preserve">Este módulo crea un nuevo registro en la base de datos de Airtable con todos los datos obtenidos del formulario. Se mapean campos como nombre, correo, teléfono, motivo, etc.</w:t>
      </w:r>
    </w:p>
    <w:p w:rsidR="00000000" w:rsidDel="00000000" w:rsidP="00000000" w:rsidRDefault="00000000" w:rsidRPr="00000000" w14:paraId="00000019">
      <w:pPr>
        <w:pStyle w:val="Heading2"/>
        <w:jc w:val="left"/>
        <w:rPr/>
      </w:pPr>
      <w:r w:rsidDel="00000000" w:rsidR="00000000" w:rsidRPr="00000000">
        <w:rPr>
          <w:rFonts w:ascii="Calibri" w:hAnsi="Calibri"/>
          <w:b/>
          <w:color w:val="003366"/>
          <w:sz w:val="24"/>
          <w:rtl w:val="0"/>
        </w:rPr>
        <w:t xml:space="preserve">OpenAI – GPT Completion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alibri" w:hAnsi="Calibri"/>
          <w:color w:val="000000"/>
          <w:sz w:val="22"/>
          <w:rtl w:val="0"/>
        </w:rPr>
        <w:t xml:space="preserve">Se utiliza el modelo gpt-3.5-turbo-0125 con temperatura 0.6 para generar una clasificación, resumen y recomendación clínica a partir de los datos del paciente. Prompt optimizado para clasificación médica.</w:t>
      </w:r>
    </w:p>
    <w:p w:rsidR="00000000" w:rsidDel="00000000" w:rsidP="00000000" w:rsidRDefault="00000000" w:rsidRPr="00000000" w14:paraId="0000001B">
      <w:pPr>
        <w:pStyle w:val="Heading2"/>
        <w:jc w:val="left"/>
        <w:rPr/>
      </w:pPr>
      <w:r w:rsidDel="00000000" w:rsidR="00000000" w:rsidRPr="00000000">
        <w:rPr>
          <w:rFonts w:ascii="Calibri" w:hAnsi="Calibri"/>
          <w:b/>
          <w:color w:val="003366"/>
          <w:sz w:val="24"/>
          <w:rtl w:val="0"/>
        </w:rPr>
        <w:t xml:space="preserve">Text Parser – Match Pattern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libri" w:hAnsi="Calibri"/>
          <w:color w:val="000000"/>
          <w:sz w:val="22"/>
          <w:rtl w:val="0"/>
        </w:rPr>
        <w:t xml:space="preserve">Extrae la clasificación, resumen y recomendación desde el texto completo generado por GPT, mediante una expresión regular personalizada.</w:t>
      </w:r>
    </w:p>
    <w:p w:rsidR="00000000" w:rsidDel="00000000" w:rsidP="00000000" w:rsidRDefault="00000000" w:rsidRPr="00000000" w14:paraId="0000001D">
      <w:pPr>
        <w:pStyle w:val="Heading2"/>
        <w:jc w:val="left"/>
        <w:rPr/>
      </w:pPr>
      <w:r w:rsidDel="00000000" w:rsidR="00000000" w:rsidRPr="00000000">
        <w:rPr>
          <w:rFonts w:ascii="Calibri" w:hAnsi="Calibri"/>
          <w:b/>
          <w:color w:val="003366"/>
          <w:sz w:val="24"/>
          <w:rtl w:val="0"/>
        </w:rPr>
        <w:t xml:space="preserve">Airtable – Update Record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alibri" w:hAnsi="Calibri"/>
          <w:color w:val="000000"/>
          <w:sz w:val="22"/>
          <w:rtl w:val="0"/>
        </w:rPr>
        <w:t xml:space="preserve">Actualiza el registro previamente creado en Airtable con la clasificación, resumen y recomendación generados por GPT.</w:t>
      </w:r>
    </w:p>
    <w:p w:rsidR="00000000" w:rsidDel="00000000" w:rsidP="00000000" w:rsidRDefault="00000000" w:rsidRPr="00000000" w14:paraId="0000001F">
      <w:pPr>
        <w:pStyle w:val="Heading2"/>
        <w:jc w:val="left"/>
        <w:rPr/>
      </w:pPr>
      <w:r w:rsidDel="00000000" w:rsidR="00000000" w:rsidRPr="00000000">
        <w:rPr>
          <w:rFonts w:ascii="Calibri" w:hAnsi="Calibri"/>
          <w:b/>
          <w:color w:val="003366"/>
          <w:sz w:val="24"/>
          <w:rtl w:val="0"/>
        </w:rPr>
        <w:t xml:space="preserve">Gmail – Send Email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alibri" w:hAnsi="Calibri"/>
          <w:color w:val="000000"/>
          <w:sz w:val="22"/>
          <w:rtl w:val="0"/>
        </w:rPr>
        <w:t xml:space="preserve">Envía automáticamente un correo a la clínica con el resumen de la información del paciente y la recomendación generada por IA. El correo es enviado desde una cuenta profesional de Gmail con dominio propio.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libri" w:hAnsi="Calibri"/>
          <w:color w:val="000000"/>
          <w:sz w:val="22"/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alibri" w:hAnsi="Calibri"/>
          <w:color w:val="000000"/>
          <w:sz w:val="22"/>
          <w:rtl w:val="0"/>
        </w:rPr>
        <w:t xml:space="preserve">EJEMPLO DE CORREO ELECTRÓNICO ENVIADO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alibri" w:hAnsi="Calibri"/>
          <w:color w:val="000000"/>
          <w:sz w:val="22"/>
        </w:rPr>
        <w:drawing>
          <wp:inline distB="114300" distT="114300" distL="114300" distR="114300">
            <wp:extent cx="6415088" cy="17471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1747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hAnsi="Calibri"/>
          <w:color w:val="000000"/>
          <w:sz w:val="22"/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p64F5weT3q8P0wNBCb3XybBjIg==">CgMxLjA4AHIhMXR0NXNzS1dPejJaTDhTZ2dScjFNMTNKdVlTMkxCbC1W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