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93" w:rsidRDefault="0032264D" w:rsidP="0032264D">
      <w:pPr>
        <w:pStyle w:val="1"/>
        <w:tabs>
          <w:tab w:val="center" w:pos="4890"/>
          <w:tab w:val="left" w:pos="8895"/>
        </w:tabs>
        <w:ind w:firstLine="0"/>
        <w:jc w:val="left"/>
        <w:rPr>
          <w:rFonts w:ascii="Times New Roman" w:hAnsi="Times New Roman" w:cs="Times New Roman"/>
          <w:sz w:val="20"/>
        </w:rPr>
      </w:pPr>
      <w:r w:rsidRPr="0032264D">
        <w:rPr>
          <w:rFonts w:ascii="Times New Roman" w:hAnsi="Times New Roman" w:cs="Times New Roman"/>
          <w:sz w:val="20"/>
        </w:rPr>
        <w:tab/>
        <w:t>Резюме</w:t>
      </w:r>
    </w:p>
    <w:p w:rsidR="0032264D" w:rsidRPr="0032264D" w:rsidRDefault="0032264D" w:rsidP="00B739AA">
      <w:pPr>
        <w:pStyle w:val="1"/>
        <w:tabs>
          <w:tab w:val="left" w:pos="8895"/>
        </w:tabs>
        <w:ind w:left="7788" w:firstLine="0"/>
        <w:jc w:val="left"/>
        <w:rPr>
          <w:rFonts w:ascii="Times New Roman" w:hAnsi="Times New Roman" w:cs="Times New Roman"/>
          <w:sz w:val="20"/>
        </w:rPr>
      </w:pPr>
    </w:p>
    <w:p w:rsidR="0032264D" w:rsidRPr="0032264D" w:rsidRDefault="0032264D" w:rsidP="0032264D">
      <w:pPr>
        <w:numPr>
          <w:ilvl w:val="0"/>
          <w:numId w:val="1"/>
        </w:numPr>
        <w:jc w:val="both"/>
      </w:pPr>
      <w:r w:rsidRPr="0032264D">
        <w:rPr>
          <w:b/>
        </w:rPr>
        <w:t xml:space="preserve">Фамилия  </w:t>
      </w:r>
      <w:r w:rsidR="00077E09" w:rsidRPr="00077E09">
        <w:rPr>
          <w:i/>
        </w:rPr>
        <w:t>Атабаев</w:t>
      </w:r>
    </w:p>
    <w:p w:rsidR="0032264D" w:rsidRPr="0032264D" w:rsidRDefault="0032264D" w:rsidP="0032264D">
      <w:pPr>
        <w:numPr>
          <w:ilvl w:val="0"/>
          <w:numId w:val="2"/>
        </w:numPr>
        <w:jc w:val="both"/>
        <w:rPr>
          <w:bCs/>
        </w:rPr>
      </w:pPr>
      <w:r w:rsidRPr="0032264D">
        <w:rPr>
          <w:b/>
        </w:rPr>
        <w:t>Имя</w:t>
      </w:r>
      <w:r w:rsidRPr="0032264D">
        <w:rPr>
          <w:b/>
        </w:rPr>
        <w:tab/>
      </w:r>
      <w:r w:rsidR="00077E09">
        <w:rPr>
          <w:b/>
        </w:rPr>
        <w:t xml:space="preserve">          </w:t>
      </w:r>
      <w:r w:rsidR="00077E09" w:rsidRPr="00077E09">
        <w:rPr>
          <w:i/>
        </w:rPr>
        <w:t>Руслан</w:t>
      </w:r>
    </w:p>
    <w:p w:rsidR="0032264D" w:rsidRPr="00FA7E93" w:rsidRDefault="0032264D" w:rsidP="0032264D">
      <w:pPr>
        <w:numPr>
          <w:ilvl w:val="0"/>
          <w:numId w:val="2"/>
        </w:numPr>
        <w:jc w:val="both"/>
        <w:rPr>
          <w:bCs/>
        </w:rPr>
      </w:pPr>
      <w:r w:rsidRPr="0032264D">
        <w:rPr>
          <w:b/>
        </w:rPr>
        <w:t xml:space="preserve">Отчество </w:t>
      </w:r>
      <w:r w:rsidR="00077E09">
        <w:rPr>
          <w:b/>
        </w:rPr>
        <w:t xml:space="preserve"> </w:t>
      </w:r>
      <w:r w:rsidR="00077E09" w:rsidRPr="00077E09">
        <w:rPr>
          <w:i/>
        </w:rPr>
        <w:t>Еркинович</w:t>
      </w:r>
    </w:p>
    <w:p w:rsidR="0032264D" w:rsidRPr="0032264D" w:rsidRDefault="0032264D" w:rsidP="0032264D">
      <w:pPr>
        <w:numPr>
          <w:ilvl w:val="0"/>
          <w:numId w:val="2"/>
        </w:numPr>
        <w:jc w:val="both"/>
        <w:rPr>
          <w:b/>
        </w:rPr>
      </w:pPr>
      <w:r w:rsidRPr="0032264D">
        <w:rPr>
          <w:b/>
        </w:rPr>
        <w:t>Дата рождения</w:t>
      </w:r>
      <w:r w:rsidR="00077E09">
        <w:rPr>
          <w:b/>
        </w:rPr>
        <w:t xml:space="preserve">   </w:t>
      </w:r>
      <w:r w:rsidR="00077E09" w:rsidRPr="00077E09">
        <w:rPr>
          <w:i/>
        </w:rPr>
        <w:t>1973</w:t>
      </w:r>
      <w:r w:rsidRPr="0032264D">
        <w:rPr>
          <w:b/>
        </w:rPr>
        <w:tab/>
      </w:r>
      <w:r w:rsidRPr="0032264D">
        <w:rPr>
          <w:b/>
        </w:rPr>
        <w:tab/>
        <w:t>Пол:</w:t>
      </w:r>
      <w:r w:rsidR="00077E09">
        <w:rPr>
          <w:b/>
        </w:rPr>
        <w:t xml:space="preserve"> </w:t>
      </w:r>
      <w:r w:rsidR="00077E09" w:rsidRPr="00077E09">
        <w:rPr>
          <w:i/>
        </w:rPr>
        <w:t>муж</w:t>
      </w:r>
      <w:r w:rsidRPr="0032264D">
        <w:rPr>
          <w:b/>
        </w:rPr>
        <w:tab/>
      </w:r>
      <w:r w:rsidRPr="0032264D">
        <w:rPr>
          <w:b/>
        </w:rPr>
        <w:tab/>
        <w:t xml:space="preserve">Национальность: </w:t>
      </w:r>
      <w:r w:rsidR="00B22836">
        <w:rPr>
          <w:bCs/>
          <w:lang w:val="kk-KZ"/>
        </w:rPr>
        <w:t xml:space="preserve">  </w:t>
      </w:r>
      <w:r w:rsidR="00077E09" w:rsidRPr="00077E09">
        <w:rPr>
          <w:bCs/>
          <w:i/>
          <w:lang w:val="kk-KZ"/>
        </w:rPr>
        <w:t>Казах</w:t>
      </w:r>
      <w:r w:rsidR="00B22836" w:rsidRPr="00077E09">
        <w:rPr>
          <w:bCs/>
          <w:i/>
          <w:lang w:val="kk-KZ"/>
        </w:rPr>
        <w:t xml:space="preserve">  </w:t>
      </w:r>
      <w:r w:rsidR="00B22836">
        <w:rPr>
          <w:bCs/>
          <w:lang w:val="kk-KZ"/>
        </w:rPr>
        <w:t xml:space="preserve">                фото</w:t>
      </w:r>
    </w:p>
    <w:p w:rsidR="0032264D" w:rsidRPr="0032264D" w:rsidRDefault="0032264D" w:rsidP="0032264D">
      <w:pPr>
        <w:numPr>
          <w:ilvl w:val="0"/>
          <w:numId w:val="2"/>
        </w:numPr>
        <w:jc w:val="both"/>
        <w:rPr>
          <w:i/>
        </w:rPr>
      </w:pPr>
      <w:r w:rsidRPr="0032264D">
        <w:rPr>
          <w:b/>
        </w:rPr>
        <w:t>Домашний адрес:</w:t>
      </w:r>
      <w:r w:rsidR="00077E09">
        <w:rPr>
          <w:b/>
        </w:rPr>
        <w:t xml:space="preserve"> </w:t>
      </w:r>
      <w:r w:rsidR="00077E09" w:rsidRPr="00077E09">
        <w:rPr>
          <w:i/>
        </w:rPr>
        <w:t>ул.Е-652 д.12 кв.29</w:t>
      </w:r>
    </w:p>
    <w:p w:rsidR="00B22836" w:rsidRPr="00077E09" w:rsidRDefault="0032264D" w:rsidP="00077E09">
      <w:pPr>
        <w:jc w:val="both"/>
        <w:rPr>
          <w:i/>
        </w:rPr>
      </w:pPr>
      <w:r w:rsidRPr="0032264D">
        <w:rPr>
          <w:bCs/>
        </w:rPr>
        <w:t xml:space="preserve">      (</w:t>
      </w:r>
      <w:r w:rsidRPr="0032264D">
        <w:t>по прописке</w:t>
      </w:r>
      <w:r w:rsidRPr="0032264D">
        <w:rPr>
          <w:bCs/>
        </w:rPr>
        <w:t>):</w:t>
      </w:r>
      <w:r w:rsidR="00077E09">
        <w:rPr>
          <w:bCs/>
        </w:rPr>
        <w:t xml:space="preserve"> </w:t>
      </w:r>
      <w:r w:rsidR="00077E09" w:rsidRPr="00077E09">
        <w:rPr>
          <w:i/>
        </w:rPr>
        <w:t>ул.Е-652 д.12 кв.29</w:t>
      </w:r>
    </w:p>
    <w:p w:rsidR="00077E09" w:rsidRPr="0032264D" w:rsidRDefault="00077E09" w:rsidP="00077E09">
      <w:pPr>
        <w:jc w:val="both"/>
        <w:rPr>
          <w:i/>
        </w:rPr>
      </w:pPr>
      <w:r>
        <w:t xml:space="preserve">    </w:t>
      </w:r>
      <w:r w:rsidR="0032264D" w:rsidRPr="0032264D">
        <w:t xml:space="preserve">  (</w:t>
      </w:r>
      <w:r w:rsidR="0032264D" w:rsidRPr="0032264D">
        <w:rPr>
          <w:bCs/>
        </w:rPr>
        <w:t>фактический</w:t>
      </w:r>
      <w:r w:rsidR="0032264D" w:rsidRPr="0032264D">
        <w:t xml:space="preserve">): </w:t>
      </w:r>
      <w:r>
        <w:t xml:space="preserve"> </w:t>
      </w:r>
      <w:r w:rsidRPr="00077E09">
        <w:rPr>
          <w:i/>
        </w:rPr>
        <w:t>ул.Е-652 д.12 кв.29</w:t>
      </w:r>
    </w:p>
    <w:p w:rsidR="0032264D" w:rsidRPr="0032264D" w:rsidRDefault="0032264D" w:rsidP="0032264D">
      <w:pPr>
        <w:pStyle w:val="30"/>
        <w:rPr>
          <w:rFonts w:ascii="Times New Roman" w:hAnsi="Times New Roman" w:cs="Times New Roman"/>
          <w:sz w:val="20"/>
        </w:rPr>
      </w:pPr>
    </w:p>
    <w:p w:rsidR="0032264D" w:rsidRPr="0032264D" w:rsidRDefault="0032264D" w:rsidP="0032264D">
      <w:pPr>
        <w:jc w:val="both"/>
        <w:rPr>
          <w:b/>
        </w:rPr>
      </w:pPr>
      <w:r w:rsidRPr="0032264D">
        <w:rPr>
          <w:b/>
        </w:rPr>
        <w:t xml:space="preserve">6. </w:t>
      </w:r>
      <w:r w:rsidR="00A51526">
        <w:rPr>
          <w:b/>
          <w:lang w:val="kk-KZ"/>
        </w:rPr>
        <w:t>ИИН</w:t>
      </w:r>
      <w:r w:rsidRPr="0032264D">
        <w:rPr>
          <w:b/>
        </w:rPr>
        <w:t xml:space="preserve">: </w:t>
      </w:r>
      <w:r w:rsidR="00077E09" w:rsidRPr="00077E09">
        <w:rPr>
          <w:i/>
        </w:rPr>
        <w:t>731001399099</w:t>
      </w:r>
    </w:p>
    <w:p w:rsidR="0032264D" w:rsidRPr="0032264D" w:rsidRDefault="0032264D" w:rsidP="0032264D">
      <w:pPr>
        <w:jc w:val="both"/>
        <w:rPr>
          <w:b/>
        </w:rPr>
      </w:pPr>
      <w:r w:rsidRPr="0032264D">
        <w:rPr>
          <w:b/>
        </w:rPr>
        <w:t xml:space="preserve">7. Удостоверение личности </w:t>
      </w:r>
      <w:r w:rsidRPr="0032264D">
        <w:rPr>
          <w:bCs/>
        </w:rPr>
        <w:t>№</w:t>
      </w:r>
      <w:r w:rsidR="00077E09">
        <w:rPr>
          <w:bCs/>
        </w:rPr>
        <w:t xml:space="preserve"> 037739262</w:t>
      </w:r>
      <w:r w:rsidRPr="0032264D">
        <w:rPr>
          <w:bCs/>
        </w:rPr>
        <w:t xml:space="preserve"> </w:t>
      </w:r>
      <w:r w:rsidRPr="0032264D">
        <w:rPr>
          <w:b/>
        </w:rPr>
        <w:tab/>
        <w:t xml:space="preserve">  выдан</w:t>
      </w:r>
      <w:r w:rsidRPr="0032264D">
        <w:rPr>
          <w:b/>
        </w:rPr>
        <w:tab/>
        <w:t xml:space="preserve"> от</w:t>
      </w:r>
      <w:r w:rsidR="00077E09">
        <w:rPr>
          <w:b/>
        </w:rPr>
        <w:t xml:space="preserve"> </w:t>
      </w:r>
      <w:r w:rsidR="00077E09" w:rsidRPr="00077E09">
        <w:rPr>
          <w:i/>
        </w:rPr>
        <w:t>25.11.2014</w:t>
      </w:r>
      <w:r w:rsidRPr="00077E09">
        <w:rPr>
          <w:i/>
        </w:rPr>
        <w:tab/>
      </w:r>
      <w:r w:rsidR="00077E09">
        <w:rPr>
          <w:i/>
        </w:rPr>
        <w:t>МВД РК</w:t>
      </w:r>
    </w:p>
    <w:p w:rsidR="0032264D" w:rsidRPr="0032264D" w:rsidRDefault="0032264D" w:rsidP="000C3F2E">
      <w:pPr>
        <w:numPr>
          <w:ilvl w:val="0"/>
          <w:numId w:val="4"/>
        </w:numPr>
        <w:jc w:val="both"/>
      </w:pPr>
      <w:r w:rsidRPr="0032264D">
        <w:rPr>
          <w:b/>
        </w:rPr>
        <w:t>Телефоны:</w:t>
      </w:r>
      <w:r w:rsidR="00077E09">
        <w:rPr>
          <w:b/>
        </w:rPr>
        <w:t xml:space="preserve"> </w:t>
      </w:r>
      <w:r w:rsidR="00077E09" w:rsidRPr="008B15DE">
        <w:rPr>
          <w:i/>
        </w:rPr>
        <w:t>95-28-95 (дом)  87001319965, 8776</w:t>
      </w:r>
      <w:r w:rsidR="002237C8" w:rsidRPr="008B15DE">
        <w:rPr>
          <w:i/>
        </w:rPr>
        <w:t>9721396 (</w:t>
      </w:r>
      <w:r w:rsidR="002237C8" w:rsidRPr="008B15DE">
        <w:rPr>
          <w:i/>
          <w:lang w:val="en-US"/>
        </w:rPr>
        <w:t>Whatsapp</w:t>
      </w:r>
      <w:r w:rsidR="002237C8" w:rsidRPr="008B15DE">
        <w:rPr>
          <w:i/>
        </w:rPr>
        <w:t>)</w:t>
      </w:r>
    </w:p>
    <w:p w:rsidR="0032264D" w:rsidRPr="0032264D" w:rsidRDefault="0032264D" w:rsidP="0015398F">
      <w:pPr>
        <w:numPr>
          <w:ilvl w:val="0"/>
          <w:numId w:val="4"/>
        </w:numPr>
        <w:rPr>
          <w:b/>
          <w:bCs/>
        </w:rPr>
      </w:pPr>
      <w:r w:rsidRPr="0032264D">
        <w:rPr>
          <w:b/>
        </w:rPr>
        <w:t>Образование:</w:t>
      </w:r>
      <w:r w:rsidR="008B15DE">
        <w:rPr>
          <w:b/>
        </w:rPr>
        <w:t xml:space="preserve"> </w:t>
      </w:r>
      <w:r w:rsidR="0015398F" w:rsidRPr="008B15DE">
        <w:rPr>
          <w:i/>
        </w:rPr>
        <w:t>В</w:t>
      </w:r>
      <w:r w:rsidRPr="008B15DE">
        <w:rPr>
          <w:bCs/>
          <w:i/>
        </w:rPr>
        <w:t>ысшее</w:t>
      </w:r>
      <w:r w:rsidRPr="0032264D">
        <w:rPr>
          <w:b/>
          <w:bCs/>
        </w:rPr>
        <w:tab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3402"/>
        <w:gridCol w:w="1276"/>
        <w:gridCol w:w="1338"/>
        <w:gridCol w:w="3765"/>
      </w:tblGrid>
      <w:tr w:rsidR="0032264D" w:rsidRPr="0032264D" w:rsidTr="00E87F9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  <w:rPr>
                <w:b/>
                <w:bCs/>
              </w:rPr>
            </w:pPr>
            <w:r w:rsidRPr="0032264D">
              <w:rPr>
                <w:b/>
                <w:bCs/>
              </w:rPr>
              <w:t>Полное название учебного заведения, факультет, (отделение)</w:t>
            </w:r>
          </w:p>
        </w:tc>
        <w:tc>
          <w:tcPr>
            <w:tcW w:w="1276" w:type="dxa"/>
            <w:vAlign w:val="center"/>
          </w:tcPr>
          <w:p w:rsidR="0032264D" w:rsidRPr="0032264D" w:rsidRDefault="0032264D" w:rsidP="001A2DD6">
            <w:pPr>
              <w:jc w:val="center"/>
              <w:rPr>
                <w:b/>
                <w:bCs/>
              </w:rPr>
            </w:pPr>
            <w:r w:rsidRPr="0032264D">
              <w:rPr>
                <w:b/>
                <w:bCs/>
              </w:rPr>
              <w:t>Год</w:t>
            </w:r>
          </w:p>
          <w:p w:rsidR="0032264D" w:rsidRPr="0032264D" w:rsidRDefault="0032264D" w:rsidP="001A2DD6">
            <w:pPr>
              <w:jc w:val="center"/>
              <w:rPr>
                <w:b/>
                <w:bCs/>
              </w:rPr>
            </w:pPr>
            <w:r w:rsidRPr="0032264D">
              <w:rPr>
                <w:b/>
                <w:bCs/>
              </w:rPr>
              <w:t>поступления</w:t>
            </w:r>
          </w:p>
        </w:tc>
        <w:tc>
          <w:tcPr>
            <w:tcW w:w="1338" w:type="dxa"/>
            <w:vAlign w:val="center"/>
          </w:tcPr>
          <w:p w:rsidR="0032264D" w:rsidRPr="0032264D" w:rsidRDefault="0032264D" w:rsidP="001A2DD6">
            <w:pPr>
              <w:jc w:val="center"/>
              <w:rPr>
                <w:b/>
                <w:bCs/>
              </w:rPr>
            </w:pPr>
            <w:r w:rsidRPr="0032264D">
              <w:rPr>
                <w:b/>
                <w:bCs/>
              </w:rPr>
              <w:t>Год окончания</w:t>
            </w:r>
          </w:p>
        </w:tc>
        <w:tc>
          <w:tcPr>
            <w:tcW w:w="3765" w:type="dxa"/>
            <w:vAlign w:val="center"/>
          </w:tcPr>
          <w:p w:rsidR="0032264D" w:rsidRPr="0032264D" w:rsidRDefault="0032264D" w:rsidP="001A2DD6">
            <w:pPr>
              <w:pStyle w:val="3"/>
              <w:rPr>
                <w:rFonts w:ascii="Times New Roman" w:hAnsi="Times New Roman" w:cs="Times New Roman"/>
                <w:bCs/>
              </w:rPr>
            </w:pPr>
            <w:r w:rsidRPr="0032264D">
              <w:rPr>
                <w:rFonts w:ascii="Times New Roman" w:hAnsi="Times New Roman" w:cs="Times New Roman"/>
                <w:bCs/>
              </w:rPr>
              <w:t>Специальность, квалификация</w:t>
            </w:r>
          </w:p>
          <w:p w:rsidR="0032264D" w:rsidRPr="0032264D" w:rsidRDefault="0032264D" w:rsidP="001A2DD6">
            <w:pPr>
              <w:jc w:val="center"/>
              <w:rPr>
                <w:b/>
                <w:bCs/>
              </w:rPr>
            </w:pPr>
            <w:r w:rsidRPr="0032264D">
              <w:rPr>
                <w:b/>
                <w:bCs/>
              </w:rPr>
              <w:t>Указать номер диплома или удостоверения</w:t>
            </w:r>
          </w:p>
        </w:tc>
      </w:tr>
      <w:tr w:rsidR="0032264D" w:rsidRPr="0032264D" w:rsidTr="00E87F9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64D" w:rsidRPr="0015398F" w:rsidRDefault="00B35D15" w:rsidP="001A2DD6">
            <w:pPr>
              <w:jc w:val="center"/>
            </w:pPr>
            <w:r>
              <w:t>1</w:t>
            </w:r>
            <w:r w:rsidR="0032264D" w:rsidRPr="0015398F">
              <w:t>.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32264D" w:rsidRPr="002237C8" w:rsidRDefault="002237C8" w:rsidP="00B35D15">
            <w:pPr>
              <w:jc w:val="center"/>
              <w:rPr>
                <w:bCs/>
              </w:rPr>
            </w:pPr>
            <w:r w:rsidRPr="002237C8">
              <w:rPr>
                <w:bCs/>
              </w:rPr>
              <w:t>Ташкентский институт инженеров ж.д.транспорта, ф-т Автоматика, телемеханика и связь, отделение-Проводная связь</w:t>
            </w:r>
          </w:p>
        </w:tc>
        <w:tc>
          <w:tcPr>
            <w:tcW w:w="1276" w:type="dxa"/>
            <w:vAlign w:val="center"/>
          </w:tcPr>
          <w:p w:rsidR="0032264D" w:rsidRPr="0032264D" w:rsidRDefault="002237C8" w:rsidP="00B35D15">
            <w:pPr>
              <w:jc w:val="center"/>
              <w:rPr>
                <w:bCs/>
              </w:rPr>
            </w:pPr>
            <w:r>
              <w:rPr>
                <w:bCs/>
              </w:rPr>
              <w:t>1991</w:t>
            </w:r>
          </w:p>
        </w:tc>
        <w:tc>
          <w:tcPr>
            <w:tcW w:w="1338" w:type="dxa"/>
            <w:vAlign w:val="center"/>
          </w:tcPr>
          <w:p w:rsidR="0032264D" w:rsidRPr="002237C8" w:rsidRDefault="002237C8" w:rsidP="00B35D15">
            <w:pPr>
              <w:jc w:val="center"/>
              <w:rPr>
                <w:bCs/>
              </w:rPr>
            </w:pPr>
            <w:r>
              <w:rPr>
                <w:bCs/>
              </w:rPr>
              <w:t>2000</w:t>
            </w:r>
          </w:p>
        </w:tc>
        <w:tc>
          <w:tcPr>
            <w:tcW w:w="3765" w:type="dxa"/>
            <w:vAlign w:val="center"/>
          </w:tcPr>
          <w:p w:rsidR="0032264D" w:rsidRPr="0032264D" w:rsidRDefault="002237C8" w:rsidP="00C14CE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Инженер </w:t>
            </w:r>
            <w:r w:rsidR="00C14CE7">
              <w:rPr>
                <w:bCs/>
                <w:lang w:val="kk-KZ"/>
              </w:rPr>
              <w:t>путей сообщения</w:t>
            </w:r>
            <w:r>
              <w:rPr>
                <w:bCs/>
              </w:rPr>
              <w:t>, № диплома 42804</w:t>
            </w:r>
          </w:p>
        </w:tc>
      </w:tr>
    </w:tbl>
    <w:p w:rsidR="0032264D" w:rsidRPr="002237C8" w:rsidRDefault="0032264D" w:rsidP="0032264D">
      <w:pPr>
        <w:pStyle w:val="2"/>
        <w:rPr>
          <w:rFonts w:ascii="Times New Roman" w:hAnsi="Times New Roman" w:cs="Times New Roman"/>
          <w:sz w:val="16"/>
        </w:rPr>
      </w:pPr>
    </w:p>
    <w:p w:rsidR="0032264D" w:rsidRPr="0032264D" w:rsidRDefault="0032264D" w:rsidP="0032264D">
      <w:pPr>
        <w:numPr>
          <w:ilvl w:val="0"/>
          <w:numId w:val="4"/>
        </w:numPr>
        <w:jc w:val="both"/>
      </w:pPr>
      <w:r w:rsidRPr="0032264D">
        <w:rPr>
          <w:b/>
        </w:rPr>
        <w:t xml:space="preserve">Опыт работы </w:t>
      </w:r>
      <w:r w:rsidRPr="0032264D">
        <w:rPr>
          <w:bCs/>
        </w:rPr>
        <w:t>(начиная с последнего места работы, перечислите все предыдущие места работы):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4"/>
        <w:gridCol w:w="1544"/>
        <w:gridCol w:w="1417"/>
        <w:gridCol w:w="4961"/>
      </w:tblGrid>
      <w:tr w:rsidR="00B22836" w:rsidRPr="00625363" w:rsidTr="00B22836">
        <w:tc>
          <w:tcPr>
            <w:tcW w:w="5245" w:type="dxa"/>
            <w:gridSpan w:val="3"/>
          </w:tcPr>
          <w:p w:rsidR="00B22836" w:rsidRPr="00F81D9A" w:rsidRDefault="00B22836" w:rsidP="009A7716">
            <w:pPr>
              <w:tabs>
                <w:tab w:val="right" w:pos="5137"/>
              </w:tabs>
              <w:jc w:val="both"/>
              <w:rPr>
                <w:b/>
                <w:bCs/>
              </w:rPr>
            </w:pPr>
            <w:r w:rsidRPr="00625363">
              <w:rPr>
                <w:b/>
                <w:bCs/>
              </w:rPr>
              <w:t xml:space="preserve">Название и местонахождение организации: </w:t>
            </w:r>
            <w:r w:rsidR="00A14AA9">
              <w:rPr>
                <w:bCs/>
              </w:rPr>
              <w:t>АО «Энергоинформ» г.Нур-Султан пр.Тауэльсыздык д.59</w:t>
            </w:r>
            <w:r w:rsidRPr="002D5B63">
              <w:rPr>
                <w:bCs/>
              </w:rPr>
              <w:tab/>
            </w:r>
          </w:p>
          <w:p w:rsidR="00B22836" w:rsidRPr="00625363" w:rsidRDefault="00B22836" w:rsidP="009A7716">
            <w:pPr>
              <w:jc w:val="both"/>
            </w:pPr>
          </w:p>
        </w:tc>
        <w:tc>
          <w:tcPr>
            <w:tcW w:w="4961" w:type="dxa"/>
          </w:tcPr>
          <w:p w:rsidR="00B22836" w:rsidRPr="00625363" w:rsidRDefault="00B22836" w:rsidP="009A7716">
            <w:pPr>
              <w:jc w:val="both"/>
            </w:pPr>
            <w:r w:rsidRPr="00625363">
              <w:rPr>
                <w:b/>
                <w:bCs/>
              </w:rPr>
              <w:t>Направление деятельности организации:</w:t>
            </w:r>
          </w:p>
          <w:p w:rsidR="00B22836" w:rsidRPr="00625363" w:rsidRDefault="002D5B63" w:rsidP="009A7716">
            <w:pPr>
              <w:jc w:val="both"/>
            </w:pPr>
            <w:r>
              <w:t>Телекоммуникации</w:t>
            </w:r>
          </w:p>
        </w:tc>
      </w:tr>
      <w:tr w:rsidR="00A14AA9" w:rsidRPr="00625363" w:rsidTr="00A14AA9">
        <w:tc>
          <w:tcPr>
            <w:tcW w:w="2284" w:type="dxa"/>
          </w:tcPr>
          <w:p w:rsidR="00A14AA9" w:rsidRPr="00625363" w:rsidRDefault="00A14AA9" w:rsidP="00E5556B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Название должности:</w:t>
            </w:r>
          </w:p>
        </w:tc>
        <w:tc>
          <w:tcPr>
            <w:tcW w:w="1544" w:type="dxa"/>
          </w:tcPr>
          <w:p w:rsidR="00A14AA9" w:rsidRPr="00625363" w:rsidRDefault="00A14AA9" w:rsidP="00E5556B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Начало</w:t>
            </w:r>
          </w:p>
          <w:p w:rsidR="00A14AA9" w:rsidRPr="00625363" w:rsidRDefault="00A14AA9" w:rsidP="00E5556B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</w:tc>
        <w:tc>
          <w:tcPr>
            <w:tcW w:w="1417" w:type="dxa"/>
          </w:tcPr>
          <w:p w:rsidR="00A14AA9" w:rsidRPr="00625363" w:rsidRDefault="00A14AA9" w:rsidP="00E5556B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Окончание</w:t>
            </w:r>
          </w:p>
          <w:p w:rsidR="00A14AA9" w:rsidRPr="00625363" w:rsidRDefault="00A14AA9" w:rsidP="00E5556B">
            <w:pPr>
              <w:ind w:right="-45"/>
              <w:jc w:val="both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</w:tc>
        <w:tc>
          <w:tcPr>
            <w:tcW w:w="4961" w:type="dxa"/>
            <w:vMerge w:val="restart"/>
          </w:tcPr>
          <w:p w:rsidR="00A14AA9" w:rsidRDefault="00A14AA9" w:rsidP="009A7716">
            <w:pPr>
              <w:jc w:val="both"/>
              <w:rPr>
                <w:b/>
                <w:bCs/>
              </w:rPr>
            </w:pPr>
          </w:p>
          <w:p w:rsidR="00A14AA9" w:rsidRPr="00625363" w:rsidRDefault="00A14AA9" w:rsidP="009A7716">
            <w:pPr>
              <w:jc w:val="both"/>
              <w:rPr>
                <w:b/>
                <w:bCs/>
              </w:rPr>
            </w:pPr>
            <w:r w:rsidRPr="00625363">
              <w:rPr>
                <w:b/>
                <w:bCs/>
              </w:rPr>
              <w:t>Должностные обязанности:</w:t>
            </w:r>
            <w:r>
              <w:rPr>
                <w:b/>
                <w:bCs/>
              </w:rPr>
              <w:t xml:space="preserve"> </w:t>
            </w:r>
            <w:r w:rsidR="00C14CE7">
              <w:rPr>
                <w:color w:val="000000"/>
                <w:szCs w:val="28"/>
              </w:rPr>
              <w:t>о</w:t>
            </w:r>
            <w:r w:rsidR="00C14CE7" w:rsidRPr="00AC44C0">
              <w:rPr>
                <w:color w:val="000000"/>
                <w:szCs w:val="28"/>
              </w:rPr>
              <w:t xml:space="preserve">существляет </w:t>
            </w:r>
            <w:r w:rsidR="00C14CE7">
              <w:rPr>
                <w:color w:val="000000"/>
                <w:szCs w:val="28"/>
              </w:rPr>
              <w:t xml:space="preserve">работы по выбору и назначению частот ВЧ каналов, включающие в себя энергетический расчет каналов, расчет электромагнитной совместимости, расчет сметной стоимости работ. Ведение и актуализация базы данных частот ВЧ каналов НЭС </w:t>
            </w:r>
            <w:r w:rsidR="00C14CE7">
              <w:rPr>
                <w:bCs/>
              </w:rPr>
              <w:t>Республики Казахстан</w:t>
            </w:r>
            <w:r w:rsidR="00C14CE7">
              <w:rPr>
                <w:color w:val="000000"/>
                <w:szCs w:val="28"/>
              </w:rPr>
              <w:t xml:space="preserve">, официальные запросы о актуальности существующих ВЧ каналов субъектов энергорынка. Сопровождение договоров, на получение Разрешения на использование частот, с заказчиками. </w:t>
            </w:r>
            <w:r w:rsidR="00C14CE7" w:rsidRPr="00883BE4">
              <w:rPr>
                <w:szCs w:val="28"/>
                <w:lang w:val="kk-KZ"/>
              </w:rPr>
              <w:t xml:space="preserve">Является </w:t>
            </w:r>
            <w:r w:rsidR="00C14CE7" w:rsidRPr="00883BE4">
              <w:rPr>
                <w:bCs/>
              </w:rPr>
              <w:t>риск</w:t>
            </w:r>
            <w:r w:rsidR="00C14CE7" w:rsidRPr="00883BE4">
              <w:rPr>
                <w:bCs/>
                <w:lang w:val="kk-KZ"/>
              </w:rPr>
              <w:t xml:space="preserve"> </w:t>
            </w:r>
            <w:r w:rsidR="00C14CE7" w:rsidRPr="00883BE4">
              <w:rPr>
                <w:bCs/>
              </w:rPr>
              <w:t xml:space="preserve">– координатором департамента, выполняет расчет рентабельности для участия в тендерах ФНБ «Самрук казына», госзакуп и т.п. </w:t>
            </w:r>
            <w:bookmarkStart w:id="0" w:name="_GoBack"/>
            <w:bookmarkEnd w:id="0"/>
          </w:p>
        </w:tc>
      </w:tr>
      <w:tr w:rsidR="00A14AA9" w:rsidRPr="00625363" w:rsidTr="00A14AA9">
        <w:tc>
          <w:tcPr>
            <w:tcW w:w="2284" w:type="dxa"/>
          </w:tcPr>
          <w:p w:rsidR="00A14AA9" w:rsidRPr="00A14AA9" w:rsidRDefault="00A14AA9" w:rsidP="009A7716">
            <w:pPr>
              <w:tabs>
                <w:tab w:val="right" w:pos="5137"/>
              </w:tabs>
              <w:jc w:val="both"/>
              <w:rPr>
                <w:bCs/>
              </w:rPr>
            </w:pPr>
            <w:r w:rsidRPr="00A14AA9">
              <w:rPr>
                <w:bCs/>
              </w:rPr>
              <w:t>Главный специалист</w:t>
            </w:r>
          </w:p>
        </w:tc>
        <w:tc>
          <w:tcPr>
            <w:tcW w:w="1544" w:type="dxa"/>
          </w:tcPr>
          <w:p w:rsidR="00A14AA9" w:rsidRPr="00625363" w:rsidRDefault="00A14AA9" w:rsidP="00A14AA9">
            <w:pPr>
              <w:jc w:val="center"/>
            </w:pPr>
            <w:r>
              <w:t>11/2019</w:t>
            </w:r>
          </w:p>
        </w:tc>
        <w:tc>
          <w:tcPr>
            <w:tcW w:w="1417" w:type="dxa"/>
          </w:tcPr>
          <w:p w:rsidR="00A14AA9" w:rsidRPr="00625363" w:rsidRDefault="00A14AA9" w:rsidP="00E5556B">
            <w:pPr>
              <w:jc w:val="center"/>
            </w:pPr>
            <w:r>
              <w:t>По настоящее время</w:t>
            </w:r>
          </w:p>
        </w:tc>
        <w:tc>
          <w:tcPr>
            <w:tcW w:w="4961" w:type="dxa"/>
            <w:vMerge/>
          </w:tcPr>
          <w:p w:rsidR="00A14AA9" w:rsidRPr="00625363" w:rsidRDefault="00A14AA9" w:rsidP="009A7716">
            <w:pPr>
              <w:jc w:val="both"/>
              <w:rPr>
                <w:b/>
                <w:bCs/>
              </w:rPr>
            </w:pPr>
          </w:p>
        </w:tc>
      </w:tr>
      <w:tr w:rsidR="00A14AA9" w:rsidRPr="00625363" w:rsidTr="00E33BBE">
        <w:tc>
          <w:tcPr>
            <w:tcW w:w="5245" w:type="dxa"/>
            <w:gridSpan w:val="3"/>
          </w:tcPr>
          <w:p w:rsidR="00A14AA9" w:rsidRPr="00F81D9A" w:rsidRDefault="00A14AA9" w:rsidP="00E5556B">
            <w:pPr>
              <w:tabs>
                <w:tab w:val="right" w:pos="5137"/>
              </w:tabs>
              <w:jc w:val="both"/>
              <w:rPr>
                <w:b/>
                <w:bCs/>
              </w:rPr>
            </w:pPr>
            <w:r w:rsidRPr="00625363">
              <w:rPr>
                <w:b/>
                <w:bCs/>
              </w:rPr>
              <w:t xml:space="preserve">Название и местонахождение организации: </w:t>
            </w:r>
            <w:r w:rsidRPr="002D5B63">
              <w:rPr>
                <w:bCs/>
              </w:rPr>
              <w:t>Центральная РДТ филиал АО «Казахтелеком» г.Нур-султан</w:t>
            </w:r>
            <w:r w:rsidRPr="002D5B63">
              <w:rPr>
                <w:bCs/>
              </w:rPr>
              <w:tab/>
            </w:r>
          </w:p>
          <w:p w:rsidR="00A14AA9" w:rsidRPr="00625363" w:rsidRDefault="00A14AA9" w:rsidP="00E5556B">
            <w:pPr>
              <w:jc w:val="both"/>
            </w:pPr>
          </w:p>
        </w:tc>
        <w:tc>
          <w:tcPr>
            <w:tcW w:w="4961" w:type="dxa"/>
          </w:tcPr>
          <w:p w:rsidR="00A14AA9" w:rsidRPr="00625363" w:rsidRDefault="00A14AA9" w:rsidP="00E5556B">
            <w:pPr>
              <w:jc w:val="both"/>
            </w:pPr>
            <w:r w:rsidRPr="00625363">
              <w:rPr>
                <w:b/>
                <w:bCs/>
              </w:rPr>
              <w:t>Направление деятельности организации:</w:t>
            </w:r>
          </w:p>
          <w:p w:rsidR="00A14AA9" w:rsidRPr="00625363" w:rsidRDefault="00A14AA9" w:rsidP="00E5556B">
            <w:pPr>
              <w:jc w:val="both"/>
            </w:pPr>
            <w:r>
              <w:t>Телекоммуникации</w:t>
            </w:r>
          </w:p>
        </w:tc>
      </w:tr>
      <w:tr w:rsidR="00A14AA9" w:rsidRPr="00625363" w:rsidTr="00B22836">
        <w:trPr>
          <w:trHeight w:val="349"/>
        </w:trPr>
        <w:tc>
          <w:tcPr>
            <w:tcW w:w="2284" w:type="dxa"/>
          </w:tcPr>
          <w:p w:rsidR="00A14AA9" w:rsidRPr="00625363" w:rsidRDefault="00A14AA9" w:rsidP="009A7716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Название должности:</w:t>
            </w:r>
          </w:p>
        </w:tc>
        <w:tc>
          <w:tcPr>
            <w:tcW w:w="1544" w:type="dxa"/>
          </w:tcPr>
          <w:p w:rsidR="00A14AA9" w:rsidRPr="00625363" w:rsidRDefault="00A14AA9" w:rsidP="009A7716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Начало</w:t>
            </w:r>
          </w:p>
          <w:p w:rsidR="00A14AA9" w:rsidRPr="00625363" w:rsidRDefault="00A14AA9" w:rsidP="009A7716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</w:tc>
        <w:tc>
          <w:tcPr>
            <w:tcW w:w="1417" w:type="dxa"/>
          </w:tcPr>
          <w:p w:rsidR="00A14AA9" w:rsidRPr="00625363" w:rsidRDefault="00A14AA9" w:rsidP="009A7716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Окончание</w:t>
            </w:r>
          </w:p>
          <w:p w:rsidR="00A14AA9" w:rsidRPr="00625363" w:rsidRDefault="00A14AA9" w:rsidP="009A7716">
            <w:pPr>
              <w:ind w:right="-45"/>
              <w:jc w:val="both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</w:tc>
        <w:tc>
          <w:tcPr>
            <w:tcW w:w="4961" w:type="dxa"/>
            <w:vMerge w:val="restart"/>
          </w:tcPr>
          <w:p w:rsidR="00A14AA9" w:rsidRDefault="00A14AA9" w:rsidP="00C8317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625363">
              <w:rPr>
                <w:b/>
                <w:bCs/>
              </w:rPr>
              <w:t>Должностные обязанности: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 xml:space="preserve">техническая поддержка сетей радиодоступа: </w:t>
            </w:r>
            <w:r>
              <w:rPr>
                <w:rFonts w:ascii="Times New Roman CYR" w:hAnsi="Times New Roman CYR" w:cs="Times New Roman CYR"/>
                <w:lang w:val="en-US"/>
              </w:rPr>
              <w:t>CDMA</w:t>
            </w:r>
            <w:r w:rsidRPr="00A407C3">
              <w:rPr>
                <w:rFonts w:ascii="Times New Roman CYR" w:hAnsi="Times New Roman CYR" w:cs="Times New Roman CYR"/>
              </w:rPr>
              <w:t xml:space="preserve">, </w:t>
            </w:r>
            <w:r>
              <w:rPr>
                <w:rFonts w:ascii="Times New Roman CYR" w:hAnsi="Times New Roman CYR" w:cs="Times New Roman CYR"/>
                <w:lang w:val="en-US"/>
              </w:rPr>
              <w:t>LoRa</w:t>
            </w:r>
            <w:r w:rsidRPr="00C83172">
              <w:rPr>
                <w:rFonts w:ascii="Times New Roman CYR" w:hAnsi="Times New Roman CYR" w:cs="Times New Roman CYR"/>
              </w:rPr>
              <w:t xml:space="preserve">, </w:t>
            </w:r>
            <w:r>
              <w:rPr>
                <w:rFonts w:ascii="Times New Roman CYR" w:hAnsi="Times New Roman CYR" w:cs="Times New Roman CYR"/>
                <w:lang w:val="en-US"/>
              </w:rPr>
              <w:t>Wi</w:t>
            </w:r>
            <w:r w:rsidRPr="00A407C3">
              <w:rPr>
                <w:rFonts w:ascii="Times New Roman CYR" w:hAnsi="Times New Roman CYR" w:cs="Times New Roman CYR"/>
              </w:rPr>
              <w:t>-</w:t>
            </w:r>
            <w:r>
              <w:rPr>
                <w:rFonts w:ascii="Times New Roman CYR" w:hAnsi="Times New Roman CYR" w:cs="Times New Roman CYR"/>
                <w:lang w:val="en-US"/>
              </w:rPr>
              <w:t>Fi</w:t>
            </w:r>
            <w:r w:rsidRPr="00A407C3">
              <w:rPr>
                <w:rFonts w:ascii="Times New Roman CYR" w:hAnsi="Times New Roman CYR" w:cs="Times New Roman CYR"/>
              </w:rPr>
              <w:t xml:space="preserve">, </w:t>
            </w:r>
            <w:r>
              <w:rPr>
                <w:rFonts w:ascii="Times New Roman CYR" w:hAnsi="Times New Roman CYR" w:cs="Times New Roman CYR"/>
              </w:rPr>
              <w:t xml:space="preserve">сети ПД </w:t>
            </w:r>
            <w:r>
              <w:rPr>
                <w:rFonts w:ascii="Times New Roman CYR" w:hAnsi="Times New Roman CYR" w:cs="Times New Roman CYR"/>
                <w:lang w:val="en-US"/>
              </w:rPr>
              <w:t>MBH</w:t>
            </w:r>
            <w:r>
              <w:rPr>
                <w:rFonts w:ascii="Times New Roman CYR" w:hAnsi="Times New Roman CYR" w:cs="Times New Roman CYR"/>
              </w:rPr>
              <w:t>, сети РРЛ, радиомосты.</w:t>
            </w:r>
            <w:r w:rsidRPr="00A407C3">
              <w:rPr>
                <w:rFonts w:ascii="Times New Roman CYR" w:hAnsi="Times New Roman CYR" w:cs="Times New Roman CYR"/>
              </w:rPr>
              <w:t xml:space="preserve"> </w:t>
            </w:r>
          </w:p>
          <w:p w:rsidR="00A14AA9" w:rsidRDefault="00A14AA9" w:rsidP="00C8317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Техническая реализация, запуск и обслуживание сетей РРЛ.Удалённая диагностика, локализация и устранение неисправностей систем и восстановление услуг\сервисов на сети</w:t>
            </w:r>
            <w:r w:rsidRPr="00A407C3">
              <w:rPr>
                <w:rFonts w:ascii="Times New Roman CYR" w:hAnsi="Times New Roman CYR" w:cs="Times New Roman CYR"/>
              </w:rPr>
              <w:t xml:space="preserve">. </w:t>
            </w:r>
            <w:r>
              <w:rPr>
                <w:rFonts w:ascii="Times New Roman CYR" w:hAnsi="Times New Roman CYR" w:cs="Times New Roman CYR"/>
              </w:rPr>
              <w:t xml:space="preserve">Разработка и внедрение решений, направленных на повышение эффективности и улучшения качества работы оборудования. </w:t>
            </w:r>
          </w:p>
          <w:p w:rsidR="00A14AA9" w:rsidRDefault="00A14AA9" w:rsidP="00C8317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Руководство участком беспроводного доступа.</w:t>
            </w:r>
          </w:p>
          <w:p w:rsidR="00A14AA9" w:rsidRPr="00625363" w:rsidRDefault="00A14AA9" w:rsidP="009A7716">
            <w:pPr>
              <w:jc w:val="both"/>
              <w:rPr>
                <w:b/>
                <w:bCs/>
              </w:rPr>
            </w:pPr>
          </w:p>
          <w:p w:rsidR="00A14AA9" w:rsidRPr="00625363" w:rsidRDefault="00A14AA9" w:rsidP="009A7716">
            <w:pPr>
              <w:jc w:val="both"/>
              <w:rPr>
                <w:b/>
                <w:bCs/>
              </w:rPr>
            </w:pPr>
          </w:p>
        </w:tc>
      </w:tr>
      <w:tr w:rsidR="00A14AA9" w:rsidRPr="00625363" w:rsidTr="00B22836">
        <w:tc>
          <w:tcPr>
            <w:tcW w:w="2284" w:type="dxa"/>
          </w:tcPr>
          <w:p w:rsidR="00A14AA9" w:rsidRPr="00625363" w:rsidRDefault="00A14AA9" w:rsidP="002D5B63">
            <w:pPr>
              <w:jc w:val="center"/>
            </w:pPr>
            <w:r>
              <w:t>Ведущий инженер</w:t>
            </w:r>
          </w:p>
        </w:tc>
        <w:tc>
          <w:tcPr>
            <w:tcW w:w="1544" w:type="dxa"/>
          </w:tcPr>
          <w:p w:rsidR="00A14AA9" w:rsidRPr="00625363" w:rsidRDefault="00A14AA9" w:rsidP="009A7716">
            <w:pPr>
              <w:jc w:val="center"/>
            </w:pPr>
            <w:r>
              <w:t>09/2018</w:t>
            </w:r>
          </w:p>
        </w:tc>
        <w:tc>
          <w:tcPr>
            <w:tcW w:w="1417" w:type="dxa"/>
          </w:tcPr>
          <w:p w:rsidR="00A14AA9" w:rsidRPr="00625363" w:rsidRDefault="00A14AA9" w:rsidP="009A7716">
            <w:pPr>
              <w:jc w:val="center"/>
            </w:pPr>
            <w:r>
              <w:t>11/2019</w:t>
            </w:r>
          </w:p>
        </w:tc>
        <w:tc>
          <w:tcPr>
            <w:tcW w:w="4961" w:type="dxa"/>
            <w:vMerge/>
          </w:tcPr>
          <w:p w:rsidR="00A14AA9" w:rsidRPr="00625363" w:rsidRDefault="00A14AA9" w:rsidP="009A7716">
            <w:pPr>
              <w:jc w:val="center"/>
              <w:rPr>
                <w:bCs/>
                <w:i/>
                <w:iCs/>
              </w:rPr>
            </w:pPr>
          </w:p>
        </w:tc>
      </w:tr>
      <w:tr w:rsidR="00A14AA9" w:rsidRPr="00625363" w:rsidTr="00B22836">
        <w:tc>
          <w:tcPr>
            <w:tcW w:w="5245" w:type="dxa"/>
            <w:gridSpan w:val="3"/>
          </w:tcPr>
          <w:p w:rsidR="00A14AA9" w:rsidRPr="00C55A80" w:rsidRDefault="00A14AA9" w:rsidP="009A7716">
            <w:pPr>
              <w:jc w:val="both"/>
              <w:rPr>
                <w:bCs/>
              </w:rPr>
            </w:pPr>
            <w:r w:rsidRPr="00625363">
              <w:rPr>
                <w:b/>
                <w:bCs/>
              </w:rPr>
              <w:t xml:space="preserve">Название и местонахождение организации: </w:t>
            </w:r>
            <w:r w:rsidRPr="00C55A80">
              <w:rPr>
                <w:bCs/>
              </w:rPr>
              <w:t>Главный центр управления сетями телекоммуникаций</w:t>
            </w:r>
            <w:r>
              <w:rPr>
                <w:bCs/>
              </w:rPr>
              <w:t xml:space="preserve"> АО «Казахтелеком» </w:t>
            </w:r>
            <w:r w:rsidRPr="002D5B63">
              <w:rPr>
                <w:bCs/>
              </w:rPr>
              <w:t>г.</w:t>
            </w:r>
            <w:r>
              <w:rPr>
                <w:bCs/>
              </w:rPr>
              <w:t>Астана</w:t>
            </w:r>
            <w:r w:rsidRPr="002D5B63">
              <w:rPr>
                <w:bCs/>
              </w:rPr>
              <w:tab/>
            </w:r>
          </w:p>
          <w:p w:rsidR="00A14AA9" w:rsidRPr="00625363" w:rsidRDefault="00A14AA9" w:rsidP="00B22836">
            <w:pPr>
              <w:jc w:val="both"/>
            </w:pPr>
          </w:p>
        </w:tc>
        <w:tc>
          <w:tcPr>
            <w:tcW w:w="4961" w:type="dxa"/>
          </w:tcPr>
          <w:p w:rsidR="00A14AA9" w:rsidRPr="00625363" w:rsidRDefault="00A14AA9" w:rsidP="009A7716">
            <w:pPr>
              <w:jc w:val="both"/>
            </w:pPr>
            <w:r w:rsidRPr="00625363">
              <w:rPr>
                <w:b/>
                <w:bCs/>
              </w:rPr>
              <w:t>Направление деятельности организации: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>
              <w:t>Телекоммуникации</w:t>
            </w:r>
            <w:r w:rsidRPr="00625363">
              <w:t xml:space="preserve"> </w:t>
            </w:r>
          </w:p>
        </w:tc>
      </w:tr>
      <w:tr w:rsidR="00A14AA9" w:rsidRPr="00625363" w:rsidTr="00B22836">
        <w:tc>
          <w:tcPr>
            <w:tcW w:w="2284" w:type="dxa"/>
          </w:tcPr>
          <w:p w:rsidR="00A14AA9" w:rsidRPr="00625363" w:rsidRDefault="00A14AA9" w:rsidP="009A7716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Название должности:</w:t>
            </w:r>
          </w:p>
        </w:tc>
        <w:tc>
          <w:tcPr>
            <w:tcW w:w="1544" w:type="dxa"/>
          </w:tcPr>
          <w:p w:rsidR="00A14AA9" w:rsidRPr="00625363" w:rsidRDefault="00A14AA9" w:rsidP="009A7716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Начало</w:t>
            </w:r>
          </w:p>
          <w:p w:rsidR="00A14AA9" w:rsidRPr="00625363" w:rsidRDefault="00A14AA9" w:rsidP="009A7716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</w:tc>
        <w:tc>
          <w:tcPr>
            <w:tcW w:w="1417" w:type="dxa"/>
          </w:tcPr>
          <w:p w:rsidR="00A14AA9" w:rsidRPr="00625363" w:rsidRDefault="00A14AA9" w:rsidP="009A7716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Окончание</w:t>
            </w:r>
          </w:p>
          <w:p w:rsidR="00A14AA9" w:rsidRPr="00625363" w:rsidRDefault="00A14AA9" w:rsidP="009A7716">
            <w:pPr>
              <w:ind w:right="-45"/>
              <w:jc w:val="both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</w:tc>
        <w:tc>
          <w:tcPr>
            <w:tcW w:w="4961" w:type="dxa"/>
            <w:vMerge w:val="restart"/>
          </w:tcPr>
          <w:p w:rsidR="00A14AA9" w:rsidRDefault="00A14AA9" w:rsidP="00C55A80">
            <w:pPr>
              <w:widowControl w:val="0"/>
              <w:autoSpaceDE w:val="0"/>
              <w:autoSpaceDN w:val="0"/>
              <w:adjustRightInd w:val="0"/>
            </w:pPr>
            <w:r w:rsidRPr="00625363">
              <w:rPr>
                <w:b/>
                <w:bCs/>
              </w:rPr>
              <w:t>Должностные обязанности: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070FC1">
              <w:rPr>
                <w:bCs/>
                <w:color w:val="000000"/>
              </w:rPr>
              <w:t xml:space="preserve">Прием , обработка и эскалация  ПБ, </w:t>
            </w:r>
            <w:r>
              <w:rPr>
                <w:bCs/>
                <w:color w:val="000000"/>
              </w:rPr>
              <w:t>в</w:t>
            </w:r>
            <w:r w:rsidRPr="00070FC1">
              <w:rPr>
                <w:bCs/>
                <w:color w:val="000000"/>
              </w:rPr>
              <w:t xml:space="preserve">заимодействие с полевым персоналом и Tier 3 в части устранения проблем, </w:t>
            </w:r>
            <w:r>
              <w:t>у</w:t>
            </w:r>
            <w:r w:rsidRPr="00070FC1">
              <w:t xml:space="preserve">странение сервисных и ресурсных проблем в пределах контрольных сроков, </w:t>
            </w:r>
            <w:r>
              <w:t>в</w:t>
            </w:r>
            <w:r w:rsidRPr="00070FC1">
              <w:t xml:space="preserve">заимодействие с ЦБР/HelpDesk по вопросам массовых отказов сервисов, </w:t>
            </w:r>
            <w:r>
              <w:t>в</w:t>
            </w:r>
            <w:r w:rsidRPr="00070FC1">
              <w:t xml:space="preserve">ыполнение удаленных аварийно-восстановительных работ и </w:t>
            </w:r>
            <w:r w:rsidRPr="00070FC1">
              <w:lastRenderedPageBreak/>
              <w:t xml:space="preserve">решения проблем с сервисом, </w:t>
            </w:r>
            <w:r>
              <w:t>а</w:t>
            </w:r>
            <w:r w:rsidRPr="00070FC1">
              <w:t>ктуализация и разработка технической документации</w:t>
            </w:r>
            <w:r>
              <w:t>.</w:t>
            </w:r>
          </w:p>
          <w:p w:rsidR="00A14AA9" w:rsidRDefault="00A14AA9" w:rsidP="00C55A80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Руководство участком беспроводного доступа.</w:t>
            </w:r>
          </w:p>
          <w:p w:rsidR="00A14AA9" w:rsidRPr="00625363" w:rsidRDefault="00A14AA9" w:rsidP="009A7716">
            <w:pPr>
              <w:jc w:val="both"/>
              <w:rPr>
                <w:b/>
                <w:bCs/>
              </w:rPr>
            </w:pPr>
          </w:p>
        </w:tc>
      </w:tr>
      <w:tr w:rsidR="00A14AA9" w:rsidRPr="00625363" w:rsidTr="00B22836">
        <w:tc>
          <w:tcPr>
            <w:tcW w:w="2284" w:type="dxa"/>
          </w:tcPr>
          <w:p w:rsidR="00A14AA9" w:rsidRPr="00625363" w:rsidRDefault="00A14AA9" w:rsidP="00B22836">
            <w:pPr>
              <w:tabs>
                <w:tab w:val="left" w:pos="240"/>
                <w:tab w:val="center" w:pos="1088"/>
              </w:tabs>
              <w:rPr>
                <w:bCs/>
                <w:iCs/>
              </w:rPr>
            </w:pPr>
            <w:r w:rsidRPr="00F81D9A">
              <w:rPr>
                <w:bCs/>
                <w:iCs/>
              </w:rPr>
              <w:tab/>
            </w:r>
            <w:r>
              <w:rPr>
                <w:bCs/>
                <w:iCs/>
              </w:rPr>
              <w:t>Стерший аналитик ЕЦУС</w:t>
            </w:r>
          </w:p>
        </w:tc>
        <w:tc>
          <w:tcPr>
            <w:tcW w:w="1544" w:type="dxa"/>
          </w:tcPr>
          <w:p w:rsidR="00A14AA9" w:rsidRPr="00625363" w:rsidRDefault="00A14AA9" w:rsidP="009A771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12/2016</w:t>
            </w:r>
          </w:p>
        </w:tc>
        <w:tc>
          <w:tcPr>
            <w:tcW w:w="1417" w:type="dxa"/>
          </w:tcPr>
          <w:p w:rsidR="00A14AA9" w:rsidRPr="00625363" w:rsidRDefault="00A14AA9" w:rsidP="009A7716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09/2018</w:t>
            </w:r>
          </w:p>
        </w:tc>
        <w:tc>
          <w:tcPr>
            <w:tcW w:w="4961" w:type="dxa"/>
            <w:vMerge/>
          </w:tcPr>
          <w:p w:rsidR="00A14AA9" w:rsidRPr="00625363" w:rsidRDefault="00A14AA9" w:rsidP="009A7716">
            <w:pPr>
              <w:jc w:val="center"/>
              <w:rPr>
                <w:bCs/>
                <w:i/>
                <w:iCs/>
              </w:rPr>
            </w:pPr>
          </w:p>
        </w:tc>
      </w:tr>
      <w:tr w:rsidR="00A14AA9" w:rsidRPr="00625363" w:rsidTr="00B22836">
        <w:tc>
          <w:tcPr>
            <w:tcW w:w="5245" w:type="dxa"/>
            <w:gridSpan w:val="3"/>
          </w:tcPr>
          <w:p w:rsidR="00A14AA9" w:rsidRPr="00C55A80" w:rsidRDefault="00A14AA9" w:rsidP="009A7716">
            <w:pPr>
              <w:rPr>
                <w:bCs/>
              </w:rPr>
            </w:pPr>
            <w:r w:rsidRPr="00625363">
              <w:rPr>
                <w:b/>
                <w:bCs/>
              </w:rPr>
              <w:t xml:space="preserve">Название и местонахождение организации: </w:t>
            </w:r>
            <w:r>
              <w:rPr>
                <w:bCs/>
              </w:rPr>
              <w:t>ГЦ</w:t>
            </w:r>
            <w:r w:rsidRPr="00C55A80">
              <w:rPr>
                <w:bCs/>
              </w:rPr>
              <w:t>Т «Астанателеком» филиал АО «Казахтелеком»</w:t>
            </w:r>
            <w:r>
              <w:rPr>
                <w:bCs/>
              </w:rPr>
              <w:t xml:space="preserve"> г.Астана</w:t>
            </w:r>
          </w:p>
          <w:p w:rsidR="00A14AA9" w:rsidRPr="00625363" w:rsidRDefault="00A14AA9" w:rsidP="00B22836">
            <w:pPr>
              <w:rPr>
                <w:bCs/>
                <w:iCs/>
              </w:rPr>
            </w:pPr>
          </w:p>
        </w:tc>
        <w:tc>
          <w:tcPr>
            <w:tcW w:w="4961" w:type="dxa"/>
          </w:tcPr>
          <w:p w:rsidR="00A14AA9" w:rsidRPr="00625363" w:rsidRDefault="00A14AA9" w:rsidP="009A7716">
            <w:pPr>
              <w:jc w:val="both"/>
            </w:pPr>
            <w:r w:rsidRPr="00625363">
              <w:rPr>
                <w:b/>
                <w:bCs/>
              </w:rPr>
              <w:t>Направление деятельности организации:</w:t>
            </w:r>
            <w:r>
              <w:rPr>
                <w:b/>
                <w:bCs/>
              </w:rPr>
              <w:t xml:space="preserve"> </w:t>
            </w:r>
            <w:r w:rsidRPr="00C55A80">
              <w:rPr>
                <w:bCs/>
              </w:rPr>
              <w:t>Телекоммуникации</w:t>
            </w:r>
          </w:p>
          <w:p w:rsidR="00A14AA9" w:rsidRPr="00625363" w:rsidRDefault="00A14AA9" w:rsidP="009A7716">
            <w:pPr>
              <w:rPr>
                <w:bCs/>
                <w:i/>
                <w:iCs/>
              </w:rPr>
            </w:pPr>
          </w:p>
        </w:tc>
      </w:tr>
      <w:tr w:rsidR="00A14AA9" w:rsidRPr="00625363" w:rsidTr="00B22836">
        <w:trPr>
          <w:trHeight w:val="1424"/>
        </w:trPr>
        <w:tc>
          <w:tcPr>
            <w:tcW w:w="2284" w:type="dxa"/>
          </w:tcPr>
          <w:p w:rsidR="00A14AA9" w:rsidRPr="00625363" w:rsidRDefault="00A14AA9" w:rsidP="009A7716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Название должности:</w:t>
            </w:r>
          </w:p>
          <w:p w:rsidR="00A14AA9" w:rsidRPr="00C55A80" w:rsidRDefault="00A14AA9" w:rsidP="009A7716">
            <w:pPr>
              <w:rPr>
                <w:bCs/>
              </w:rPr>
            </w:pPr>
            <w:r w:rsidRPr="00C55A80">
              <w:rPr>
                <w:bCs/>
              </w:rPr>
              <w:t>Начальник участка беспроводного доступа</w:t>
            </w:r>
          </w:p>
        </w:tc>
        <w:tc>
          <w:tcPr>
            <w:tcW w:w="1544" w:type="dxa"/>
          </w:tcPr>
          <w:p w:rsidR="00A14AA9" w:rsidRPr="00625363" w:rsidRDefault="00A14AA9" w:rsidP="009A7716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Начало</w:t>
            </w:r>
          </w:p>
          <w:p w:rsidR="00A14AA9" w:rsidRPr="00625363" w:rsidRDefault="00A14AA9" w:rsidP="009A7716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625363" w:rsidRDefault="00A14AA9" w:rsidP="009A7716">
            <w:pPr>
              <w:rPr>
                <w:bCs/>
              </w:rPr>
            </w:pPr>
            <w:r>
              <w:rPr>
                <w:bCs/>
              </w:rPr>
              <w:t>02/2014</w:t>
            </w:r>
          </w:p>
        </w:tc>
        <w:tc>
          <w:tcPr>
            <w:tcW w:w="1417" w:type="dxa"/>
          </w:tcPr>
          <w:p w:rsidR="00A14AA9" w:rsidRPr="00625363" w:rsidRDefault="00A14AA9" w:rsidP="009A7716">
            <w:pPr>
              <w:ind w:right="-45"/>
              <w:rPr>
                <w:b/>
                <w:bCs/>
              </w:rPr>
            </w:pPr>
            <w:r w:rsidRPr="00625363">
              <w:rPr>
                <w:b/>
                <w:bCs/>
              </w:rPr>
              <w:t>Окончание</w:t>
            </w:r>
          </w:p>
          <w:p w:rsidR="00A14AA9" w:rsidRPr="00625363" w:rsidRDefault="00A14AA9" w:rsidP="009A7716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625363" w:rsidRDefault="00A14AA9" w:rsidP="009A7716">
            <w:pPr>
              <w:rPr>
                <w:bCs/>
                <w:iCs/>
              </w:rPr>
            </w:pPr>
            <w:r>
              <w:rPr>
                <w:bCs/>
                <w:iCs/>
              </w:rPr>
              <w:t>12/2016</w:t>
            </w:r>
          </w:p>
        </w:tc>
        <w:tc>
          <w:tcPr>
            <w:tcW w:w="4961" w:type="dxa"/>
          </w:tcPr>
          <w:p w:rsidR="00A14AA9" w:rsidRPr="00625363" w:rsidRDefault="00A14AA9" w:rsidP="009A7716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Должностные обязанности:</w:t>
            </w:r>
          </w:p>
          <w:p w:rsidR="00A14AA9" w:rsidRDefault="00A14AA9" w:rsidP="00C55A80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Обязанности - техническая поддержка сетей радиодоступа: </w:t>
            </w:r>
            <w:r>
              <w:rPr>
                <w:rFonts w:ascii="Times New Roman CYR" w:hAnsi="Times New Roman CYR" w:cs="Times New Roman CYR"/>
                <w:lang w:val="en-US"/>
              </w:rPr>
              <w:t>CDMA</w:t>
            </w:r>
            <w:r w:rsidRPr="00A407C3">
              <w:rPr>
                <w:rFonts w:ascii="Times New Roman CYR" w:hAnsi="Times New Roman CYR" w:cs="Times New Roman CYR"/>
              </w:rPr>
              <w:t xml:space="preserve">, </w:t>
            </w:r>
            <w:r>
              <w:rPr>
                <w:rFonts w:ascii="Times New Roman CYR" w:hAnsi="Times New Roman CYR" w:cs="Times New Roman CYR"/>
                <w:lang w:val="en-US"/>
              </w:rPr>
              <w:t>Wi</w:t>
            </w:r>
            <w:r w:rsidRPr="00A407C3">
              <w:rPr>
                <w:rFonts w:ascii="Times New Roman CYR" w:hAnsi="Times New Roman CYR" w:cs="Times New Roman CYR"/>
              </w:rPr>
              <w:t>-</w:t>
            </w:r>
            <w:r>
              <w:rPr>
                <w:rFonts w:ascii="Times New Roman CYR" w:hAnsi="Times New Roman CYR" w:cs="Times New Roman CYR"/>
                <w:lang w:val="en-US"/>
              </w:rPr>
              <w:t>Fi</w:t>
            </w:r>
            <w:r w:rsidRPr="00A407C3">
              <w:rPr>
                <w:rFonts w:ascii="Times New Roman CYR" w:hAnsi="Times New Roman CYR" w:cs="Times New Roman CYR"/>
              </w:rPr>
              <w:t xml:space="preserve">, </w:t>
            </w:r>
            <w:r>
              <w:rPr>
                <w:rFonts w:ascii="Times New Roman CYR" w:hAnsi="Times New Roman CYR" w:cs="Times New Roman CYR"/>
                <w:lang w:val="en-US"/>
              </w:rPr>
              <w:t>Wi</w:t>
            </w:r>
            <w:r w:rsidRPr="00A407C3">
              <w:rPr>
                <w:rFonts w:ascii="Times New Roman CYR" w:hAnsi="Times New Roman CYR" w:cs="Times New Roman CYR"/>
              </w:rPr>
              <w:t>-</w:t>
            </w:r>
            <w:r>
              <w:rPr>
                <w:rFonts w:ascii="Times New Roman CYR" w:hAnsi="Times New Roman CYR" w:cs="Times New Roman CYR"/>
                <w:lang w:val="en-US"/>
              </w:rPr>
              <w:t>Max</w:t>
            </w:r>
            <w:r w:rsidRPr="00A407C3">
              <w:rPr>
                <w:rFonts w:ascii="Times New Roman CYR" w:hAnsi="Times New Roman CYR" w:cs="Times New Roman CYR"/>
              </w:rPr>
              <w:t xml:space="preserve">,  </w:t>
            </w:r>
            <w:r>
              <w:rPr>
                <w:rFonts w:ascii="Times New Roman CYR" w:hAnsi="Times New Roman CYR" w:cs="Times New Roman CYR"/>
              </w:rPr>
              <w:t xml:space="preserve">сети ПД </w:t>
            </w:r>
            <w:r>
              <w:rPr>
                <w:rFonts w:ascii="Times New Roman CYR" w:hAnsi="Times New Roman CYR" w:cs="Times New Roman CYR"/>
                <w:lang w:val="en-US"/>
              </w:rPr>
              <w:t>MBH</w:t>
            </w:r>
            <w:r>
              <w:rPr>
                <w:rFonts w:ascii="Times New Roman CYR" w:hAnsi="Times New Roman CYR" w:cs="Times New Roman CYR"/>
              </w:rPr>
              <w:t xml:space="preserve">, сети </w:t>
            </w:r>
            <w:r>
              <w:rPr>
                <w:rFonts w:ascii="Times New Roman CYR" w:hAnsi="Times New Roman CYR" w:cs="Times New Roman CYR"/>
                <w:lang w:val="en-US"/>
              </w:rPr>
              <w:t>LTE</w:t>
            </w:r>
            <w:r w:rsidRPr="0051072A">
              <w:rPr>
                <w:rFonts w:ascii="Times New Roman CYR" w:hAnsi="Times New Roman CYR" w:cs="Times New Roman CYR"/>
              </w:rPr>
              <w:t>/</w:t>
            </w:r>
            <w:r>
              <w:rPr>
                <w:rFonts w:ascii="Times New Roman CYR" w:hAnsi="Times New Roman CYR" w:cs="Times New Roman CYR"/>
                <w:lang w:val="en-US"/>
              </w:rPr>
              <w:t>GSM</w:t>
            </w:r>
            <w:r w:rsidRPr="0051072A">
              <w:rPr>
                <w:rFonts w:ascii="Times New Roman CYR" w:hAnsi="Times New Roman CYR" w:cs="Times New Roman CYR"/>
              </w:rPr>
              <w:t>/</w:t>
            </w:r>
            <w:r>
              <w:rPr>
                <w:rFonts w:ascii="Times New Roman CYR" w:hAnsi="Times New Roman CYR" w:cs="Times New Roman CYR"/>
                <w:lang w:val="en-US"/>
              </w:rPr>
              <w:t>UMTS</w:t>
            </w:r>
            <w:r w:rsidRPr="00A407C3">
              <w:rPr>
                <w:rFonts w:ascii="Times New Roman CYR" w:hAnsi="Times New Roman CYR" w:cs="Times New Roman CYR"/>
              </w:rPr>
              <w:t xml:space="preserve">. </w:t>
            </w:r>
          </w:p>
          <w:p w:rsidR="00A14AA9" w:rsidRDefault="00A14AA9" w:rsidP="00C55A80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Комплексное техническое обслуживание базовых станций сети </w:t>
            </w:r>
            <w:r>
              <w:rPr>
                <w:rFonts w:ascii="Times New Roman CYR" w:hAnsi="Times New Roman CYR" w:cs="Times New Roman CYR"/>
                <w:lang w:val="en-US"/>
              </w:rPr>
              <w:t>LTE</w:t>
            </w:r>
            <w:r w:rsidRPr="0051072A">
              <w:rPr>
                <w:rFonts w:ascii="Times New Roman CYR" w:hAnsi="Times New Roman CYR" w:cs="Times New Roman CYR"/>
              </w:rPr>
              <w:t>/</w:t>
            </w:r>
            <w:r>
              <w:rPr>
                <w:rFonts w:ascii="Times New Roman CYR" w:hAnsi="Times New Roman CYR" w:cs="Times New Roman CYR"/>
                <w:lang w:val="en-US"/>
              </w:rPr>
              <w:t>GSM</w:t>
            </w:r>
            <w:r w:rsidRPr="0051072A">
              <w:rPr>
                <w:rFonts w:ascii="Times New Roman CYR" w:hAnsi="Times New Roman CYR" w:cs="Times New Roman CYR"/>
              </w:rPr>
              <w:t>/</w:t>
            </w:r>
            <w:r>
              <w:rPr>
                <w:rFonts w:ascii="Times New Roman CYR" w:hAnsi="Times New Roman CYR" w:cs="Times New Roman CYR"/>
                <w:lang w:val="en-US"/>
              </w:rPr>
              <w:t>UMTS</w:t>
            </w:r>
            <w:r>
              <w:rPr>
                <w:rFonts w:ascii="Times New Roman CYR" w:hAnsi="Times New Roman CYR" w:cs="Times New Roman CYR"/>
              </w:rPr>
              <w:t>.Удалённая диагностика, локализация и устранение неисправностей систем и восстановление услуг\сервисов на сети</w:t>
            </w:r>
            <w:r w:rsidRPr="00A407C3">
              <w:rPr>
                <w:rFonts w:ascii="Times New Roman CYR" w:hAnsi="Times New Roman CYR" w:cs="Times New Roman CYR"/>
              </w:rPr>
              <w:t xml:space="preserve">. </w:t>
            </w:r>
            <w:r>
              <w:rPr>
                <w:rFonts w:ascii="Times New Roman CYR" w:hAnsi="Times New Roman CYR" w:cs="Times New Roman CYR"/>
              </w:rPr>
              <w:t xml:space="preserve">Разработка и внедрение решений, направленных на повышение эффективности и улучшения качества работы оборудования. </w:t>
            </w:r>
          </w:p>
          <w:p w:rsidR="00A14AA9" w:rsidRDefault="00A14AA9" w:rsidP="00C55A80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Руководство участком беспроводного доступа.</w:t>
            </w:r>
          </w:p>
          <w:p w:rsidR="00A14AA9" w:rsidRPr="00625363" w:rsidRDefault="00A14AA9" w:rsidP="009A7716">
            <w:pPr>
              <w:rPr>
                <w:b/>
                <w:bCs/>
              </w:rPr>
            </w:pPr>
          </w:p>
        </w:tc>
      </w:tr>
      <w:tr w:rsidR="00A14AA9" w:rsidRPr="00625363" w:rsidTr="003F0F61">
        <w:trPr>
          <w:trHeight w:val="1424"/>
        </w:trPr>
        <w:tc>
          <w:tcPr>
            <w:tcW w:w="5245" w:type="dxa"/>
            <w:gridSpan w:val="3"/>
          </w:tcPr>
          <w:p w:rsidR="00A14AA9" w:rsidRPr="00C55A80" w:rsidRDefault="00A14AA9" w:rsidP="00A535CE">
            <w:pPr>
              <w:rPr>
                <w:bCs/>
              </w:rPr>
            </w:pPr>
            <w:r w:rsidRPr="00625363">
              <w:rPr>
                <w:b/>
                <w:bCs/>
              </w:rPr>
              <w:t xml:space="preserve">Название и местонахождение организации: </w:t>
            </w:r>
            <w:r>
              <w:rPr>
                <w:bCs/>
              </w:rPr>
              <w:t>ГЦ</w:t>
            </w:r>
            <w:r w:rsidRPr="00C55A80">
              <w:rPr>
                <w:bCs/>
              </w:rPr>
              <w:t>Т «Астанателеком» филиал АО «Казахтелеком»</w:t>
            </w:r>
            <w:r>
              <w:rPr>
                <w:bCs/>
              </w:rPr>
              <w:t xml:space="preserve"> г.Астана</w:t>
            </w:r>
          </w:p>
          <w:p w:rsidR="00A14AA9" w:rsidRPr="00625363" w:rsidRDefault="00A14AA9" w:rsidP="009A7716">
            <w:pPr>
              <w:ind w:right="-45"/>
              <w:rPr>
                <w:b/>
                <w:bCs/>
              </w:rPr>
            </w:pPr>
          </w:p>
        </w:tc>
        <w:tc>
          <w:tcPr>
            <w:tcW w:w="4961" w:type="dxa"/>
          </w:tcPr>
          <w:p w:rsidR="00A14AA9" w:rsidRPr="00625363" w:rsidRDefault="00A14AA9" w:rsidP="00BF03FA">
            <w:pPr>
              <w:jc w:val="both"/>
            </w:pPr>
            <w:r w:rsidRPr="00625363">
              <w:rPr>
                <w:b/>
                <w:bCs/>
              </w:rPr>
              <w:t>Направление деятельности организации: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>
              <w:t>Телекоммуникации</w:t>
            </w:r>
            <w:r w:rsidRPr="00625363">
              <w:t xml:space="preserve"> </w:t>
            </w:r>
          </w:p>
        </w:tc>
      </w:tr>
      <w:tr w:rsidR="00A14AA9" w:rsidRPr="00625363" w:rsidTr="00B22836">
        <w:trPr>
          <w:trHeight w:val="1424"/>
        </w:trPr>
        <w:tc>
          <w:tcPr>
            <w:tcW w:w="2284" w:type="dxa"/>
          </w:tcPr>
          <w:p w:rsidR="00A14AA9" w:rsidRPr="00625363" w:rsidRDefault="00A14AA9" w:rsidP="00BF03FA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Название должности:</w:t>
            </w:r>
            <w:r>
              <w:rPr>
                <w:b/>
                <w:bCs/>
              </w:rPr>
              <w:t xml:space="preserve"> </w:t>
            </w:r>
            <w:r w:rsidRPr="00A535CE">
              <w:rPr>
                <w:bCs/>
              </w:rPr>
              <w:t>Инженер 1-категории</w:t>
            </w:r>
          </w:p>
        </w:tc>
        <w:tc>
          <w:tcPr>
            <w:tcW w:w="1544" w:type="dxa"/>
          </w:tcPr>
          <w:p w:rsidR="00A14AA9" w:rsidRPr="00625363" w:rsidRDefault="00A14AA9" w:rsidP="00BF03FA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Начало</w:t>
            </w:r>
          </w:p>
          <w:p w:rsidR="00A14AA9" w:rsidRDefault="00A14AA9" w:rsidP="00BF03FA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A535CE" w:rsidRDefault="00A14AA9" w:rsidP="00BF03FA">
            <w:pPr>
              <w:jc w:val="center"/>
              <w:rPr>
                <w:bCs/>
              </w:rPr>
            </w:pPr>
            <w:r w:rsidRPr="00A535CE">
              <w:rPr>
                <w:bCs/>
              </w:rPr>
              <w:t>02/2013</w:t>
            </w:r>
          </w:p>
        </w:tc>
        <w:tc>
          <w:tcPr>
            <w:tcW w:w="1417" w:type="dxa"/>
          </w:tcPr>
          <w:p w:rsidR="00A14AA9" w:rsidRPr="00625363" w:rsidRDefault="00A14AA9" w:rsidP="00A535CE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Окончание</w:t>
            </w:r>
          </w:p>
          <w:p w:rsidR="00A14AA9" w:rsidRDefault="00A14AA9" w:rsidP="00A535CE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A535CE" w:rsidRDefault="00A14AA9" w:rsidP="00A535CE">
            <w:pPr>
              <w:ind w:right="-45"/>
              <w:jc w:val="center"/>
              <w:rPr>
                <w:bCs/>
              </w:rPr>
            </w:pPr>
            <w:r w:rsidRPr="00A535CE">
              <w:rPr>
                <w:bCs/>
              </w:rPr>
              <w:t>02/2014</w:t>
            </w:r>
          </w:p>
        </w:tc>
        <w:tc>
          <w:tcPr>
            <w:tcW w:w="4961" w:type="dxa"/>
          </w:tcPr>
          <w:p w:rsidR="00A14AA9" w:rsidRDefault="00A14AA9" w:rsidP="00A535CE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625363">
              <w:rPr>
                <w:b/>
                <w:bCs/>
              </w:rPr>
              <w:t>Должностные обязанности:</w:t>
            </w:r>
            <w:r>
              <w:rPr>
                <w:rFonts w:ascii="Times New Roman CYR" w:hAnsi="Times New Roman CYR" w:cs="Times New Roman CYR"/>
              </w:rPr>
              <w:t xml:space="preserve"> Инженер 1 категории оборудования ПД GPON, </w:t>
            </w:r>
            <w:r>
              <w:rPr>
                <w:rFonts w:ascii="Times New Roman CYR" w:hAnsi="Times New Roman CYR" w:cs="Times New Roman CYR"/>
                <w:lang w:val="en-US"/>
              </w:rPr>
              <w:t>DSLAM</w:t>
            </w:r>
            <w:r>
              <w:rPr>
                <w:rFonts w:ascii="Times New Roman CYR" w:hAnsi="Times New Roman CYR" w:cs="Times New Roman CYR"/>
              </w:rPr>
              <w:t>, P2P</w:t>
            </w:r>
          </w:p>
          <w:p w:rsidR="00A14AA9" w:rsidRDefault="00A14AA9" w:rsidP="00A535CE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Обязанности – техническая поддержка сетей абонентского доступа: </w:t>
            </w:r>
            <w:r>
              <w:rPr>
                <w:rFonts w:ascii="Times New Roman CYR" w:hAnsi="Times New Roman CYR" w:cs="Times New Roman CYR"/>
                <w:lang w:val="en-US"/>
              </w:rPr>
              <w:t>FTTH</w:t>
            </w:r>
            <w:r>
              <w:rPr>
                <w:rFonts w:ascii="Times New Roman CYR" w:hAnsi="Times New Roman CYR" w:cs="Times New Roman CYR"/>
              </w:rPr>
              <w:t xml:space="preserve">, </w:t>
            </w:r>
            <w:r>
              <w:rPr>
                <w:rFonts w:ascii="Times New Roman CYR" w:hAnsi="Times New Roman CYR" w:cs="Times New Roman CYR"/>
                <w:lang w:val="en-US"/>
              </w:rPr>
              <w:t>ETTH</w:t>
            </w:r>
            <w:r w:rsidRPr="00A407C3">
              <w:rPr>
                <w:rFonts w:ascii="Times New Roman CYR" w:hAnsi="Times New Roman CYR" w:cs="Times New Roman CYR"/>
              </w:rPr>
              <w:t xml:space="preserve">, </w:t>
            </w:r>
            <w:r>
              <w:rPr>
                <w:rFonts w:ascii="Times New Roman CYR" w:hAnsi="Times New Roman CYR" w:cs="Times New Roman CYR"/>
                <w:lang w:val="en-US"/>
              </w:rPr>
              <w:t>GPON</w:t>
            </w:r>
            <w:r>
              <w:rPr>
                <w:rFonts w:ascii="Times New Roman CYR" w:hAnsi="Times New Roman CYR" w:cs="Times New Roman CYR"/>
              </w:rPr>
              <w:t xml:space="preserve">. Конфигурирование и техобслуживание систем управления сетевыми элементами </w:t>
            </w:r>
            <w:r>
              <w:rPr>
                <w:rFonts w:ascii="Times New Roman CYR" w:hAnsi="Times New Roman CYR" w:cs="Times New Roman CYR"/>
                <w:lang w:val="en-US"/>
              </w:rPr>
              <w:t>EMS</w:t>
            </w:r>
            <w:r w:rsidRPr="00A407C3">
              <w:rPr>
                <w:rFonts w:ascii="Times New Roman CYR" w:hAnsi="Times New Roman CYR" w:cs="Times New Roman CYR"/>
              </w:rPr>
              <w:t xml:space="preserve">. </w:t>
            </w:r>
            <w:r>
              <w:rPr>
                <w:rFonts w:ascii="Times New Roman CYR" w:hAnsi="Times New Roman CYR" w:cs="Times New Roman CYR"/>
              </w:rPr>
              <w:t>Удалённая диагностика, локализация и устранение неисправностей систем и восстановление услуг\сервисов на сети.</w:t>
            </w:r>
          </w:p>
          <w:p w:rsidR="00A14AA9" w:rsidRPr="00625363" w:rsidRDefault="00A14AA9" w:rsidP="00A535C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A14AA9" w:rsidRPr="00625363" w:rsidTr="00F013B0">
        <w:trPr>
          <w:trHeight w:val="1424"/>
        </w:trPr>
        <w:tc>
          <w:tcPr>
            <w:tcW w:w="5245" w:type="dxa"/>
            <w:gridSpan w:val="3"/>
          </w:tcPr>
          <w:p w:rsidR="00A14AA9" w:rsidRPr="00C55A80" w:rsidRDefault="00A14AA9" w:rsidP="00BF03FA">
            <w:pPr>
              <w:rPr>
                <w:bCs/>
              </w:rPr>
            </w:pPr>
            <w:r w:rsidRPr="00625363">
              <w:rPr>
                <w:b/>
                <w:bCs/>
              </w:rPr>
              <w:t xml:space="preserve">Название и местонахождение организации: </w:t>
            </w:r>
            <w:r>
              <w:rPr>
                <w:bCs/>
              </w:rPr>
              <w:t xml:space="preserve">Карагнадинская ОДТ </w:t>
            </w:r>
            <w:r w:rsidRPr="00C55A80">
              <w:rPr>
                <w:bCs/>
              </w:rPr>
              <w:t xml:space="preserve"> филиал АО «Казахтелеком»</w:t>
            </w:r>
            <w:r>
              <w:rPr>
                <w:bCs/>
              </w:rPr>
              <w:t xml:space="preserve"> г.Караганды</w:t>
            </w:r>
          </w:p>
          <w:p w:rsidR="00A14AA9" w:rsidRPr="00625363" w:rsidRDefault="00A14AA9" w:rsidP="00A535CE">
            <w:pPr>
              <w:ind w:right="-45"/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:rsidR="00A14AA9" w:rsidRPr="00625363" w:rsidRDefault="00A14AA9" w:rsidP="00A535C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25363">
              <w:rPr>
                <w:b/>
                <w:bCs/>
              </w:rPr>
              <w:t>Направление деятельности организации: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>
              <w:t>Телекоммуникации</w:t>
            </w:r>
          </w:p>
        </w:tc>
      </w:tr>
      <w:tr w:rsidR="00A14AA9" w:rsidRPr="00625363" w:rsidTr="00B22836">
        <w:trPr>
          <w:trHeight w:val="1424"/>
        </w:trPr>
        <w:tc>
          <w:tcPr>
            <w:tcW w:w="2284" w:type="dxa"/>
          </w:tcPr>
          <w:p w:rsidR="00A14AA9" w:rsidRPr="00625363" w:rsidRDefault="00A14AA9" w:rsidP="00BF03FA">
            <w:pPr>
              <w:rPr>
                <w:b/>
                <w:bCs/>
              </w:rPr>
            </w:pPr>
            <w:r w:rsidRPr="00625363">
              <w:rPr>
                <w:b/>
                <w:bCs/>
              </w:rPr>
              <w:t>Название должности:</w:t>
            </w:r>
            <w:r>
              <w:rPr>
                <w:b/>
                <w:bCs/>
              </w:rPr>
              <w:t xml:space="preserve"> </w:t>
            </w:r>
            <w:r w:rsidRPr="00A535CE">
              <w:rPr>
                <w:bCs/>
              </w:rPr>
              <w:t>Инженер 1-категории</w:t>
            </w:r>
          </w:p>
        </w:tc>
        <w:tc>
          <w:tcPr>
            <w:tcW w:w="1544" w:type="dxa"/>
          </w:tcPr>
          <w:p w:rsidR="00A14AA9" w:rsidRPr="00625363" w:rsidRDefault="00A14AA9" w:rsidP="00BF03FA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Начало</w:t>
            </w:r>
          </w:p>
          <w:p w:rsidR="00A14AA9" w:rsidRDefault="00A14AA9" w:rsidP="00BF03FA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A535CE" w:rsidRDefault="00A14AA9" w:rsidP="00A535CE">
            <w:pPr>
              <w:jc w:val="center"/>
              <w:rPr>
                <w:bCs/>
              </w:rPr>
            </w:pPr>
            <w:r w:rsidRPr="00A535CE">
              <w:rPr>
                <w:bCs/>
              </w:rPr>
              <w:t>0</w:t>
            </w:r>
            <w:r>
              <w:rPr>
                <w:bCs/>
              </w:rPr>
              <w:t>6</w:t>
            </w:r>
            <w:r w:rsidRPr="00A535CE">
              <w:rPr>
                <w:bCs/>
              </w:rPr>
              <w:t>/20</w:t>
            </w:r>
            <w:r>
              <w:rPr>
                <w:bCs/>
              </w:rPr>
              <w:t>05</w:t>
            </w:r>
          </w:p>
        </w:tc>
        <w:tc>
          <w:tcPr>
            <w:tcW w:w="1417" w:type="dxa"/>
          </w:tcPr>
          <w:p w:rsidR="00A14AA9" w:rsidRPr="00625363" w:rsidRDefault="00A14AA9" w:rsidP="00BF03FA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Окончание</w:t>
            </w:r>
          </w:p>
          <w:p w:rsidR="00A14AA9" w:rsidRDefault="00A14AA9" w:rsidP="00BF03FA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A535CE" w:rsidRDefault="00A14AA9" w:rsidP="00A535CE">
            <w:pPr>
              <w:ind w:right="-45"/>
              <w:jc w:val="center"/>
              <w:rPr>
                <w:bCs/>
              </w:rPr>
            </w:pPr>
            <w:r w:rsidRPr="00A535CE">
              <w:rPr>
                <w:bCs/>
              </w:rPr>
              <w:t>02/201</w:t>
            </w:r>
            <w:r>
              <w:rPr>
                <w:bCs/>
              </w:rPr>
              <w:t>3</w:t>
            </w:r>
          </w:p>
        </w:tc>
        <w:tc>
          <w:tcPr>
            <w:tcW w:w="4961" w:type="dxa"/>
          </w:tcPr>
          <w:p w:rsidR="00A14AA9" w:rsidRDefault="00A14AA9" w:rsidP="00A535CE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625363">
              <w:rPr>
                <w:b/>
                <w:bCs/>
              </w:rPr>
              <w:t>Должностные обязанности:</w:t>
            </w:r>
            <w:r>
              <w:rPr>
                <w:rFonts w:ascii="Times New Roman CYR" w:hAnsi="Times New Roman CYR" w:cs="Times New Roman CYR"/>
              </w:rPr>
              <w:t xml:space="preserve"> Инженер 1 категории тех.поддержки ЦАТС </w:t>
            </w:r>
            <w:r>
              <w:rPr>
                <w:lang w:val="en-US"/>
              </w:rPr>
              <w:t>C</w:t>
            </w:r>
            <w:r w:rsidRPr="00112407">
              <w:t>&amp;</w:t>
            </w:r>
            <w:r>
              <w:rPr>
                <w:lang w:val="en-US"/>
              </w:rPr>
              <w:t>C</w:t>
            </w:r>
            <w:r w:rsidRPr="00112407">
              <w:t xml:space="preserve"> 08 </w:t>
            </w:r>
            <w:r>
              <w:rPr>
                <w:rFonts w:ascii="Times New Roman CYR" w:hAnsi="Times New Roman CYR" w:cs="Times New Roman CYR"/>
              </w:rPr>
              <w:t>"Huawei",</w:t>
            </w:r>
            <w:r w:rsidRPr="00112407">
              <w:t xml:space="preserve"> </w:t>
            </w:r>
            <w:r>
              <w:rPr>
                <w:lang w:val="en-US"/>
              </w:rPr>
              <w:t>SI</w:t>
            </w:r>
            <w:r w:rsidRPr="00112407">
              <w:t xml:space="preserve"> 2000 </w:t>
            </w:r>
            <w:r>
              <w:rPr>
                <w:rFonts w:ascii="Times New Roman CYR" w:hAnsi="Times New Roman CYR" w:cs="Times New Roman CYR"/>
              </w:rPr>
              <w:t>"Iskratel",</w:t>
            </w:r>
            <w:r w:rsidRPr="00112407">
              <w:t xml:space="preserve"> </w:t>
            </w:r>
            <w:r>
              <w:rPr>
                <w:lang w:val="en-US"/>
              </w:rPr>
              <w:t>DS</w:t>
            </w:r>
            <w:r w:rsidRPr="00112407">
              <w:t xml:space="preserve"> 200 </w:t>
            </w:r>
            <w:r>
              <w:rPr>
                <w:rFonts w:ascii="Times New Roman CYR" w:hAnsi="Times New Roman CYR" w:cs="Times New Roman CYR"/>
              </w:rPr>
              <w:t>"</w:t>
            </w:r>
            <w:r>
              <w:rPr>
                <w:lang w:val="en-US"/>
              </w:rPr>
              <w:t>Karel</w:t>
            </w:r>
            <w:r>
              <w:rPr>
                <w:rFonts w:ascii="Times New Roman CYR" w:hAnsi="Times New Roman CYR" w:cs="Times New Roman CYR"/>
              </w:rPr>
              <w:t>",</w:t>
            </w:r>
            <w:r w:rsidRPr="00B53C79">
              <w:rPr>
                <w:rFonts w:ascii="Times New Roman CYR" w:hAnsi="Times New Roman CYR" w:cs="Times New Roman CYR"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 xml:space="preserve">CDMA WLL </w:t>
            </w:r>
          </w:p>
          <w:p w:rsidR="00A14AA9" w:rsidRDefault="00A14AA9" w:rsidP="00A535CE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Обязанности – - техническая поддержка ЦАТС, тестирование</w:t>
            </w:r>
            <w:r w:rsidRPr="00305737">
              <w:rPr>
                <w:rFonts w:ascii="Times New Roman CYR" w:hAnsi="Times New Roman CYR" w:cs="Times New Roman CYR"/>
              </w:rPr>
              <w:t xml:space="preserve"> и ввод в эксплуатацию</w:t>
            </w:r>
            <w:r>
              <w:rPr>
                <w:rFonts w:ascii="Times New Roman CYR" w:hAnsi="Times New Roman CYR" w:cs="Times New Roman CYR"/>
              </w:rPr>
              <w:t xml:space="preserve"> вновь вводимых ЦАТС, тестирование ОКС 7, разработка вопросов по повышению качества работы  ЦАТС, обработка результатов статистических измерений ЦАТС, расширение ёмкости, локализация и устранении повреждений, возникающих при эксплуатации  станций. </w:t>
            </w:r>
          </w:p>
          <w:p w:rsidR="00A14AA9" w:rsidRPr="00625363" w:rsidRDefault="00A14AA9" w:rsidP="00BF03F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A14AA9" w:rsidRPr="00625363" w:rsidTr="00C902B5">
        <w:trPr>
          <w:trHeight w:val="1424"/>
        </w:trPr>
        <w:tc>
          <w:tcPr>
            <w:tcW w:w="5245" w:type="dxa"/>
            <w:gridSpan w:val="3"/>
          </w:tcPr>
          <w:p w:rsidR="00A14AA9" w:rsidRPr="00C55A80" w:rsidRDefault="00A14AA9" w:rsidP="00BF03FA">
            <w:pPr>
              <w:rPr>
                <w:bCs/>
              </w:rPr>
            </w:pPr>
            <w:r w:rsidRPr="00625363">
              <w:rPr>
                <w:b/>
                <w:bCs/>
              </w:rPr>
              <w:t xml:space="preserve">Название и местонахождение организации: </w:t>
            </w:r>
            <w:r>
              <w:rPr>
                <w:bCs/>
              </w:rPr>
              <w:t xml:space="preserve">Карагнадинская ОДТ </w:t>
            </w:r>
            <w:r w:rsidRPr="00C55A80">
              <w:rPr>
                <w:bCs/>
              </w:rPr>
              <w:t xml:space="preserve"> филиал АО «Казахтелеком»</w:t>
            </w:r>
            <w:r>
              <w:rPr>
                <w:bCs/>
              </w:rPr>
              <w:t xml:space="preserve"> г.Караганды</w:t>
            </w:r>
          </w:p>
          <w:p w:rsidR="00A14AA9" w:rsidRPr="00625363" w:rsidRDefault="00A14AA9" w:rsidP="00BF03FA">
            <w:pPr>
              <w:ind w:right="-45"/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:rsidR="00A14AA9" w:rsidRPr="00625363" w:rsidRDefault="00A14AA9" w:rsidP="00BF03F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25363">
              <w:rPr>
                <w:b/>
                <w:bCs/>
              </w:rPr>
              <w:t>Направление деятельности организации: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>
              <w:t>Телекоммуникации</w:t>
            </w:r>
          </w:p>
        </w:tc>
      </w:tr>
      <w:tr w:rsidR="00A14AA9" w:rsidRPr="00625363" w:rsidTr="00B22836">
        <w:trPr>
          <w:trHeight w:val="1424"/>
        </w:trPr>
        <w:tc>
          <w:tcPr>
            <w:tcW w:w="2284" w:type="dxa"/>
          </w:tcPr>
          <w:p w:rsidR="00A14AA9" w:rsidRDefault="00A14AA9" w:rsidP="00A535CE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625363">
              <w:rPr>
                <w:b/>
                <w:bCs/>
              </w:rPr>
              <w:t>Название должности: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 xml:space="preserve">Техник ЦАТС Alkatel S12  </w:t>
            </w:r>
          </w:p>
          <w:p w:rsidR="00A14AA9" w:rsidRPr="00625363" w:rsidRDefault="00A14AA9" w:rsidP="00BF03FA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:rsidR="00A14AA9" w:rsidRPr="00625363" w:rsidRDefault="00A14AA9" w:rsidP="00BF03FA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Начало</w:t>
            </w:r>
          </w:p>
          <w:p w:rsidR="00A14AA9" w:rsidRDefault="00A14AA9" w:rsidP="00BF03FA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A535CE" w:rsidRDefault="00A14AA9" w:rsidP="00A535CE">
            <w:pPr>
              <w:jc w:val="center"/>
              <w:rPr>
                <w:bCs/>
              </w:rPr>
            </w:pPr>
            <w:r w:rsidRPr="00A535CE">
              <w:rPr>
                <w:bCs/>
              </w:rPr>
              <w:t>02/20</w:t>
            </w:r>
            <w:r>
              <w:rPr>
                <w:bCs/>
              </w:rPr>
              <w:t>04</w:t>
            </w:r>
          </w:p>
        </w:tc>
        <w:tc>
          <w:tcPr>
            <w:tcW w:w="1417" w:type="dxa"/>
          </w:tcPr>
          <w:p w:rsidR="00A14AA9" w:rsidRPr="00625363" w:rsidRDefault="00A14AA9" w:rsidP="00BF03FA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Окончание</w:t>
            </w:r>
          </w:p>
          <w:p w:rsidR="00A14AA9" w:rsidRDefault="00A14AA9" w:rsidP="00BF03FA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A535CE" w:rsidRDefault="00A14AA9" w:rsidP="00A535CE">
            <w:pPr>
              <w:ind w:right="-45"/>
              <w:jc w:val="center"/>
              <w:rPr>
                <w:bCs/>
              </w:rPr>
            </w:pPr>
            <w:r w:rsidRPr="00A535CE">
              <w:rPr>
                <w:bCs/>
              </w:rPr>
              <w:t>0</w:t>
            </w:r>
            <w:r>
              <w:rPr>
                <w:bCs/>
              </w:rPr>
              <w:t>6</w:t>
            </w:r>
            <w:r w:rsidRPr="00A535CE">
              <w:rPr>
                <w:bCs/>
              </w:rPr>
              <w:t>/20</w:t>
            </w:r>
            <w:r>
              <w:rPr>
                <w:bCs/>
              </w:rPr>
              <w:t>05</w:t>
            </w:r>
          </w:p>
        </w:tc>
        <w:tc>
          <w:tcPr>
            <w:tcW w:w="4961" w:type="dxa"/>
          </w:tcPr>
          <w:p w:rsidR="00A14AA9" w:rsidRDefault="00A14AA9" w:rsidP="00A535CE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625363">
              <w:rPr>
                <w:b/>
                <w:bCs/>
              </w:rPr>
              <w:t>Должностные обязанности:</w:t>
            </w:r>
            <w:r>
              <w:rPr>
                <w:rFonts w:ascii="Times New Roman CYR" w:hAnsi="Times New Roman CYR" w:cs="Times New Roman CYR"/>
              </w:rPr>
              <w:t xml:space="preserve"> локализация и устранении повреждений, возникающих при эксплуатации станций,выполнение работ по измерению нагрузки и ее качественных показателей,выполнение работ по тестированию оборудования, по тестированию каналов, линий, </w:t>
            </w:r>
            <w:r>
              <w:rPr>
                <w:rFonts w:ascii="Times New Roman CYR" w:hAnsi="Times New Roman CYR" w:cs="Times New Roman CYR"/>
              </w:rPr>
              <w:lastRenderedPageBreak/>
              <w:t>абонентских комплектов, выполнение работ по снятию  данных тарификации, предоставление дополнительных видов обслуживания абонентам.</w:t>
            </w:r>
          </w:p>
          <w:p w:rsidR="00A14AA9" w:rsidRPr="00625363" w:rsidRDefault="00A14AA9" w:rsidP="00BF03F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A14AA9" w:rsidRPr="00625363" w:rsidTr="00C75B4E">
        <w:trPr>
          <w:trHeight w:val="1424"/>
        </w:trPr>
        <w:tc>
          <w:tcPr>
            <w:tcW w:w="5245" w:type="dxa"/>
            <w:gridSpan w:val="3"/>
          </w:tcPr>
          <w:p w:rsidR="00A14AA9" w:rsidRPr="00C55A80" w:rsidRDefault="00A14AA9" w:rsidP="00BF03FA">
            <w:pPr>
              <w:rPr>
                <w:bCs/>
              </w:rPr>
            </w:pPr>
            <w:r w:rsidRPr="00625363">
              <w:rPr>
                <w:b/>
                <w:bCs/>
              </w:rPr>
              <w:lastRenderedPageBreak/>
              <w:t xml:space="preserve">Название и местонахождение организации: </w:t>
            </w:r>
            <w:r w:rsidRPr="00C55A80">
              <w:rPr>
                <w:bCs/>
              </w:rPr>
              <w:t>АО «</w:t>
            </w:r>
            <w:r>
              <w:rPr>
                <w:bCs/>
              </w:rPr>
              <w:t>Узбек</w:t>
            </w:r>
            <w:r w:rsidRPr="00C55A80">
              <w:rPr>
                <w:bCs/>
              </w:rPr>
              <w:t>телеком»</w:t>
            </w:r>
            <w:r>
              <w:rPr>
                <w:bCs/>
              </w:rPr>
              <w:t xml:space="preserve"> г.Газалкент</w:t>
            </w:r>
          </w:p>
          <w:p w:rsidR="00A14AA9" w:rsidRPr="00625363" w:rsidRDefault="00A14AA9" w:rsidP="00BF03FA">
            <w:pPr>
              <w:ind w:right="-45"/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:rsidR="00A14AA9" w:rsidRPr="00625363" w:rsidRDefault="00A14AA9" w:rsidP="00A535C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25363">
              <w:rPr>
                <w:b/>
                <w:bCs/>
              </w:rPr>
              <w:t>Направление деятельности организации: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>
              <w:t>Телекоммуникации</w:t>
            </w:r>
          </w:p>
        </w:tc>
      </w:tr>
      <w:tr w:rsidR="00A14AA9" w:rsidRPr="00625363" w:rsidTr="00B22836">
        <w:trPr>
          <w:trHeight w:val="1424"/>
        </w:trPr>
        <w:tc>
          <w:tcPr>
            <w:tcW w:w="2284" w:type="dxa"/>
          </w:tcPr>
          <w:p w:rsidR="00A14AA9" w:rsidRDefault="00A14AA9" w:rsidP="00BF03FA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625363">
              <w:rPr>
                <w:b/>
                <w:bCs/>
              </w:rPr>
              <w:t>Название должности: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>Инженер АТСК 100/2000</w:t>
            </w:r>
          </w:p>
          <w:p w:rsidR="00A14AA9" w:rsidRPr="00625363" w:rsidRDefault="00A14AA9" w:rsidP="00BF03FA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:rsidR="00A14AA9" w:rsidRPr="00625363" w:rsidRDefault="00A14AA9" w:rsidP="00BF03FA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Начало</w:t>
            </w:r>
          </w:p>
          <w:p w:rsidR="00A14AA9" w:rsidRDefault="00A14AA9" w:rsidP="00BF03FA">
            <w:pPr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A535CE" w:rsidRDefault="00A14AA9" w:rsidP="008B15DE">
            <w:pPr>
              <w:jc w:val="center"/>
              <w:rPr>
                <w:bCs/>
              </w:rPr>
            </w:pPr>
            <w:r w:rsidRPr="00A535CE">
              <w:rPr>
                <w:bCs/>
              </w:rPr>
              <w:t>0</w:t>
            </w:r>
            <w:r>
              <w:rPr>
                <w:bCs/>
              </w:rPr>
              <w:t>9</w:t>
            </w:r>
            <w:r w:rsidRPr="00A535CE">
              <w:rPr>
                <w:bCs/>
              </w:rPr>
              <w:t>/20</w:t>
            </w:r>
            <w:r>
              <w:rPr>
                <w:bCs/>
              </w:rPr>
              <w:t>00</w:t>
            </w:r>
          </w:p>
        </w:tc>
        <w:tc>
          <w:tcPr>
            <w:tcW w:w="1417" w:type="dxa"/>
          </w:tcPr>
          <w:p w:rsidR="00A14AA9" w:rsidRPr="00625363" w:rsidRDefault="00A14AA9" w:rsidP="00BF03FA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Окончание</w:t>
            </w:r>
          </w:p>
          <w:p w:rsidR="00A14AA9" w:rsidRDefault="00A14AA9" w:rsidP="00BF03FA">
            <w:pPr>
              <w:ind w:right="-45"/>
              <w:jc w:val="center"/>
              <w:rPr>
                <w:b/>
                <w:bCs/>
              </w:rPr>
            </w:pPr>
            <w:r w:rsidRPr="00625363">
              <w:rPr>
                <w:b/>
                <w:bCs/>
              </w:rPr>
              <w:t>месяц/год</w:t>
            </w:r>
          </w:p>
          <w:p w:rsidR="00A14AA9" w:rsidRPr="00A535CE" w:rsidRDefault="00A14AA9" w:rsidP="008B15DE">
            <w:pPr>
              <w:ind w:right="-45"/>
              <w:jc w:val="center"/>
              <w:rPr>
                <w:bCs/>
              </w:rPr>
            </w:pPr>
            <w:r w:rsidRPr="00A535CE">
              <w:rPr>
                <w:bCs/>
              </w:rPr>
              <w:t>0</w:t>
            </w:r>
            <w:r>
              <w:rPr>
                <w:bCs/>
              </w:rPr>
              <w:t>6</w:t>
            </w:r>
            <w:r w:rsidRPr="00A535CE">
              <w:rPr>
                <w:bCs/>
              </w:rPr>
              <w:t>/20</w:t>
            </w:r>
            <w:r>
              <w:rPr>
                <w:bCs/>
              </w:rPr>
              <w:t>03</w:t>
            </w:r>
          </w:p>
        </w:tc>
        <w:tc>
          <w:tcPr>
            <w:tcW w:w="4961" w:type="dxa"/>
          </w:tcPr>
          <w:p w:rsidR="00A14AA9" w:rsidRDefault="00A14AA9" w:rsidP="00BF03FA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625363">
              <w:rPr>
                <w:b/>
                <w:bCs/>
              </w:rPr>
              <w:t>Должностные обязанности:</w:t>
            </w:r>
            <w:r>
              <w:rPr>
                <w:rFonts w:ascii="Times New Roman CYR" w:hAnsi="Times New Roman CYR" w:cs="Times New Roman CYR"/>
              </w:rPr>
              <w:t xml:space="preserve"> локализация и устранении повреждений, возникающих при эксплуатации станций,выполнение работ по измерению нагрузки и ее качественных показателей,выполнение работ по тестированию оборудования, по тестированию каналов, линий, абонентских комплектов, выполнение работ по снятию  данных тарификации, предоставление дополнительных видов обслуживания абонентам.</w:t>
            </w:r>
          </w:p>
          <w:p w:rsidR="00A14AA9" w:rsidRPr="00625363" w:rsidRDefault="00A14AA9" w:rsidP="00BF03F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:rsidR="0032264D" w:rsidRPr="0032264D" w:rsidRDefault="0032264D" w:rsidP="0032264D">
      <w:pPr>
        <w:jc w:val="both"/>
      </w:pPr>
    </w:p>
    <w:p w:rsidR="0032264D" w:rsidRPr="0032264D" w:rsidRDefault="0032264D" w:rsidP="0032264D">
      <w:pPr>
        <w:numPr>
          <w:ilvl w:val="0"/>
          <w:numId w:val="4"/>
        </w:numPr>
        <w:rPr>
          <w:b/>
        </w:rPr>
      </w:pPr>
      <w:r w:rsidRPr="0032264D">
        <w:rPr>
          <w:b/>
        </w:rPr>
        <w:t>Иностранные языки (</w:t>
      </w:r>
      <w:r w:rsidRPr="0032264D">
        <w:rPr>
          <w:bCs/>
        </w:rPr>
        <w:t>укажите степень владения</w:t>
      </w:r>
      <w:r w:rsidRPr="0032264D">
        <w:rPr>
          <w:b/>
        </w:rPr>
        <w:t xml:space="preserve">: </w:t>
      </w:r>
      <w:r w:rsidRPr="0032264D">
        <w:rPr>
          <w:bCs/>
        </w:rPr>
        <w:t>удовлетворительно, хорошо, отлично</w:t>
      </w:r>
      <w:r w:rsidRPr="0032264D">
        <w:rPr>
          <w:b/>
        </w:rPr>
        <w:t>)</w:t>
      </w:r>
    </w:p>
    <w:tbl>
      <w:tblPr>
        <w:tblW w:w="102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5"/>
        <w:gridCol w:w="1276"/>
        <w:gridCol w:w="1150"/>
        <w:gridCol w:w="1969"/>
        <w:gridCol w:w="2580"/>
      </w:tblGrid>
      <w:tr w:rsidR="0032264D" w:rsidRPr="0032264D" w:rsidTr="00B22836">
        <w:trPr>
          <w:cantSplit/>
          <w:trHeight w:val="136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  <w:rPr>
                <w:b/>
              </w:rPr>
            </w:pPr>
          </w:p>
          <w:p w:rsidR="0032264D" w:rsidRPr="0032264D" w:rsidRDefault="0032264D" w:rsidP="001A2DD6">
            <w:pPr>
              <w:jc w:val="center"/>
              <w:rPr>
                <w:b/>
              </w:rPr>
            </w:pPr>
            <w:r w:rsidRPr="0032264D">
              <w:rPr>
                <w:b/>
              </w:rPr>
              <w:t>Язык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64D" w:rsidRPr="0032264D" w:rsidRDefault="0032264D" w:rsidP="001A2DD6">
            <w:pPr>
              <w:pStyle w:val="3"/>
              <w:rPr>
                <w:rFonts w:ascii="Times New Roman" w:hAnsi="Times New Roman" w:cs="Times New Roman"/>
              </w:rPr>
            </w:pPr>
            <w:r w:rsidRPr="0032264D">
              <w:rPr>
                <w:rFonts w:ascii="Times New Roman" w:hAnsi="Times New Roman" w:cs="Times New Roman"/>
              </w:rPr>
              <w:t>Степень владения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  <w:rPr>
                <w:b/>
              </w:rPr>
            </w:pPr>
          </w:p>
        </w:tc>
      </w:tr>
      <w:tr w:rsidR="0032264D" w:rsidRPr="0032264D" w:rsidTr="00B22836">
        <w:trPr>
          <w:cantSplit/>
          <w:trHeight w:val="223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</w:pPr>
            <w:r w:rsidRPr="0032264D">
              <w:t>чтение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</w:pPr>
            <w:r w:rsidRPr="0032264D">
              <w:t>разговорн.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</w:pPr>
            <w:r w:rsidRPr="0032264D">
              <w:t>письменн</w:t>
            </w:r>
          </w:p>
        </w:tc>
        <w:tc>
          <w:tcPr>
            <w:tcW w:w="1969" w:type="dxa"/>
            <w:tcBorders>
              <w:top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</w:pPr>
            <w:r w:rsidRPr="0032264D">
              <w:t>свободное владение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vAlign w:val="center"/>
          </w:tcPr>
          <w:p w:rsidR="0032264D" w:rsidRPr="0032264D" w:rsidRDefault="0032264D" w:rsidP="001A2DD6">
            <w:pPr>
              <w:jc w:val="center"/>
            </w:pPr>
            <w:r w:rsidRPr="0032264D">
              <w:t>специальная лексика</w:t>
            </w:r>
          </w:p>
        </w:tc>
      </w:tr>
      <w:tr w:rsidR="0032264D" w:rsidRPr="0032264D" w:rsidTr="00B22836">
        <w:trPr>
          <w:trHeight w:val="173"/>
        </w:trPr>
        <w:tc>
          <w:tcPr>
            <w:tcW w:w="1951" w:type="dxa"/>
            <w:vAlign w:val="center"/>
          </w:tcPr>
          <w:p w:rsidR="0032264D" w:rsidRPr="0032264D" w:rsidRDefault="0032264D" w:rsidP="001A2DD6">
            <w:pPr>
              <w:jc w:val="center"/>
              <w:rPr>
                <w:b/>
              </w:rPr>
            </w:pPr>
            <w:r w:rsidRPr="0032264D">
              <w:rPr>
                <w:b/>
              </w:rPr>
              <w:t>Русский</w:t>
            </w:r>
          </w:p>
        </w:tc>
        <w:tc>
          <w:tcPr>
            <w:tcW w:w="1275" w:type="dxa"/>
            <w:vAlign w:val="center"/>
          </w:tcPr>
          <w:p w:rsidR="0032264D" w:rsidRPr="0032264D" w:rsidRDefault="008B15DE" w:rsidP="001A2DD6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  <w:tc>
          <w:tcPr>
            <w:tcW w:w="1276" w:type="dxa"/>
            <w:vAlign w:val="center"/>
          </w:tcPr>
          <w:p w:rsidR="0032264D" w:rsidRPr="0032264D" w:rsidRDefault="008B15DE" w:rsidP="001A2DD6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  <w:tc>
          <w:tcPr>
            <w:tcW w:w="1150" w:type="dxa"/>
            <w:vAlign w:val="center"/>
          </w:tcPr>
          <w:p w:rsidR="0032264D" w:rsidRPr="0032264D" w:rsidRDefault="008B15DE" w:rsidP="001A2DD6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  <w:tc>
          <w:tcPr>
            <w:tcW w:w="1969" w:type="dxa"/>
            <w:vAlign w:val="center"/>
          </w:tcPr>
          <w:p w:rsidR="0032264D" w:rsidRPr="0032264D" w:rsidRDefault="008B15DE" w:rsidP="001A2DD6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  <w:tc>
          <w:tcPr>
            <w:tcW w:w="2580" w:type="dxa"/>
            <w:vAlign w:val="center"/>
          </w:tcPr>
          <w:p w:rsidR="0032264D" w:rsidRPr="0032264D" w:rsidRDefault="008B15DE" w:rsidP="001A2DD6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</w:tr>
      <w:tr w:rsidR="008B15DE" w:rsidRPr="0032264D" w:rsidTr="00B22836">
        <w:trPr>
          <w:trHeight w:val="204"/>
        </w:trPr>
        <w:tc>
          <w:tcPr>
            <w:tcW w:w="1951" w:type="dxa"/>
            <w:vAlign w:val="center"/>
          </w:tcPr>
          <w:p w:rsidR="008B15DE" w:rsidRPr="0032264D" w:rsidRDefault="008B15DE" w:rsidP="001A2DD6">
            <w:pPr>
              <w:jc w:val="center"/>
              <w:rPr>
                <w:b/>
              </w:rPr>
            </w:pPr>
            <w:r w:rsidRPr="0032264D">
              <w:rPr>
                <w:b/>
              </w:rPr>
              <w:t>Казахский</w:t>
            </w:r>
          </w:p>
        </w:tc>
        <w:tc>
          <w:tcPr>
            <w:tcW w:w="1275" w:type="dxa"/>
            <w:vAlign w:val="center"/>
          </w:tcPr>
          <w:p w:rsidR="008B15DE" w:rsidRPr="0032264D" w:rsidRDefault="008B15DE" w:rsidP="00BF03FA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  <w:tc>
          <w:tcPr>
            <w:tcW w:w="1276" w:type="dxa"/>
            <w:vAlign w:val="center"/>
          </w:tcPr>
          <w:p w:rsidR="008B15DE" w:rsidRPr="0032264D" w:rsidRDefault="008B15DE" w:rsidP="00BF03FA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  <w:tc>
          <w:tcPr>
            <w:tcW w:w="1150" w:type="dxa"/>
            <w:vAlign w:val="center"/>
          </w:tcPr>
          <w:p w:rsidR="008B15DE" w:rsidRPr="0032264D" w:rsidRDefault="008B15DE" w:rsidP="00BF03FA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  <w:tc>
          <w:tcPr>
            <w:tcW w:w="1969" w:type="dxa"/>
            <w:vAlign w:val="center"/>
          </w:tcPr>
          <w:p w:rsidR="008B15DE" w:rsidRPr="0032264D" w:rsidRDefault="008B15DE" w:rsidP="00BF03FA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  <w:tc>
          <w:tcPr>
            <w:tcW w:w="2580" w:type="dxa"/>
            <w:vAlign w:val="center"/>
          </w:tcPr>
          <w:p w:rsidR="008B15DE" w:rsidRPr="0032264D" w:rsidRDefault="008B15DE" w:rsidP="00BF03FA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</w:tr>
      <w:tr w:rsidR="008B15DE" w:rsidRPr="0032264D" w:rsidTr="00B22836">
        <w:trPr>
          <w:trHeight w:val="109"/>
        </w:trPr>
        <w:tc>
          <w:tcPr>
            <w:tcW w:w="1951" w:type="dxa"/>
            <w:vAlign w:val="center"/>
          </w:tcPr>
          <w:p w:rsidR="008B15DE" w:rsidRPr="0032264D" w:rsidRDefault="008B15DE" w:rsidP="001A2DD6">
            <w:pPr>
              <w:jc w:val="center"/>
              <w:rPr>
                <w:b/>
              </w:rPr>
            </w:pPr>
            <w:r w:rsidRPr="0032264D">
              <w:rPr>
                <w:b/>
              </w:rPr>
              <w:t>Английский</w:t>
            </w:r>
          </w:p>
        </w:tc>
        <w:tc>
          <w:tcPr>
            <w:tcW w:w="1275" w:type="dxa"/>
            <w:vAlign w:val="center"/>
          </w:tcPr>
          <w:p w:rsidR="008B15DE" w:rsidRPr="0032264D" w:rsidRDefault="008B15DE" w:rsidP="001A2DD6">
            <w:pPr>
              <w:jc w:val="center"/>
              <w:rPr>
                <w:bCs/>
              </w:rPr>
            </w:pPr>
            <w:r>
              <w:rPr>
                <w:bCs/>
              </w:rPr>
              <w:t>отлично</w:t>
            </w:r>
          </w:p>
        </w:tc>
        <w:tc>
          <w:tcPr>
            <w:tcW w:w="1276" w:type="dxa"/>
            <w:vAlign w:val="center"/>
          </w:tcPr>
          <w:p w:rsidR="008B15DE" w:rsidRPr="0032264D" w:rsidRDefault="008B15DE" w:rsidP="001A2DD6">
            <w:pPr>
              <w:jc w:val="center"/>
              <w:rPr>
                <w:bCs/>
              </w:rPr>
            </w:pPr>
            <w:r>
              <w:rPr>
                <w:bCs/>
              </w:rPr>
              <w:t>удовлетворительно</w:t>
            </w:r>
          </w:p>
        </w:tc>
        <w:tc>
          <w:tcPr>
            <w:tcW w:w="1150" w:type="dxa"/>
            <w:vAlign w:val="center"/>
          </w:tcPr>
          <w:p w:rsidR="008B15DE" w:rsidRPr="0032264D" w:rsidRDefault="008B15DE" w:rsidP="00BF03FA">
            <w:pPr>
              <w:jc w:val="center"/>
              <w:rPr>
                <w:bCs/>
              </w:rPr>
            </w:pPr>
            <w:r>
              <w:rPr>
                <w:bCs/>
              </w:rPr>
              <w:t>удовлетворительно</w:t>
            </w:r>
          </w:p>
        </w:tc>
        <w:tc>
          <w:tcPr>
            <w:tcW w:w="1969" w:type="dxa"/>
            <w:vAlign w:val="center"/>
          </w:tcPr>
          <w:p w:rsidR="008B15DE" w:rsidRPr="0032264D" w:rsidRDefault="008B15DE" w:rsidP="00BF03FA">
            <w:pPr>
              <w:jc w:val="center"/>
              <w:rPr>
                <w:bCs/>
              </w:rPr>
            </w:pPr>
            <w:r>
              <w:rPr>
                <w:bCs/>
              </w:rPr>
              <w:t>удовлетворительно</w:t>
            </w:r>
          </w:p>
        </w:tc>
        <w:tc>
          <w:tcPr>
            <w:tcW w:w="2580" w:type="dxa"/>
            <w:vAlign w:val="center"/>
          </w:tcPr>
          <w:p w:rsidR="008B15DE" w:rsidRPr="0032264D" w:rsidRDefault="008B15DE" w:rsidP="00BF03FA">
            <w:pPr>
              <w:jc w:val="center"/>
              <w:rPr>
                <w:bCs/>
              </w:rPr>
            </w:pPr>
            <w:r>
              <w:rPr>
                <w:bCs/>
              </w:rPr>
              <w:t>удовлетворительно</w:t>
            </w:r>
          </w:p>
        </w:tc>
      </w:tr>
    </w:tbl>
    <w:p w:rsidR="0032264D" w:rsidRPr="0032264D" w:rsidRDefault="0032264D" w:rsidP="0032264D">
      <w:pPr>
        <w:ind w:firstLine="720"/>
        <w:jc w:val="center"/>
        <w:rPr>
          <w:b/>
        </w:rPr>
      </w:pPr>
    </w:p>
    <w:p w:rsidR="00B22836" w:rsidRPr="00625363" w:rsidRDefault="00B22836" w:rsidP="00B22836">
      <w:pPr>
        <w:rPr>
          <w:b/>
        </w:rPr>
      </w:pPr>
      <w:r w:rsidRPr="00625363">
        <w:rPr>
          <w:b/>
        </w:rPr>
        <w:t>14. Ученая степень, ученое звание: -</w:t>
      </w:r>
      <w:r w:rsidR="008B15DE">
        <w:rPr>
          <w:b/>
        </w:rPr>
        <w:t xml:space="preserve"> </w:t>
      </w:r>
      <w:r w:rsidR="008B15DE" w:rsidRPr="008B15DE">
        <w:t>нет</w:t>
      </w:r>
    </w:p>
    <w:p w:rsidR="008B15DE" w:rsidRDefault="00B22836" w:rsidP="008B15DE">
      <w:pPr>
        <w:widowControl w:val="0"/>
        <w:autoSpaceDE w:val="0"/>
        <w:autoSpaceDN w:val="0"/>
        <w:adjustRightInd w:val="0"/>
        <w:rPr>
          <w:b/>
        </w:rPr>
      </w:pPr>
      <w:r w:rsidRPr="00625363">
        <w:rPr>
          <w:b/>
        </w:rPr>
        <w:t>15. Публикации, научные труды, изобретения, государственные награды, поощрения (грамоты и т.п.):-</w:t>
      </w:r>
      <w:r w:rsidR="008B15DE">
        <w:rPr>
          <w:b/>
        </w:rPr>
        <w:t xml:space="preserve"> </w:t>
      </w:r>
    </w:p>
    <w:p w:rsidR="008B15DE" w:rsidRDefault="008B15DE" w:rsidP="008B15D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b/>
        </w:rPr>
        <w:t xml:space="preserve">       </w:t>
      </w:r>
      <w:r w:rsidRPr="008B15DE">
        <w:t>1)</w:t>
      </w:r>
      <w:r>
        <w:rPr>
          <w:b/>
        </w:rPr>
        <w:t xml:space="preserve"> </w:t>
      </w:r>
      <w:r w:rsidRPr="008B15D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 </w:t>
      </w:r>
      <w:r>
        <w:rPr>
          <w:rFonts w:ascii="Times New Roman CYR" w:hAnsi="Times New Roman CYR" w:cs="Times New Roman CYR"/>
          <w:lang w:val="en-US"/>
        </w:rPr>
        <w:t>II</w:t>
      </w:r>
      <w:r w:rsidRPr="006E7616">
        <w:rPr>
          <w:rFonts w:ascii="Times New Roman CYR" w:hAnsi="Times New Roman CYR" w:cs="Times New Roman CYR"/>
        </w:rPr>
        <w:t>-</w:t>
      </w:r>
      <w:r>
        <w:rPr>
          <w:rFonts w:ascii="Times New Roman CYR" w:hAnsi="Times New Roman CYR" w:cs="Times New Roman CYR"/>
        </w:rPr>
        <w:t>место в конкурсе «Калейдоскоп лучших идей» ГЦТ «Астанателеком» 2013г.</w:t>
      </w:r>
    </w:p>
    <w:p w:rsidR="008B15DE" w:rsidRPr="008B15DE" w:rsidRDefault="008B15DE" w:rsidP="008B15DE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8B15DE">
        <w:rPr>
          <w:rFonts w:ascii="Times New Roman CYR" w:hAnsi="Times New Roman CYR" w:cs="Times New Roman CYR"/>
          <w:lang w:val="en-US"/>
        </w:rPr>
        <w:t>III</w:t>
      </w:r>
      <w:r w:rsidRPr="008B15DE">
        <w:rPr>
          <w:rFonts w:ascii="Times New Roman CYR" w:hAnsi="Times New Roman CYR" w:cs="Times New Roman CYR"/>
        </w:rPr>
        <w:t>-место в конкурсе «Калейдоскоп лучших идей» ГЦТ «Астанателеком» 2013г.</w:t>
      </w:r>
    </w:p>
    <w:p w:rsidR="008B15DE" w:rsidRPr="008B15DE" w:rsidRDefault="008B15DE" w:rsidP="008B15DE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8B15DE">
        <w:rPr>
          <w:rFonts w:ascii="Times New Roman CYR" w:hAnsi="Times New Roman CYR" w:cs="Times New Roman CYR"/>
        </w:rPr>
        <w:t>Почетная грамота АО «Казахтелеком» 2019г.</w:t>
      </w:r>
    </w:p>
    <w:p w:rsidR="008B15DE" w:rsidRPr="006E7616" w:rsidRDefault="008B15DE" w:rsidP="008B15D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5A5054">
        <w:rPr>
          <w:rFonts w:ascii="Times New Roman CYR" w:hAnsi="Times New Roman CYR" w:cs="Times New Roman CYR"/>
        </w:rPr>
        <w:t>Обладатель</w:t>
      </w:r>
      <w:r w:rsidR="00E970C6" w:rsidRPr="00E970C6">
        <w:rPr>
          <w:rFonts w:ascii="Times New Roman CYR" w:hAnsi="Times New Roman CYR" w:cs="Times New Roman CYR"/>
        </w:rPr>
        <w:t xml:space="preserve"> </w:t>
      </w:r>
      <w:r w:rsidR="00E970C6">
        <w:rPr>
          <w:rFonts w:ascii="Times New Roman CYR" w:hAnsi="Times New Roman CYR" w:cs="Times New Roman CYR"/>
        </w:rPr>
        <w:t>премии</w:t>
      </w:r>
      <w:r w:rsidRPr="005A5054">
        <w:rPr>
          <w:rFonts w:ascii="Times New Roman CYR" w:hAnsi="Times New Roman CYR" w:cs="Times New Roman CYR"/>
        </w:rPr>
        <w:t xml:space="preserve"> </w:t>
      </w:r>
      <w:r w:rsidR="00E970C6">
        <w:rPr>
          <w:rFonts w:ascii="Times New Roman CYR" w:hAnsi="Times New Roman CYR" w:cs="Times New Roman CYR"/>
        </w:rPr>
        <w:t>«Оскар</w:t>
      </w:r>
      <w:r>
        <w:rPr>
          <w:rFonts w:ascii="Times New Roman CYR" w:hAnsi="Times New Roman CYR" w:cs="Times New Roman CYR"/>
        </w:rPr>
        <w:t>» в номинации «Предприни</w:t>
      </w:r>
      <w:r w:rsidR="00E970C6">
        <w:rPr>
          <w:rFonts w:ascii="Times New Roman CYR" w:hAnsi="Times New Roman CYR" w:cs="Times New Roman CYR"/>
        </w:rPr>
        <w:t xml:space="preserve">мательский дух» в рамках программы трансформации АО «Казахтелеком» 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CREDO</w:t>
      </w:r>
      <w:r>
        <w:rPr>
          <w:rFonts w:ascii="Times New Roman CYR" w:hAnsi="Times New Roman CYR" w:cs="Times New Roman CYR"/>
        </w:rPr>
        <w:t xml:space="preserve"> 2019г.</w:t>
      </w:r>
    </w:p>
    <w:p w:rsidR="00B22836" w:rsidRPr="00625363" w:rsidRDefault="00B22836" w:rsidP="00B22836">
      <w:pPr>
        <w:rPr>
          <w:bCs/>
        </w:rPr>
      </w:pPr>
    </w:p>
    <w:p w:rsidR="00B22836" w:rsidRPr="00625363" w:rsidRDefault="00B22836" w:rsidP="00B22836">
      <w:pPr>
        <w:rPr>
          <w:b/>
        </w:rPr>
      </w:pPr>
      <w:r w:rsidRPr="00625363">
        <w:rPr>
          <w:b/>
        </w:rPr>
        <w:t>16. Навыки</w:t>
      </w:r>
      <w:r w:rsidR="00651664">
        <w:rPr>
          <w:b/>
          <w:lang w:val="kk-KZ"/>
        </w:rPr>
        <w:t xml:space="preserve"> </w:t>
      </w:r>
      <w:r w:rsidRPr="00625363">
        <w:rPr>
          <w:b/>
        </w:rPr>
        <w:t>работы</w:t>
      </w:r>
      <w:r w:rsidR="00651664">
        <w:rPr>
          <w:b/>
          <w:lang w:val="kk-KZ"/>
        </w:rPr>
        <w:t xml:space="preserve"> </w:t>
      </w:r>
      <w:r w:rsidRPr="00625363">
        <w:rPr>
          <w:b/>
        </w:rPr>
        <w:t>на</w:t>
      </w:r>
      <w:r w:rsidR="00651664">
        <w:rPr>
          <w:b/>
          <w:lang w:val="kk-KZ"/>
        </w:rPr>
        <w:t xml:space="preserve"> </w:t>
      </w:r>
      <w:r w:rsidRPr="00625363">
        <w:rPr>
          <w:b/>
        </w:rPr>
        <w:t xml:space="preserve">компьютере: </w:t>
      </w:r>
      <w:r w:rsidR="008B15DE" w:rsidRPr="008B15DE">
        <w:t>отлично</w:t>
      </w:r>
    </w:p>
    <w:p w:rsidR="00B22836" w:rsidRPr="00625363" w:rsidRDefault="00B22836" w:rsidP="00B22836">
      <w:pPr>
        <w:jc w:val="both"/>
      </w:pPr>
      <w:r w:rsidRPr="00625363">
        <w:rPr>
          <w:b/>
        </w:rPr>
        <w:t>17. Отношение к воинской обязанности и воинское звание</w:t>
      </w:r>
      <w:r w:rsidRPr="00625363">
        <w:t>: -</w:t>
      </w:r>
      <w:r w:rsidR="008B15DE">
        <w:t xml:space="preserve"> рядовой</w:t>
      </w:r>
    </w:p>
    <w:p w:rsidR="00B22836" w:rsidRPr="008B15DE" w:rsidRDefault="00B22836" w:rsidP="00B22836">
      <w:pPr>
        <w:jc w:val="both"/>
      </w:pPr>
      <w:r w:rsidRPr="00625363">
        <w:rPr>
          <w:b/>
        </w:rPr>
        <w:t xml:space="preserve">18. Семейное положение (перечислить членов семьи): </w:t>
      </w:r>
      <w:r w:rsidR="008B15DE" w:rsidRPr="008B15DE">
        <w:t>Женат, двое детей.</w:t>
      </w:r>
    </w:p>
    <w:p w:rsidR="00B22836" w:rsidRPr="00417EBA" w:rsidRDefault="00B22836" w:rsidP="00B22836">
      <w:pPr>
        <w:jc w:val="both"/>
        <w:rPr>
          <w:b/>
        </w:rPr>
      </w:pPr>
      <w:r w:rsidRPr="00625363">
        <w:rPr>
          <w:b/>
        </w:rPr>
        <w:t xml:space="preserve">19. Рекомендации могут предоставить следующие лица: </w:t>
      </w:r>
    </w:p>
    <w:p w:rsidR="00B22836" w:rsidRPr="00F81D9A" w:rsidRDefault="00B22836" w:rsidP="00B22836">
      <w:pPr>
        <w:jc w:val="both"/>
        <w:rPr>
          <w:b/>
        </w:rPr>
      </w:pPr>
    </w:p>
    <w:p w:rsidR="00B22836" w:rsidRPr="00F81D9A" w:rsidRDefault="00B22836" w:rsidP="00B22836">
      <w:pPr>
        <w:jc w:val="both"/>
        <w:rPr>
          <w:b/>
          <w:bCs/>
        </w:rPr>
      </w:pPr>
      <w:r w:rsidRPr="00F81D9A">
        <w:rPr>
          <w:b/>
          <w:bCs/>
        </w:rPr>
        <w:t>20. Вы можете добавить ниже то, что считаете необходимым: -</w:t>
      </w:r>
    </w:p>
    <w:p w:rsidR="00B22836" w:rsidRPr="00F81D9A" w:rsidRDefault="00B22836" w:rsidP="00B22836">
      <w:pPr>
        <w:jc w:val="both"/>
        <w:rPr>
          <w:b/>
          <w:bCs/>
        </w:rPr>
      </w:pPr>
    </w:p>
    <w:p w:rsidR="00B22836" w:rsidRPr="00F81D9A" w:rsidRDefault="00B22836" w:rsidP="00B22836">
      <w:pPr>
        <w:jc w:val="both"/>
        <w:rPr>
          <w:b/>
          <w:bCs/>
        </w:rPr>
      </w:pPr>
    </w:p>
    <w:p w:rsidR="00B22836" w:rsidRPr="00F81D9A" w:rsidRDefault="00B22836" w:rsidP="00B22836">
      <w:r w:rsidRPr="00F81D9A">
        <w:rPr>
          <w:b/>
          <w:bCs/>
        </w:rPr>
        <w:t>Подпись __________________</w:t>
      </w:r>
      <w:r w:rsidRPr="00F81D9A">
        <w:rPr>
          <w:b/>
          <w:bCs/>
        </w:rPr>
        <w:tab/>
      </w:r>
      <w:r w:rsidRPr="00F81D9A">
        <w:rPr>
          <w:b/>
          <w:bCs/>
        </w:rPr>
        <w:tab/>
      </w:r>
      <w:r w:rsidRPr="00F81D9A">
        <w:rPr>
          <w:b/>
          <w:bCs/>
        </w:rPr>
        <w:tab/>
        <w:t>«__»____________  20</w:t>
      </w:r>
      <w:r w:rsidR="00651664">
        <w:rPr>
          <w:b/>
          <w:bCs/>
          <w:lang w:val="kk-KZ"/>
        </w:rPr>
        <w:t>2</w:t>
      </w:r>
      <w:r w:rsidRPr="00F81D9A">
        <w:rPr>
          <w:b/>
          <w:bCs/>
        </w:rPr>
        <w:t>__ г.</w:t>
      </w:r>
    </w:p>
    <w:p w:rsidR="0032264D" w:rsidRDefault="0032264D"/>
    <w:sectPr w:rsidR="0032264D" w:rsidSect="001A2DD6">
      <w:footerReference w:type="even" r:id="rId7"/>
      <w:footerReference w:type="default" r:id="rId8"/>
      <w:pgSz w:w="11907" w:h="16834"/>
      <w:pgMar w:top="568" w:right="992" w:bottom="709" w:left="1134" w:header="425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5D4" w:rsidRDefault="00F325D4">
      <w:r>
        <w:separator/>
      </w:r>
    </w:p>
  </w:endnote>
  <w:endnote w:type="continuationSeparator" w:id="0">
    <w:p w:rsidR="00F325D4" w:rsidRDefault="00F3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D6" w:rsidRDefault="0073596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A2DD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A2DD6">
      <w:rPr>
        <w:rStyle w:val="a5"/>
        <w:noProof/>
      </w:rPr>
      <w:t>2</w:t>
    </w:r>
    <w:r>
      <w:rPr>
        <w:rStyle w:val="a5"/>
      </w:rPr>
      <w:fldChar w:fldCharType="end"/>
    </w:r>
  </w:p>
  <w:p w:rsidR="001A2DD6" w:rsidRDefault="001A2DD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D6" w:rsidRDefault="0073596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A2DD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14CE7">
      <w:rPr>
        <w:rStyle w:val="a5"/>
        <w:noProof/>
      </w:rPr>
      <w:t>1</w:t>
    </w:r>
    <w:r>
      <w:rPr>
        <w:rStyle w:val="a5"/>
      </w:rPr>
      <w:fldChar w:fldCharType="end"/>
    </w:r>
  </w:p>
  <w:p w:rsidR="001A2DD6" w:rsidRDefault="001A2DD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5D4" w:rsidRDefault="00F325D4">
      <w:r>
        <w:separator/>
      </w:r>
    </w:p>
  </w:footnote>
  <w:footnote w:type="continuationSeparator" w:id="0">
    <w:p w:rsidR="00F325D4" w:rsidRDefault="00F32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171A"/>
    <w:multiLevelType w:val="hybridMultilevel"/>
    <w:tmpl w:val="EB407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139DE"/>
    <w:multiLevelType w:val="hybridMultilevel"/>
    <w:tmpl w:val="3698F3F2"/>
    <w:lvl w:ilvl="0" w:tplc="FF924366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56350AC"/>
    <w:multiLevelType w:val="hybridMultilevel"/>
    <w:tmpl w:val="FF62E91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7244A"/>
    <w:multiLevelType w:val="singleLevel"/>
    <w:tmpl w:val="B9709C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5" w15:restartNumberingAfterBreak="0">
    <w:nsid w:val="6A382B5C"/>
    <w:multiLevelType w:val="multilevel"/>
    <w:tmpl w:val="405C615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7C3BE3"/>
    <w:multiLevelType w:val="hybridMultilevel"/>
    <w:tmpl w:val="FFCA8B9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6413E"/>
    <w:multiLevelType w:val="hybridMultilevel"/>
    <w:tmpl w:val="C9B2667E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64D"/>
    <w:rsid w:val="00002160"/>
    <w:rsid w:val="000713F4"/>
    <w:rsid w:val="00077E09"/>
    <w:rsid w:val="000A6A94"/>
    <w:rsid w:val="000C2732"/>
    <w:rsid w:val="000C3F2E"/>
    <w:rsid w:val="0010331F"/>
    <w:rsid w:val="0011132B"/>
    <w:rsid w:val="0015398F"/>
    <w:rsid w:val="00166177"/>
    <w:rsid w:val="001A2DD6"/>
    <w:rsid w:val="002237C8"/>
    <w:rsid w:val="00242363"/>
    <w:rsid w:val="00274F40"/>
    <w:rsid w:val="002D5B63"/>
    <w:rsid w:val="00317086"/>
    <w:rsid w:val="0032264D"/>
    <w:rsid w:val="0032391C"/>
    <w:rsid w:val="0036632B"/>
    <w:rsid w:val="00386E88"/>
    <w:rsid w:val="004721CC"/>
    <w:rsid w:val="00590025"/>
    <w:rsid w:val="00651664"/>
    <w:rsid w:val="006A65A4"/>
    <w:rsid w:val="006B409C"/>
    <w:rsid w:val="00702390"/>
    <w:rsid w:val="007312BB"/>
    <w:rsid w:val="00735967"/>
    <w:rsid w:val="0079640A"/>
    <w:rsid w:val="007D393B"/>
    <w:rsid w:val="008B15DE"/>
    <w:rsid w:val="00943C5E"/>
    <w:rsid w:val="009E33D1"/>
    <w:rsid w:val="00A14AA9"/>
    <w:rsid w:val="00A20D1D"/>
    <w:rsid w:val="00A51526"/>
    <w:rsid w:val="00A535CE"/>
    <w:rsid w:val="00A75A7D"/>
    <w:rsid w:val="00B15A90"/>
    <w:rsid w:val="00B22836"/>
    <w:rsid w:val="00B3220A"/>
    <w:rsid w:val="00B35D15"/>
    <w:rsid w:val="00B71DE5"/>
    <w:rsid w:val="00B739AA"/>
    <w:rsid w:val="00BE00D2"/>
    <w:rsid w:val="00BF4544"/>
    <w:rsid w:val="00C14CE7"/>
    <w:rsid w:val="00C55A80"/>
    <w:rsid w:val="00C83172"/>
    <w:rsid w:val="00CD229B"/>
    <w:rsid w:val="00D1051F"/>
    <w:rsid w:val="00D1674C"/>
    <w:rsid w:val="00D66749"/>
    <w:rsid w:val="00DC4406"/>
    <w:rsid w:val="00E71544"/>
    <w:rsid w:val="00E81025"/>
    <w:rsid w:val="00E87F9D"/>
    <w:rsid w:val="00E970C6"/>
    <w:rsid w:val="00F073EA"/>
    <w:rsid w:val="00F325D4"/>
    <w:rsid w:val="00F845BA"/>
    <w:rsid w:val="00FA7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AD2E6E-117C-470B-B175-2DE72A9B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264D"/>
    <w:rPr>
      <w:lang w:eastAsia="ko-KR"/>
    </w:rPr>
  </w:style>
  <w:style w:type="paragraph" w:styleId="1">
    <w:name w:val="heading 1"/>
    <w:basedOn w:val="a0"/>
    <w:next w:val="a0"/>
    <w:qFormat/>
    <w:rsid w:val="0032264D"/>
    <w:pPr>
      <w:keepNext/>
      <w:ind w:firstLine="720"/>
      <w:jc w:val="center"/>
      <w:outlineLvl w:val="0"/>
    </w:pPr>
    <w:rPr>
      <w:rFonts w:ascii="Arial" w:hAnsi="Arial" w:cs="Arial"/>
      <w:b/>
      <w:spacing w:val="42"/>
      <w:sz w:val="32"/>
    </w:rPr>
  </w:style>
  <w:style w:type="paragraph" w:styleId="2">
    <w:name w:val="heading 2"/>
    <w:basedOn w:val="a0"/>
    <w:next w:val="a0"/>
    <w:qFormat/>
    <w:rsid w:val="0032264D"/>
    <w:pPr>
      <w:keepNext/>
      <w:outlineLvl w:val="1"/>
    </w:pPr>
    <w:rPr>
      <w:rFonts w:ascii="Arial" w:hAnsi="Arial" w:cs="Arial"/>
      <w:b/>
    </w:rPr>
  </w:style>
  <w:style w:type="paragraph" w:styleId="3">
    <w:name w:val="heading 3"/>
    <w:basedOn w:val="a0"/>
    <w:next w:val="a0"/>
    <w:qFormat/>
    <w:rsid w:val="0032264D"/>
    <w:pPr>
      <w:keepNext/>
      <w:jc w:val="center"/>
      <w:outlineLvl w:val="2"/>
    </w:pPr>
    <w:rPr>
      <w:rFonts w:ascii="Arial" w:hAnsi="Arial" w:cs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32264D"/>
    <w:pPr>
      <w:tabs>
        <w:tab w:val="center" w:pos="4153"/>
        <w:tab w:val="right" w:pos="8306"/>
      </w:tabs>
    </w:pPr>
  </w:style>
  <w:style w:type="character" w:styleId="a5">
    <w:name w:val="page number"/>
    <w:basedOn w:val="a1"/>
    <w:rsid w:val="0032264D"/>
  </w:style>
  <w:style w:type="paragraph" w:styleId="a6">
    <w:name w:val="Body Text"/>
    <w:basedOn w:val="a0"/>
    <w:rsid w:val="0032264D"/>
    <w:pPr>
      <w:jc w:val="center"/>
    </w:pPr>
  </w:style>
  <w:style w:type="paragraph" w:styleId="30">
    <w:name w:val="Body Text 3"/>
    <w:basedOn w:val="a0"/>
    <w:rsid w:val="0032264D"/>
    <w:rPr>
      <w:rFonts w:ascii="Arial" w:hAnsi="Arial" w:cs="Arial"/>
      <w:sz w:val="24"/>
    </w:rPr>
  </w:style>
  <w:style w:type="paragraph" w:customStyle="1" w:styleId="a">
    <w:name w:val="Достижение"/>
    <w:basedOn w:val="a6"/>
    <w:rsid w:val="0032264D"/>
    <w:pPr>
      <w:numPr>
        <w:numId w:val="5"/>
      </w:numPr>
      <w:spacing w:after="60" w:line="220" w:lineRule="atLeast"/>
      <w:jc w:val="both"/>
    </w:pPr>
    <w:rPr>
      <w:rFonts w:ascii="Arial" w:hAnsi="Arial"/>
      <w:spacing w:val="-5"/>
      <w:lang w:eastAsia="en-US"/>
    </w:rPr>
  </w:style>
  <w:style w:type="character" w:styleId="a7">
    <w:name w:val="Hyperlink"/>
    <w:basedOn w:val="a1"/>
    <w:rsid w:val="00B739AA"/>
    <w:rPr>
      <w:color w:val="0563C1" w:themeColor="hyperlink"/>
      <w:u w:val="single"/>
    </w:rPr>
  </w:style>
  <w:style w:type="character" w:customStyle="1" w:styleId="spellingerror">
    <w:name w:val="spellingerror"/>
    <w:rsid w:val="00B739AA"/>
  </w:style>
  <w:style w:type="character" w:customStyle="1" w:styleId="normaltextrun">
    <w:name w:val="normaltextrun"/>
    <w:rsid w:val="00B739AA"/>
  </w:style>
  <w:style w:type="character" w:customStyle="1" w:styleId="eop">
    <w:name w:val="eop"/>
    <w:rsid w:val="00B3220A"/>
  </w:style>
  <w:style w:type="paragraph" w:styleId="a8">
    <w:name w:val="Normal (Web)"/>
    <w:basedOn w:val="a0"/>
    <w:uiPriority w:val="99"/>
    <w:unhideWhenUsed/>
    <w:rsid w:val="00B3220A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8B15DE"/>
    <w:pPr>
      <w:ind w:left="720"/>
      <w:contextualSpacing/>
    </w:pPr>
  </w:style>
  <w:style w:type="paragraph" w:styleId="aa">
    <w:name w:val="Balloon Text"/>
    <w:basedOn w:val="a0"/>
    <w:link w:val="ab"/>
    <w:rsid w:val="00A14A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14AA9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Атабаев Руслан</cp:lastModifiedBy>
  <cp:revision>5</cp:revision>
  <dcterms:created xsi:type="dcterms:W3CDTF">2020-01-28T06:02:00Z</dcterms:created>
  <dcterms:modified xsi:type="dcterms:W3CDTF">2021-07-27T11:46:00Z</dcterms:modified>
</cp:coreProperties>
</file>