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BD" w:rsidRDefault="0061549D">
      <w:r>
        <w:rPr>
          <w:noProof/>
          <w:lang w:eastAsia="pl-PL"/>
        </w:rPr>
        <w:drawing>
          <wp:inline distT="0" distB="0" distL="0" distR="0">
            <wp:extent cx="5760720" cy="3842385"/>
            <wp:effectExtent l="19050" t="0" r="0" b="0"/>
            <wp:docPr id="1" name="Obraz 0" descr="kawa-dzial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wa-dzialani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1BD" w:rsidSect="00AD6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1549D"/>
    <w:rsid w:val="002673B9"/>
    <w:rsid w:val="0061549D"/>
    <w:rsid w:val="00AD6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61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1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4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48660485009</dc:creator>
  <cp:keywords/>
  <dc:description/>
  <cp:lastModifiedBy>48660485009</cp:lastModifiedBy>
  <cp:revision>2</cp:revision>
  <dcterms:created xsi:type="dcterms:W3CDTF">2022-11-26T14:11:00Z</dcterms:created>
  <dcterms:modified xsi:type="dcterms:W3CDTF">2022-11-26T14:12:00Z</dcterms:modified>
</cp:coreProperties>
</file>