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EB6" w:rsidRDefault="000C5EB6" w:rsidP="000C5EB6">
      <w:pPr>
        <w:rPr>
          <w:sz w:val="28"/>
        </w:rPr>
      </w:pPr>
      <w:r w:rsidRPr="000C5EB6">
        <w:rPr>
          <w:sz w:val="36"/>
        </w:rPr>
        <w:t xml:space="preserve">      </w:t>
      </w:r>
      <w:r>
        <w:rPr>
          <w:sz w:val="36"/>
        </w:rPr>
        <w:t xml:space="preserve">                      </w:t>
      </w:r>
      <w:r w:rsidRPr="000C5EB6">
        <w:rPr>
          <w:sz w:val="36"/>
        </w:rPr>
        <w:t xml:space="preserve"> İmzalama Algoritmaları</w:t>
      </w:r>
      <w:r w:rsidRPr="000C5EB6">
        <w:rPr>
          <w:sz w:val="36"/>
        </w:rPr>
        <w:br/>
      </w:r>
      <w:r w:rsidRPr="000C5EB6">
        <w:rPr>
          <w:sz w:val="28"/>
        </w:rPr>
        <w:t xml:space="preserve">                                             </w:t>
      </w:r>
      <w:r>
        <w:rPr>
          <w:sz w:val="28"/>
        </w:rPr>
        <w:t xml:space="preserve">   (</w:t>
      </w:r>
      <w:r w:rsidRPr="000C5EB6">
        <w:rPr>
          <w:sz w:val="28"/>
        </w:rPr>
        <w:t>DSA, ECDSA, RSA</w:t>
      </w:r>
      <w:r>
        <w:rPr>
          <w:sz w:val="28"/>
        </w:rPr>
        <w:t>)</w:t>
      </w:r>
    </w:p>
    <w:p w:rsidR="000C5EB6" w:rsidRDefault="000C5EB6" w:rsidP="000C5EB6">
      <w:pPr>
        <w:rPr>
          <w:sz w:val="28"/>
        </w:rPr>
      </w:pPr>
    </w:p>
    <w:p w:rsidR="000C5EB6" w:rsidRDefault="000C5EB6" w:rsidP="000C5EB6">
      <w:pPr>
        <w:rPr>
          <w:rFonts w:asciiTheme="majorHAnsi" w:hAnsiTheme="majorHAnsi"/>
          <w:b/>
          <w:sz w:val="24"/>
          <w:szCs w:val="24"/>
        </w:rPr>
      </w:pPr>
      <w:r w:rsidRPr="000C5EB6">
        <w:rPr>
          <w:rFonts w:asciiTheme="majorHAnsi" w:hAnsiTheme="majorHAnsi"/>
          <w:b/>
          <w:sz w:val="24"/>
          <w:szCs w:val="24"/>
        </w:rPr>
        <w:t>Özet:</w:t>
      </w:r>
    </w:p>
    <w:p w:rsidR="000C5EB6" w:rsidRDefault="000C5EB6" w:rsidP="000C5EB6">
      <w:pPr>
        <w:jc w:val="both"/>
        <w:rPr>
          <w:sz w:val="24"/>
          <w:szCs w:val="24"/>
        </w:rPr>
      </w:pPr>
      <w:r w:rsidRPr="000C5EB6">
        <w:rPr>
          <w:spacing w:val="-1"/>
          <w:sz w:val="24"/>
          <w:szCs w:val="24"/>
          <w:shd w:val="clear" w:color="auto" w:fill="FFFFFF"/>
        </w:rPr>
        <w:t>Bildiğiniz üzere günlük hayatta pek çok belgeye imzamızı atarız.Bazen bankada hesap açtırmak için , bazen bir bedel karşılığında hizmet almak bu işlemi tekrarlarız. Belgede imzamızın bulunması, ilgili işlemin </w:t>
      </w:r>
      <w:r w:rsidRPr="000C5EB6">
        <w:rPr>
          <w:rStyle w:val="Gl"/>
          <w:spacing w:val="-1"/>
          <w:sz w:val="24"/>
          <w:szCs w:val="24"/>
          <w:shd w:val="clear" w:color="auto" w:fill="FFFFFF"/>
        </w:rPr>
        <w:t>bizim tarafımızdan</w:t>
      </w:r>
      <w:r w:rsidRPr="000C5EB6">
        <w:rPr>
          <w:spacing w:val="-1"/>
          <w:sz w:val="24"/>
          <w:szCs w:val="24"/>
          <w:shd w:val="clear" w:color="auto" w:fill="FFFFFF"/>
        </w:rPr>
        <w:t> yapıldığını kanıtlar. Elektronik ortamda ise bunun yerine dijital imza kullanılır</w:t>
      </w:r>
      <w:r>
        <w:rPr>
          <w:spacing w:val="-1"/>
          <w:sz w:val="24"/>
          <w:szCs w:val="24"/>
          <w:shd w:val="clear" w:color="auto" w:fill="FFFFFF"/>
        </w:rPr>
        <w:t>[4]</w:t>
      </w:r>
      <w:r w:rsidRPr="000C5EB6">
        <w:rPr>
          <w:spacing w:val="-1"/>
          <w:sz w:val="24"/>
          <w:szCs w:val="24"/>
          <w:shd w:val="clear" w:color="auto" w:fill="FFFFFF"/>
        </w:rPr>
        <w:t>.</w:t>
      </w:r>
      <w:r w:rsidRPr="000C5EB6">
        <w:rPr>
          <w:sz w:val="24"/>
          <w:szCs w:val="24"/>
        </w:rPr>
        <w:t xml:space="preserve"> </w:t>
      </w:r>
      <w:r w:rsidRPr="000C5EB6">
        <w:rPr>
          <w:sz w:val="24"/>
          <w:szCs w:val="24"/>
        </w:rPr>
        <w:t>Dijital imza, kimlik doğrulama amacı güden imzanın elektronik ortamdaki hali olup, elektronik ortamlarda imza yerine kullanılabilen yasal kimlik doğrulama sistemidir[5]. </w:t>
      </w:r>
    </w:p>
    <w:p w:rsidR="000C5EB6" w:rsidRDefault="000C5EB6" w:rsidP="000C5EB6">
      <w:pPr>
        <w:rPr>
          <w:rFonts w:asciiTheme="majorHAnsi" w:hAnsiTheme="majorHAnsi"/>
          <w:b/>
          <w:sz w:val="24"/>
          <w:szCs w:val="24"/>
        </w:rPr>
      </w:pPr>
      <w:r w:rsidRPr="000C5EB6">
        <w:rPr>
          <w:rFonts w:asciiTheme="majorHAnsi" w:hAnsiTheme="majorHAnsi"/>
          <w:b/>
          <w:sz w:val="24"/>
          <w:szCs w:val="24"/>
        </w:rPr>
        <w:t>Giriş:</w:t>
      </w:r>
    </w:p>
    <w:p w:rsidR="000877E1" w:rsidRDefault="000877E1" w:rsidP="000877E1">
      <w:pPr>
        <w:jc w:val="both"/>
        <w:rPr>
          <w:rFonts w:ascii="Georgia" w:hAnsi="Georgia"/>
          <w:spacing w:val="-1"/>
          <w:sz w:val="32"/>
          <w:szCs w:val="32"/>
          <w:shd w:val="clear" w:color="auto" w:fill="FFFFFF"/>
        </w:rPr>
      </w:pPr>
      <w:r>
        <w:rPr>
          <w:spacing w:val="-1"/>
          <w:sz w:val="24"/>
          <w:szCs w:val="24"/>
          <w:shd w:val="clear" w:color="auto" w:fill="FFFFFF"/>
        </w:rPr>
        <w:t>Dijital imzanın</w:t>
      </w:r>
      <w:r w:rsidRPr="000877E1">
        <w:rPr>
          <w:spacing w:val="-1"/>
          <w:sz w:val="24"/>
          <w:szCs w:val="24"/>
          <w:shd w:val="clear" w:color="auto" w:fill="FFFFFF"/>
        </w:rPr>
        <w:t xml:space="preserve">, </w:t>
      </w:r>
      <w:r>
        <w:rPr>
          <w:spacing w:val="-1"/>
          <w:sz w:val="24"/>
          <w:szCs w:val="24"/>
          <w:shd w:val="clear" w:color="auto" w:fill="FFFFFF"/>
        </w:rPr>
        <w:t xml:space="preserve"> </w:t>
      </w:r>
      <w:r w:rsidRPr="000877E1">
        <w:rPr>
          <w:spacing w:val="-1"/>
          <w:sz w:val="24"/>
          <w:szCs w:val="24"/>
          <w:shd w:val="clear" w:color="auto" w:fill="FFFFFF"/>
        </w:rPr>
        <w:t>ıslak imzadan farkı </w:t>
      </w:r>
      <w:r w:rsidRPr="000877E1">
        <w:rPr>
          <w:rStyle w:val="Gl"/>
          <w:spacing w:val="-1"/>
          <w:sz w:val="24"/>
          <w:szCs w:val="24"/>
          <w:shd w:val="clear" w:color="auto" w:fill="FFFFFF"/>
        </w:rPr>
        <w:t>belgenin içeriğine göre değişmesidir</w:t>
      </w:r>
      <w:r>
        <w:rPr>
          <w:spacing w:val="-1"/>
          <w:sz w:val="24"/>
          <w:szCs w:val="24"/>
          <w:shd w:val="clear" w:color="auto" w:fill="FFFFFF"/>
        </w:rPr>
        <w:t>. Bir başka deyişle</w:t>
      </w:r>
      <w:r w:rsidRPr="000877E1">
        <w:rPr>
          <w:spacing w:val="-1"/>
          <w:sz w:val="24"/>
          <w:szCs w:val="24"/>
          <w:shd w:val="clear" w:color="auto" w:fill="FFFFFF"/>
        </w:rPr>
        <w:t>,</w:t>
      </w:r>
      <w:r>
        <w:rPr>
          <w:spacing w:val="-1"/>
          <w:sz w:val="24"/>
          <w:szCs w:val="24"/>
          <w:shd w:val="clear" w:color="auto" w:fill="FFFFFF"/>
        </w:rPr>
        <w:t xml:space="preserve"> e-imza sabit bir imza değildir</w:t>
      </w:r>
      <w:r w:rsidRPr="000877E1">
        <w:rPr>
          <w:spacing w:val="-1"/>
          <w:sz w:val="24"/>
          <w:szCs w:val="24"/>
          <w:shd w:val="clear" w:color="auto" w:fill="FFFFFF"/>
        </w:rPr>
        <w:t>.</w:t>
      </w:r>
      <w:r>
        <w:rPr>
          <w:spacing w:val="-1"/>
          <w:sz w:val="24"/>
          <w:szCs w:val="24"/>
          <w:shd w:val="clear" w:color="auto" w:fill="FFFFFF"/>
        </w:rPr>
        <w:t xml:space="preserve"> </w:t>
      </w:r>
      <w:r w:rsidRPr="000877E1">
        <w:rPr>
          <w:spacing w:val="-1"/>
          <w:sz w:val="24"/>
          <w:szCs w:val="24"/>
          <w:shd w:val="clear" w:color="auto" w:fill="FFFFFF"/>
        </w:rPr>
        <w:t>İmzalanan mesaja göre benzersiz bir şekilde değişir.</w:t>
      </w:r>
      <w:r>
        <w:rPr>
          <w:spacing w:val="-1"/>
          <w:sz w:val="24"/>
          <w:szCs w:val="24"/>
          <w:shd w:val="clear" w:color="auto" w:fill="FFFFFF"/>
        </w:rPr>
        <w:t xml:space="preserve"> </w:t>
      </w:r>
      <w:r w:rsidRPr="000877E1">
        <w:rPr>
          <w:spacing w:val="-1"/>
          <w:sz w:val="24"/>
          <w:szCs w:val="24"/>
          <w:shd w:val="clear" w:color="auto" w:fill="FFFFFF"/>
        </w:rPr>
        <w:t>Ülkemizde dijital imza 5070 sayılı kanun ile </w:t>
      </w:r>
      <w:r w:rsidRPr="000877E1">
        <w:rPr>
          <w:rStyle w:val="Vurgu"/>
          <w:b/>
          <w:bCs/>
          <w:spacing w:val="-1"/>
          <w:sz w:val="24"/>
          <w:szCs w:val="24"/>
          <w:shd w:val="clear" w:color="auto" w:fill="FFFFFF"/>
        </w:rPr>
        <w:t>“</w:t>
      </w:r>
      <w:r w:rsidRPr="000877E1">
        <w:rPr>
          <w:rStyle w:val="Gl"/>
          <w:spacing w:val="-1"/>
          <w:sz w:val="24"/>
          <w:szCs w:val="24"/>
          <w:shd w:val="clear" w:color="auto" w:fill="FFFFFF"/>
        </w:rPr>
        <w:t>Başka bir elektronik veriye eklenen veya elektronik veriyle mantıksal bağlantısı bulunan ve kimlik doğrulama amacıyla kullanılan elektronik veri</w:t>
      </w:r>
      <w:r w:rsidRPr="000877E1">
        <w:rPr>
          <w:rStyle w:val="Vurgu"/>
          <w:b/>
          <w:bCs/>
          <w:spacing w:val="-1"/>
          <w:sz w:val="24"/>
          <w:szCs w:val="24"/>
          <w:shd w:val="clear" w:color="auto" w:fill="FFFFFF"/>
        </w:rPr>
        <w:t>” </w:t>
      </w:r>
      <w:r w:rsidRPr="000877E1">
        <w:rPr>
          <w:spacing w:val="-1"/>
          <w:sz w:val="24"/>
          <w:szCs w:val="24"/>
          <w:shd w:val="clear" w:color="auto" w:fill="FFFFFF"/>
        </w:rPr>
        <w:t>şeklinde tanımlanmıştır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.</w:t>
      </w:r>
    </w:p>
    <w:p w:rsidR="000877E1" w:rsidRDefault="000877E1" w:rsidP="000877E1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  <w:r w:rsidRPr="000877E1"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  <w:t>DSA</w:t>
      </w:r>
    </w:p>
    <w:p w:rsidR="00000000" w:rsidRPr="000877E1" w:rsidRDefault="0022608A" w:rsidP="000877E1">
      <w:pPr>
        <w:jc w:val="both"/>
        <w:rPr>
          <w:spacing w:val="-1"/>
          <w:sz w:val="24"/>
          <w:szCs w:val="24"/>
          <w:shd w:val="clear" w:color="auto" w:fill="FFFFFF"/>
        </w:rPr>
      </w:pPr>
      <w:r w:rsidRPr="000877E1">
        <w:rPr>
          <w:spacing w:val="-1"/>
          <w:sz w:val="24"/>
          <w:szCs w:val="24"/>
          <w:shd w:val="clear" w:color="auto" w:fill="FFFFFF"/>
        </w:rPr>
        <w:t xml:space="preserve">DSA algoritması da, RSA gibi açık anahtarlı bir kriptografik algoritmadır. RSA’dan farkı sadece imzalama amaçlı kullanılabilmesi, şifreleme yapılamamasıdır. </w:t>
      </w:r>
      <w:r w:rsidRPr="000877E1">
        <w:rPr>
          <w:spacing w:val="-1"/>
          <w:sz w:val="24"/>
          <w:szCs w:val="24"/>
          <w:shd w:val="clear" w:color="auto" w:fill="FFFFFF"/>
        </w:rPr>
        <w:t>DSA,  sayısal  imz</w:t>
      </w:r>
      <w:r w:rsidRPr="000877E1">
        <w:rPr>
          <w:spacing w:val="-1"/>
          <w:sz w:val="24"/>
          <w:szCs w:val="24"/>
          <w:shd w:val="clear" w:color="auto" w:fill="FFFFFF"/>
        </w:rPr>
        <w:t>a  standardı  olarak  yayınlanmıştır.</w:t>
      </w:r>
    </w:p>
    <w:p w:rsidR="000877E1" w:rsidRDefault="000877E1" w:rsidP="000877E1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  <w:r w:rsidRPr="000877E1"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  <w:t>RSA</w:t>
      </w:r>
    </w:p>
    <w:p w:rsidR="00000000" w:rsidRPr="000877E1" w:rsidRDefault="0022608A" w:rsidP="000877E1">
      <w:pPr>
        <w:jc w:val="both"/>
        <w:rPr>
          <w:spacing w:val="-1"/>
          <w:sz w:val="24"/>
          <w:szCs w:val="24"/>
          <w:shd w:val="clear" w:color="auto" w:fill="FFFFFF"/>
        </w:rPr>
      </w:pPr>
      <w:r w:rsidRPr="000877E1">
        <w:rPr>
          <w:spacing w:val="-1"/>
          <w:sz w:val="24"/>
          <w:szCs w:val="24"/>
          <w:shd w:val="clear" w:color="auto" w:fill="FFFFFF"/>
        </w:rPr>
        <w:t>Hem şifreleme hem de sayısal imza atma olanağı tanıyan açık anahtarlı bir kriptogr</w:t>
      </w:r>
      <w:r w:rsidRPr="000877E1">
        <w:rPr>
          <w:spacing w:val="-1"/>
          <w:sz w:val="24"/>
          <w:szCs w:val="24"/>
          <w:shd w:val="clear" w:color="auto" w:fill="FFFFFF"/>
        </w:rPr>
        <w:t>afik yapıdır[3]. </w:t>
      </w:r>
      <w:r w:rsidRPr="000877E1">
        <w:rPr>
          <w:spacing w:val="-1"/>
          <w:sz w:val="24"/>
          <w:szCs w:val="24"/>
          <w:shd w:val="clear" w:color="auto" w:fill="FFFFFF"/>
        </w:rPr>
        <w:t>RSA, bir asime</w:t>
      </w:r>
      <w:r w:rsidR="000877E1" w:rsidRPr="000877E1">
        <w:rPr>
          <w:spacing w:val="-1"/>
          <w:sz w:val="24"/>
          <w:szCs w:val="24"/>
          <w:shd w:val="clear" w:color="auto" w:fill="FFFFFF"/>
        </w:rPr>
        <w:t xml:space="preserve">trik şifreleme algoritmasıdır. </w:t>
      </w:r>
      <w:r w:rsidRPr="000877E1">
        <w:rPr>
          <w:spacing w:val="-1"/>
          <w:sz w:val="24"/>
          <w:szCs w:val="24"/>
          <w:shd w:val="clear" w:color="auto" w:fill="FFFFFF"/>
        </w:rPr>
        <w:t>Asimetrik şifreleme yönteminde genel anahtar ve özel anaht</w:t>
      </w:r>
      <w:r w:rsidRPr="000877E1">
        <w:rPr>
          <w:spacing w:val="-1"/>
          <w:sz w:val="24"/>
          <w:szCs w:val="24"/>
          <w:shd w:val="clear" w:color="auto" w:fill="FFFFFF"/>
        </w:rPr>
        <w:t>ar olma</w:t>
      </w:r>
      <w:r w:rsidR="000877E1" w:rsidRPr="000877E1">
        <w:rPr>
          <w:spacing w:val="-1"/>
          <w:sz w:val="24"/>
          <w:szCs w:val="24"/>
          <w:shd w:val="clear" w:color="auto" w:fill="FFFFFF"/>
        </w:rPr>
        <w:t xml:space="preserve">k üzere iki anahtar bulunur. </w:t>
      </w:r>
      <w:r w:rsidRPr="000877E1">
        <w:rPr>
          <w:spacing w:val="-1"/>
          <w:sz w:val="24"/>
          <w:szCs w:val="24"/>
          <w:shd w:val="clear" w:color="auto" w:fill="FFFFFF"/>
        </w:rPr>
        <w:t>G</w:t>
      </w:r>
      <w:r w:rsidR="000877E1" w:rsidRPr="000877E1">
        <w:rPr>
          <w:spacing w:val="-1"/>
          <w:sz w:val="24"/>
          <w:szCs w:val="24"/>
          <w:shd w:val="clear" w:color="auto" w:fill="FFFFFF"/>
        </w:rPr>
        <w:t xml:space="preserve">enel anahtar herkese açıktır. </w:t>
      </w:r>
      <w:r w:rsidRPr="000877E1">
        <w:rPr>
          <w:spacing w:val="-1"/>
          <w:sz w:val="24"/>
          <w:szCs w:val="24"/>
          <w:shd w:val="clear" w:color="auto" w:fill="FFFFFF"/>
        </w:rPr>
        <w:t xml:space="preserve">Özel </w:t>
      </w:r>
      <w:r w:rsidRPr="000877E1">
        <w:rPr>
          <w:spacing w:val="-1"/>
          <w:sz w:val="24"/>
          <w:szCs w:val="24"/>
          <w:shd w:val="clear" w:color="auto" w:fill="FFFFFF"/>
        </w:rPr>
        <w:t>anahtar ise kişiye özeldir ve sadece sahibi tarafından bilinir[1].</w:t>
      </w:r>
    </w:p>
    <w:p w:rsidR="000877E1" w:rsidRDefault="000877E1" w:rsidP="000877E1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  <w:r w:rsidRPr="000877E1"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  <w:t>Dezavantajları</w:t>
      </w:r>
    </w:p>
    <w:p w:rsidR="00000000" w:rsidRDefault="0022608A" w:rsidP="00F00787">
      <w:pPr>
        <w:jc w:val="both"/>
        <w:rPr>
          <w:spacing w:val="-1"/>
          <w:sz w:val="24"/>
          <w:szCs w:val="24"/>
          <w:shd w:val="clear" w:color="auto" w:fill="FFFFFF"/>
        </w:rPr>
      </w:pPr>
      <w:r w:rsidRPr="000877E1">
        <w:rPr>
          <w:spacing w:val="-1"/>
          <w:sz w:val="24"/>
          <w:szCs w:val="24"/>
          <w:shd w:val="clear" w:color="auto" w:fill="FFFFFF"/>
        </w:rPr>
        <w:t>RSA algoritmasının en büyük dezavantajı, a</w:t>
      </w:r>
      <w:r w:rsidRPr="000877E1">
        <w:rPr>
          <w:spacing w:val="-1"/>
          <w:sz w:val="24"/>
          <w:szCs w:val="24"/>
          <w:shd w:val="clear" w:color="auto" w:fill="FFFFFF"/>
        </w:rPr>
        <w:t>simetrik bir şifreleme algoritması olması ve büyük sayılarla işlem yapması nedeniyle yavaş olmasıdır.</w:t>
      </w:r>
      <w:r w:rsidR="000877E1">
        <w:rPr>
          <w:spacing w:val="-1"/>
          <w:sz w:val="24"/>
          <w:szCs w:val="24"/>
          <w:shd w:val="clear" w:color="auto" w:fill="FFFFFF"/>
        </w:rPr>
        <w:t xml:space="preserve"> </w:t>
      </w:r>
      <w:r w:rsidRPr="000877E1">
        <w:rPr>
          <w:spacing w:val="-1"/>
          <w:sz w:val="24"/>
          <w:szCs w:val="24"/>
          <w:shd w:val="clear" w:color="auto" w:fill="FFFFFF"/>
        </w:rPr>
        <w:t>Özellikle kablosuz ağ sistemlerinde bu algoritmanın kullanılması bazı sorunlara yol açab</w:t>
      </w:r>
      <w:r w:rsidRPr="000877E1">
        <w:rPr>
          <w:spacing w:val="-1"/>
          <w:sz w:val="24"/>
          <w:szCs w:val="24"/>
          <w:shd w:val="clear" w:color="auto" w:fill="FFFFFF"/>
        </w:rPr>
        <w:t>ilir. Çünkü ba</w:t>
      </w:r>
      <w:r w:rsidR="00F00787">
        <w:rPr>
          <w:spacing w:val="-1"/>
          <w:sz w:val="24"/>
          <w:szCs w:val="24"/>
          <w:shd w:val="clear" w:color="auto" w:fill="FFFFFF"/>
        </w:rPr>
        <w:t>nt</w:t>
      </w:r>
      <w:r w:rsidRPr="000877E1">
        <w:rPr>
          <w:spacing w:val="-1"/>
          <w:sz w:val="24"/>
          <w:szCs w:val="24"/>
          <w:shd w:val="clear" w:color="auto" w:fill="FFFFFF"/>
        </w:rPr>
        <w:t xml:space="preserve"> genişliğini fazlaca tüketir ve sistemi yavaşlatarak performans düşüşüne neden olur</w:t>
      </w:r>
      <w:r w:rsidR="000877E1" w:rsidRPr="000877E1">
        <w:rPr>
          <w:spacing w:val="-1"/>
          <w:sz w:val="24"/>
          <w:szCs w:val="24"/>
          <w:shd w:val="clear" w:color="auto" w:fill="FFFFFF"/>
        </w:rPr>
        <w:t>[2]</w:t>
      </w:r>
      <w:r w:rsidRPr="000877E1">
        <w:rPr>
          <w:spacing w:val="-1"/>
          <w:sz w:val="24"/>
          <w:szCs w:val="24"/>
          <w:shd w:val="clear" w:color="auto" w:fill="FFFFFF"/>
        </w:rPr>
        <w:t>.</w:t>
      </w:r>
      <w:r w:rsidRPr="00F00787">
        <w:rPr>
          <w:spacing w:val="-1"/>
          <w:sz w:val="24"/>
          <w:szCs w:val="24"/>
          <w:shd w:val="clear" w:color="auto" w:fill="FFFFFF"/>
        </w:rPr>
        <w:t xml:space="preserve">RSA, güvenilirliği çok </w:t>
      </w:r>
      <w:r w:rsidRPr="00F00787">
        <w:rPr>
          <w:spacing w:val="-1"/>
          <w:sz w:val="24"/>
          <w:szCs w:val="24"/>
          <w:shd w:val="clear" w:color="auto" w:fill="FFFFFF"/>
        </w:rPr>
        <w:t>büyük tam sayılarla işlem yapmanın zorluğuna dayanan bir şifreleme tekniğidir.</w:t>
      </w:r>
      <w:r w:rsidR="00F00787">
        <w:rPr>
          <w:spacing w:val="-1"/>
          <w:sz w:val="24"/>
          <w:szCs w:val="24"/>
          <w:shd w:val="clear" w:color="auto" w:fill="FFFFFF"/>
        </w:rPr>
        <w:t xml:space="preserve"> </w:t>
      </w:r>
      <w:r w:rsidRPr="00F00787">
        <w:rPr>
          <w:spacing w:val="-1"/>
          <w:sz w:val="24"/>
          <w:szCs w:val="24"/>
          <w:shd w:val="clear" w:color="auto" w:fill="FFFFFF"/>
        </w:rPr>
        <w:t>Güvenilirlik derecesi, şifrelemede kullanılan asal sayıların büyüklüğü ile orantılıdır</w:t>
      </w:r>
      <w:r w:rsidR="00F00787">
        <w:rPr>
          <w:spacing w:val="-1"/>
          <w:sz w:val="24"/>
          <w:szCs w:val="24"/>
          <w:shd w:val="clear" w:color="auto" w:fill="FFFFFF"/>
        </w:rPr>
        <w:t>[3]</w:t>
      </w:r>
      <w:r w:rsidRPr="00F00787">
        <w:rPr>
          <w:spacing w:val="-1"/>
          <w:sz w:val="24"/>
          <w:szCs w:val="24"/>
          <w:shd w:val="clear" w:color="auto" w:fill="FFFFFF"/>
        </w:rPr>
        <w:t>.</w:t>
      </w:r>
    </w:p>
    <w:p w:rsidR="00F00787" w:rsidRDefault="00F00787" w:rsidP="00F00787">
      <w:pPr>
        <w:jc w:val="both"/>
        <w:rPr>
          <w:spacing w:val="-1"/>
          <w:sz w:val="24"/>
          <w:szCs w:val="24"/>
          <w:shd w:val="clear" w:color="auto" w:fill="FFFFFF"/>
        </w:rPr>
      </w:pPr>
    </w:p>
    <w:p w:rsidR="0022608A" w:rsidRDefault="0022608A" w:rsidP="00F00787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  <w:r w:rsidRPr="0022608A"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  <w:lastRenderedPageBreak/>
        <w:t>Avanyajları</w:t>
      </w:r>
    </w:p>
    <w:p w:rsidR="00000000" w:rsidRDefault="0022608A" w:rsidP="0022608A">
      <w:pPr>
        <w:jc w:val="both"/>
        <w:rPr>
          <w:spacing w:val="-1"/>
          <w:sz w:val="24"/>
          <w:szCs w:val="24"/>
          <w:shd w:val="clear" w:color="auto" w:fill="FFFFFF"/>
        </w:rPr>
      </w:pPr>
      <w:r w:rsidRPr="0022608A">
        <w:rPr>
          <w:spacing w:val="-1"/>
          <w:sz w:val="24"/>
          <w:szCs w:val="24"/>
          <w:shd w:val="clear" w:color="auto" w:fill="FFFFFF"/>
        </w:rPr>
        <w:t>Simetrik şifreleme, şifrelenmiş veriyi alan tarafın veriyi deşifre edebilmesi için, gizli anahtar paylaşımını gerekli kılar. Ancak RSA </w:t>
      </w:r>
      <w:r w:rsidRPr="0022608A">
        <w:rPr>
          <w:spacing w:val="-1"/>
          <w:sz w:val="24"/>
          <w:szCs w:val="24"/>
          <w:shd w:val="clear" w:color="auto" w:fill="FFFFFF"/>
        </w:rPr>
        <w:t>asimetrik bir şifreleme tekniği olduğu için gizli anahtarın paylaşılmasına gerek yoktur. Kullanıcıların gizli anahtarlarının saklanması gerekmez. Bu da sistemi büyük bir depolama yükünden kurtarır.</w:t>
      </w:r>
      <w:r w:rsidRPr="0022608A">
        <w:rPr>
          <w:spacing w:val="-1"/>
          <w:sz w:val="24"/>
          <w:szCs w:val="24"/>
          <w:shd w:val="clear" w:color="auto" w:fill="FFFFFF"/>
        </w:rPr>
        <w:t>Büyük sayılarla işlem yapmak zor olduğu için güvenilirliği son derece yüksek olan bir şifreleme tekniğidir[2]</w:t>
      </w:r>
      <w:r w:rsidRPr="0022608A">
        <w:rPr>
          <w:spacing w:val="-1"/>
          <w:sz w:val="24"/>
          <w:szCs w:val="24"/>
          <w:shd w:val="clear" w:color="auto" w:fill="FFFFFF"/>
        </w:rPr>
        <w:t>.</w:t>
      </w:r>
    </w:p>
    <w:p w:rsid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  <w:r w:rsidRPr="0022608A"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  <w:t>ELIPTIK EĞRI DIJITAL İMZA ALGORITMASI(ECDSA)</w:t>
      </w:r>
    </w:p>
    <w:p w:rsidR="00000000" w:rsidRDefault="0022608A" w:rsidP="0022608A">
      <w:pPr>
        <w:jc w:val="both"/>
        <w:rPr>
          <w:rFonts w:asciiTheme="majorHAnsi" w:hAnsiTheme="majorHAnsi"/>
          <w:spacing w:val="-1"/>
          <w:sz w:val="24"/>
          <w:szCs w:val="24"/>
          <w:shd w:val="clear" w:color="auto" w:fill="FFFFFF"/>
        </w:rPr>
      </w:pPr>
      <w:r w:rsidRPr="0022608A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Eliptik Eğri Dijital İmza Algoritması (ECDSA), eliptik eğri kriptografisinden (ECC) elde edilen anahtarları kullanan bir Dijital İmza Algoritmasıdır (DS</w:t>
      </w:r>
      <w:r w:rsidRPr="0022608A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A)[5].</w:t>
      </w:r>
      <w:r w:rsidRPr="0022608A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ECDSA diğer algoritmalara göre daha verimlidir[5].</w:t>
      </w:r>
      <w:r w:rsidRPr="0022608A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 xml:space="preserve">Eliptik eğrilerin şifrelemede kullanılmasıdır[6]. </w:t>
      </w:r>
      <w:r w:rsidRPr="0022608A">
        <w:rPr>
          <w:rFonts w:asciiTheme="majorHAnsi" w:hAnsiTheme="majorHAnsi"/>
          <w:spacing w:val="-1"/>
          <w:sz w:val="24"/>
          <w:szCs w:val="24"/>
          <w:shd w:val="clear" w:color="auto" w:fill="FFFFFF"/>
        </w:rPr>
        <w:t>Eliptik eğri yaklaşımı standart RSA sisteminden daha zengin matematiksel prosedürler içermektedir[6].</w:t>
      </w:r>
    </w:p>
    <w:p w:rsid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  <w:r w:rsidRPr="0022608A"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  <w:t>ECDSA’nın Yararları</w:t>
      </w:r>
    </w:p>
    <w:p w:rsidR="00000000" w:rsidRPr="0022608A" w:rsidRDefault="0022608A" w:rsidP="0022608A">
      <w:pPr>
        <w:numPr>
          <w:ilvl w:val="0"/>
          <w:numId w:val="8"/>
        </w:numPr>
        <w:jc w:val="both"/>
        <w:rPr>
          <w:spacing w:val="-1"/>
          <w:sz w:val="24"/>
          <w:szCs w:val="24"/>
          <w:shd w:val="clear" w:color="auto" w:fill="FFFFFF"/>
        </w:rPr>
      </w:pPr>
      <w:r w:rsidRPr="0022608A">
        <w:rPr>
          <w:spacing w:val="-1"/>
          <w:sz w:val="24"/>
          <w:szCs w:val="24"/>
          <w:shd w:val="clear" w:color="auto" w:fill="FFFFFF"/>
        </w:rPr>
        <w:t xml:space="preserve">işlemci gücü </w:t>
      </w:r>
    </w:p>
    <w:p w:rsidR="00000000" w:rsidRPr="0022608A" w:rsidRDefault="0022608A" w:rsidP="0022608A">
      <w:pPr>
        <w:numPr>
          <w:ilvl w:val="0"/>
          <w:numId w:val="8"/>
        </w:numPr>
        <w:jc w:val="both"/>
        <w:rPr>
          <w:spacing w:val="-1"/>
          <w:sz w:val="24"/>
          <w:szCs w:val="24"/>
          <w:shd w:val="clear" w:color="auto" w:fill="FFFFFF"/>
        </w:rPr>
      </w:pPr>
      <w:r w:rsidRPr="0022608A">
        <w:rPr>
          <w:spacing w:val="-1"/>
          <w:sz w:val="24"/>
          <w:szCs w:val="24"/>
          <w:shd w:val="clear" w:color="auto" w:fill="FFFFFF"/>
        </w:rPr>
        <w:t xml:space="preserve">saklama kapasitesi </w:t>
      </w:r>
    </w:p>
    <w:p w:rsidR="00000000" w:rsidRPr="0022608A" w:rsidRDefault="0022608A" w:rsidP="0022608A">
      <w:pPr>
        <w:numPr>
          <w:ilvl w:val="0"/>
          <w:numId w:val="8"/>
        </w:numPr>
        <w:jc w:val="both"/>
        <w:rPr>
          <w:spacing w:val="-1"/>
          <w:sz w:val="24"/>
          <w:szCs w:val="24"/>
          <w:shd w:val="clear" w:color="auto" w:fill="FFFFFF"/>
        </w:rPr>
      </w:pPr>
      <w:r w:rsidRPr="0022608A">
        <w:rPr>
          <w:spacing w:val="-1"/>
          <w:sz w:val="24"/>
          <w:szCs w:val="24"/>
          <w:shd w:val="clear" w:color="auto" w:fill="FFFFFF"/>
        </w:rPr>
        <w:t xml:space="preserve">bant genişliği </w:t>
      </w:r>
    </w:p>
    <w:p w:rsidR="00000000" w:rsidRPr="0022608A" w:rsidRDefault="0022608A" w:rsidP="0022608A">
      <w:pPr>
        <w:numPr>
          <w:ilvl w:val="0"/>
          <w:numId w:val="8"/>
        </w:numPr>
        <w:jc w:val="both"/>
        <w:rPr>
          <w:spacing w:val="-1"/>
          <w:sz w:val="24"/>
          <w:szCs w:val="24"/>
          <w:shd w:val="clear" w:color="auto" w:fill="FFFFFF"/>
        </w:rPr>
      </w:pPr>
      <w:r w:rsidRPr="0022608A">
        <w:rPr>
          <w:spacing w:val="-1"/>
          <w:sz w:val="24"/>
          <w:szCs w:val="24"/>
          <w:shd w:val="clear" w:color="auto" w:fill="FFFFFF"/>
        </w:rPr>
        <w:t xml:space="preserve">güç tüketimi </w:t>
      </w:r>
    </w:p>
    <w:p w:rsidR="00000000" w:rsidRPr="0022608A" w:rsidRDefault="0022608A" w:rsidP="0022608A">
      <w:pPr>
        <w:numPr>
          <w:ilvl w:val="0"/>
          <w:numId w:val="8"/>
        </w:num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  <w:r w:rsidRPr="0022608A">
        <w:rPr>
          <w:spacing w:val="-1"/>
          <w:sz w:val="24"/>
          <w:szCs w:val="24"/>
          <w:shd w:val="clear" w:color="auto" w:fill="FFFFFF"/>
        </w:rPr>
        <w:t>Sonuç olarak, ECDSA’nin smart kartlar,cep telefonları, sayısal posta işaretleri gibi</w:t>
      </w:r>
      <w:r w:rsidRPr="0022608A"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  <w:t>.</w:t>
      </w:r>
    </w:p>
    <w:p w:rsid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</w:p>
    <w:p w:rsid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</w:p>
    <w:p w:rsid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</w:p>
    <w:p w:rsid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</w:p>
    <w:p w:rsid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</w:p>
    <w:p w:rsid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</w:p>
    <w:p w:rsid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</w:p>
    <w:p w:rsid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</w:p>
    <w:p w:rsid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</w:p>
    <w:p w:rsid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</w:p>
    <w:p w:rsid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</w:p>
    <w:p w:rsid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</w:p>
    <w:p w:rsid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  <w:lastRenderedPageBreak/>
        <w:t>KAYNAKÇA:</w:t>
      </w:r>
    </w:p>
    <w:p w:rsidR="0022608A" w:rsidRP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  <w:r w:rsidRPr="0022608A"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  <w:t>[1]</w:t>
      </w:r>
      <w:r w:rsidRPr="0022608A">
        <w:rPr>
          <w:rFonts w:asciiTheme="majorHAnsi" w:hAnsiTheme="majorHAnsi"/>
          <w:b/>
          <w:spacing w:val="-1"/>
          <w:sz w:val="24"/>
          <w:szCs w:val="24"/>
          <w:u w:val="single"/>
          <w:shd w:val="clear" w:color="auto" w:fill="FFFFFF"/>
        </w:rPr>
        <w:t xml:space="preserve"> https://www.savaskartal.com/2010/04/14/sifreleme-algoritmalari/</w:t>
      </w:r>
    </w:p>
    <w:p w:rsidR="0022608A" w:rsidRP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  <w:r w:rsidRPr="0022608A"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  <w:t>[2]</w:t>
      </w:r>
      <w:r w:rsidRPr="0022608A">
        <w:rPr>
          <w:rFonts w:asciiTheme="majorHAnsi" w:hAnsiTheme="majorHAnsi"/>
          <w:b/>
          <w:spacing w:val="-1"/>
          <w:sz w:val="24"/>
          <w:szCs w:val="24"/>
          <w:u w:val="single"/>
          <w:shd w:val="clear" w:color="auto" w:fill="FFFFFF"/>
        </w:rPr>
        <w:t>http://sutod.selcuk.edu.tr/sutod/article/viewFile/120/601</w:t>
      </w:r>
    </w:p>
    <w:p w:rsidR="0022608A" w:rsidRP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  <w:r w:rsidRPr="0022608A"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  <w:t>[3]</w:t>
      </w:r>
      <w:r w:rsidRPr="0022608A">
        <w:rPr>
          <w:rFonts w:asciiTheme="majorHAnsi" w:hAnsiTheme="majorHAnsi"/>
          <w:b/>
          <w:spacing w:val="-1"/>
          <w:sz w:val="24"/>
          <w:szCs w:val="24"/>
          <w:u w:val="single"/>
          <w:shd w:val="clear" w:color="auto" w:fill="FFFFFF"/>
        </w:rPr>
        <w:t>https://programsektoru.tr.gg/%26%23304%3Bmza-Algoritmas%26%23305%3B--k1-ECDSA-k2-.htm</w:t>
      </w:r>
    </w:p>
    <w:p w:rsidR="0022608A" w:rsidRP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  <w:r w:rsidRPr="0022608A"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  <w:t>[4]</w:t>
      </w:r>
      <w:r w:rsidRPr="0022608A">
        <w:rPr>
          <w:rFonts w:asciiTheme="majorHAnsi" w:hAnsiTheme="majorHAnsi"/>
          <w:b/>
          <w:spacing w:val="-1"/>
          <w:sz w:val="24"/>
          <w:szCs w:val="24"/>
          <w:u w:val="single"/>
          <w:shd w:val="clear" w:color="auto" w:fill="FFFFFF"/>
        </w:rPr>
        <w:t xml:space="preserve"> https://medium.com/@muhammedkaralar/dijital-i%CC%87mza-nedir-rsa-ve-dsa-nedir-617df03a97a6</w:t>
      </w:r>
    </w:p>
    <w:p w:rsidR="0022608A" w:rsidRP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spacing w:val="-1"/>
          <w:sz w:val="24"/>
          <w:szCs w:val="24"/>
          <w:u w:val="single"/>
          <w:shd w:val="clear" w:color="auto" w:fill="FFFFFF"/>
        </w:rPr>
        <w:t>[5]</w:t>
      </w:r>
      <w:bookmarkStart w:id="0" w:name="_GoBack"/>
      <w:bookmarkEnd w:id="0"/>
      <w:r w:rsidRPr="0022608A">
        <w:rPr>
          <w:rFonts w:asciiTheme="majorHAnsi" w:hAnsiTheme="majorHAnsi"/>
          <w:b/>
          <w:spacing w:val="-1"/>
          <w:sz w:val="24"/>
          <w:szCs w:val="24"/>
          <w:u w:val="single"/>
          <w:shd w:val="clear" w:color="auto" w:fill="FFFFFF"/>
        </w:rPr>
        <w:t>https://doubleoctopus.com/security-wiki/encryption-and-cryptography/elliptic-curve-digital-signature-algorithm/</w:t>
      </w:r>
    </w:p>
    <w:p w:rsidR="0022608A" w:rsidRP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  <w:r w:rsidRPr="0022608A"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  <w:t>[6]</w:t>
      </w:r>
      <w:r w:rsidRPr="0022608A">
        <w:rPr>
          <w:rFonts w:asciiTheme="majorHAnsi" w:hAnsiTheme="majorHAnsi"/>
          <w:b/>
          <w:spacing w:val="-1"/>
          <w:sz w:val="24"/>
          <w:szCs w:val="24"/>
          <w:u w:val="single"/>
          <w:shd w:val="clear" w:color="auto" w:fill="FFFFFF"/>
        </w:rPr>
        <w:t xml:space="preserve"> https://onekosmos.com/blog/the-elliptic-curve-digital-signature-algorithm/ </w:t>
      </w:r>
    </w:p>
    <w:p w:rsidR="0022608A" w:rsidRP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</w:p>
    <w:p w:rsidR="0022608A" w:rsidRPr="0022608A" w:rsidRDefault="0022608A" w:rsidP="0022608A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</w:p>
    <w:p w:rsidR="0022608A" w:rsidRPr="0022608A" w:rsidRDefault="0022608A" w:rsidP="0022608A">
      <w:pPr>
        <w:jc w:val="both"/>
        <w:rPr>
          <w:spacing w:val="-1"/>
          <w:sz w:val="24"/>
          <w:szCs w:val="24"/>
          <w:shd w:val="clear" w:color="auto" w:fill="FFFFFF"/>
        </w:rPr>
      </w:pPr>
    </w:p>
    <w:p w:rsidR="000877E1" w:rsidRDefault="000877E1" w:rsidP="000877E1">
      <w:pPr>
        <w:jc w:val="both"/>
        <w:rPr>
          <w:spacing w:val="-1"/>
          <w:sz w:val="24"/>
          <w:szCs w:val="24"/>
          <w:shd w:val="clear" w:color="auto" w:fill="FFFFFF"/>
        </w:rPr>
      </w:pPr>
    </w:p>
    <w:p w:rsidR="000877E1" w:rsidRPr="000877E1" w:rsidRDefault="000877E1" w:rsidP="000877E1">
      <w:pPr>
        <w:jc w:val="both"/>
        <w:rPr>
          <w:spacing w:val="-1"/>
          <w:sz w:val="24"/>
          <w:szCs w:val="24"/>
          <w:shd w:val="clear" w:color="auto" w:fill="FFFFFF"/>
        </w:rPr>
      </w:pPr>
    </w:p>
    <w:p w:rsidR="000877E1" w:rsidRPr="000877E1" w:rsidRDefault="000877E1" w:rsidP="000877E1">
      <w:pPr>
        <w:jc w:val="both"/>
        <w:rPr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</w:p>
    <w:p w:rsidR="000877E1" w:rsidRPr="000877E1" w:rsidRDefault="000877E1" w:rsidP="000877E1">
      <w:pPr>
        <w:jc w:val="both"/>
        <w:rPr>
          <w:spacing w:val="-1"/>
          <w:sz w:val="24"/>
          <w:szCs w:val="24"/>
          <w:shd w:val="clear" w:color="auto" w:fill="FFFFFF"/>
        </w:rPr>
      </w:pPr>
    </w:p>
    <w:p w:rsidR="000C5EB6" w:rsidRPr="000C5EB6" w:rsidRDefault="000C5EB6" w:rsidP="000C5EB6">
      <w:pPr>
        <w:rPr>
          <w:rFonts w:asciiTheme="majorHAnsi" w:hAnsiTheme="majorHAnsi"/>
          <w:b/>
          <w:sz w:val="24"/>
          <w:szCs w:val="24"/>
        </w:rPr>
      </w:pPr>
    </w:p>
    <w:p w:rsidR="000C5EB6" w:rsidRPr="000C5EB6" w:rsidRDefault="000C5EB6" w:rsidP="000C5EB6">
      <w:pPr>
        <w:rPr>
          <w:rFonts w:asciiTheme="majorHAnsi" w:hAnsiTheme="majorHAnsi"/>
          <w:b/>
          <w:sz w:val="24"/>
          <w:szCs w:val="24"/>
        </w:rPr>
      </w:pPr>
    </w:p>
    <w:p w:rsidR="000C5EB6" w:rsidRPr="000C5EB6" w:rsidRDefault="000C5EB6" w:rsidP="000C5EB6">
      <w:pPr>
        <w:jc w:val="both"/>
        <w:rPr>
          <w:sz w:val="24"/>
          <w:szCs w:val="24"/>
        </w:rPr>
      </w:pPr>
    </w:p>
    <w:p w:rsidR="000C5EB6" w:rsidRPr="000C5EB6" w:rsidRDefault="000C5EB6" w:rsidP="000C5EB6">
      <w:pPr>
        <w:rPr>
          <w:sz w:val="28"/>
        </w:rPr>
      </w:pPr>
    </w:p>
    <w:p w:rsidR="00DF6D11" w:rsidRDefault="00DF6D11"/>
    <w:sectPr w:rsidR="00DF6D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25391"/>
    <w:multiLevelType w:val="hybridMultilevel"/>
    <w:tmpl w:val="6882BBE6"/>
    <w:lvl w:ilvl="0" w:tplc="F06AA0A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60150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93E78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D42A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0A59C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0A1F1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2877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FAA7F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2A671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2D543859"/>
    <w:multiLevelType w:val="hybridMultilevel"/>
    <w:tmpl w:val="D772ABC4"/>
    <w:lvl w:ilvl="0" w:tplc="FD9498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7D2A2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CAC26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62FDF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6646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94C0D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C644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5E25F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885D8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48A24A8"/>
    <w:multiLevelType w:val="hybridMultilevel"/>
    <w:tmpl w:val="0A84AF98"/>
    <w:lvl w:ilvl="0" w:tplc="F3C8FBA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20991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20C6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FB0E46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DD0CF1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DFA2F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756C1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8496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529B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49C66227"/>
    <w:multiLevelType w:val="hybridMultilevel"/>
    <w:tmpl w:val="69C6469A"/>
    <w:lvl w:ilvl="0" w:tplc="0A8AC6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2AA6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3EEA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20B94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0B2EC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F064D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C6499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344D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A6865E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540809EC"/>
    <w:multiLevelType w:val="hybridMultilevel"/>
    <w:tmpl w:val="98BE505A"/>
    <w:lvl w:ilvl="0" w:tplc="FCA60C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AC86F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AF4F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AC26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090505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4673C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1BAAA2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5AC3F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C8C6D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603C2079"/>
    <w:multiLevelType w:val="hybridMultilevel"/>
    <w:tmpl w:val="F4A8743C"/>
    <w:lvl w:ilvl="0" w:tplc="84FA101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E4CF67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C00C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C024E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6AFC4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6A08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A0ACBC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7861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6C942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63E16A19"/>
    <w:multiLevelType w:val="hybridMultilevel"/>
    <w:tmpl w:val="3086DD52"/>
    <w:lvl w:ilvl="0" w:tplc="39468B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F8A5E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106C3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C0E2AB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200AA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DBA54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CADBA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CCAB9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3EA6F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74AB0361"/>
    <w:multiLevelType w:val="hybridMultilevel"/>
    <w:tmpl w:val="B1DCB6C6"/>
    <w:lvl w:ilvl="0" w:tplc="7FDA606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CC7DE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B074E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3E24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52E02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6478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6885C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F4FA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B25E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3BC"/>
    <w:rsid w:val="000877E1"/>
    <w:rsid w:val="000C5EB6"/>
    <w:rsid w:val="001C33BC"/>
    <w:rsid w:val="0022608A"/>
    <w:rsid w:val="00DF6D11"/>
    <w:rsid w:val="00F0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0C5EB6"/>
    <w:rPr>
      <w:b/>
      <w:bCs/>
    </w:rPr>
  </w:style>
  <w:style w:type="character" w:styleId="Vurgu">
    <w:name w:val="Emphasis"/>
    <w:basedOn w:val="VarsaylanParagrafYazTipi"/>
    <w:uiPriority w:val="20"/>
    <w:qFormat/>
    <w:rsid w:val="000877E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0C5EB6"/>
    <w:rPr>
      <w:b/>
      <w:bCs/>
    </w:rPr>
  </w:style>
  <w:style w:type="character" w:styleId="Vurgu">
    <w:name w:val="Emphasis"/>
    <w:basedOn w:val="VarsaylanParagrafYazTipi"/>
    <w:uiPriority w:val="20"/>
    <w:qFormat/>
    <w:rsid w:val="000877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83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0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313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15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112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436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48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25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571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61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60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26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3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283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06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37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387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7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838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1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47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3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43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22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819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6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Esin</dc:creator>
  <cp:keywords/>
  <dc:description/>
  <cp:lastModifiedBy>Esin</cp:lastModifiedBy>
  <cp:revision>4</cp:revision>
  <dcterms:created xsi:type="dcterms:W3CDTF">2019-05-28T13:21:00Z</dcterms:created>
  <dcterms:modified xsi:type="dcterms:W3CDTF">2019-05-28T13:36:00Z</dcterms:modified>
</cp:coreProperties>
</file>