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MASTER OF INFORMATION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Paul Cronan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MIS Director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479-575-6130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E-mail: pcronan@walton.uark.edu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The Graduate School of Business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bookmarkStart w:id="0" w:name="_GoBack"/>
      <w:bookmarkEnd w:id="0"/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The Master of Information Systems is designed to provide professional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preparation</w:t>
      </w:r>
      <w:proofErr w:type="gramEnd"/>
      <w:r w:rsidRPr="003F5434">
        <w:rPr>
          <w:sz w:val="28"/>
          <w:szCs w:val="28"/>
        </w:rPr>
        <w:t xml:space="preserve"> for positions in business and government. It provides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sufficient</w:t>
      </w:r>
      <w:proofErr w:type="gramEnd"/>
      <w:r w:rsidRPr="003F5434">
        <w:rPr>
          <w:sz w:val="28"/>
          <w:szCs w:val="28"/>
        </w:rPr>
        <w:t xml:space="preserve"> flexibility to meet the needs of students with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various</w:t>
      </w:r>
      <w:proofErr w:type="gramEnd"/>
      <w:r w:rsidRPr="003F5434">
        <w:rPr>
          <w:sz w:val="28"/>
          <w:szCs w:val="28"/>
        </w:rPr>
        <w:t xml:space="preserve"> backgrounds and foster lifelong learning and innovation.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Students may concentrate in one of four areas: Information Technology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Management, Enterprise Resource Planning (ERP) Management,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Enterprise Systems (ES) Management, or Software Engineering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Management.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b/>
          <w:bCs/>
          <w:sz w:val="28"/>
          <w:szCs w:val="28"/>
        </w:rPr>
        <w:t xml:space="preserve">Admission Requirements: </w:t>
      </w:r>
      <w:r w:rsidRPr="003F5434">
        <w:rPr>
          <w:sz w:val="28"/>
          <w:szCs w:val="28"/>
        </w:rPr>
        <w:t>The Master of Information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program</w:t>
      </w:r>
      <w:proofErr w:type="gramEnd"/>
      <w:r w:rsidRPr="003F5434">
        <w:rPr>
          <w:sz w:val="28"/>
          <w:szCs w:val="28"/>
        </w:rPr>
        <w:t xml:space="preserve"> is open to students who have earned a bachelor’s degree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from</w:t>
      </w:r>
      <w:proofErr w:type="gramEnd"/>
      <w:r w:rsidRPr="003F5434">
        <w:rPr>
          <w:sz w:val="28"/>
          <w:szCs w:val="28"/>
        </w:rPr>
        <w:t xml:space="preserve"> an accredited institution and who can present evidence of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their</w:t>
      </w:r>
      <w:proofErr w:type="gramEnd"/>
      <w:r w:rsidRPr="003F5434">
        <w:rPr>
          <w:sz w:val="28"/>
          <w:szCs w:val="28"/>
        </w:rPr>
        <w:t xml:space="preserve"> ability to do graduate work. “Evidence of ability” means superior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grade-point</w:t>
      </w:r>
      <w:proofErr w:type="gramEnd"/>
      <w:r w:rsidRPr="003F5434">
        <w:rPr>
          <w:sz w:val="28"/>
          <w:szCs w:val="28"/>
        </w:rPr>
        <w:t xml:space="preserve"> average, an acceptable test score on the Graduate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Management Admission Test (GMAT), and recommendations with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respect</w:t>
      </w:r>
      <w:proofErr w:type="gramEnd"/>
      <w:r w:rsidRPr="003F5434">
        <w:rPr>
          <w:sz w:val="28"/>
          <w:szCs w:val="28"/>
        </w:rPr>
        <w:t xml:space="preserve"> to ability for successful pursuit of graduate-level work. 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International applicants and resident aliens must submit a minimum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score</w:t>
      </w:r>
      <w:proofErr w:type="gramEnd"/>
      <w:r w:rsidRPr="003F5434">
        <w:rPr>
          <w:sz w:val="28"/>
          <w:szCs w:val="28"/>
        </w:rPr>
        <w:t xml:space="preserve"> of 550 on the paper-based or 80 on the internet-based Test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of</w:t>
      </w:r>
      <w:proofErr w:type="gramEnd"/>
      <w:r w:rsidRPr="003F5434">
        <w:rPr>
          <w:sz w:val="28"/>
          <w:szCs w:val="28"/>
        </w:rPr>
        <w:t xml:space="preserve"> English as a Foreign Language (TOEFL) or a minimum score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of</w:t>
      </w:r>
      <w:proofErr w:type="gramEnd"/>
      <w:r w:rsidRPr="003F5434">
        <w:rPr>
          <w:sz w:val="28"/>
          <w:szCs w:val="28"/>
        </w:rPr>
        <w:t xml:space="preserve"> 6.5 on the IELTS taken within the preceding two years, or complete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the</w:t>
      </w:r>
      <w:proofErr w:type="gramEnd"/>
      <w:r w:rsidRPr="003F5434">
        <w:rPr>
          <w:sz w:val="28"/>
          <w:szCs w:val="28"/>
        </w:rPr>
        <w:t xml:space="preserve"> Intensive English Language Program (Spring International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Language Center) and receive an English proficiency recommendation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for</w:t>
      </w:r>
      <w:proofErr w:type="gramEnd"/>
      <w:r w:rsidRPr="003F5434">
        <w:rPr>
          <w:sz w:val="28"/>
          <w:szCs w:val="28"/>
        </w:rPr>
        <w:t xml:space="preserve"> admission.  Other admissions criteria can be considered on a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case</w:t>
      </w:r>
      <w:proofErr w:type="gramEnd"/>
      <w:r w:rsidRPr="003F5434">
        <w:rPr>
          <w:sz w:val="28"/>
          <w:szCs w:val="28"/>
        </w:rPr>
        <w:t xml:space="preserve"> by case basis.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Requirements for the Master of Information Systems Degree: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The Master of Information Systems is a 30 credit-hour program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designed</w:t>
      </w:r>
      <w:proofErr w:type="gramEnd"/>
      <w:r w:rsidRPr="003F5434">
        <w:rPr>
          <w:sz w:val="28"/>
          <w:szCs w:val="28"/>
        </w:rPr>
        <w:t xml:space="preserve"> to provide professional information systems preparation for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professional</w:t>
      </w:r>
      <w:proofErr w:type="gramEnd"/>
      <w:r w:rsidRPr="003F5434">
        <w:rPr>
          <w:sz w:val="28"/>
          <w:szCs w:val="28"/>
        </w:rPr>
        <w:t xml:space="preserve"> positions in business and the public sector.  Students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whose</w:t>
      </w:r>
      <w:proofErr w:type="gramEnd"/>
      <w:r w:rsidRPr="003F5434">
        <w:rPr>
          <w:sz w:val="28"/>
          <w:szCs w:val="28"/>
        </w:rPr>
        <w:t xml:space="preserve"> previous studies have fulfilled requirements of the common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body</w:t>
      </w:r>
      <w:proofErr w:type="gramEnd"/>
      <w:r w:rsidRPr="003F5434">
        <w:rPr>
          <w:sz w:val="28"/>
          <w:szCs w:val="28"/>
        </w:rPr>
        <w:t xml:space="preserve"> of knowledge in business and information systems will be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required</w:t>
      </w:r>
      <w:proofErr w:type="gramEnd"/>
      <w:r w:rsidRPr="003F5434">
        <w:rPr>
          <w:sz w:val="28"/>
          <w:szCs w:val="28"/>
        </w:rPr>
        <w:t xml:space="preserve"> to complete a minimum of 30 hours of graduate work.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The required common body of knowledge in Information Systems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includes</w:t>
      </w:r>
      <w:proofErr w:type="gramEnd"/>
      <w:r w:rsidRPr="003F5434">
        <w:rPr>
          <w:sz w:val="28"/>
          <w:szCs w:val="28"/>
        </w:rPr>
        <w:t xml:space="preserve"> programming language(s) such as Visual Basic.Net,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information</w:t>
      </w:r>
      <w:proofErr w:type="gramEnd"/>
      <w:r w:rsidRPr="003F5434">
        <w:rPr>
          <w:sz w:val="28"/>
          <w:szCs w:val="28"/>
        </w:rPr>
        <w:t xml:space="preserve"> systems, systems analysis, and database systems.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Pre-MIS</w:t>
      </w:r>
    </w:p>
    <w:p w:rsidR="00C20CCC" w:rsidRPr="003F5434" w:rsidRDefault="00C20CCC" w:rsidP="00C20CCC">
      <w:pPr>
        <w:autoSpaceDE w:val="0"/>
        <w:autoSpaceDN w:val="0"/>
        <w:adjustRightInd w:val="0"/>
        <w:rPr>
          <w:bCs/>
          <w:sz w:val="28"/>
          <w:szCs w:val="28"/>
        </w:rPr>
      </w:pPr>
      <w:r w:rsidRPr="003F5434">
        <w:rPr>
          <w:bCs/>
          <w:sz w:val="28"/>
          <w:szCs w:val="28"/>
        </w:rPr>
        <w:t>ISYS 511</w:t>
      </w:r>
      <w:r w:rsidR="00E162A1" w:rsidRPr="003F5434">
        <w:rPr>
          <w:bCs/>
          <w:sz w:val="28"/>
          <w:szCs w:val="28"/>
        </w:rPr>
        <w:t>V</w:t>
      </w:r>
      <w:r w:rsidRPr="003F5434">
        <w:rPr>
          <w:bCs/>
          <w:sz w:val="28"/>
          <w:szCs w:val="28"/>
        </w:rPr>
        <w:t xml:space="preserve"> IT Toolkit and Skills Seminar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Core Courses (9 hours - required for all areas of concentration):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ISYS 5423 Seminar in Systems Development </w:t>
      </w:r>
      <w:r w:rsidRPr="003F5434">
        <w:rPr>
          <w:color w:val="FF0000"/>
          <w:sz w:val="28"/>
          <w:szCs w:val="28"/>
        </w:rPr>
        <w:tab/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5833 Data Management Systems</w:t>
      </w:r>
      <w:r w:rsidRPr="003F5434">
        <w:rPr>
          <w:sz w:val="28"/>
          <w:szCs w:val="28"/>
        </w:rPr>
        <w:tab/>
      </w:r>
      <w:r w:rsidRPr="003F5434">
        <w:rPr>
          <w:color w:val="FF0000"/>
          <w:sz w:val="28"/>
          <w:szCs w:val="28"/>
        </w:rPr>
        <w:tab/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ISYS 5943 Management of Information Technology Seminar 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Areas of Concentration (15 hours):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Information Technology Management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5503 Decision Support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WCOB 5213 ERP Fundamentals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Computing Electives (9 hours) selected from approved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and CSCE courses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Enterprise Resource Planning (ERP) Management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WCOB 5213 ERP Fundamentals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WCOB 5223 ERP Configuration and Implementation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5233 Seminar in ERP Development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Select 6 hours from: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5133 E-Business Development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5453 Introduction to Enterprise Servers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5503 Decision Support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5843 Seminar in Bus. Intelligence and Knowledge Mgmt.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Enterprise Systems (ES) Management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5503 Decision Support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5453 Introduction to Enterprise Servers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5463 Enterprise Transaction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Select 6 hours from: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5133 E-Business Development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WCOB 5213 ERP Fundamentals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5843 Seminar in Bus. Intelligence and Knowledge Mgmt.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Software Engineering Management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5503 Decision Support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5133 E-Business Development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Select 9 hours from: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4333 O-O Technologies Seminar</w:t>
      </w:r>
    </w:p>
    <w:p w:rsidR="00AC7612" w:rsidRPr="003F5434" w:rsidRDefault="00AC7612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CSCE 4313 Programming languages</w:t>
      </w:r>
    </w:p>
    <w:p w:rsidR="00C20CCC" w:rsidRPr="003F5434" w:rsidRDefault="00AC7612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lastRenderedPageBreak/>
        <w:t>CSCE</w:t>
      </w:r>
      <w:r w:rsidR="00C20CCC" w:rsidRPr="003F5434">
        <w:rPr>
          <w:sz w:val="28"/>
          <w:szCs w:val="28"/>
        </w:rPr>
        <w:t xml:space="preserve"> </w:t>
      </w:r>
      <w:r w:rsidRPr="003F5434">
        <w:rPr>
          <w:sz w:val="28"/>
          <w:szCs w:val="28"/>
        </w:rPr>
        <w:t>4323</w:t>
      </w:r>
      <w:r w:rsidR="00C20CCC" w:rsidRPr="003F5434">
        <w:rPr>
          <w:sz w:val="28"/>
          <w:szCs w:val="28"/>
        </w:rPr>
        <w:t xml:space="preserve"> </w:t>
      </w:r>
      <w:r w:rsidRPr="003F5434">
        <w:rPr>
          <w:sz w:val="28"/>
          <w:szCs w:val="28"/>
        </w:rPr>
        <w:t>Formal Lang and Comp</w:t>
      </w:r>
    </w:p>
    <w:p w:rsidR="00C20CCC" w:rsidRPr="003F5434" w:rsidRDefault="00AC7612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CSCE</w:t>
      </w:r>
      <w:r w:rsidR="00C20CCC" w:rsidRPr="003F5434">
        <w:rPr>
          <w:sz w:val="28"/>
          <w:szCs w:val="28"/>
        </w:rPr>
        <w:t xml:space="preserve"> </w:t>
      </w:r>
      <w:r w:rsidRPr="003F5434">
        <w:rPr>
          <w:sz w:val="28"/>
          <w:szCs w:val="28"/>
        </w:rPr>
        <w:t>4513</w:t>
      </w:r>
      <w:r w:rsidR="00C20CCC" w:rsidRPr="003F5434">
        <w:rPr>
          <w:sz w:val="28"/>
          <w:szCs w:val="28"/>
        </w:rPr>
        <w:t xml:space="preserve"> Software Engineering</w:t>
      </w:r>
    </w:p>
    <w:p w:rsidR="00C20CCC" w:rsidRPr="003F5434" w:rsidRDefault="00C20CCC" w:rsidP="00C20CCC">
      <w:pPr>
        <w:autoSpaceDE w:val="0"/>
        <w:autoSpaceDN w:val="0"/>
        <w:adjustRightInd w:val="0"/>
        <w:rPr>
          <w:bCs/>
          <w:sz w:val="28"/>
          <w:szCs w:val="28"/>
        </w:rPr>
      </w:pPr>
      <w:r w:rsidRPr="003F5434">
        <w:rPr>
          <w:bCs/>
          <w:sz w:val="28"/>
          <w:szCs w:val="28"/>
        </w:rPr>
        <w:t>CSCE 53</w:t>
      </w:r>
      <w:r w:rsidR="00AC7612" w:rsidRPr="003F5434">
        <w:rPr>
          <w:bCs/>
          <w:sz w:val="28"/>
          <w:szCs w:val="28"/>
        </w:rPr>
        <w:t>2</w:t>
      </w:r>
      <w:r w:rsidRPr="003F5434">
        <w:rPr>
          <w:bCs/>
          <w:sz w:val="28"/>
          <w:szCs w:val="28"/>
        </w:rPr>
        <w:t xml:space="preserve">3 </w:t>
      </w:r>
      <w:r w:rsidR="00AC7612" w:rsidRPr="003F5434">
        <w:rPr>
          <w:bCs/>
          <w:sz w:val="28"/>
          <w:szCs w:val="28"/>
        </w:rPr>
        <w:t>Computer Security</w:t>
      </w:r>
    </w:p>
    <w:p w:rsidR="00C20CCC" w:rsidRPr="003F5434" w:rsidRDefault="00C20CCC" w:rsidP="00C20CCC">
      <w:pPr>
        <w:autoSpaceDE w:val="0"/>
        <w:autoSpaceDN w:val="0"/>
        <w:adjustRightInd w:val="0"/>
        <w:rPr>
          <w:bCs/>
          <w:sz w:val="28"/>
          <w:szCs w:val="28"/>
        </w:rPr>
      </w:pPr>
      <w:r w:rsidRPr="003F5434">
        <w:rPr>
          <w:bCs/>
          <w:sz w:val="28"/>
          <w:szCs w:val="28"/>
        </w:rPr>
        <w:t>Approved ISYS or CSCE courses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b/>
          <w:bCs/>
          <w:sz w:val="28"/>
          <w:szCs w:val="28"/>
        </w:rPr>
        <w:t xml:space="preserve">Electives: </w:t>
      </w:r>
      <w:r w:rsidRPr="003F5434">
        <w:rPr>
          <w:sz w:val="28"/>
          <w:szCs w:val="28"/>
        </w:rPr>
        <w:t xml:space="preserve"> </w:t>
      </w:r>
      <w:r w:rsidRPr="003F5434">
        <w:rPr>
          <w:b/>
          <w:sz w:val="28"/>
          <w:szCs w:val="28"/>
        </w:rPr>
        <w:t>6 hours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Total Hours: 30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3F5434" w:rsidRDefault="003F5434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Professional M.I.S. (Part-time) Program: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Fall, Year 1</w:t>
      </w:r>
    </w:p>
    <w:p w:rsidR="00F71C11" w:rsidRPr="003F5434" w:rsidRDefault="00F71C11" w:rsidP="00F71C11">
      <w:pPr>
        <w:autoSpaceDE w:val="0"/>
        <w:autoSpaceDN w:val="0"/>
        <w:adjustRightInd w:val="0"/>
        <w:rPr>
          <w:bCs/>
          <w:sz w:val="28"/>
          <w:szCs w:val="28"/>
        </w:rPr>
      </w:pPr>
      <w:r w:rsidRPr="003F5434">
        <w:rPr>
          <w:bCs/>
          <w:sz w:val="28"/>
          <w:szCs w:val="28"/>
        </w:rPr>
        <w:t>ISYS 511</w:t>
      </w:r>
      <w:r w:rsidR="00E162A1" w:rsidRPr="003F5434">
        <w:rPr>
          <w:bCs/>
          <w:sz w:val="28"/>
          <w:szCs w:val="28"/>
        </w:rPr>
        <w:t>V</w:t>
      </w:r>
      <w:r w:rsidRPr="003F5434">
        <w:rPr>
          <w:bCs/>
          <w:sz w:val="28"/>
          <w:szCs w:val="28"/>
        </w:rPr>
        <w:t xml:space="preserve"> IT Toolkit and Skills Seminar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5423 Seminar in Systems Development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5833 Data Management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Spring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5503 Decision Support Systems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5133 E-Business Development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Summer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WCOB 5213 ERP Fundamentals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5933 Global IS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Fall, Year 2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5843 Seminar in Bus. Intelligence and Knowledge Mgmt.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Concentration or Elective (3 hours)</w:t>
      </w: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5434">
        <w:rPr>
          <w:b/>
          <w:bCs/>
          <w:sz w:val="28"/>
          <w:szCs w:val="28"/>
        </w:rPr>
        <w:t>Spring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ISYS 5943 Management of Information Technology Seminar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Concentration or Elective (3 hours)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Electives are chosen by the student in consultation with the Master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of</w:t>
      </w:r>
      <w:proofErr w:type="gramEnd"/>
      <w:r w:rsidRPr="003F5434">
        <w:rPr>
          <w:sz w:val="28"/>
          <w:szCs w:val="28"/>
        </w:rPr>
        <w:t xml:space="preserve"> Information Systems Program Director in the Department of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Information Systems (ISYS).  Approved electives (6 hours) may be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any</w:t>
      </w:r>
      <w:proofErr w:type="gramEnd"/>
      <w:r w:rsidRPr="003F5434">
        <w:rPr>
          <w:sz w:val="28"/>
          <w:szCs w:val="28"/>
        </w:rPr>
        <w:t xml:space="preserve"> graduate course approved by the Master of Information Systems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Program Director.  Note: with the approval of the Master of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Information Systems Program Director, any senior level ISYS course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(ISYS 4000+) may be taken for graduate credit. CSCE is Computer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>Science</w:t>
      </w:r>
      <w:r w:rsidR="00AC7612" w:rsidRPr="003F5434">
        <w:rPr>
          <w:sz w:val="28"/>
          <w:szCs w:val="28"/>
        </w:rPr>
        <w:t xml:space="preserve"> and </w:t>
      </w:r>
      <w:r w:rsidRPr="003F5434">
        <w:rPr>
          <w:sz w:val="28"/>
          <w:szCs w:val="28"/>
        </w:rPr>
        <w:t xml:space="preserve">Computer Engineering.  After admission, to continue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in</w:t>
      </w:r>
      <w:proofErr w:type="gramEnd"/>
      <w:r w:rsidRPr="003F5434">
        <w:rPr>
          <w:sz w:val="28"/>
          <w:szCs w:val="28"/>
        </w:rPr>
        <w:t xml:space="preserve"> the program the student must maintain a 3.00 grade-point average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on</w:t>
      </w:r>
      <w:proofErr w:type="gramEnd"/>
      <w:r w:rsidRPr="003F5434">
        <w:rPr>
          <w:sz w:val="28"/>
          <w:szCs w:val="28"/>
        </w:rPr>
        <w:t xml:space="preserve"> all graduate coursework and all information systems coursework. 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r w:rsidRPr="003F5434">
        <w:rPr>
          <w:sz w:val="28"/>
          <w:szCs w:val="28"/>
        </w:rPr>
        <w:t xml:space="preserve">Additionally, the student must receive a letter grade of at least a “B” </w:t>
      </w:r>
    </w:p>
    <w:p w:rsidR="00C20CCC" w:rsidRPr="003F5434" w:rsidRDefault="00C20CCC" w:rsidP="00C20CCC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3F5434">
        <w:rPr>
          <w:sz w:val="28"/>
          <w:szCs w:val="28"/>
        </w:rPr>
        <w:t>in</w:t>
      </w:r>
      <w:proofErr w:type="gramEnd"/>
      <w:r w:rsidRPr="003F5434">
        <w:rPr>
          <w:sz w:val="28"/>
          <w:szCs w:val="28"/>
        </w:rPr>
        <w:t xml:space="preserve"> 75 percent of the courses attempted.</w:t>
      </w:r>
    </w:p>
    <w:p w:rsidR="002E1CC7" w:rsidRPr="003F5434" w:rsidRDefault="002E1CC7">
      <w:pPr>
        <w:rPr>
          <w:sz w:val="28"/>
          <w:szCs w:val="28"/>
        </w:rPr>
      </w:pPr>
    </w:p>
    <w:sectPr w:rsidR="002E1CC7" w:rsidRPr="003F5434" w:rsidSect="003F5434">
      <w:pgSz w:w="12240" w:h="15840"/>
      <w:pgMar w:top="1008" w:right="1440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CC"/>
    <w:rsid w:val="00140B8C"/>
    <w:rsid w:val="001800DC"/>
    <w:rsid w:val="002E1CC7"/>
    <w:rsid w:val="003C551B"/>
    <w:rsid w:val="003F5434"/>
    <w:rsid w:val="009F6683"/>
    <w:rsid w:val="00A5190C"/>
    <w:rsid w:val="00A727CA"/>
    <w:rsid w:val="00AC7612"/>
    <w:rsid w:val="00C20CCC"/>
    <w:rsid w:val="00D76F7D"/>
    <w:rsid w:val="00E162A1"/>
    <w:rsid w:val="00EB4010"/>
    <w:rsid w:val="00F20B28"/>
    <w:rsid w:val="00F71C11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6AEBD-A83F-41F9-A822-0E73A0A6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Mcguire</dc:creator>
  <cp:lastModifiedBy>Michael Tarver</cp:lastModifiedBy>
  <cp:revision>2</cp:revision>
  <cp:lastPrinted>2010-09-23T16:59:00Z</cp:lastPrinted>
  <dcterms:created xsi:type="dcterms:W3CDTF">2016-04-05T13:23:00Z</dcterms:created>
  <dcterms:modified xsi:type="dcterms:W3CDTF">2016-04-05T13:23:00Z</dcterms:modified>
</cp:coreProperties>
</file>