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ust_harvest_the_verdant_debt_ver_59300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Dust &amp; Harvest: The Verdant Debt — Vertical Slice Prompt Document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 basis: the attached jungle expansion GDD covering travel access, zone structure, debt, farming systems, crops, animals, enemies, factions, lore, economy, ending, and technical requirements [file:163].</w:t>
      </w:r>
    </w:p>
    <w:p>
      <w:pPr>
        <w:spacing w:line="360" w:before="315" w:after="105" w:lineRule="auto"/>
        <w:ind w:left="-30"/>
        <w:jc w:val="left"/>
      </w:pPr>
      <w:bookmarkStart w:id="1" w:name="slice_1_travel_zone_bootstr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 — Travel + zone bootstrap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 the boat travel trigger after Kit leaves and enough days have passed, the Eastern Dock arrival sequence, Kit intro scene, jungle zone registration,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exploredJungle</w:t>
      </w:r>
      <w:r>
        <w:rPr>
          <w:rFonts w:eastAsia="source serif 4" w:cs="source serif 4" w:ascii="source serif 4" w:hAnsi="source serif 4"/>
          <w:color w:val="000000"/>
        </w:rPr>
        <w:t xml:space="preserve"> fog array, jungle minimap mode, jungle rep slot, and safe travel routing between frontier and east [file:163].</w:t>
      </w:r>
    </w:p>
    <w:p>
      <w:pPr>
        <w:spacing w:line="360" w:before="315" w:after="105" w:lineRule="auto"/>
        <w:ind w:left="-30"/>
        <w:jc w:val="left"/>
      </w:pPr>
      <w:bookmarkStart w:id="2" w:name="slice_2_eastern_dock_kit_s_vill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2 — Eastern Dock + Kit’s Village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 Tobias market interface, dock services, village hub layout/state, initial NPC placement, ambient settlement behavior, and all dialogue/state hooks needed for the eastern hub to function [file:163].</w:t>
      </w:r>
    </w:p>
    <w:p>
      <w:pPr>
        <w:spacing w:line="360" w:before="315" w:after="105" w:lineRule="auto"/>
        <w:ind w:left="-30"/>
        <w:jc w:val="left"/>
      </w:pPr>
      <w:bookmarkStart w:id="3" w:name="slice_3_cleared_zone_farm_fou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3 — Cleared Zone farm foundation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Create the jungle farm plots, save/load-compatible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soilTier</w:t>
      </w:r>
      <w:r>
        <w:rPr>
          <w:rFonts w:eastAsia="source serif 4" w:cs="source serif 4" w:ascii="source serif 4" w:hAnsi="source serif 4"/>
          <w:color w:val="000000"/>
        </w:rPr>
        <w:t xml:space="preserve"> property, stripped/recovering/restored soil states, progression rules, compost hook points, and the base farming loop in the cleared zone [file:163].</w:t>
      </w:r>
    </w:p>
    <w:p>
      <w:pPr>
        <w:spacing w:line="360" w:before="315" w:after="105" w:lineRule="auto"/>
        <w:ind w:left="-30"/>
        <w:jc w:val="left"/>
      </w:pPr>
      <w:bookmarkStart w:id="4" w:name="slice_4_jungle_crops_batch_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4 — Jungle crops batch A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Heartleaf, Crimson Bloom, Cane Reed, and Jungle Banana with growth data, sale values, crop traits, harvest behavior, and UI/tooltips [file:163].</w:t>
      </w:r>
    </w:p>
    <w:p>
      <w:pPr>
        <w:spacing w:line="360" w:before="315" w:after="105" w:lineRule="auto"/>
        <w:ind w:left="-30"/>
        <w:jc w:val="left"/>
      </w:pPr>
      <w:bookmarkStart w:id="5" w:name="slice_5_jungle_crops_batch_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5 — Jungle crops batch B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Darkroot, Ashgrain, Firepod, and Canopy Melon, including deep-soil logic, soil restoration behavior, food buff behavior, and shade-check logic for melon growth [file:163].</w:t>
      </w:r>
    </w:p>
    <w:p>
      <w:pPr>
        <w:spacing w:line="360" w:before="315" w:after="105" w:lineRule="auto"/>
        <w:ind w:left="-30"/>
        <w:jc w:val="left"/>
      </w:pPr>
      <w:bookmarkStart w:id="6" w:name="slice_6_jungle_entry_biom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6 — Jungle Entry biome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Jungle Entry with exploration space, jungle gathering nodes, fog discovery, traversal, resource spawns, and first-pass early-jungle encounter logic [file:163].</w:t>
      </w:r>
    </w:p>
    <w:p>
      <w:pPr>
        <w:spacing w:line="360" w:before="315" w:after="105" w:lineRule="auto"/>
        <w:ind w:left="-30"/>
        <w:jc w:val="left"/>
      </w:pPr>
      <w:bookmarkStart w:id="7" w:name="slice_7_jungle_enemy_ros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7 — Jungle enemy roster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 Jaguar, Boar, Harpy Eagle, Canopy Spider, Vine Serpent, and Altaverde Guard with their specified jungle behaviors and combat roles [file:163].</w:t>
      </w:r>
    </w:p>
    <w:p>
      <w:pPr>
        <w:spacing w:line="360" w:before="315" w:after="105" w:lineRule="auto"/>
        <w:ind w:left="-30"/>
        <w:jc w:val="left"/>
      </w:pPr>
      <w:bookmarkStart w:id="8" w:name="slice_8_compliance_level_syste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8 — Compliance Level system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Replace Badlands heat behavior in the jungle with Compliance Level, including escalation rules, guard response, threat messaging, and jungle-specific enforcement behavior [file:163].</w:t>
      </w:r>
    </w:p>
    <w:p>
      <w:pPr>
        <w:spacing w:line="360" w:before="315" w:after="105" w:lineRule="auto"/>
        <w:ind w:left="-30"/>
        <w:jc w:val="left"/>
      </w:pPr>
      <w:bookmarkStart w:id="9" w:name="slice_9_jungle_anim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9 — Jungle animals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Jungle Parrot, River Tortoise, Forest Boar, and Silk Moth with ranch integration, product outputs, production rules, and special adjacency/group behavior [file:163].</w:t>
      </w:r>
    </w:p>
    <w:p>
      <w:pPr>
        <w:spacing w:line="360" w:before="315" w:after="105" w:lineRule="auto"/>
        <w:ind w:left="-30"/>
        <w:jc w:val="left"/>
      </w:pPr>
      <w:bookmarkStart w:id="10" w:name="slice_10_cross_zone_trade_econom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10 — Cross-zone trade economy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 Tobias freight logic, jungle-to-frontier premium pricing, frontier-to-jungle premium pricing, weekly trade synchronization, and arbitrage support [file:163].</w:t>
      </w:r>
    </w:p>
    <w:p>
      <w:pPr>
        <w:spacing w:line="360" w:before="315" w:after="105" w:lineRule="auto"/>
        <w:ind w:left="-30"/>
        <w:jc w:val="left"/>
      </w:pPr>
      <w:bookmarkStart w:id="11" w:name="slice_11_jungle_debt_tra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11 — Jungle debt track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the $145,000 Land Restoration Bond, weekly payment schedule starting at $2,000 and increasing by $500 across 40 weeks, 5% daily late interest, and separate UI/state handling from frontier debt [file:163].</w:t>
      </w:r>
    </w:p>
    <w:p>
      <w:pPr>
        <w:spacing w:line="360" w:before="315" w:after="105" w:lineRule="auto"/>
        <w:ind w:left="-30"/>
        <w:jc w:val="left"/>
      </w:pPr>
      <w:bookmarkStart w:id="12" w:name="slice_12_tribal_contracts_repu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12 — Tribal contracts + reputation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jungle-specific contracts, settlement rewards, reputation gains, and better trade-rate unlock flow through Kit’s people [file:163].</w:t>
      </w:r>
    </w:p>
    <w:p>
      <w:pPr>
        <w:spacing w:line="360" w:before="315" w:after="105" w:lineRule="auto"/>
        <w:ind w:left="-30"/>
        <w:jc w:val="left"/>
      </w:pPr>
      <w:bookmarkStart w:id="13" w:name="slice_13_market_ev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13 — Market events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 Jungle Bloom, Altaverde Audit, Hollowed Raid, Eastern Trade Wind, Silk Shortage, and Ruins Salvage with timing, price effects, and event messaging [file:163].</w:t>
      </w:r>
    </w:p>
    <w:p>
      <w:pPr>
        <w:spacing w:line="360" w:before="315" w:after="105" w:lineRule="auto"/>
        <w:ind w:left="-30"/>
        <w:jc w:val="left"/>
      </w:pPr>
      <w:bookmarkStart w:id="14" w:name="slice_14_hollowed_fa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14 — Hollowed faction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Hollowed presence, raid behavior, Hessa, early hostility state, and quest-chain scaffolding leading toward pacification through document discovery [file:163].</w:t>
      </w:r>
    </w:p>
    <w:p>
      <w:pPr>
        <w:spacing w:line="360" w:before="315" w:after="105" w:lineRule="auto"/>
        <w:ind w:left="-30"/>
        <w:jc w:val="left"/>
      </w:pPr>
      <w:bookmarkStart w:id="15" w:name="slice_15_altaverde_rui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15 — Altaverde ruins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the Altaverde ruins zone, salvage loop, evidence discovery, guard patrol integration, and lore-document placement explaining the eastern extraction operation [file:163].</w:t>
      </w:r>
    </w:p>
    <w:p>
      <w:pPr>
        <w:spacing w:line="360" w:before="315" w:after="105" w:lineRule="auto"/>
        <w:ind w:left="-30"/>
        <w:jc w:val="left"/>
      </w:pPr>
      <w:bookmarkStart w:id="16" w:name="slice_16_hollowed_resolu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16 — Hollowed resolution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 the original land-promise document payoff, Hessa alliance state change, and all gameplay consequences of converting the Hollowed from hostile faction to ally [file:163].</w:t>
      </w:r>
    </w:p>
    <w:p>
      <w:pPr>
        <w:spacing w:line="360" w:before="315" w:after="105" w:lineRule="auto"/>
        <w:ind w:left="-30"/>
        <w:jc w:val="left"/>
      </w:pPr>
      <w:bookmarkStart w:id="17" w:name="slice_17_jungle_mid_deep_jungle_unlo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17 — Jungle Mid + Deep Jungle unlock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Open Jungle Mid and Deep Jungle access with stronger danger layering, exploration progression, environmental storytelling, and pathing toward the formation [file:163].</w:t>
      </w:r>
    </w:p>
    <w:p>
      <w:pPr>
        <w:spacing w:line="360" w:before="315" w:after="105" w:lineRule="auto"/>
        <w:ind w:left="-30"/>
        <w:jc w:val="left"/>
      </w:pPr>
      <w:bookmarkStart w:id="18" w:name="slice_18_verdant_cou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18 — Verdant Court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emissary encounters, nonverbal interaction logic, trust progression, and late-game knowledge reveal structure without conventional dialogue dependency [file:163].</w:t>
      </w:r>
    </w:p>
    <w:p>
      <w:pPr>
        <w:spacing w:line="360" w:before="315" w:after="105" w:lineRule="auto"/>
        <w:ind w:left="-30"/>
        <w:jc w:val="left"/>
      </w:pPr>
      <w:bookmarkStart w:id="19" w:name="slice_19_core_lore_payof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19 — Core lore payoff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Connect the frontier mine vein and jungle formation, add the eastern-operation reveal, and integrate cross-zone story consequences into documents, scenes, and state flags [file:163].</w:t>
      </w:r>
    </w:p>
    <w:p>
      <w:pPr>
        <w:spacing w:line="360" w:before="315" w:after="105" w:lineRule="auto"/>
        <w:ind w:left="-30"/>
        <w:jc w:val="left"/>
      </w:pPr>
      <w:bookmarkStart w:id="20" w:name="slice_20_endgame_legal_resolu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20 — Endgame legal resolution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 the unified land-claim route involving the Hollowed and Verdant Court, debt-moot endgame condition, and the final paper-based anti-Altaverde resolution [file:163].</w:t>
      </w:r>
    </w:p>
    <w:p>
      <w:pPr>
        <w:spacing w:line="360" w:before="315" w:after="105" w:lineRule="auto"/>
        <w:ind w:left="-30"/>
        <w:jc w:val="left"/>
      </w:pPr>
      <w:bookmarkStart w:id="21" w:name="slice_21_ending_legacy_go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21 — Ending + legacy goals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Kit’s ending conversation, post-ending legacy goals, facility dismantle tracking, full soil restoration goal state, Verdant Court name mystery, and Tobias’s final freight run to Silas [file:163].</w:t>
      </w:r>
    </w:p>
    <w:p>
      <w:pPr>
        <w:spacing w:line="360" w:before="315" w:after="105" w:lineRule="auto"/>
        <w:ind w:left="-30"/>
        <w:jc w:val="left"/>
      </w:pPr>
      <w:bookmarkStart w:id="22" w:name="slice_22_audio_polish_pa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 22 — Audio + polish pass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Wire village theme, jungle combat, deep jungle ambient tone, night ambience, event presentation, zone messaging, and final UI/UX polish for the eastern expansion [file:163].</w:t>
      </w:r>
    </w:p>
    <w:p>
      <w:pPr>
        <w:spacing w:line="360" w:before="315" w:after="105" w:lineRule="auto"/>
        <w:ind w:left="-30"/>
        <w:jc w:val="left"/>
      </w:pPr>
      <w:bookmarkStart w:id="23" w:name="macro_pha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Macro phases</w:t>
      </w:r>
      <w:bookmarkEnd w:id="2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A: Slices 1–3, access + village + farm base [file:163].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B: Slices 4–9, crops + biome + enemies + animals [file:163].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C: Slices 10–13, economy + debt + contracts + events [file:163].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D: Slices 14–18, factions + ruins + deeper jungle [file:163].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E: Slices 19–22, lore payoff + endgame + polish [file:163].</w:t>
      </w:r>
    </w:p>
    <w:p>
      <w:pPr>
        <w:spacing w:line="360" w:before="315" w:after="105" w:lineRule="auto"/>
        <w:ind w:left="-30"/>
        <w:jc w:val="left"/>
      </w:pPr>
      <w:bookmarkStart w:id="24" w:name="dependency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Dependency order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Main hard dependencies: Slice 1 before all others; Slice 3 before crop slices; Slice 6 before most jungle combat content; Slice 10 before full economy balancing; Slice 14 before Slice 16; Slice 17 before Slice 18 [file:163].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2026-06-08T07:51:06.088Z</dcterms:created>
  <dcterms:modified xsi:type="dcterms:W3CDTF">2026-06-08T07:51:06.088Z</dcterms:modified>
</cp:coreProperties>
</file>