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79" w:rsidRDefault="001C6493" w:rsidP="00DA3D79">
      <w:pPr>
        <w:pStyle w:val="Title"/>
        <w:jc w:val="center"/>
      </w:pPr>
      <w:r>
        <w:t xml:space="preserve">How to use GitHub Desktop </w:t>
      </w:r>
    </w:p>
    <w:p w:rsidR="00DA3D79" w:rsidRDefault="00DA3D79" w:rsidP="00DA3D79">
      <w:pPr>
        <w:pStyle w:val="Heading1"/>
      </w:pPr>
      <w:r>
        <w:t>Downloading GitHub Desktop</w:t>
      </w:r>
    </w:p>
    <w:p w:rsidR="00DA3D79" w:rsidRDefault="008D4E87" w:rsidP="008D4E8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2280062</wp:posOffset>
                </wp:positionH>
                <wp:positionV relativeFrom="paragraph">
                  <wp:posOffset>2091006</wp:posOffset>
                </wp:positionV>
                <wp:extent cx="1305882" cy="273132"/>
                <wp:effectExtent l="0" t="0" r="279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882" cy="273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7E9C" id="Rectangle 6" o:spid="_x0000_s1026" style="position:absolute;margin-left:179.55pt;margin-top:164.65pt;width:102.8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471094" cy="3788228"/>
            <wp:effectExtent l="0" t="0" r="0" b="3175"/>
            <wp:wrapTight wrapText="bothSides">
              <wp:wrapPolygon edited="0">
                <wp:start x="0" y="0"/>
                <wp:lineTo x="0" y="21509"/>
                <wp:lineTo x="21536" y="21509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094" cy="3788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on this </w:t>
      </w:r>
      <w:hyperlink r:id="rId6" w:history="1">
        <w:r w:rsidRPr="008D4E87">
          <w:rPr>
            <w:rStyle w:val="Hyperlink"/>
          </w:rPr>
          <w:t>link</w:t>
        </w:r>
      </w:hyperlink>
      <w:r>
        <w:t xml:space="preserve"> and click on “Download for Windows”</w:t>
      </w:r>
    </w:p>
    <w:p w:rsidR="008D4E87" w:rsidRPr="00DA3D79" w:rsidRDefault="008D4E87" w:rsidP="008D4E87">
      <w:pPr>
        <w:pStyle w:val="ListParagraph"/>
        <w:numPr>
          <w:ilvl w:val="0"/>
          <w:numId w:val="2"/>
        </w:numPr>
      </w:pPr>
      <w:r>
        <w:t>After the download is complete, open up the GitHubDesktopSetup.exe and proceed through the installation instructions. If you have not already, please create an account from this</w:t>
      </w:r>
      <w:hyperlink r:id="rId7" w:history="1">
        <w:r w:rsidRPr="008D4E87">
          <w:rPr>
            <w:rStyle w:val="Hyperlink"/>
          </w:rPr>
          <w:t xml:space="preserve"> link</w:t>
        </w:r>
      </w:hyperlink>
      <w:r>
        <w:t>.</w:t>
      </w:r>
    </w:p>
    <w:p w:rsidR="001C6493" w:rsidRDefault="001C6493" w:rsidP="001C6493">
      <w:pPr>
        <w:pStyle w:val="Heading1"/>
      </w:pPr>
      <w:r>
        <w:lastRenderedPageBreak/>
        <w:t xml:space="preserve">Repository Cloning </w:t>
      </w:r>
    </w:p>
    <w:p w:rsidR="001C6493" w:rsidRDefault="0062542F" w:rsidP="001C649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369435" cy="30035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93">
        <w:t>When you first open up GitHub Desktop and login with your account information, you will access a screen similar to below.</w:t>
      </w:r>
    </w:p>
    <w:p w:rsidR="001C6493" w:rsidRDefault="001C6493" w:rsidP="001C6493"/>
    <w:p w:rsidR="001C6493" w:rsidRDefault="0062542F" w:rsidP="001C649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106680</wp:posOffset>
            </wp:positionH>
            <wp:positionV relativeFrom="paragraph">
              <wp:posOffset>391795</wp:posOffset>
            </wp:positionV>
            <wp:extent cx="5640705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520" y="21547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93">
        <w:t xml:space="preserve">After accessing this screen go to File&gt;Clone Repository and copy/paste the repository URL located </w:t>
      </w:r>
      <w:hyperlink r:id="rId10" w:history="1">
        <w:r w:rsidR="001C6493" w:rsidRPr="001C6493">
          <w:rPr>
            <w:rStyle w:val="Hyperlink"/>
          </w:rPr>
          <w:t>here</w:t>
        </w:r>
      </w:hyperlink>
      <w:r w:rsidR="001C6493">
        <w:t>, including your desired file path location.</w:t>
      </w:r>
      <w:r w:rsidR="001C6493" w:rsidRPr="001C6493">
        <w:rPr>
          <w:noProof/>
        </w:rPr>
        <w:t xml:space="preserve"> </w:t>
      </w:r>
      <w:r w:rsidR="001C6493">
        <w:t xml:space="preserve"> </w:t>
      </w:r>
    </w:p>
    <w:p w:rsidR="001C6493" w:rsidRDefault="00EC39F0" w:rsidP="001C649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376406</wp:posOffset>
            </wp:positionV>
            <wp:extent cx="5943600" cy="3343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93">
        <w:t xml:space="preserve">After the repository is cloned, head to the local path location to confirm the repository has been cloned. </w:t>
      </w:r>
    </w:p>
    <w:p w:rsidR="001C6493" w:rsidRDefault="001C6493" w:rsidP="00EC39F0"/>
    <w:p w:rsidR="00EC39F0" w:rsidRDefault="00EC39F0" w:rsidP="00EC39F0">
      <w:pPr>
        <w:pStyle w:val="Heading1"/>
      </w:pPr>
      <w:r>
        <w:t>Pulling from the Repository (Fetch Origin)</w:t>
      </w:r>
    </w:p>
    <w:p w:rsidR="00E53A95" w:rsidRPr="00E53A95" w:rsidRDefault="00E53A95" w:rsidP="00EC39F0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619406</wp:posOffset>
            </wp:positionV>
            <wp:extent cx="5099685" cy="3253740"/>
            <wp:effectExtent l="0" t="0" r="571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9F0">
        <w:t xml:space="preserve">Git Pull allows the user to pull the most recent version of the </w:t>
      </w:r>
      <w:r>
        <w:t xml:space="preserve">targeted </w:t>
      </w:r>
      <w:r w:rsidR="00EC39F0">
        <w:t xml:space="preserve">branch of the repository into the GitHub folder. There are multiple methods for pulling from the repository, but the recommended method is “Fetch Origin.” </w:t>
      </w:r>
    </w:p>
    <w:p w:rsidR="00E53A95" w:rsidRDefault="00E53A95" w:rsidP="00E53A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38F5A" wp14:editId="748F3FA4">
                <wp:simplePos x="0" y="0"/>
                <wp:positionH relativeFrom="column">
                  <wp:posOffset>2742614</wp:posOffset>
                </wp:positionH>
                <wp:positionV relativeFrom="paragraph">
                  <wp:posOffset>106985</wp:posOffset>
                </wp:positionV>
                <wp:extent cx="1116281" cy="213740"/>
                <wp:effectExtent l="0" t="0" r="273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1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7E8DC" id="Rectangle 9" o:spid="_x0000_s1026" style="position:absolute;margin-left:215.95pt;margin-top:8.4pt;width:87.9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1626919</wp:posOffset>
                </wp:positionH>
                <wp:positionV relativeFrom="paragraph">
                  <wp:posOffset>107859</wp:posOffset>
                </wp:positionV>
                <wp:extent cx="1116281" cy="213740"/>
                <wp:effectExtent l="0" t="0" r="2730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21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1CE86" id="Rectangle 8" o:spid="_x0000_s1026" style="position:absolute;margin-left:128.1pt;margin-top:8.5pt;width:87.9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" filled="f" strokecolor="red" strokeweight="1pt"/>
            </w:pict>
          </mc:Fallback>
        </mc:AlternateContent>
      </w:r>
    </w:p>
    <w:p w:rsidR="00EC39F0" w:rsidRDefault="00EC39F0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EC39F0"/>
    <w:p w:rsidR="00B43246" w:rsidRDefault="00B43246" w:rsidP="00B43246">
      <w:pPr>
        <w:pStyle w:val="Heading1"/>
      </w:pPr>
      <w:r>
        <w:lastRenderedPageBreak/>
        <w:t>Pulling from the Repository (Pull)</w:t>
      </w:r>
    </w:p>
    <w:p w:rsidR="00B43246" w:rsidRDefault="00A723D1" w:rsidP="00B43246">
      <w:r>
        <w:t>Git Pull is also accessed through Repository&gt;Pull, or through the shortcut Ctrl+Shift+P.  This performs the</w:t>
      </w:r>
      <w:r w:rsidR="009A03D0">
        <w:t xml:space="preserve"> same</w:t>
      </w:r>
      <w:r>
        <w:t xml:space="preserve"> function as “Fetch Origin.”</w:t>
      </w:r>
    </w:p>
    <w:p w:rsidR="00864841" w:rsidRDefault="009A03D0" w:rsidP="0086484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330835</wp:posOffset>
                </wp:positionV>
                <wp:extent cx="1365663" cy="154379"/>
                <wp:effectExtent l="0" t="0" r="2540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CD2D9" id="Rectangle 11" o:spid="_x0000_s1026" style="position:absolute;margin-left:70.05pt;margin-top:26.05pt;width:107.55pt;height:1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DD5DBBD" wp14:editId="29A32619">
            <wp:extent cx="5943600" cy="3792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D0" w:rsidRDefault="009A03D0" w:rsidP="009A03D0">
      <w:pPr>
        <w:pStyle w:val="Heading1"/>
      </w:pPr>
      <w:r>
        <w:lastRenderedPageBreak/>
        <w:t>Committing and Pushing to the Repository</w:t>
      </w:r>
    </w:p>
    <w:p w:rsidR="00F862B7" w:rsidRDefault="00864841" w:rsidP="00864841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5545455" cy="3537585"/>
            <wp:effectExtent l="0" t="0" r="0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the GitHub Repository folder has been changed, the GitHub desktop application will look like below. The application displays any additions, deletions, and deltas in code.</w:t>
      </w:r>
    </w:p>
    <w:p w:rsidR="00864841" w:rsidRDefault="00CE1EDA" w:rsidP="00864841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331915</wp:posOffset>
                </wp:positionH>
                <wp:positionV relativeFrom="paragraph">
                  <wp:posOffset>7415340</wp:posOffset>
                </wp:positionV>
                <wp:extent cx="1151907" cy="106878"/>
                <wp:effectExtent l="0" t="0" r="101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106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D78A6" id="Rectangle 15" o:spid="_x0000_s1026" style="position:absolute;margin-left:26.15pt;margin-top:583.9pt;width:90.7pt;height: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" filled="f" strokecolor="red" strokeweight="1pt"/>
            </w:pict>
          </mc:Fallback>
        </mc:AlternateContent>
      </w:r>
      <w:r w:rsidR="00864841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4142740</wp:posOffset>
            </wp:positionV>
            <wp:extent cx="5391076" cy="3439353"/>
            <wp:effectExtent l="0" t="0" r="635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76" cy="3439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41">
        <w:t>After reviewing changes, enter a title for the commit and a short description. Click on the “Commit” button.</w:t>
      </w:r>
    </w:p>
    <w:p w:rsidR="000C4842" w:rsidRDefault="00CE1EDA" w:rsidP="000C4842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2730879</wp:posOffset>
                </wp:positionH>
                <wp:positionV relativeFrom="paragraph">
                  <wp:posOffset>629285</wp:posOffset>
                </wp:positionV>
                <wp:extent cx="1258785" cy="261257"/>
                <wp:effectExtent l="0" t="0" r="1778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5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5BAA1" id="Rectangle 18" o:spid="_x0000_s1026" style="position:absolute;margin-left:215.05pt;margin-top:49.55pt;width:99.1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475178</wp:posOffset>
            </wp:positionV>
            <wp:extent cx="5943600" cy="379222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application will update to look similar to below. Click on the “Push origin” button to push the code to the repository.</w:t>
      </w:r>
    </w:p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Default="000C4842" w:rsidP="000C4842"/>
    <w:p w:rsidR="000C4842" w:rsidRPr="000C4842" w:rsidRDefault="000C4842" w:rsidP="000C4842"/>
    <w:p w:rsidR="000C4842" w:rsidRDefault="000C4842" w:rsidP="000C4842">
      <w:pPr>
        <w:pStyle w:val="Heading1"/>
      </w:pPr>
      <w:r>
        <w:lastRenderedPageBreak/>
        <w:t>GitHub Branches</w:t>
      </w:r>
    </w:p>
    <w:p w:rsidR="000C4842" w:rsidRDefault="000C4842" w:rsidP="000C4842">
      <w:r>
        <w:t>Branching in GitHub allows the user to create a copy of the “Master” to propose changes by modifying code from the main repository, and then creating a pull request to confirm the changes made. After the pull request is accepted, the proposed changes become a part of the main repository.</w:t>
      </w:r>
    </w:p>
    <w:p w:rsidR="0039147E" w:rsidRDefault="000C4842" w:rsidP="0039147E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1008759</wp:posOffset>
                </wp:positionH>
                <wp:positionV relativeFrom="paragraph">
                  <wp:posOffset>616882</wp:posOffset>
                </wp:positionV>
                <wp:extent cx="1615044" cy="166254"/>
                <wp:effectExtent l="0" t="0" r="2349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3B294" id="Rectangle 20" o:spid="_x0000_s1026" style="position:absolute;margin-left:79.45pt;margin-top:48.55pt;width:127.15pt;height: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413682</wp:posOffset>
            </wp:positionV>
            <wp:extent cx="7184571" cy="4583821"/>
            <wp:effectExtent l="0" t="0" r="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571" cy="458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create a branch in the GitHub desktop application, select Branch&gt;New Branch. The </w:t>
      </w: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39147E" w:rsidP="0039147E">
      <w:pPr>
        <w:pStyle w:val="ListParagraph"/>
      </w:pPr>
    </w:p>
    <w:p w:rsidR="0039147E" w:rsidRDefault="005774ED" w:rsidP="0039147E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1056574</wp:posOffset>
                </wp:positionH>
                <wp:positionV relativeFrom="paragraph">
                  <wp:posOffset>1947100</wp:posOffset>
                </wp:positionV>
                <wp:extent cx="1543792" cy="166254"/>
                <wp:effectExtent l="0" t="0" r="1841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0F89" id="Rectangle 23" o:spid="_x0000_s1026" style="position:absolute;margin-left:83.2pt;margin-top:153.3pt;width:121.5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030085" cy="448500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47E">
        <w:t>For creating “Pull Requests,” select Branch &gt; Create pull request. This will redirect to the online repository to review changes.</w:t>
      </w: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E02878" w:rsidRDefault="00E02878" w:rsidP="00E02878">
      <w:pPr>
        <w:pStyle w:val="ListParagraph"/>
      </w:pPr>
    </w:p>
    <w:p w:rsidR="000C4842" w:rsidRDefault="00E02878" w:rsidP="00E02878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1519555</wp:posOffset>
                </wp:positionV>
                <wp:extent cx="1555668" cy="154379"/>
                <wp:effectExtent l="0" t="0" r="2603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154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3DA39" id="Rectangle 26" o:spid="_x0000_s1026" style="position:absolute;margin-left:86.95pt;margin-top:119.65pt;width:122.5pt;height:1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498731</wp:posOffset>
            </wp:positionV>
            <wp:extent cx="6757035" cy="4311015"/>
            <wp:effectExtent l="0" t="0" r="571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4ED">
        <w:t>After the pull request to reviewed, the branch can be merged into the “Master” branch, implementing changes.</w:t>
      </w:r>
      <w:r>
        <w:t xml:space="preserve"> Click on Branch &gt; Merge into current branch. </w:t>
      </w:r>
    </w:p>
    <w:p w:rsidR="00E02878" w:rsidRDefault="00E02878" w:rsidP="00E02878">
      <w:pPr>
        <w:pStyle w:val="ListParagraph"/>
      </w:pPr>
    </w:p>
    <w:p w:rsidR="005774ED" w:rsidRDefault="00E02878" w:rsidP="00E02878">
      <w:pPr>
        <w:pStyle w:val="ListParagraph"/>
        <w:numPr>
          <w:ilvl w:val="0"/>
          <w:numId w:val="8"/>
        </w:numPr>
      </w:pPr>
      <w:r>
        <w:t>A window similar to below will open asking which branch should be merged from.</w:t>
      </w:r>
    </w:p>
    <w:p w:rsidR="00E02878" w:rsidRPr="000C4842" w:rsidRDefault="00E02878" w:rsidP="00C40DCA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286575</wp:posOffset>
            </wp:positionV>
            <wp:extent cx="4310380" cy="275018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E02878" w:rsidRPr="000C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6D5A"/>
    <w:multiLevelType w:val="hybridMultilevel"/>
    <w:tmpl w:val="180E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B5E"/>
    <w:multiLevelType w:val="hybridMultilevel"/>
    <w:tmpl w:val="429E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22D8"/>
    <w:multiLevelType w:val="hybridMultilevel"/>
    <w:tmpl w:val="86BE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D5100"/>
    <w:multiLevelType w:val="hybridMultilevel"/>
    <w:tmpl w:val="45A4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A5F87"/>
    <w:multiLevelType w:val="hybridMultilevel"/>
    <w:tmpl w:val="6780FB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9538A"/>
    <w:multiLevelType w:val="hybridMultilevel"/>
    <w:tmpl w:val="7E3E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F1E93"/>
    <w:multiLevelType w:val="hybridMultilevel"/>
    <w:tmpl w:val="FFA85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F3DEC"/>
    <w:multiLevelType w:val="hybridMultilevel"/>
    <w:tmpl w:val="3EA2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93"/>
    <w:rsid w:val="000B4904"/>
    <w:rsid w:val="000C4842"/>
    <w:rsid w:val="001C6493"/>
    <w:rsid w:val="0039147E"/>
    <w:rsid w:val="005774ED"/>
    <w:rsid w:val="0062542F"/>
    <w:rsid w:val="00864841"/>
    <w:rsid w:val="008D4E87"/>
    <w:rsid w:val="009A03D0"/>
    <w:rsid w:val="00A723D1"/>
    <w:rsid w:val="00B43246"/>
    <w:rsid w:val="00C40DCA"/>
    <w:rsid w:val="00CE1EDA"/>
    <w:rsid w:val="00DA3D79"/>
    <w:rsid w:val="00E02878"/>
    <w:rsid w:val="00E53A95"/>
    <w:rsid w:val="00EC39F0"/>
    <w:rsid w:val="00F862B7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957F"/>
  <w15:chartTrackingRefBased/>
  <w15:docId w15:val="{450A9A1F-9804-4597-8058-43502BD6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6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4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masterLQ/SparxEAScript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LinQuest Corporation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Karim</dc:creator>
  <cp:keywords/>
  <dc:description/>
  <cp:lastModifiedBy>Karim, Sakib</cp:lastModifiedBy>
  <cp:revision>8</cp:revision>
  <dcterms:created xsi:type="dcterms:W3CDTF">2017-08-31T16:31:00Z</dcterms:created>
  <dcterms:modified xsi:type="dcterms:W3CDTF">2017-09-12T19:30:00Z</dcterms:modified>
</cp:coreProperties>
</file>