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bdd7ee"/>
                <w:sz w:val="29"/>
                <w:szCs w:val="29"/>
                <w:rtl w:val="0"/>
              </w:rPr>
              <w:t xml:space="preserve">IB DP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2"/>
                <w:szCs w:val="42"/>
                <w:rtl w:val="0"/>
              </w:rPr>
              <w:t xml:space="preserve">A3  Databases and Data Modelling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f4a300"/>
                <w:sz w:val="33"/>
                <w:szCs w:val="33"/>
                <w:rtl w:val="0"/>
              </w:rPr>
              <w:t xml:space="preserve">Lesson 4  Student Worksheet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before="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70"/>
        <w:gridCol w:w="4350"/>
        <w:tblGridChange w:id="0">
          <w:tblGrid>
            <w:gridCol w:w="5370"/>
            <w:gridCol w:w="4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d7874"/>
                <w:sz w:val="28"/>
                <w:szCs w:val="28"/>
                <w:rtl w:val="0"/>
              </w:rPr>
              <w:t xml:space="preserve">Syllabus References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30" w:before="3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6"/>
                <w:szCs w:val="26"/>
                <w:rtl w:val="0"/>
              </w:rPr>
              <w:t xml:space="preserve">A3.2.5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Explain the difference between normal forms (1NF, 2NF, 3NF)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before="3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6"/>
                <w:szCs w:val="26"/>
                <w:rtl w:val="0"/>
              </w:rPr>
              <w:t xml:space="preserve">A3.2.7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Evaluate the need for denormalising databases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before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d7874"/>
                <w:sz w:val="28"/>
                <w:szCs w:val="28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8" w:before="18" w:lineRule="auto"/>
              <w:ind w:left="8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1"/>
                <w:szCs w:val="21"/>
                <w:rtl w:val="0"/>
              </w:rPr>
              <w:t xml:space="preserve">✓  Explain what normalisation is and why it reduces anomalies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8" w:before="18" w:lineRule="auto"/>
              <w:ind w:left="8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1"/>
                <w:szCs w:val="21"/>
                <w:rtl w:val="0"/>
              </w:rPr>
              <w:t xml:space="preserve">✓  Describe the rules of 1NF, 2NF and 3NF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8" w:before="18" w:lineRule="auto"/>
              <w:ind w:left="8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1"/>
                <w:szCs w:val="21"/>
                <w:rtl w:val="0"/>
              </w:rPr>
              <w:t xml:space="preserve">✓  Identify atomicity, functional, partial-key and transitive dependencies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8" w:before="18" w:lineRule="auto"/>
              <w:ind w:left="8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1"/>
                <w:szCs w:val="21"/>
                <w:rtl w:val="0"/>
              </w:rPr>
              <w:t xml:space="preserve">✓  Apply normalisation steps to an unnormalised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8" w:before="18" w:lineRule="auto"/>
              <w:ind w:left="8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1"/>
                <w:szCs w:val="21"/>
                <w:rtl w:val="0"/>
              </w:rPr>
              <w:t xml:space="preserve">✓  Evaluate the advantages and disadvantages of denormalisation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8" w:before="18" w:lineRule="auto"/>
              <w:ind w:left="8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1"/>
                <w:szCs w:val="21"/>
                <w:rtl w:val="0"/>
              </w:rPr>
              <w:t xml:space="preserve">✓  Justify when denormalisation may be appropriate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8"/>
                <w:szCs w:val="28"/>
                <w:rtl w:val="0"/>
              </w:rPr>
              <w:t xml:space="preserve">Student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0" w:before="5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color="ffffff" w:space="0" w:sz="0" w:val="none"/>
                <w:left w:color="ffffff" w:space="0" w:sz="0" w:val="none"/>
                <w:bottom w:color="d9d9d9" w:space="0" w:sz="4" w:val="single"/>
                <w:right w:color="ffffff" w:space="0" w:sz="0" w:val="none"/>
              </w:pBdr>
              <w:spacing w:after="3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0" w:before="5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Teacher: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color="ffffff" w:space="0" w:sz="0" w:val="none"/>
                <w:left w:color="ffffff" w:space="0" w:sz="0" w:val="none"/>
                <w:bottom w:color="d9d9d9" w:space="0" w:sz="4" w:val="single"/>
                <w:right w:color="ffffff" w:space="0" w:sz="0" w:val="none"/>
              </w:pBdr>
              <w:spacing w:after="3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0" w:before="5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color="ffffff" w:space="0" w:sz="0" w:val="none"/>
                <w:left w:color="ffffff" w:space="0" w:sz="0" w:val="none"/>
                <w:bottom w:color="d9d9d9" w:space="0" w:sz="4" w:val="single"/>
                <w:right w:color="ffffff" w:space="0" w:sz="0" w:val="none"/>
              </w:pBdr>
              <w:spacing w:after="3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0" w:before="5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Class: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color="ffffff" w:space="0" w:sz="0" w:val="none"/>
                <w:left w:color="ffffff" w:space="0" w:sz="0" w:val="none"/>
                <w:bottom w:color="d9d9d9" w:space="0" w:sz="4" w:val="single"/>
                <w:right w:color="ffffff" w:space="0" w:sz="0" w:val="none"/>
              </w:pBdr>
              <w:spacing w:after="3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Lessons: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2 x 40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before="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Part 1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Part 2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Exam Skills Practised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1.01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Normalisation 1NF, 2NF, 3NF Dependency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Denormalisation Advantages, disadvantages Scenario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Define, Describe, Explain, Evaluate, Construct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d7874" w:val="clear"/>
        <w:spacing w:after="80" w:before="180" w:lineRule="auto"/>
        <w:ind w:left="8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Glossary  Complete As You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fff3cd" w:space="0" w:sz="0" w:val="none"/>
          <w:left w:color="f4a300" w:space="0" w:sz="12" w:val="single"/>
          <w:bottom w:color="fff3cd" w:space="0" w:sz="0" w:val="none"/>
          <w:right w:color="fff3cd" w:space="0" w:sz="0" w:val="none"/>
        </w:pBdr>
        <w:shd w:fill="fff3cd" w:val="clear"/>
        <w:spacing w:after="100" w:before="10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Tip:  </w:t>
      </w:r>
      <w:r w:rsidDel="00000000" w:rsidR="00000000" w:rsidRPr="00000000">
        <w:rPr>
          <w:sz w:val="21"/>
          <w:szCs w:val="21"/>
          <w:rtl w:val="0"/>
        </w:rPr>
        <w:t xml:space="preserve">Fill in each definition in your own words as the term comes up. Aim for one clear sentence per 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7590"/>
        <w:tblGridChange w:id="0">
          <w:tblGrid>
            <w:gridCol w:w="2715"/>
            <w:gridCol w:w="7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Definition in your own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Normalisation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Unnormalised Form (UNF)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D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First Normal Form (1NF)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1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Second Normal Form (2NF)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Third Normal Form (3NF)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Atomicity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D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Functional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41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Full Functional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45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Partial-key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49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Transitive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4D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Redundancy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b3a6b"/>
                <w:rtl w:val="0"/>
              </w:rPr>
              <w:t xml:space="preserve">Denormalisation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55">
            <w:pPr>
              <w:spacing w:after="3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7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ebf5f4" w:space="0" w:sz="0" w:val="none"/>
          <w:left w:color="1d7874" w:space="0" w:sz="12" w:val="single"/>
          <w:bottom w:color="ebf5f4" w:space="0" w:sz="0" w:val="none"/>
          <w:right w:color="ebf5f4" w:space="0" w:sz="0" w:val="none"/>
        </w:pBdr>
        <w:shd w:fill="ebf5f4" w:val="clear"/>
        <w:spacing w:after="100" w:before="10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Exam Command Terms:  </w:t>
      </w:r>
      <w:r w:rsidDel="00000000" w:rsidR="00000000" w:rsidRPr="00000000">
        <w:rPr>
          <w:sz w:val="21"/>
          <w:szCs w:val="21"/>
          <w:rtl w:val="0"/>
        </w:rPr>
        <w:t xml:space="preserve">Define = precise meaning. Describe = give characteristics. Explain = give reasons. Evaluate = both sides plus a justified conclusion.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d7874" w:val="clear"/>
        <w:spacing w:after="80" w:before="180" w:lineRule="auto"/>
        <w:ind w:left="8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Section A  Why Normalise?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fff3cd" w:space="0" w:sz="0" w:val="none"/>
          <w:left w:color="f4a300" w:space="0" w:sz="12" w:val="single"/>
          <w:bottom w:color="fff3cd" w:space="0" w:sz="0" w:val="none"/>
          <w:right w:color="fff3cd" w:space="0" w:sz="0" w:val="none"/>
        </w:pBdr>
        <w:shd w:fill="fff3cd" w:val="clear"/>
        <w:spacing w:after="100" w:before="10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Think-Pair-Share  |  Starter (5 min)  </w:t>
      </w:r>
      <w:r w:rsidDel="00000000" w:rsidR="00000000" w:rsidRPr="00000000">
        <w:rPr>
          <w:sz w:val="21"/>
          <w:szCs w:val="21"/>
          <w:rtl w:val="0"/>
        </w:rPr>
        <w:t xml:space="preserve">A school stores all student data in one table: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StudentID, Name, CourseID, CourseName, TeacherName, TeacherEmail, Grade, RoomNumber.</w:t>
      </w:r>
      <w:r w:rsidDel="00000000" w:rsidR="00000000" w:rsidRPr="00000000">
        <w:rPr>
          <w:sz w:val="21"/>
          <w:szCs w:val="21"/>
          <w:rtl w:val="0"/>
        </w:rPr>
        <w:t xml:space="preserve"> Discuss with a partner: what problems arise if a teacher changes their email? What if a course is cancelled? Note one idea below.</w:t>
      </w: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F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A1.  Problems with Unnormalised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60" w:lineRule="auto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Normalisation organises data into tables to reduce redundancy and improve data integrity. Without it, databases suffer from three types of anomaly:</w:t>
      </w: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4"/>
        <w:gridCol w:w="3693"/>
        <w:gridCol w:w="4083"/>
        <w:tblGridChange w:id="0">
          <w:tblGrid>
            <w:gridCol w:w="1944"/>
            <w:gridCol w:w="3693"/>
            <w:gridCol w:w="4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d7874"/>
                <w:rtl w:val="0"/>
              </w:rPr>
              <w:t xml:space="preserve">Update 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The same fact is stored in many rows. Changing it in one place but not others causes inconsistency.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Teacher email on every row -- updating row 1 but not row 3 creates a conflict.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d7874"/>
                <w:rtl w:val="0"/>
              </w:rPr>
              <w:t xml:space="preserve">Insertion 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You cannot add new data without also supplying unrelated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Cannot add a new course until at least one student enrols in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d7874"/>
                <w:rtl w:val="0"/>
              </w:rPr>
              <w:t xml:space="preserve">Deletion 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Deleting one piece of data accidentally destroys other unrelated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Deleting the last student in a course removes all the course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Using the table above, which anomaly caused the problem in the starter activity? Justify your answer.</w:t>
      </w:r>
      <w:r w:rsidDel="00000000" w:rsidR="00000000" w:rsidRPr="00000000">
        <w:rPr>
          <w:b w:val="1"/>
          <w:bCs w:val="1"/>
          <w:color w:val="1d7874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3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A2.  Functional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fff3cd" w:space="0" w:sz="0" w:val="none"/>
          <w:left w:color="f4a300" w:space="0" w:sz="12" w:val="single"/>
          <w:bottom w:color="fff3cd" w:space="0" w:sz="0" w:val="none"/>
          <w:right w:color="fff3cd" w:space="0" w:sz="0" w:val="none"/>
        </w:pBdr>
        <w:shd w:fill="fff3cd" w:val="clear"/>
        <w:spacing w:after="100" w:before="10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Key Concept:  </w:t>
      </w:r>
      <w:r w:rsidDel="00000000" w:rsidR="00000000" w:rsidRPr="00000000">
        <w:rPr>
          <w:sz w:val="21"/>
          <w:szCs w:val="21"/>
          <w:rtl w:val="0"/>
        </w:rPr>
        <w:t xml:space="preserve">A functional dependency exists when one attribute determines another. We write A -&gt; B (A determines B). If you know A, you can always find exactly one value of B. This typically links a primary key to a non-key attribute.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60" w:lineRule="auto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STUDENT </w:t>
      </w:r>
      <w:r w:rsidDel="00000000" w:rsidR="00000000" w:rsidRPr="00000000">
        <w:rPr>
          <w:sz w:val="21"/>
          <w:szCs w:val="21"/>
          <w:rtl w:val="0"/>
        </w:rPr>
        <w:t xml:space="preserve">table has these attributes: </w:t>
      </w:r>
      <w:r w:rsidDel="00000000" w:rsidR="00000000" w:rsidRPr="00000000">
        <w:rPr>
          <w:b w:val="1"/>
          <w:bCs w:val="1"/>
          <w:color w:val="4a86e8"/>
          <w:sz w:val="21"/>
          <w:szCs w:val="21"/>
          <w:u w:val="single"/>
          <w:rtl w:val="0"/>
        </w:rPr>
        <w:t xml:space="preserve">StudentID</w:t>
      </w:r>
      <w:r w:rsidDel="00000000" w:rsidR="00000000" w:rsidRPr="00000000">
        <w:rPr>
          <w:sz w:val="21"/>
          <w:szCs w:val="21"/>
          <w:rtl w:val="0"/>
        </w:rPr>
        <w:t xml:space="preserve">, FirstName, LastName, DateOfBirth, </w:t>
      </w:r>
      <w:r w:rsidDel="00000000" w:rsidR="00000000" w:rsidRPr="00000000">
        <w:rPr>
          <w:b w:val="1"/>
          <w:bCs w:val="1"/>
          <w:color w:val="4a86e8"/>
          <w:sz w:val="21"/>
          <w:szCs w:val="21"/>
          <w:u w:val="single"/>
          <w:rtl w:val="0"/>
        </w:rPr>
        <w:t xml:space="preserve">CourseID</w:t>
      </w:r>
      <w:r w:rsidDel="00000000" w:rsidR="00000000" w:rsidRPr="00000000">
        <w:rPr>
          <w:sz w:val="21"/>
          <w:szCs w:val="21"/>
          <w:rtl w:val="0"/>
        </w:rPr>
        <w:t xml:space="preserve">, CourseName, </w:t>
      </w:r>
      <w:r w:rsidDel="00000000" w:rsidR="00000000" w:rsidRPr="00000000">
        <w:rPr>
          <w:b w:val="1"/>
          <w:bCs w:val="1"/>
          <w:color w:val="4a86e8"/>
          <w:sz w:val="21"/>
          <w:szCs w:val="21"/>
          <w:u w:val="single"/>
          <w:rtl w:val="0"/>
        </w:rPr>
        <w:t xml:space="preserve">TeacherID</w:t>
      </w:r>
      <w:r w:rsidDel="00000000" w:rsidR="00000000" w:rsidRPr="00000000">
        <w:rPr>
          <w:sz w:val="21"/>
          <w:szCs w:val="21"/>
          <w:rtl w:val="0"/>
        </w:rPr>
        <w:t xml:space="preserve">, TeacherName.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Write THREE functional dependencies using arrow notation (e.g. StudentID -&gt; FirstName).</w:t>
      </w: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D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Explain what is meant by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transitive </w:t>
      </w:r>
      <w:r w:rsidDel="00000000" w:rsidR="00000000" w:rsidRPr="00000000">
        <w:rPr>
          <w:sz w:val="21"/>
          <w:szCs w:val="21"/>
          <w:rtl w:val="0"/>
        </w:rPr>
        <w:t xml:space="preserve">dependency. Give one example from the table above.</w:t>
      </w:r>
      <w:r w:rsidDel="00000000" w:rsidR="00000000" w:rsidRPr="00000000">
        <w:rPr>
          <w:b w:val="1"/>
          <w:bCs w:val="1"/>
          <w:color w:val="1d7874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9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82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Complete the sentence: A partial-key dependency occurs when a non-key attribute depends on _________________ rather than the _________________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d7874" w:val="clear"/>
        <w:spacing w:after="80" w:before="180" w:lineRule="auto"/>
        <w:ind w:left="8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Section B  The Normal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B1.  First Normal Form (1NF)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fff3cd" w:space="0" w:sz="0" w:val="none"/>
          <w:left w:color="f4a300" w:space="0" w:sz="12" w:val="single"/>
          <w:bottom w:color="fff3cd" w:space="0" w:sz="0" w:val="none"/>
          <w:right w:color="fff3cd" w:space="0" w:sz="0" w:val="none"/>
        </w:pBdr>
        <w:shd w:fill="fff3cd" w:val="clear"/>
        <w:spacing w:after="100" w:before="10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Rule:  </w:t>
      </w:r>
      <w:r w:rsidDel="00000000" w:rsidR="00000000" w:rsidRPr="00000000">
        <w:rPr>
          <w:sz w:val="21"/>
          <w:szCs w:val="21"/>
          <w:rtl w:val="0"/>
        </w:rPr>
        <w:t xml:space="preserve">A table is in 1NF if: (1) it has a primary key; (2) every attribute is atomic -- each cell holds one indivisible value; (3) there are no repeating groups of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Study the unnormalised ORDERS table below. Red cells indicate violations.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0"/>
        <w:gridCol w:w="1944"/>
        <w:gridCol w:w="2624"/>
        <w:gridCol w:w="1749"/>
        <w:gridCol w:w="2043"/>
        <w:tblGridChange w:id="0">
          <w:tblGrid>
            <w:gridCol w:w="1360"/>
            <w:gridCol w:w="1944"/>
            <w:gridCol w:w="2624"/>
            <w:gridCol w:w="1749"/>
            <w:gridCol w:w="20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Products Ordered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Quantities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OrderDate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Sara Ahmed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Notebook, Pen, Ruler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2, 5, 1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2025-01-10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Liam Brooks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Pencil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2025-01-11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Sara Ahmed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Notebook, Eraser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1, 3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2025-01-12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Identify TWO violations of 1NF in the table. Explain each one.</w:t>
      </w:r>
      <w:r w:rsidDel="00000000" w:rsidR="00000000" w:rsidRPr="00000000">
        <w:rPr>
          <w:b w:val="1"/>
          <w:bCs w:val="1"/>
          <w:color w:val="1d7874"/>
          <w:rtl w:val="0"/>
        </w:rPr>
        <w:t xml:space="preserve">  [4 marks]</w:t>
      </w:r>
      <w:r w:rsidDel="00000000" w:rsidR="00000000" w:rsidRPr="00000000">
        <w:rPr>
          <w:rtl w:val="0"/>
        </w:rPr>
      </w:r>
    </w:p>
    <w:tbl>
      <w:tblPr>
        <w:tblStyle w:val="Table1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5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A student suggests splitting CustomerName into FirstName and LastName. Explain why this improves the table.</w:t>
      </w:r>
      <w:r w:rsidDel="00000000" w:rsidR="00000000" w:rsidRPr="00000000">
        <w:rPr>
          <w:b w:val="1"/>
          <w:bCs w:val="1"/>
          <w:color w:val="1d7874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1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A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Apply 1NF: redesign the ORDERS table so all cells are atomic and there is a clear primary key. Add column headings and sample rows in the blank table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4"/>
        <w:gridCol w:w="1944"/>
        <w:gridCol w:w="1944"/>
        <w:gridCol w:w="1944"/>
        <w:gridCol w:w="1944"/>
        <w:tblGridChange w:id="0">
          <w:tblGrid>
            <w:gridCol w:w="1944"/>
            <w:gridCol w:w="1944"/>
            <w:gridCol w:w="1944"/>
            <w:gridCol w:w="1944"/>
            <w:gridCol w:w="19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B3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B5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B7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B9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BB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B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BF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3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5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7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9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B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F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D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D3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D5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D7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D9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DB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D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DF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E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E3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E4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B2.  Second Normal Form (2NF)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fff3cd" w:space="0" w:sz="0" w:val="none"/>
          <w:left w:color="f4a300" w:space="0" w:sz="12" w:val="single"/>
          <w:bottom w:color="fff3cd" w:space="0" w:sz="0" w:val="none"/>
          <w:right w:color="fff3cd" w:space="0" w:sz="0" w:val="none"/>
        </w:pBdr>
        <w:shd w:fill="fff3cd" w:val="clear"/>
        <w:spacing w:after="100" w:before="10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Rule:  </w:t>
      </w:r>
      <w:r w:rsidDel="00000000" w:rsidR="00000000" w:rsidRPr="00000000">
        <w:rPr>
          <w:sz w:val="21"/>
          <w:szCs w:val="21"/>
          <w:rtl w:val="0"/>
        </w:rPr>
        <w:t xml:space="preserve">A table is in 2NF if: (1) it is already in 1NF; (2) every non-key attribute is fully functionally dependent on the whole primary key. Partial-key dependencies must be removed. This only applies when the primary key is composite.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The CLUB table below is in 1NF. Its composite primary key is {StudentID, ClubID}.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9"/>
        <w:gridCol w:w="1555"/>
        <w:gridCol w:w="2624"/>
        <w:gridCol w:w="2235"/>
        <w:gridCol w:w="1557"/>
        <w:tblGridChange w:id="0">
          <w:tblGrid>
            <w:gridCol w:w="1749"/>
            <w:gridCol w:w="1555"/>
            <w:gridCol w:w="2624"/>
            <w:gridCol w:w="2235"/>
            <w:gridCol w:w="15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StudentID 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ClubID 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ClubName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TeacherName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StudentGrade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Robotics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Robotics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Ms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Ms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Identify which attribute(s) cause a partial-key dependency. Explain why.</w:t>
      </w:r>
      <w:r w:rsidDel="00000000" w:rsidR="00000000" w:rsidRPr="00000000">
        <w:rPr>
          <w:b w:val="1"/>
          <w:bCs w:val="1"/>
          <w:color w:val="1d7874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15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08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Apply 2NF: split the table into two tables to remove the partial dependency. Write column headings and sample data in each. Mark the primary key(s).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Table 1:  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Table 2:  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0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0F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1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1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12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14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15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16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17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18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19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B3.  Third Normal Form (3NF)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fff3cd" w:space="0" w:sz="0" w:val="none"/>
          <w:left w:color="f4a300" w:space="0" w:sz="12" w:val="single"/>
          <w:bottom w:color="fff3cd" w:space="0" w:sz="0" w:val="none"/>
          <w:right w:color="fff3cd" w:space="0" w:sz="0" w:val="none"/>
        </w:pBdr>
        <w:shd w:fill="fff3cd" w:val="clear"/>
        <w:spacing w:after="100" w:before="10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Rule:  </w:t>
      </w:r>
      <w:r w:rsidDel="00000000" w:rsidR="00000000" w:rsidRPr="00000000">
        <w:rPr>
          <w:sz w:val="21"/>
          <w:szCs w:val="21"/>
          <w:rtl w:val="0"/>
        </w:rPr>
        <w:t xml:space="preserve">A table is in 3NF if: (1) it is in 2NF; (2) there are no transitive dependencies. Every non-key attribute must depend directly on the primary key, not on another non-key attribute.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The EMPLOYEE table below is in 2NF. Primary key: EmployeeID. Red columns contain a violation.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4"/>
        <w:gridCol w:w="1555"/>
        <w:gridCol w:w="1360"/>
        <w:gridCol w:w="2430"/>
        <w:gridCol w:w="2431"/>
        <w:tblGridChange w:id="0">
          <w:tblGrid>
            <w:gridCol w:w="1944"/>
            <w:gridCol w:w="1555"/>
            <w:gridCol w:w="1360"/>
            <w:gridCol w:w="2430"/>
            <w:gridCol w:w="24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EmployeeID 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DeptID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DeptName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DeptLocation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Okafor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Floor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Petrov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Floor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Kim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Floor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Floor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Explain why DeptName and DeptLocation cause a transitive dependency in this table.</w:t>
      </w:r>
      <w:r w:rsidDel="00000000" w:rsidR="00000000" w:rsidRPr="00000000">
        <w:rPr>
          <w:b w:val="1"/>
          <w:bCs w:val="1"/>
          <w:color w:val="1d7874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18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D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Write the transitive dependency using arrow notation (e.g. A -&gt; B -&gt; C):</w:t>
      </w:r>
      <w:r w:rsidDel="00000000" w:rsidR="00000000" w:rsidRPr="00000000">
        <w:rPr>
          <w:rtl w:val="0"/>
        </w:rPr>
      </w:r>
    </w:p>
    <w:tbl>
      <w:tblPr>
        <w:tblStyle w:val="Table19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41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Apply 3NF: write the two resulting tables below. Indicate all keys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Table 1:  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Table 2:  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7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8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9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A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B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F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5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5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52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B4.  Full Normalisation Walkthrough  |  Pair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fff3cd" w:space="0" w:sz="0" w:val="none"/>
          <w:left w:color="f4a300" w:space="0" w:sz="12" w:val="single"/>
          <w:bottom w:color="fff3cd" w:space="0" w:sz="0" w:val="none"/>
          <w:right w:color="fff3cd" w:space="0" w:sz="0" w:val="none"/>
        </w:pBdr>
        <w:shd w:fill="fff3cd" w:val="clear"/>
        <w:spacing w:after="100" w:before="10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Pair Work:  </w:t>
      </w:r>
      <w:r w:rsidDel="00000000" w:rsidR="00000000" w:rsidRPr="00000000">
        <w:rPr>
          <w:sz w:val="21"/>
          <w:szCs w:val="21"/>
          <w:rtl w:val="0"/>
        </w:rPr>
        <w:t xml:space="preserve">One person leads on 1NF, swap roles for 2NF, then discuss 3NF together. Both record your working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The BOOKING table below is unnormalised. Normalise it step by step to 3NF.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0"/>
        <w:gridCol w:w="1555"/>
        <w:gridCol w:w="2138"/>
        <w:gridCol w:w="1166"/>
        <w:gridCol w:w="1749"/>
        <w:gridCol w:w="1752"/>
        <w:tblGridChange w:id="0">
          <w:tblGrid>
            <w:gridCol w:w="1360"/>
            <w:gridCol w:w="1555"/>
            <w:gridCol w:w="2138"/>
            <w:gridCol w:w="1166"/>
            <w:gridCol w:w="1749"/>
            <w:gridCol w:w="17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BookingID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GuestName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RoomID, RoomType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HotelID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HotelCity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CheckInDate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Ana 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R01, 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Bangkok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2025-03-01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Tom 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R02 Twin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Bangkok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2025-03-02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Ana 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R05,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Phuket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2025-03-05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" w:before="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d7874"/>
          <w:sz w:val="21"/>
          <w:szCs w:val="21"/>
          <w:rtl w:val="0"/>
        </w:rPr>
        <w:t xml:space="preserve">Step 1 -- 1NF:  </w:t>
      </w:r>
      <w:r w:rsidDel="00000000" w:rsidR="00000000" w:rsidRPr="00000000">
        <w:rPr>
          <w:sz w:val="21"/>
          <w:szCs w:val="21"/>
          <w:rtl w:val="0"/>
        </w:rPr>
        <w:t xml:space="preserve">Fix atomicity and ensure a primary key. Write your revised table(s).</w:t>
      </w:r>
      <w:r w:rsidDel="00000000" w:rsidR="00000000" w:rsidRPr="00000000">
        <w:rPr>
          <w:rtl w:val="0"/>
        </w:rPr>
      </w:r>
    </w:p>
    <w:tbl>
      <w:tblPr>
        <w:tblStyle w:val="Table2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76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" w:before="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d7874"/>
          <w:sz w:val="21"/>
          <w:szCs w:val="21"/>
          <w:rtl w:val="0"/>
        </w:rPr>
        <w:t xml:space="preserve">Step 2 -- 2NF:  </w:t>
      </w:r>
      <w:r w:rsidDel="00000000" w:rsidR="00000000" w:rsidRPr="00000000">
        <w:rPr>
          <w:sz w:val="21"/>
          <w:szCs w:val="21"/>
          <w:rtl w:val="0"/>
        </w:rPr>
        <w:t xml:space="preserve">Remove partial-key dependencies. State the composite key: _________________________</w:t>
      </w:r>
      <w:r w:rsidDel="00000000" w:rsidR="00000000" w:rsidRPr="00000000">
        <w:rPr>
          <w:rtl w:val="0"/>
        </w:rPr>
      </w:r>
    </w:p>
    <w:tbl>
      <w:tblPr>
        <w:tblStyle w:val="Table23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7C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" w:before="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d7874"/>
          <w:sz w:val="21"/>
          <w:szCs w:val="21"/>
          <w:rtl w:val="0"/>
        </w:rPr>
        <w:t xml:space="preserve">Step 3 -- 3NF:  </w:t>
      </w:r>
      <w:r w:rsidDel="00000000" w:rsidR="00000000" w:rsidRPr="00000000">
        <w:rPr>
          <w:sz w:val="21"/>
          <w:szCs w:val="21"/>
          <w:rtl w:val="0"/>
        </w:rPr>
        <w:t xml:space="preserve">Remove transitive dependencies. Write your final tables.</w:t>
      </w:r>
      <w:r w:rsidDel="00000000" w:rsidR="00000000" w:rsidRPr="00000000">
        <w:rPr>
          <w:rtl w:val="0"/>
        </w:rPr>
      </w:r>
    </w:p>
    <w:tbl>
      <w:tblPr>
        <w:tblStyle w:val="Table24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E">
            <w:pPr>
              <w:rPr>
                <w:sz w:val="22"/>
                <w:szCs w:val="22"/>
                <w:vertAlign w:val="superscript"/>
              </w:rPr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rPr>
                <w:sz w:val="22"/>
                <w:szCs w:val="22"/>
                <w:vertAlign w:val="superscript"/>
              </w:rPr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0">
            <w:pPr>
              <w:rPr>
                <w:sz w:val="22"/>
                <w:szCs w:val="22"/>
                <w:vertAlign w:val="superscript"/>
              </w:rPr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rPr>
                <w:sz w:val="22"/>
                <w:szCs w:val="22"/>
                <w:vertAlign w:val="superscript"/>
              </w:rPr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82">
      <w:pPr>
        <w:spacing w:before="40" w:lineRule="auto"/>
        <w:rPr>
          <w:sz w:val="22"/>
          <w:szCs w:val="2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color="fff3cd" w:space="0" w:sz="0" w:val="none"/>
          <w:left w:color="f4a300" w:space="0" w:sz="12" w:val="single"/>
          <w:bottom w:color="fff3cd" w:space="0" w:sz="0" w:val="none"/>
          <w:right w:color="fff3cd" w:space="0" w:sz="0" w:val="none"/>
        </w:pBdr>
        <w:shd w:fill="fff3cd" w:val="clear"/>
        <w:spacing w:after="100" w:before="10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Exam Tip:  </w:t>
      </w:r>
      <w:r w:rsidDel="00000000" w:rsidR="00000000" w:rsidRPr="00000000">
        <w:rPr>
          <w:sz w:val="21"/>
          <w:szCs w:val="21"/>
          <w:rtl w:val="0"/>
        </w:rPr>
        <w:t xml:space="preserve">Check each stage: 1NF = atomic, has a key; 2NF = no partial-key dependencies; 3NF = no transitive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d7874" w:val="clear"/>
        <w:spacing w:after="80" w:before="180" w:lineRule="auto"/>
        <w:ind w:left="8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Section C  Denormalisation (A3.2.7)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C1.  What Is Denormalisation?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Denormalisation</w:t>
      </w:r>
      <w:r w:rsidDel="00000000" w:rsidR="00000000" w:rsidRPr="00000000">
        <w:rPr>
          <w:sz w:val="21"/>
          <w:szCs w:val="21"/>
          <w:rtl w:val="0"/>
        </w:rPr>
        <w:t xml:space="preserve"> is the deliberate introduction of controlled data redundancy into a normalised database to improve query performance. It trades easier maintenance for faster 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fff3cd" w:space="0" w:sz="0" w:val="none"/>
          <w:left w:color="f4a300" w:space="0" w:sz="12" w:val="single"/>
          <w:bottom w:color="fff3cd" w:space="0" w:sz="0" w:val="none"/>
          <w:right w:color="fff3cd" w:space="0" w:sz="0" w:val="none"/>
        </w:pBdr>
        <w:shd w:fill="fff3cd" w:val="clear"/>
        <w:spacing w:after="100" w:before="10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Think:  </w:t>
      </w:r>
      <w:r w:rsidDel="00000000" w:rsidR="00000000" w:rsidRPr="00000000">
        <w:rPr>
          <w:sz w:val="21"/>
          <w:szCs w:val="21"/>
          <w:rtl w:val="0"/>
        </w:rPr>
        <w:t xml:space="preserve">If normalisation is so beneficial, why would anyone undo it? Discuss with your partner for two minutes, then note your ideas: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8D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C2.  Advantages and Disadvantages -- Sort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Each statement is either an advantage or disadvantage. Write N+ (normalisation advantage), N- (normalisation disadvantage), D+ (denormalisation advantage) or D- (denormalisation disadvantage) in the relevant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81"/>
        <w:gridCol w:w="1069"/>
        <w:gridCol w:w="1070"/>
        <w:tblGridChange w:id="0">
          <w:tblGrid>
            <w:gridCol w:w="7581"/>
            <w:gridCol w:w="1069"/>
            <w:gridCol w:w="1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N+ / N-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D+ / D-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Reduces data redundancy by storing each fact in only one place.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Fewer JOIN operations needed, so queries run faster on large datasets.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Updates require changing data in multiple tables, which adds complexity.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One update in one place propagates everywhere, promoting consistency.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Storing duplicate data increases storage requirements significantly.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Well suited for read-intensive applications such as analytics dashboards.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Complex JOINs across many tables slow down query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Data integrity is harder to maintain as redundant copies may fall out of sync.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Supports ACID-compliant transaction processing across related tables.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Simplifies query structure so reports can be run from a single wide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B2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C3.  When to Denormalise? -- Scenario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Decide whether each system should be normalised or denormalised. Justify your answer in one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82"/>
        <w:gridCol w:w="1749"/>
        <w:gridCol w:w="3889"/>
        <w:tblGridChange w:id="0">
          <w:tblGrid>
            <w:gridCol w:w="4082"/>
            <w:gridCol w:w="1749"/>
            <w:gridCol w:w="38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Normalise / Denormalise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An NHS patient records system where GPs update patient details and prescriptions daily.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BB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B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 business intelligence dashboard generating weekly sales reports across 50 million rows.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C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C2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An e-commerce inventory database updated by 200 warehouse staff simultaneously.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C5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C7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 real-time analytics system tracking website page views, refreshed every second.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CA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CC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 banking transaction database where accuracy and consistency are critical.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CF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D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D2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C4.  Short-Answer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rtl w:val="0"/>
        </w:rPr>
        <w:t xml:space="preserve">a)  </w:t>
      </w:r>
      <w:r w:rsidDel="00000000" w:rsidR="00000000" w:rsidRPr="00000000">
        <w:rPr>
          <w:sz w:val="23"/>
          <w:szCs w:val="23"/>
          <w:rtl w:val="0"/>
        </w:rPr>
        <w:t xml:space="preserve">Define the term 'denormalisation'.</w:t>
      </w:r>
      <w:r w:rsidDel="00000000" w:rsidR="00000000" w:rsidRPr="00000000">
        <w:rPr>
          <w:b w:val="1"/>
          <w:bCs w:val="1"/>
          <w:color w:val="1d7874"/>
          <w:sz w:val="22"/>
          <w:szCs w:val="22"/>
          <w:rtl w:val="0"/>
        </w:rPr>
        <w:t xml:space="preserve">  [1 mark]</w:t>
      </w:r>
      <w:r w:rsidDel="00000000" w:rsidR="00000000" w:rsidRPr="00000000">
        <w:rPr>
          <w:rtl w:val="0"/>
        </w:rPr>
      </w:r>
    </w:p>
    <w:tbl>
      <w:tblPr>
        <w:tblStyle w:val="Table28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D7">
      <w:pPr>
        <w:spacing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rtl w:val="0"/>
        </w:rPr>
        <w:t xml:space="preserve">b)  </w:t>
      </w:r>
      <w:r w:rsidDel="00000000" w:rsidR="00000000" w:rsidRPr="00000000">
        <w:rPr>
          <w:sz w:val="23"/>
          <w:szCs w:val="23"/>
          <w:rtl w:val="0"/>
        </w:rPr>
        <w:t xml:space="preserve">Explain why denormalisation is particularly suited to read-intensive applications.</w:t>
      </w:r>
      <w:r w:rsidDel="00000000" w:rsidR="00000000" w:rsidRPr="00000000">
        <w:rPr>
          <w:b w:val="1"/>
          <w:bCs w:val="1"/>
          <w:color w:val="1d7874"/>
          <w:sz w:val="22"/>
          <w:szCs w:val="22"/>
          <w:rtl w:val="0"/>
        </w:rPr>
        <w:t xml:space="preserve">  [3 marks]</w:t>
      </w:r>
      <w:r w:rsidDel="00000000" w:rsidR="00000000" w:rsidRPr="00000000">
        <w:rPr>
          <w:rtl w:val="0"/>
        </w:rPr>
      </w:r>
    </w:p>
    <w:tbl>
      <w:tblPr>
        <w:tblStyle w:val="Table29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DD">
      <w:pPr>
        <w:spacing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rtl w:val="0"/>
        </w:rPr>
        <w:t xml:space="preserve">c)  </w:t>
      </w:r>
      <w:r w:rsidDel="00000000" w:rsidR="00000000" w:rsidRPr="00000000">
        <w:rPr>
          <w:sz w:val="23"/>
          <w:szCs w:val="23"/>
          <w:rtl w:val="0"/>
        </w:rPr>
        <w:t xml:space="preserve">Explain ONE risk of denormalising a database that is regularly updated by multiple users.</w:t>
      </w:r>
      <w:r w:rsidDel="00000000" w:rsidR="00000000" w:rsidRPr="00000000">
        <w:rPr>
          <w:b w:val="1"/>
          <w:bCs w:val="1"/>
          <w:color w:val="1d7874"/>
          <w:sz w:val="22"/>
          <w:szCs w:val="22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30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E2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C5.  Evaluate  (HL Extension)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ebf5f4" w:space="0" w:sz="0" w:val="none"/>
          <w:left w:color="1d7874" w:space="0" w:sz="12" w:val="single"/>
          <w:bottom w:color="ebf5f4" w:space="0" w:sz="0" w:val="none"/>
          <w:right w:color="ebf5f4" w:space="0" w:sz="0" w:val="none"/>
        </w:pBdr>
        <w:shd w:fill="ebf5f4" w:val="clear"/>
        <w:spacing w:after="100" w:before="10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HL Tip:  </w:t>
      </w:r>
      <w:r w:rsidDel="00000000" w:rsidR="00000000" w:rsidRPr="00000000">
        <w:rPr>
          <w:sz w:val="21"/>
          <w:szCs w:val="21"/>
          <w:rtl w:val="0"/>
        </w:rPr>
        <w:t xml:space="preserve">Evaluate = present arguments for and against with specific reasons, then reach a justified conclusion. Always link points to the specific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A streaming platform uses a fully normalised database. As viewership grows to 100 million users, queries for watch history, recommendations and user profiles currently require JOINs across 8 tables. Engineers are considering denormalisation. Evaluate whether denormalisation is appropriate in this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Evaluate whether denormalisation is appropriate in this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0" w:before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rguments FOR denormalisation:</w:t>
      </w:r>
      <w:r w:rsidDel="00000000" w:rsidR="00000000" w:rsidRPr="00000000">
        <w:rPr>
          <w:rtl w:val="0"/>
        </w:rPr>
      </w:r>
    </w:p>
    <w:tbl>
      <w:tblPr>
        <w:tblStyle w:val="Table3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EC">
      <w:pPr>
        <w:spacing w:after="20" w:before="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Arguments AGAINST:</w:t>
      </w:r>
      <w:r w:rsidDel="00000000" w:rsidR="00000000" w:rsidRPr="00000000">
        <w:rPr>
          <w:rtl w:val="0"/>
        </w:rPr>
      </w:r>
    </w:p>
    <w:tbl>
      <w:tblPr>
        <w:tblStyle w:val="Table3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F0">
      <w:pPr>
        <w:spacing w:after="20" w:before="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tbl>
      <w:tblPr>
        <w:tblStyle w:val="Table33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F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d7874" w:val="clear"/>
        <w:spacing w:after="80" w:before="180" w:lineRule="auto"/>
        <w:ind w:left="8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Section D  Review and Self-Assessment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D1.  Normal Forms Comparison -- From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Without looking at your notes, complete the table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4860"/>
        <w:gridCol w:w="3402"/>
        <w:tblGridChange w:id="0">
          <w:tblGrid>
            <w:gridCol w:w="1458"/>
            <w:gridCol w:w="4860"/>
            <w:gridCol w:w="3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Normal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Dependency type removed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d7874"/>
                <w:rtl w:val="0"/>
              </w:rPr>
              <w:t xml:space="preserve">1NF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F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FF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0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02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d7874"/>
                <w:rtl w:val="0"/>
              </w:rPr>
              <w:t xml:space="preserve">2NF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05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06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08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09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1d7874"/>
                <w:rtl w:val="0"/>
              </w:rPr>
              <w:t xml:space="preserve">3NF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0C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0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0F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1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11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D2.  Self-Assessment Checklist</w:t>
      </w:r>
      <w:r w:rsidDel="00000000" w:rsidR="00000000" w:rsidRPr="00000000">
        <w:rPr>
          <w:rtl w:val="0"/>
        </w:rPr>
      </w:r>
    </w:p>
    <w:tbl>
      <w:tblPr>
        <w:tblStyle w:val="Table35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20"/>
        <w:gridCol w:w="1166"/>
        <w:gridCol w:w="1166"/>
        <w:gridCol w:w="1168"/>
        <w:tblGridChange w:id="0">
          <w:tblGrid>
            <w:gridCol w:w="6220"/>
            <w:gridCol w:w="1166"/>
            <w:gridCol w:w="1166"/>
            <w:gridCol w:w="11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 can...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f4a3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Explain what normalisation is and why it reduces 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Apply 1NF by ensuring atomicity and a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Identify a partial-key dependency and apply 2NF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Identify a transitive dependency and apply 3NF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Describe the advantages and disadvantages of normalisation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Define denormalisation and give a reason to use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Evaluate whether a system should be normalised or denormalised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8" w:before="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33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D3.  Exam-Style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1.  </w:t>
      </w:r>
      <w:r w:rsidDel="00000000" w:rsidR="00000000" w:rsidRPr="00000000">
        <w:rPr>
          <w:sz w:val="21"/>
          <w:szCs w:val="21"/>
          <w:rtl w:val="0"/>
        </w:rPr>
        <w:t xml:space="preserve">State TWO problems caused by data redundancy in an unnormalised table.</w:t>
      </w:r>
      <w:r w:rsidDel="00000000" w:rsidR="00000000" w:rsidRPr="00000000">
        <w:rPr>
          <w:b w:val="1"/>
          <w:bCs w:val="1"/>
          <w:color w:val="1d7874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36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39">
      <w:pPr>
        <w:spacing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2.  </w:t>
      </w:r>
      <w:r w:rsidDel="00000000" w:rsidR="00000000" w:rsidRPr="00000000">
        <w:rPr>
          <w:sz w:val="21"/>
          <w:szCs w:val="21"/>
          <w:rtl w:val="0"/>
        </w:rPr>
        <w:t xml:space="preserve">Explain how 3NF differs from 2NF. Use the term 'transitive dependency' in your answer.</w:t>
      </w:r>
      <w:r w:rsidDel="00000000" w:rsidR="00000000" w:rsidRPr="00000000">
        <w:rPr>
          <w:b w:val="1"/>
          <w:bCs w:val="1"/>
          <w:color w:val="1d7874"/>
          <w:rtl w:val="0"/>
        </w:rPr>
        <w:t xml:space="preserve">  [3 marks]</w:t>
      </w:r>
      <w:r w:rsidDel="00000000" w:rsidR="00000000" w:rsidRPr="00000000">
        <w:rPr>
          <w:rtl w:val="0"/>
        </w:rPr>
      </w:r>
    </w:p>
    <w:tbl>
      <w:tblPr>
        <w:tblStyle w:val="Table37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3F">
      <w:pPr>
        <w:spacing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3.  </w:t>
      </w:r>
      <w:r w:rsidDel="00000000" w:rsidR="00000000" w:rsidRPr="00000000">
        <w:rPr>
          <w:sz w:val="21"/>
          <w:szCs w:val="21"/>
          <w:rtl w:val="0"/>
        </w:rPr>
        <w:t xml:space="preserve">Identify the type of dependency: OrderID -&gt; CustomerID and CustomerID -&gt; CustomerCity, therefore OrderID -&gt; CustomerCity. Name this dependency type and explain the problem it causes.</w:t>
      </w:r>
      <w:r w:rsidDel="00000000" w:rsidR="00000000" w:rsidRPr="00000000">
        <w:rPr>
          <w:b w:val="1"/>
          <w:bCs w:val="1"/>
          <w:color w:val="1d7874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38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180.449218749999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44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1"/>
          <w:szCs w:val="21"/>
          <w:rtl w:val="0"/>
        </w:rPr>
        <w:t xml:space="preserve">4.  </w:t>
      </w:r>
      <w:r w:rsidDel="00000000" w:rsidR="00000000" w:rsidRPr="00000000">
        <w:rPr>
          <w:sz w:val="21"/>
          <w:szCs w:val="21"/>
          <w:rtl w:val="0"/>
        </w:rPr>
        <w:t xml:space="preserve">Describe ONE situation in which denormalising a database is justified. Explain the specific benefit in that context.</w:t>
      </w:r>
      <w:r w:rsidDel="00000000" w:rsidR="00000000" w:rsidRPr="00000000">
        <w:rPr>
          <w:b w:val="1"/>
          <w:bCs w:val="1"/>
          <w:color w:val="1d7874"/>
          <w:rtl w:val="0"/>
        </w:rPr>
        <w:t xml:space="preserve">  [3 marks]</w:t>
      </w:r>
      <w:r w:rsidDel="00000000" w:rsidR="00000000" w:rsidRPr="00000000">
        <w:rPr>
          <w:rtl w:val="0"/>
        </w:rPr>
      </w:r>
    </w:p>
    <w:tbl>
      <w:tblPr>
        <w:tblStyle w:val="Table39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46">
            <w:pPr>
              <w:rPr>
                <w:sz w:val="22"/>
                <w:szCs w:val="22"/>
                <w:vertAlign w:val="superscript"/>
              </w:rPr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47">
            <w:pPr>
              <w:rPr>
                <w:sz w:val="22"/>
                <w:szCs w:val="22"/>
                <w:vertAlign w:val="superscript"/>
              </w:rPr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48">
            <w:pPr>
              <w:rPr>
                <w:sz w:val="22"/>
                <w:szCs w:val="22"/>
                <w:vertAlign w:val="superscript"/>
              </w:rPr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49">
            <w:pPr>
              <w:rPr>
                <w:sz w:val="22"/>
                <w:szCs w:val="22"/>
                <w:vertAlign w:val="superscript"/>
              </w:rPr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4A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color="cc0000" w:space="0" w:sz="8" w:val="single"/>
          <w:left w:color="cc0000" w:space="0" w:sz="8" w:val="single"/>
          <w:bottom w:color="cccccc" w:space="0" w:sz="4" w:val="single"/>
          <w:right w:color="cccccc" w:space="0" w:sz="4" w:val="single"/>
        </w:pBdr>
        <w:shd w:fill="fff0f0" w:val="clear"/>
        <w:spacing w:after="60" w:before="8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cc0000"/>
          <w:sz w:val="22"/>
          <w:szCs w:val="22"/>
          <w:rtl w:val="0"/>
        </w:rPr>
        <w:t xml:space="preserve">Common Mistakes to Avoid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0f0" w:val="clear"/>
        <w:spacing w:after="25" w:before="25" w:lineRule="auto"/>
        <w:ind w:left="20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•  Confusing partial-key and transitive dependencies. Partial-key only occurs with a composite primary key. Transitive dependency involves non-key attributes depending on other non-key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0f0" w:val="clear"/>
        <w:spacing w:after="25" w:before="25" w:lineRule="auto"/>
        <w:ind w:left="20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•  Saying a table is in 2NF without first checking for a composite primary key. 2NF is only relevant when the primary key is composite.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0f0" w:val="clear"/>
        <w:spacing w:after="25" w:before="25" w:lineRule="auto"/>
        <w:ind w:left="20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•  Forgetting that denormalisation always increases redundancy. There is no version of denormalisation that is free of trade-offs.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0f0" w:val="clear"/>
        <w:spacing w:after="25" w:before="25" w:lineRule="auto"/>
        <w:ind w:left="20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•  Evaluating denormalisation without referencing the specific use case. Always state whether the system is read-heavy or write-heavy.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color="cccccc" w:space="0" w:sz="4" w:val="single"/>
          <w:left w:color="cc0000" w:space="0" w:sz="8" w:val="single"/>
          <w:bottom w:color="cc0000" w:space="0" w:sz="8" w:val="single"/>
          <w:right w:color="cccccc" w:space="0" w:sz="4" w:val="single"/>
        </w:pBdr>
        <w:shd w:fill="fff0f0" w:val="clear"/>
        <w:spacing w:before="60" w:lineRule="auto"/>
        <w:ind w:left="120" w:right="12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b3a6b"/>
          <w:sz w:val="23"/>
          <w:szCs w:val="23"/>
          <w:u w:val="single"/>
          <w:rtl w:val="0"/>
        </w:rPr>
        <w:t xml:space="preserve">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What was the most challenging part of this worksheet? What will you do before the next lesson to address it?</w:t>
      </w:r>
      <w:r w:rsidDel="00000000" w:rsidR="00000000" w:rsidRPr="00000000">
        <w:rPr>
          <w:rtl w:val="0"/>
        </w:rPr>
      </w:r>
    </w:p>
    <w:tbl>
      <w:tblPr>
        <w:tblStyle w:val="Table40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2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5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color w:val="595959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595959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4cb67175-b909-4b1b-aec4-24170ebb5383</vt:lpwstr>
  </property>
</Properties>
</file>