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9daf8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20" w:before="6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36"/>
                <w:szCs w:val="36"/>
                <w:rtl w:val="0"/>
              </w:rPr>
              <w:t xml:space="preserve">IB Computer Science  </w:t>
            </w:r>
            <w:r w:rsidDel="00000000" w:rsidR="00000000" w:rsidRPr="00000000">
              <w:rPr>
                <w:i w:val="0"/>
                <w:iCs w:val="0"/>
                <w:sz w:val="32"/>
                <w:szCs w:val="32"/>
                <w:rtl w:val="0"/>
              </w:rPr>
              <w:t xml:space="preserve">| A3 Databases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before="20" w:lineRule="auto"/>
              <w:rPr>
                <w:color w:val="b45f06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b45f06"/>
                <w:sz w:val="44"/>
                <w:szCs w:val="44"/>
                <w:rtl w:val="0"/>
              </w:rPr>
              <w:t xml:space="preserve">Lesson </w:t>
            </w:r>
            <w:r w:rsidDel="00000000" w:rsidR="00000000" w:rsidRPr="00000000">
              <w:rPr>
                <w:b w:val="1"/>
                <w:bCs w:val="1"/>
                <w:color w:val="b45f06"/>
                <w:sz w:val="44"/>
                <w:szCs w:val="44"/>
                <w:rtl w:val="0"/>
              </w:rPr>
              <w:t xml:space="preserve">8 Update and Insert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20" w:lineRule="auto"/>
              <w:jc w:val="left"/>
              <w:rPr>
                <w:i w:val="0"/>
                <w:iCs w:val="0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30"/>
                <w:szCs w:val="30"/>
                <w:rtl w:val="0"/>
              </w:rPr>
              <w:t xml:space="preserve">Syllabus ref: </w:t>
            </w:r>
            <w:r w:rsidDel="00000000" w:rsidR="00000000" w:rsidRPr="00000000">
              <w:rPr>
                <w:i w:val="0"/>
                <w:iCs w:val="0"/>
                <w:sz w:val="30"/>
                <w:szCs w:val="30"/>
                <w:rtl w:val="0"/>
              </w:rPr>
              <w:t xml:space="preserve">A3.3.2  </w:t>
            </w:r>
            <w:r w:rsidDel="00000000" w:rsidR="00000000" w:rsidRPr="00000000">
              <w:rPr>
                <w:i w:val="0"/>
                <w:iCs w:val="0"/>
                <w:sz w:val="30"/>
                <w:szCs w:val="3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5">
            <w:pPr>
              <w:spacing w:after="60" w:before="20" w:lineRule="auto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i w:val="0"/>
                <w:iCs w:val="0"/>
                <w:sz w:val="30"/>
                <w:szCs w:val="30"/>
                <w:rtl w:val="0"/>
              </w:rPr>
              <w:t xml:space="preserve">Name: __________________________  Date: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30" w:before="3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0"/>
        <w:tblGridChange w:id="0">
          <w:tblGrid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6" w:val="single"/>
              <w:left w:color="1f3864" w:space="0" w:sz="6" w:val="single"/>
              <w:bottom w:color="1f3864" w:space="0" w:sz="6" w:val="single"/>
              <w:right w:color="1f3864" w:space="0" w:sz="6" w:val="single"/>
            </w:tcBorders>
            <w:shd w:fill="d9e1f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 SQL </w:t>
            </w:r>
            <w:r w:rsidDel="00000000" w:rsidR="00000000" w:rsidRPr="00000000">
              <w:rPr>
                <w:rtl w:val="0"/>
              </w:rPr>
              <w:t xml:space="preserve">Insert and UPDATE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queries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INSERT Tasks</w:t>
      </w:r>
    </w:p>
    <w:p w:rsidR="00000000" w:rsidDel="00000000" w:rsidP="00000000" w:rsidRDefault="00000000" w:rsidRPr="00000000" w14:paraId="0000000B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2dgb6rn2fk6c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Task 1 – Add a new officer at EF01</w:t>
      </w:r>
    </w:p>
    <w:p w:rsidR="00000000" w:rsidDel="00000000" w:rsidP="00000000" w:rsidRDefault="00000000" w:rsidRPr="00000000" w14:paraId="0000000C">
      <w:pPr>
        <w:widowControl w:val="0"/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A new constable, Laura Smith, has joined Eastfield Central (station EF01) with BadgeNumber 1105 and OfficerID </w:t>
      </w:r>
      <w:r w:rsidDel="00000000" w:rsidR="00000000" w:rsidRPr="00000000">
        <w:rPr>
          <w:sz w:val="19"/>
          <w:szCs w:val="19"/>
          <w:rtl w:val="0"/>
        </w:rPr>
        <w:t xml:space="preserve">PC0115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Write an SQL </w:t>
      </w:r>
      <w:r w:rsidDel="00000000" w:rsidR="00000000" w:rsidRPr="00000000">
        <w:rPr>
          <w:sz w:val="19"/>
          <w:szCs w:val="19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statement to add Laura Smith to the </w:t>
      </w:r>
      <w:r w:rsidDel="00000000" w:rsidR="00000000" w:rsidRPr="00000000">
        <w:rPr>
          <w:sz w:val="19"/>
          <w:szCs w:val="19"/>
          <w:rtl w:val="0"/>
        </w:rPr>
        <w:t xml:space="preserve">OFFICER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Trebuchet MS" w:cs="Trebuchet MS" w:eastAsia="Trebuchet MS" w:hAnsi="Trebuchet MS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these details: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OfficerID: </w:t>
      </w:r>
      <w:r w:rsidDel="00000000" w:rsidR="00000000" w:rsidRPr="00000000">
        <w:rPr>
          <w:sz w:val="19"/>
          <w:szCs w:val="19"/>
          <w:rtl w:val="0"/>
        </w:rPr>
        <w:t xml:space="preserve">PC0115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FirstName: </w:t>
      </w:r>
      <w:r w:rsidDel="00000000" w:rsidR="00000000" w:rsidRPr="00000000">
        <w:rPr>
          <w:sz w:val="19"/>
          <w:szCs w:val="19"/>
          <w:rtl w:val="0"/>
        </w:rPr>
        <w:t xml:space="preserve">Laura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LastName: </w:t>
      </w:r>
      <w:r w:rsidDel="00000000" w:rsidR="00000000" w:rsidRPr="00000000">
        <w:rPr>
          <w:sz w:val="19"/>
          <w:szCs w:val="19"/>
          <w:rtl w:val="0"/>
        </w:rPr>
        <w:t xml:space="preserve">Smith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Rank: </w:t>
      </w:r>
      <w:r w:rsidDel="00000000" w:rsidR="00000000" w:rsidRPr="00000000">
        <w:rPr>
          <w:sz w:val="19"/>
          <w:szCs w:val="19"/>
          <w:rtl w:val="0"/>
        </w:rPr>
        <w:t xml:space="preserve">Constable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BadgeNumber: </w:t>
      </w:r>
      <w:r w:rsidDel="00000000" w:rsidR="00000000" w:rsidRPr="00000000">
        <w:rPr>
          <w:sz w:val="19"/>
          <w:szCs w:val="19"/>
          <w:rtl w:val="0"/>
        </w:rPr>
        <w:t xml:space="preserve">1105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StationCode: </w:t>
      </w:r>
      <w:r w:rsidDel="00000000" w:rsidR="00000000" w:rsidRPr="00000000">
        <w:rPr>
          <w:sz w:val="19"/>
          <w:szCs w:val="19"/>
          <w:rtl w:val="0"/>
        </w:rPr>
        <w:t xml:space="preserve">EF01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b2tykmcrwg30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Task 2 – Record a new incident</w:t>
      </w:r>
    </w:p>
    <w:p w:rsidR="00000000" w:rsidDel="00000000" w:rsidP="00000000" w:rsidRDefault="00000000" w:rsidRPr="00000000" w14:paraId="0000001D">
      <w:pPr>
        <w:widowControl w:val="0"/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There has been a new vandalism incident at “City Library” on </w:t>
      </w:r>
      <w:r w:rsidDel="00000000" w:rsidR="00000000" w:rsidRPr="00000000">
        <w:rPr>
          <w:sz w:val="19"/>
          <w:szCs w:val="19"/>
          <w:rtl w:val="0"/>
        </w:rPr>
        <w:t xml:space="preserve">2025-02-01</w:t>
      </w:r>
      <w:r w:rsidDel="00000000" w:rsidR="00000000" w:rsidRPr="00000000">
        <w:rPr>
          <w:rtl w:val="0"/>
        </w:rPr>
        <w:t xml:space="preserve">, handled by Officer Priya Nair (</w:t>
      </w:r>
      <w:r w:rsidDel="00000000" w:rsidR="00000000" w:rsidRPr="00000000">
        <w:rPr>
          <w:sz w:val="19"/>
          <w:szCs w:val="19"/>
          <w:rtl w:val="0"/>
        </w:rPr>
        <w:t xml:space="preserve">PC0091</w:t>
      </w:r>
      <w:r w:rsidDel="00000000" w:rsidR="00000000" w:rsidRPr="00000000">
        <w:rPr>
          <w:rtl w:val="0"/>
        </w:rPr>
        <w:t xml:space="preserve">). Its new IncidentID is </w:t>
      </w:r>
      <w:r w:rsidDel="00000000" w:rsidR="00000000" w:rsidRPr="00000000">
        <w:rPr>
          <w:sz w:val="19"/>
          <w:szCs w:val="19"/>
          <w:rtl w:val="0"/>
        </w:rPr>
        <w:t xml:space="preserve">209</w:t>
      </w:r>
      <w:r w:rsidDel="00000000" w:rsidR="00000000" w:rsidRPr="00000000">
        <w:rPr>
          <w:rtl w:val="0"/>
        </w:rPr>
        <w:t xml:space="preserve"> and the status is </w:t>
      </w:r>
      <w:r w:rsidDel="00000000" w:rsidR="00000000" w:rsidRPr="00000000">
        <w:rPr>
          <w:sz w:val="19"/>
          <w:szCs w:val="19"/>
          <w:rtl w:val="0"/>
        </w:rPr>
        <w:t xml:space="preserve">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Write an SQL </w:t>
      </w:r>
      <w:r w:rsidDel="00000000" w:rsidR="00000000" w:rsidRPr="00000000">
        <w:rPr>
          <w:sz w:val="19"/>
          <w:szCs w:val="19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statement to add this incident to the </w:t>
      </w:r>
      <w:r w:rsidDel="00000000" w:rsidR="00000000" w:rsidRPr="00000000">
        <w:rPr>
          <w:sz w:val="19"/>
          <w:szCs w:val="19"/>
          <w:rtl w:val="0"/>
        </w:rPr>
        <w:t xml:space="preserve">INCIDENT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Trebuchet MS" w:cs="Trebuchet MS" w:eastAsia="Trebuchet MS" w:hAnsi="Trebuchet MS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these details: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IncidentID: </w:t>
      </w:r>
      <w:r w:rsidDel="00000000" w:rsidR="00000000" w:rsidRPr="00000000">
        <w:rPr>
          <w:sz w:val="19"/>
          <w:szCs w:val="19"/>
          <w:rtl w:val="0"/>
        </w:rPr>
        <w:t xml:space="preserve">209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IncidentType: </w:t>
      </w:r>
      <w:r w:rsidDel="00000000" w:rsidR="00000000" w:rsidRPr="00000000">
        <w:rPr>
          <w:sz w:val="19"/>
          <w:szCs w:val="19"/>
          <w:rtl w:val="0"/>
        </w:rPr>
        <w:t xml:space="preserve">Vandalism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IncidentDate: </w:t>
      </w:r>
      <w:r w:rsidDel="00000000" w:rsidR="00000000" w:rsidRPr="00000000">
        <w:rPr>
          <w:sz w:val="19"/>
          <w:szCs w:val="19"/>
          <w:rtl w:val="0"/>
        </w:rPr>
        <w:t xml:space="preserve">2025-02-01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Location: </w:t>
      </w:r>
      <w:r w:rsidDel="00000000" w:rsidR="00000000" w:rsidRPr="00000000">
        <w:rPr>
          <w:sz w:val="19"/>
          <w:szCs w:val="19"/>
          <w:rtl w:val="0"/>
        </w:rPr>
        <w:t xml:space="preserve">City Library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OfficerID: </w:t>
      </w:r>
      <w:r w:rsidDel="00000000" w:rsidR="00000000" w:rsidRPr="00000000">
        <w:rPr>
          <w:sz w:val="19"/>
          <w:szCs w:val="19"/>
          <w:rtl w:val="0"/>
        </w:rPr>
        <w:t xml:space="preserve">PC0091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sz w:val="19"/>
          <w:szCs w:val="19"/>
          <w:rtl w:val="0"/>
        </w:rPr>
        <w:t xml:space="preserve">Open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76" w:lineRule="auto"/>
        <w:ind w:left="72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line="276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xuiqnbdqythi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Task 3 – Add a new vehicle at EF02</w:t>
      </w:r>
    </w:p>
    <w:p w:rsidR="00000000" w:rsidDel="00000000" w:rsidP="00000000" w:rsidRDefault="00000000" w:rsidRPr="00000000" w14:paraId="0000002F">
      <w:pPr>
        <w:widowControl w:val="0"/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A new patrol car (Ford Kuga) has been delivered to Eastfield South (station </w:t>
      </w:r>
      <w:r w:rsidDel="00000000" w:rsidR="00000000" w:rsidRPr="00000000">
        <w:rPr>
          <w:sz w:val="19"/>
          <w:szCs w:val="19"/>
          <w:rtl w:val="0"/>
        </w:rPr>
        <w:t xml:space="preserve">EF02</w:t>
      </w:r>
      <w:r w:rsidDel="00000000" w:rsidR="00000000" w:rsidRPr="00000000">
        <w:rPr>
          <w:rtl w:val="0"/>
        </w:rPr>
        <w:t xml:space="preserve">) and assigned to Officer David Chen (</w:t>
      </w:r>
      <w:r w:rsidDel="00000000" w:rsidR="00000000" w:rsidRPr="00000000">
        <w:rPr>
          <w:sz w:val="19"/>
          <w:szCs w:val="19"/>
          <w:rtl w:val="0"/>
        </w:rPr>
        <w:t xml:space="preserve">PS0024</w:t>
      </w:r>
      <w:r w:rsidDel="00000000" w:rsidR="00000000" w:rsidRPr="00000000">
        <w:rPr>
          <w:rtl w:val="0"/>
        </w:rPr>
        <w:t xml:space="preserve">). The new vehicle has VehicleID </w:t>
      </w:r>
      <w:r w:rsidDel="00000000" w:rsidR="00000000" w:rsidRPr="00000000">
        <w:rPr>
          <w:sz w:val="19"/>
          <w:szCs w:val="19"/>
          <w:rtl w:val="0"/>
        </w:rPr>
        <w:t xml:space="preserve">V007</w:t>
      </w:r>
      <w:r w:rsidDel="00000000" w:rsidR="00000000" w:rsidRPr="00000000">
        <w:rPr>
          <w:rtl w:val="0"/>
        </w:rPr>
        <w:t xml:space="preserve"> and type </w:t>
      </w:r>
      <w:r w:rsidDel="00000000" w:rsidR="00000000" w:rsidRPr="00000000">
        <w:rPr>
          <w:sz w:val="19"/>
          <w:szCs w:val="19"/>
          <w:rtl w:val="0"/>
        </w:rPr>
        <w:t xml:space="preserve">SUV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Write an SQL </w:t>
      </w:r>
      <w:r w:rsidDel="00000000" w:rsidR="00000000" w:rsidRPr="00000000">
        <w:rPr>
          <w:sz w:val="19"/>
          <w:szCs w:val="19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statement to add this vehicle to the </w:t>
      </w:r>
      <w:r w:rsidDel="00000000" w:rsidR="00000000" w:rsidRPr="00000000">
        <w:rPr>
          <w:sz w:val="19"/>
          <w:szCs w:val="19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Trebuchet MS" w:cs="Trebuchet MS" w:eastAsia="Trebuchet MS" w:hAnsi="Trebuchet MS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Use these details: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VehicleID: </w:t>
      </w:r>
      <w:r w:rsidDel="00000000" w:rsidR="00000000" w:rsidRPr="00000000">
        <w:rPr>
          <w:sz w:val="19"/>
          <w:szCs w:val="19"/>
          <w:rtl w:val="0"/>
        </w:rPr>
        <w:t xml:space="preserve">V007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sz w:val="19"/>
          <w:szCs w:val="19"/>
          <w:rtl w:val="0"/>
        </w:rPr>
        <w:t xml:space="preserve">Ford Kuga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StationCode: </w:t>
      </w:r>
      <w:r w:rsidDel="00000000" w:rsidR="00000000" w:rsidRPr="00000000">
        <w:rPr>
          <w:sz w:val="19"/>
          <w:szCs w:val="19"/>
          <w:rtl w:val="0"/>
        </w:rPr>
        <w:t xml:space="preserve">EF02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AssignedOfficer: </w:t>
      </w:r>
      <w:r w:rsidDel="00000000" w:rsidR="00000000" w:rsidRPr="00000000">
        <w:rPr>
          <w:sz w:val="19"/>
          <w:szCs w:val="19"/>
          <w:rtl w:val="0"/>
        </w:rPr>
        <w:t xml:space="preserve">PS0024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76" w:lineRule="auto"/>
        <w:ind w:left="1440" w:hanging="360"/>
        <w:rPr>
          <w:rFonts w:ascii="Trebuchet MS" w:cs="Trebuchet MS" w:eastAsia="Trebuchet MS" w:hAnsi="Trebuchet MS"/>
          <w:color w:val="000000"/>
        </w:rPr>
      </w:pPr>
      <w:r w:rsidDel="00000000" w:rsidR="00000000" w:rsidRPr="00000000">
        <w:rPr>
          <w:rtl w:val="0"/>
        </w:rPr>
        <w:t xml:space="preserve">VehicleType: </w:t>
      </w:r>
      <w:r w:rsidDel="00000000" w:rsidR="00000000" w:rsidRPr="00000000">
        <w:rPr>
          <w:sz w:val="19"/>
          <w:szCs w:val="19"/>
          <w:rtl w:val="0"/>
        </w:rPr>
        <w:t xml:space="preserve">SUV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UPDATE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vxq5i10f6kn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Task 1 – Update incident status</w:t>
      </w:r>
    </w:p>
    <w:p w:rsidR="00000000" w:rsidDel="00000000" w:rsidP="00000000" w:rsidRDefault="00000000" w:rsidRPr="00000000" w14:paraId="00000043">
      <w:pPr>
        <w:widowControl w:val="0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assault incident on North Road (IncidentID 207) has now been resolved and should be marked as closed.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Write an SQL </w:t>
      </w:r>
      <w:r w:rsidDel="00000000" w:rsidR="00000000" w:rsidRPr="00000000">
        <w:rPr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statement to change the status of this incident to </w:t>
      </w:r>
      <w:r w:rsidDel="00000000" w:rsidR="00000000" w:rsidRPr="00000000">
        <w:rPr>
          <w:sz w:val="21"/>
          <w:szCs w:val="21"/>
          <w:rtl w:val="0"/>
        </w:rPr>
        <w:t xml:space="preserve">Closed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nclv08xhj8uw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Task 2 – Promote an officer</w:t>
      </w:r>
    </w:p>
    <w:p w:rsidR="00000000" w:rsidDel="00000000" w:rsidP="00000000" w:rsidRDefault="00000000" w:rsidRPr="00000000" w14:paraId="0000004B">
      <w:pPr>
        <w:widowControl w:val="0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Officer Sandra Okafor (OfficerID PS0017) has been promoted from Sergeant to Inspector.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Write an SQL </w:t>
      </w:r>
      <w:r w:rsidDel="00000000" w:rsidR="00000000" w:rsidRPr="00000000">
        <w:rPr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statement to change her </w:t>
      </w:r>
      <w:r w:rsidDel="00000000" w:rsidR="00000000" w:rsidRPr="00000000">
        <w:rPr>
          <w:sz w:val="21"/>
          <w:szCs w:val="21"/>
          <w:rtl w:val="0"/>
        </w:rPr>
        <w:t xml:space="preserve">Rank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sz w:val="21"/>
          <w:szCs w:val="21"/>
          <w:rtl w:val="0"/>
        </w:rPr>
        <w:t xml:space="preserve">OFFICER</w:t>
      </w:r>
      <w:r w:rsidDel="00000000" w:rsidR="00000000" w:rsidRPr="00000000">
        <w:rPr>
          <w:sz w:val="24"/>
          <w:szCs w:val="24"/>
          <w:rtl w:val="0"/>
        </w:rPr>
        <w:t xml:space="preserve"> table to </w:t>
      </w:r>
      <w:r w:rsidDel="00000000" w:rsidR="00000000" w:rsidRPr="00000000">
        <w:rPr>
          <w:sz w:val="21"/>
          <w:szCs w:val="21"/>
          <w:rtl w:val="0"/>
        </w:rPr>
        <w:t xml:space="preserve">Inspector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ax6dq3i35uj2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Task 3 – Reassign a vehicle to a different officer</w:t>
      </w:r>
    </w:p>
    <w:p w:rsidR="00000000" w:rsidDel="00000000" w:rsidP="00000000" w:rsidRDefault="00000000" w:rsidRPr="00000000" w14:paraId="00000053">
      <w:pPr>
        <w:widowControl w:val="0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vehicle with VehicleID </w:t>
      </w:r>
      <w:r w:rsidDel="00000000" w:rsidR="00000000" w:rsidRPr="00000000">
        <w:rPr>
          <w:sz w:val="21"/>
          <w:szCs w:val="21"/>
          <w:rtl w:val="0"/>
        </w:rPr>
        <w:t xml:space="preserve">V003</w:t>
      </w:r>
      <w:r w:rsidDel="00000000" w:rsidR="00000000" w:rsidRPr="00000000">
        <w:rPr>
          <w:sz w:val="24"/>
          <w:szCs w:val="24"/>
          <w:rtl w:val="0"/>
        </w:rPr>
        <w:t xml:space="preserve"> (Vauxhall Astra) is now assigned to Officer Aisha Rahman (OfficerID PC0078) instead of Tomasz Kowalski (PC0055).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Write an SQL </w:t>
      </w:r>
      <w:r w:rsidDel="00000000" w:rsidR="00000000" w:rsidRPr="00000000">
        <w:rPr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statement to change the </w:t>
      </w:r>
      <w:r w:rsidDel="00000000" w:rsidR="00000000" w:rsidRPr="00000000">
        <w:rPr>
          <w:sz w:val="21"/>
          <w:szCs w:val="21"/>
          <w:rtl w:val="0"/>
        </w:rPr>
        <w:t xml:space="preserve">AssignedOfficer</w:t>
      </w:r>
      <w:r w:rsidDel="00000000" w:rsidR="00000000" w:rsidRPr="00000000">
        <w:rPr>
          <w:sz w:val="24"/>
          <w:szCs w:val="24"/>
          <w:rtl w:val="0"/>
        </w:rPr>
        <w:t xml:space="preserve"> for </w:t>
      </w:r>
      <w:r w:rsidDel="00000000" w:rsidR="00000000" w:rsidRPr="00000000">
        <w:rPr>
          <w:sz w:val="21"/>
          <w:szCs w:val="21"/>
          <w:rtl w:val="0"/>
        </w:rPr>
        <w:t xml:space="preserve">V003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sz w:val="21"/>
          <w:szCs w:val="21"/>
          <w:rtl w:val="0"/>
        </w:rPr>
        <w:t xml:space="preserve">PC0078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t03maanx2xzv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Task 4 – Move all EF02 constables to EF01</w:t>
      </w:r>
    </w:p>
    <w:p w:rsidR="00000000" w:rsidDel="00000000" w:rsidP="00000000" w:rsidRDefault="00000000" w:rsidRPr="00000000" w14:paraId="0000005B">
      <w:pPr>
        <w:widowControl w:val="0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 to restructuring, all officers with rank </w:t>
      </w:r>
      <w:r w:rsidDel="00000000" w:rsidR="00000000" w:rsidRPr="00000000">
        <w:rPr>
          <w:sz w:val="21"/>
          <w:szCs w:val="21"/>
          <w:rtl w:val="0"/>
        </w:rPr>
        <w:t xml:space="preserve">Constable</w:t>
      </w:r>
      <w:r w:rsidDel="00000000" w:rsidR="00000000" w:rsidRPr="00000000">
        <w:rPr>
          <w:sz w:val="24"/>
          <w:szCs w:val="24"/>
          <w:rtl w:val="0"/>
        </w:rPr>
        <w:t xml:space="preserve"> currently based at station </w:t>
      </w:r>
      <w:r w:rsidDel="00000000" w:rsidR="00000000" w:rsidRPr="00000000">
        <w:rPr>
          <w:sz w:val="21"/>
          <w:szCs w:val="21"/>
          <w:rtl w:val="0"/>
        </w:rPr>
        <w:t xml:space="preserve">EF02</w:t>
      </w:r>
      <w:r w:rsidDel="00000000" w:rsidR="00000000" w:rsidRPr="00000000">
        <w:rPr>
          <w:sz w:val="24"/>
          <w:szCs w:val="24"/>
          <w:rtl w:val="0"/>
        </w:rPr>
        <w:t xml:space="preserve"> are being moved to station </w:t>
      </w:r>
      <w:r w:rsidDel="00000000" w:rsidR="00000000" w:rsidRPr="00000000">
        <w:rPr>
          <w:sz w:val="21"/>
          <w:szCs w:val="21"/>
          <w:rtl w:val="0"/>
        </w:rPr>
        <w:t xml:space="preserve">EF01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Write a single SQL </w:t>
      </w:r>
      <w:r w:rsidDel="00000000" w:rsidR="00000000" w:rsidRPr="00000000">
        <w:rPr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statement that changes the </w:t>
      </w:r>
      <w:r w:rsidDel="00000000" w:rsidR="00000000" w:rsidRPr="00000000">
        <w:rPr>
          <w:sz w:val="21"/>
          <w:szCs w:val="21"/>
          <w:rtl w:val="0"/>
        </w:rPr>
        <w:t xml:space="preserve">StationCode</w:t>
      </w:r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sz w:val="21"/>
          <w:szCs w:val="21"/>
          <w:rtl w:val="0"/>
        </w:rPr>
        <w:t xml:space="preserve">EF02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sz w:val="21"/>
          <w:szCs w:val="21"/>
          <w:rtl w:val="0"/>
        </w:rPr>
        <w:t xml:space="preserve">EF01</w:t>
      </w:r>
      <w:r w:rsidDel="00000000" w:rsidR="00000000" w:rsidRPr="00000000">
        <w:rPr>
          <w:sz w:val="24"/>
          <w:szCs w:val="24"/>
          <w:rtl w:val="0"/>
        </w:rPr>
        <w:t xml:space="preserve"> for all constables affected.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widowControl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pzltinod1ih6" w:id="7"/>
      <w:bookmarkEnd w:id="7"/>
      <w:r w:rsidDel="00000000" w:rsidR="00000000" w:rsidRPr="00000000">
        <w:rPr>
          <w:color w:val="000000"/>
          <w:sz w:val="34"/>
          <w:szCs w:val="34"/>
          <w:rtl w:val="0"/>
        </w:rPr>
        <w:t xml:space="preserve">Task 5 – Standardise incident status wording</w:t>
      </w:r>
    </w:p>
    <w:p w:rsidR="00000000" w:rsidDel="00000000" w:rsidP="00000000" w:rsidRDefault="00000000" w:rsidRPr="00000000" w14:paraId="00000062">
      <w:pPr>
        <w:widowControl w:val="0"/>
        <w:spacing w:after="120" w:before="1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consistency, all incidents currently marked as </w:t>
      </w:r>
      <w:r w:rsidDel="00000000" w:rsidR="00000000" w:rsidRPr="00000000">
        <w:rPr>
          <w:sz w:val="21"/>
          <w:szCs w:val="21"/>
          <w:rtl w:val="0"/>
        </w:rPr>
        <w:t xml:space="preserve">Under Review</w:t>
      </w:r>
      <w:r w:rsidDel="00000000" w:rsidR="00000000" w:rsidRPr="00000000">
        <w:rPr>
          <w:sz w:val="24"/>
          <w:szCs w:val="24"/>
          <w:rtl w:val="0"/>
        </w:rPr>
        <w:t xml:space="preserve"> should be changed to </w:t>
      </w:r>
      <w:r w:rsidDel="00000000" w:rsidR="00000000" w:rsidRPr="00000000">
        <w:rPr>
          <w:sz w:val="21"/>
          <w:szCs w:val="21"/>
          <w:rtl w:val="0"/>
        </w:rPr>
        <w:t xml:space="preserve">Pending</w:t>
      </w:r>
      <w:r w:rsidDel="00000000" w:rsidR="00000000" w:rsidRPr="00000000">
        <w:rPr>
          <w:sz w:val="24"/>
          <w:szCs w:val="24"/>
          <w:rtl w:val="0"/>
        </w:rPr>
        <w:t xml:space="preserve"> in the </w:t>
      </w:r>
      <w:r w:rsidDel="00000000" w:rsidR="00000000" w:rsidRPr="00000000">
        <w:rPr>
          <w:sz w:val="21"/>
          <w:szCs w:val="21"/>
          <w:rtl w:val="0"/>
        </w:rPr>
        <w:t xml:space="preserve">INCIDENT</w:t>
      </w:r>
      <w:r w:rsidDel="00000000" w:rsidR="00000000" w:rsidRPr="00000000">
        <w:rPr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Write an SQL </w:t>
      </w:r>
      <w:r w:rsidDel="00000000" w:rsidR="00000000" w:rsidRPr="00000000">
        <w:rPr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statement to update every incident where </w:t>
      </w:r>
      <w:r w:rsidDel="00000000" w:rsidR="00000000" w:rsidRPr="00000000">
        <w:rPr>
          <w:sz w:val="21"/>
          <w:szCs w:val="21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sz w:val="21"/>
          <w:szCs w:val="21"/>
          <w:rtl w:val="0"/>
        </w:rPr>
        <w:t xml:space="preserve">Under Review</w:t>
      </w:r>
      <w:r w:rsidDel="00000000" w:rsidR="00000000" w:rsidRPr="00000000">
        <w:rPr>
          <w:sz w:val="24"/>
          <w:szCs w:val="24"/>
          <w:rtl w:val="0"/>
        </w:rPr>
        <w:t xml:space="preserve"> so that it becomes </w:t>
      </w:r>
      <w:r w:rsidDel="00000000" w:rsidR="00000000" w:rsidRPr="00000000">
        <w:rPr>
          <w:sz w:val="21"/>
          <w:szCs w:val="21"/>
          <w:rtl w:val="0"/>
        </w:rPr>
        <w:t xml:space="preserve">Pending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1f739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