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230033" w:rsidR="00DE4509" w:rsidP="00DE4509" w:rsidRDefault="00DE4509" w14:paraId="15A215F3" w14:textId="68816F9C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Комитет по образованию г. Санкт-Петербург</w:t>
      </w:r>
    </w:p>
    <w:p w:rsidRPr="00230033" w:rsidR="00DE4509" w:rsidP="00DE4509" w:rsidRDefault="00DE4509" w14:paraId="0630DAA1" w14:textId="28501C6E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245F779D" w14:textId="7D7C78BB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2B308EB4" w14:textId="77777777">
      <w:pPr>
        <w:pStyle w:val="Default"/>
        <w:jc w:val="center"/>
        <w:rPr>
          <w:rFonts w:asciiTheme="majorHAnsi" w:hAnsiTheme="majorHAnsi"/>
        </w:rPr>
      </w:pPr>
    </w:p>
    <w:p w:rsidRPr="00230033" w:rsidR="00DE4509" w:rsidP="00DE4509" w:rsidRDefault="003A7240" w14:paraId="043FAEBD" w14:textId="4FED8014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ГОСУДАРСТВЕННОЕ БЮДЖЕТНОЕ ОБЩЕОБРАЗОВАТЕЛЬНОЕ УЧРЕЖДЕНИЕ</w:t>
      </w:r>
    </w:p>
    <w:p w:rsidRPr="00230033" w:rsidR="00DE4509" w:rsidP="00DE4509" w:rsidRDefault="00DE4509" w14:paraId="1A1F48CD" w14:textId="77777777">
      <w:pPr>
        <w:pStyle w:val="Default"/>
        <w:jc w:val="center"/>
        <w:rPr>
          <w:rFonts w:asciiTheme="majorHAnsi" w:hAnsiTheme="majorHAnsi"/>
        </w:rPr>
      </w:pPr>
    </w:p>
    <w:p w:rsidRPr="00230033" w:rsidR="003A7240" w:rsidP="00DE4509" w:rsidRDefault="003A7240" w14:paraId="1C91ABBC" w14:textId="77777777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 xml:space="preserve">ПРЕЗИДЕНТСКИЙ ФИЗИКО-МАТЕМАТИЧЕСКИЙ </w:t>
      </w:r>
    </w:p>
    <w:p w:rsidRPr="00230033" w:rsidR="00DE4509" w:rsidP="00DE4509" w:rsidRDefault="003A7240" w14:paraId="21FEB28E" w14:textId="0825AC50">
      <w:pPr>
        <w:pStyle w:val="Default"/>
        <w:jc w:val="center"/>
        <w:rPr>
          <w:rFonts w:asciiTheme="majorHAnsi" w:hAnsiTheme="majorHAnsi"/>
          <w:b/>
          <w:bCs/>
        </w:rPr>
      </w:pPr>
      <w:r w:rsidRPr="00230033">
        <w:rPr>
          <w:rFonts w:asciiTheme="majorHAnsi" w:hAnsiTheme="majorHAnsi"/>
          <w:b/>
          <w:bCs/>
        </w:rPr>
        <w:t>ЛИЦЕЙ №239</w:t>
      </w:r>
    </w:p>
    <w:p w:rsidRPr="00230033" w:rsidR="00DE4509" w:rsidP="00DE4509" w:rsidRDefault="00DE4509" w14:paraId="4314A9A2" w14:textId="77777777">
      <w:pPr>
        <w:pStyle w:val="Default"/>
        <w:rPr>
          <w:rFonts w:asciiTheme="majorHAnsi" w:hAnsiTheme="majorHAnsi"/>
          <w:sz w:val="23"/>
          <w:szCs w:val="23"/>
        </w:rPr>
      </w:pPr>
    </w:p>
    <w:p w:rsidRPr="00230033" w:rsidR="00DE4509" w:rsidP="00DE4509" w:rsidRDefault="00DE4509" w14:paraId="0ABC8099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7C9E31C3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5BE81148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70EBD257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21F155FC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427C5A1F" w14:textId="00DF511B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3A7240" w:rsidP="00DE4509" w:rsidRDefault="003A7240" w14:paraId="123737C0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379A2C3B" w14:textId="7F2E0206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230033" w:rsidP="00DE4509" w:rsidRDefault="00230033" w14:paraId="23109598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309FAC86" w14:textId="1816D958">
      <w:pPr>
        <w:pStyle w:val="Default"/>
        <w:jc w:val="center"/>
        <w:rPr>
          <w:rFonts w:asciiTheme="majorHAnsi" w:hAnsiTheme="majorHAnsi"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Отчет о практике</w:t>
      </w:r>
    </w:p>
    <w:p w:rsidRPr="00230033" w:rsidR="00DE4509" w:rsidP="00594D2A" w:rsidRDefault="00DE4509" w14:paraId="78AA6964" w14:textId="12C3E4E5">
      <w:pPr>
        <w:pStyle w:val="Default"/>
        <w:jc w:val="center"/>
        <w:rPr>
          <w:rFonts w:asciiTheme="majorHAnsi" w:hAnsiTheme="majorHAnsi"/>
          <w:b/>
          <w:bCs/>
          <w:sz w:val="32"/>
          <w:szCs w:val="32"/>
        </w:rPr>
      </w:pPr>
      <w:r w:rsidRPr="00230033">
        <w:rPr>
          <w:rFonts w:asciiTheme="majorHAnsi" w:hAnsiTheme="majorHAnsi"/>
          <w:b/>
          <w:bCs/>
          <w:sz w:val="32"/>
          <w:szCs w:val="32"/>
        </w:rPr>
        <w:t>«</w:t>
      </w:r>
      <w:r w:rsidRPr="00230033" w:rsidR="00594D2A">
        <w:rPr>
          <w:rFonts w:asciiTheme="majorHAnsi" w:hAnsiTheme="majorHAnsi"/>
          <w:b/>
          <w:bCs/>
          <w:sz w:val="32"/>
          <w:szCs w:val="32"/>
        </w:rPr>
        <w:t xml:space="preserve">Создание графических приложений на языке </w:t>
      </w:r>
      <w:r w:rsidRPr="00230033" w:rsidR="00594D2A">
        <w:rPr>
          <w:rFonts w:asciiTheme="majorHAnsi" w:hAnsiTheme="majorHAnsi"/>
          <w:b/>
          <w:bCs/>
          <w:sz w:val="32"/>
          <w:szCs w:val="32"/>
          <w:lang w:val="en-US"/>
        </w:rPr>
        <w:t>Java</w:t>
      </w:r>
      <w:r w:rsidRPr="00230033">
        <w:rPr>
          <w:rFonts w:asciiTheme="majorHAnsi" w:hAnsiTheme="majorHAnsi"/>
          <w:b/>
          <w:bCs/>
          <w:sz w:val="32"/>
          <w:szCs w:val="32"/>
        </w:rPr>
        <w:t>»</w:t>
      </w:r>
    </w:p>
    <w:p w:rsidRPr="00230033" w:rsidR="00DE4509" w:rsidP="00DE4509" w:rsidRDefault="00DE4509" w14:paraId="3C9A23EE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00612C05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2AE26507" w14:textId="77777777">
      <w:pPr>
        <w:pStyle w:val="Default"/>
        <w:rPr>
          <w:rFonts w:asciiTheme="majorHAnsi" w:hAnsiTheme="majorHAnsi"/>
          <w:b/>
          <w:bCs/>
          <w:sz w:val="32"/>
          <w:szCs w:val="32"/>
        </w:rPr>
      </w:pPr>
    </w:p>
    <w:p w:rsidRPr="00230033" w:rsidR="00DE4509" w:rsidP="00DE4509" w:rsidRDefault="00DE4509" w14:paraId="4A4A93A3" w14:textId="77777777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Pr="00230033" w:rsidR="00DE4509" w:rsidP="00230033" w:rsidRDefault="00DE4509" w14:paraId="10ADFB75" w14:textId="77777777">
      <w:pPr>
        <w:pStyle w:val="Default"/>
        <w:rPr>
          <w:rFonts w:asciiTheme="majorHAnsi" w:hAnsiTheme="majorHAnsi"/>
          <w:sz w:val="32"/>
          <w:szCs w:val="32"/>
        </w:rPr>
      </w:pPr>
    </w:p>
    <w:p w:rsidRPr="00230033" w:rsidR="00DE4509" w:rsidP="00DE4509" w:rsidRDefault="00DE4509" w14:paraId="7D948161" w14:textId="77777777">
      <w:pPr>
        <w:pStyle w:val="Default"/>
        <w:jc w:val="right"/>
        <w:rPr>
          <w:rFonts w:asciiTheme="majorHAnsi" w:hAnsiTheme="majorHAnsi"/>
          <w:sz w:val="32"/>
          <w:szCs w:val="32"/>
        </w:rPr>
      </w:pPr>
    </w:p>
    <w:p w:rsidRPr="00230033" w:rsidR="00DE4509" w:rsidP="00DE4509" w:rsidRDefault="00DE4509" w14:paraId="08ACF701" w14:textId="471BC318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0F1850C1" w14:textId="32DEB835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254D96A8" w14:textId="2C9976DC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70EEDBF2" w14:textId="1678D524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3495943B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EF4758" w14:paraId="185B63A7" w14:textId="326F240A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Учащийся 10-8 класса</w:t>
      </w:r>
    </w:p>
    <w:p w:rsidRPr="00230033" w:rsidR="00DE4509" w:rsidP="00DE4509" w:rsidRDefault="00EF4758" w14:paraId="050ACDC5" w14:textId="7EA847D2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Иванов А.И.</w:t>
      </w:r>
    </w:p>
    <w:p w:rsidRPr="00230033" w:rsidR="00EF4758" w:rsidP="00DE4509" w:rsidRDefault="00EF4758" w14:paraId="75E1C41F" w14:textId="712DCC59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EF4758" w:rsidP="00DE4509" w:rsidRDefault="00EF4758" w14:paraId="0505728A" w14:textId="2E23DA03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Преподаватель:</w:t>
      </w:r>
    </w:p>
    <w:p w:rsidRPr="00230033" w:rsidR="00EF4758" w:rsidP="00DE4509" w:rsidRDefault="00EF4758" w14:paraId="306F6754" w14:textId="1EF206AF">
      <w:pPr>
        <w:pStyle w:val="Default"/>
        <w:jc w:val="right"/>
        <w:rPr>
          <w:rFonts w:asciiTheme="majorHAnsi" w:hAnsiTheme="majorHAnsi"/>
          <w:sz w:val="28"/>
          <w:szCs w:val="28"/>
        </w:rPr>
      </w:pPr>
      <w:r w:rsidRPr="00230033">
        <w:rPr>
          <w:rFonts w:asciiTheme="majorHAnsi" w:hAnsiTheme="majorHAnsi"/>
          <w:sz w:val="28"/>
          <w:szCs w:val="28"/>
        </w:rPr>
        <w:t>Клюнин А.О.</w:t>
      </w:r>
    </w:p>
    <w:p w:rsidRPr="00230033" w:rsidR="00DE4509" w:rsidP="00DE4509" w:rsidRDefault="00DE4509" w14:paraId="0A84B8B7" w14:textId="31107294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230033" w:rsidP="00DE4509" w:rsidRDefault="00230033" w14:paraId="5F085E46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3716F698" w14:textId="77777777">
      <w:pPr>
        <w:pStyle w:val="Defaul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06FEFFBC" w14:textId="77777777">
      <w:pPr>
        <w:pStyle w:val="Default"/>
        <w:jc w:val="right"/>
        <w:rPr>
          <w:rFonts w:asciiTheme="majorHAnsi" w:hAnsiTheme="majorHAnsi"/>
          <w:sz w:val="28"/>
          <w:szCs w:val="28"/>
        </w:rPr>
      </w:pPr>
    </w:p>
    <w:p w:rsidRPr="00230033" w:rsidR="00DE4509" w:rsidP="00DE4509" w:rsidRDefault="00DE4509" w14:paraId="7FA592F4" w14:textId="788F03B3">
      <w:pPr>
        <w:pStyle w:val="Default"/>
        <w:jc w:val="center"/>
        <w:rPr>
          <w:rFonts w:asciiTheme="majorHAnsi" w:hAnsiTheme="majorHAnsi"/>
          <w:sz w:val="22"/>
          <w:szCs w:val="22"/>
        </w:rPr>
      </w:pPr>
      <w:r w:rsidRPr="00230033">
        <w:rPr>
          <w:rFonts w:asciiTheme="majorHAnsi" w:hAnsiTheme="majorHAnsi"/>
          <w:sz w:val="22"/>
          <w:szCs w:val="22"/>
        </w:rPr>
        <w:t>Санкт-Петербург – 2022 год</w:t>
      </w:r>
    </w:p>
    <w:p w:rsidR="00293A44" w:rsidRDefault="00293A44" w14:paraId="3A874F10" w14:textId="5426C7CA"/>
    <w:p w:rsidRPr="001F10E8" w:rsidR="00DE4509" w:rsidP="00230033" w:rsidRDefault="00230033" w14:paraId="6ECB7742" w14:textId="7D498D53">
      <w:pPr>
        <w:pStyle w:val="1"/>
        <w:rPr>
          <w:sz w:val="36"/>
          <w:szCs w:val="36"/>
        </w:rPr>
      </w:pPr>
      <w:r w:rsidRPr="001F10E8">
        <w:rPr>
          <w:sz w:val="36"/>
          <w:szCs w:val="36"/>
        </w:rPr>
        <w:t>1. Постановка задачи</w:t>
      </w:r>
    </w:p>
    <w:p w:rsidR="00230033" w:rsidP="00230033" w:rsidRDefault="00230033" w14:paraId="2CD559E8" w14:textId="4EFA8B16"/>
    <w:p w:rsidR="735E0418" w:rsidP="735E0418" w:rsidRDefault="735E0418" w14:paraId="04DFCE0C" w14:textId="6F17188D">
      <w:pPr>
        <w:pStyle w:val="a"/>
        <w:jc w:val="both"/>
        <w:rPr>
          <w:sz w:val="24"/>
          <w:szCs w:val="24"/>
        </w:rPr>
      </w:pPr>
      <w:r w:rsidRPr="735E0418" w:rsidR="735E0418">
        <w:rPr>
          <w:sz w:val="24"/>
          <w:szCs w:val="24"/>
        </w:rPr>
        <w:t>Заданы множество точек в вещественном пространстве и треугольник. Требуется найти 2 такие точки множества, что прямая проходящая через них не пересекает данный треугольник и имеет кратчайшее расстояние до него.</w:t>
      </w:r>
    </w:p>
    <w:p w:rsidR="001F10E8" w:rsidP="00230033" w:rsidRDefault="001F10E8" w14:paraId="1E58C0C2" w14:textId="4DE78BF2">
      <w:pPr>
        <w:rPr>
          <w:sz w:val="24"/>
          <w:szCs w:val="24"/>
        </w:rPr>
      </w:pPr>
    </w:p>
    <w:p w:rsidRPr="001F10E8" w:rsidR="001F10E8" w:rsidP="735E0418" w:rsidRDefault="001F10E8" w14:paraId="46F0A8F7" w14:textId="2E9FED01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>
        <w:drawing>
          <wp:inline wp14:editId="21DC9459" wp14:anchorId="3DC0095D">
            <wp:extent cx="4524375" cy="4572000"/>
            <wp:effectExtent l="0" t="0" r="0" b="0"/>
            <wp:docPr id="359230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f5752c0fd1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7A5" w:rsidRDefault="007247A5" w14:paraId="115347E9" w14:textId="77777777">
      <w:pPr>
        <w:rPr>
          <w:rFonts w:asciiTheme="majorHAnsi" w:hAnsiTheme="majorHAnsi" w:eastAsiaTheme="majorEastAsia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Pr="001F10E8" w:rsidR="001F10E8" w:rsidP="001F10E8" w:rsidRDefault="001F10E8" w14:paraId="243C8F9E" w14:textId="4808B6A2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Элементы управления</w:t>
      </w:r>
    </w:p>
    <w:p w:rsidR="001F10E8" w:rsidP="00230033" w:rsidRDefault="001F10E8" w14:paraId="13BE9EDC" w14:textId="0C421066"/>
    <w:p w:rsidRPr="00502FC4" w:rsidR="00502FC4" w:rsidP="00502FC4" w:rsidRDefault="00502FC4" w14:paraId="54A6B05A" w14:textId="68ACCB73">
      <w:pPr>
        <w:jc w:val="both"/>
        <w:rPr>
          <w:sz w:val="24"/>
          <w:szCs w:val="24"/>
        </w:rPr>
      </w:pPr>
      <w:r w:rsidRPr="735E0418" w:rsidR="735E0418">
        <w:rPr>
          <w:sz w:val="24"/>
          <w:szCs w:val="24"/>
        </w:rPr>
        <w:t xml:space="preserve">В рамках данной задачи необходимо было реализовать следующие элементы управления: </w:t>
      </w:r>
    </w:p>
    <w:p w:rsidR="00502FC4" w:rsidP="735E0418" w:rsidRDefault="00502FC4" w14:paraId="4ABDD8B2" w14:textId="5EA4AAA9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>
        <w:drawing>
          <wp:inline wp14:editId="25912749" wp14:anchorId="0D272495">
            <wp:extent cx="2943225" cy="4572000"/>
            <wp:effectExtent l="0" t="0" r="0" b="0"/>
            <wp:docPr id="432446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718807e54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CBC" w:rsidP="00C86DDD" w:rsidRDefault="00502FC4" w14:paraId="251627EA" w14:textId="0B7801A0">
      <w:pPr>
        <w:jc w:val="both"/>
        <w:rPr>
          <w:sz w:val="24"/>
          <w:szCs w:val="24"/>
        </w:rPr>
      </w:pPr>
      <w:r w:rsidRPr="735E0418" w:rsidR="735E0418">
        <w:rPr>
          <w:sz w:val="24"/>
          <w:szCs w:val="24"/>
        </w:rPr>
        <w:t>Для добавления точки по координатам было создано два поля ввода: «</w:t>
      </w:r>
      <w:r w:rsidRPr="735E0418" w:rsidR="735E0418">
        <w:rPr>
          <w:sz w:val="24"/>
          <w:szCs w:val="24"/>
          <w:lang w:val="en-US"/>
        </w:rPr>
        <w:t>X</w:t>
      </w:r>
      <w:r w:rsidRPr="735E0418" w:rsidR="735E0418">
        <w:rPr>
          <w:sz w:val="24"/>
          <w:szCs w:val="24"/>
        </w:rPr>
        <w:t>» и «</w:t>
      </w:r>
      <w:r w:rsidRPr="735E0418" w:rsidR="735E0418">
        <w:rPr>
          <w:sz w:val="24"/>
          <w:szCs w:val="24"/>
          <w:lang w:val="en-US"/>
        </w:rPr>
        <w:t>Y</w:t>
      </w:r>
      <w:r w:rsidRPr="735E0418" w:rsidR="735E0418">
        <w:rPr>
          <w:sz w:val="24"/>
          <w:szCs w:val="24"/>
        </w:rPr>
        <w:t>». Чтобы различить, в какое множество точка должна быть добавлена, используются две кнопки «Добавить в треугольник», «Добавить во множество точек».</w:t>
      </w:r>
    </w:p>
    <w:p w:rsidR="735E0418" w:rsidP="735E0418" w:rsidRDefault="735E0418" w14:paraId="22C24E00" w14:textId="7197C02F">
      <w:pPr>
        <w:pStyle w:val="a"/>
        <w:bidi w:val="0"/>
        <w:spacing w:before="0" w:beforeAutospacing="off" w:after="120" w:afterAutospacing="off" w:line="264" w:lineRule="auto"/>
        <w:ind w:left="0" w:right="0"/>
        <w:jc w:val="both"/>
        <w:rPr>
          <w:sz w:val="24"/>
          <w:szCs w:val="24"/>
        </w:rPr>
      </w:pPr>
      <w:r w:rsidRPr="735E0418" w:rsidR="735E0418">
        <w:rPr>
          <w:sz w:val="24"/>
          <w:szCs w:val="24"/>
        </w:rPr>
        <w:t>Добавление случайных фигуры и точек происходит нажатием на одну кнопку: первыми записываются случайные точки вершин треугольника, затем все остальные во множество точек.</w:t>
      </w:r>
    </w:p>
    <w:p w:rsidR="00795B48" w:rsidP="00C86DDD" w:rsidRDefault="00795B48" w14:paraId="0DCB9097" w14:textId="6DE0AD03">
      <w:pPr>
        <w:jc w:val="both"/>
        <w:rPr>
          <w:sz w:val="24"/>
          <w:szCs w:val="24"/>
        </w:rPr>
      </w:pPr>
    </w:p>
    <w:p w:rsidR="00795B48" w:rsidP="00C86DDD" w:rsidRDefault="00795B48" w14:paraId="5F5A4F83" w14:textId="2A19DDA5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Также программа позволяет добавлять точки с помощью клика мышью по области рисования</w:t>
      </w:r>
    </w:p>
    <w:p w:rsidR="00795B48" w:rsidP="00C86DDD" w:rsidRDefault="00795B48" w14:paraId="3D58BC0A" w14:textId="10328ED9">
      <w:pPr>
        <w:jc w:val="both"/>
        <w:rPr>
          <w:sz w:val="24"/>
          <w:szCs w:val="24"/>
        </w:rPr>
      </w:pPr>
    </w:p>
    <w:p w:rsidR="00795B48" w:rsidP="735E0418" w:rsidRDefault="00795B48" w14:paraId="7E9ECBAF" w14:textId="35324384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>
        <w:drawing>
          <wp:inline wp14:editId="62EE81D4" wp14:anchorId="51EEAB23">
            <wp:extent cx="4533900" cy="4572000"/>
            <wp:effectExtent l="0" t="0" r="0" b="0"/>
            <wp:docPr id="17447193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69e92737dc4d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48" w:rsidRDefault="00795B48" w14:paraId="13948923" w14:textId="77777777">
      <w:pPr>
        <w:rPr>
          <w:sz w:val="24"/>
          <w:szCs w:val="24"/>
        </w:rPr>
      </w:pPr>
    </w:p>
    <w:p w:rsidR="000C6CBC" w:rsidP="00795B48" w:rsidRDefault="00795B48" w14:paraId="43F505AD" w14:textId="4CF1A143">
      <w:pPr>
        <w:jc w:val="both"/>
        <w:rPr>
          <w:sz w:val="24"/>
          <w:szCs w:val="24"/>
        </w:rPr>
      </w:pPr>
      <w:r w:rsidRPr="735E0418" w:rsidR="735E0418">
        <w:rPr>
          <w:sz w:val="24"/>
          <w:szCs w:val="24"/>
        </w:rPr>
        <w:t>При клике левой кнопкой мыши по области рисования в месте клика создаётся точка, принадлежащая треугольнику, при клике правой - множеству точек</w:t>
      </w:r>
    </w:p>
    <w:p w:rsidR="00795B48" w:rsidRDefault="00795B48" w14:paraId="03759D2D" w14:textId="58A5B2D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F10E8" w:rsidR="001F10E8" w:rsidP="001F10E8" w:rsidRDefault="001F10E8" w14:paraId="794562E7" w14:textId="6C107D62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Структуры данных</w:t>
      </w:r>
    </w:p>
    <w:p w:rsidR="001F10E8" w:rsidP="00795B48" w:rsidRDefault="001F10E8" w14:paraId="75F041C8" w14:textId="6F47C56E">
      <w:pPr>
        <w:jc w:val="both"/>
      </w:pPr>
    </w:p>
    <w:p w:rsidR="00795B48" w:rsidP="00795B48" w:rsidRDefault="004301B9" w14:paraId="7D020A8A" w14:textId="29FFF3E5">
      <w:pPr>
        <w:jc w:val="both"/>
        <w:rPr>
          <w:sz w:val="24"/>
          <w:szCs w:val="24"/>
        </w:rPr>
      </w:pPr>
      <w:r w:rsidRPr="004301B9">
        <w:rPr>
          <w:sz w:val="24"/>
          <w:szCs w:val="24"/>
        </w:rPr>
        <w:t>Для</w:t>
      </w:r>
      <w:r>
        <w:rPr>
          <w:sz w:val="24"/>
          <w:szCs w:val="24"/>
        </w:rPr>
        <w:t xml:space="preserve"> того чтобы хранить точки, был разработан класс </w:t>
      </w:r>
      <w:r w:rsidRPr="004301B9">
        <w:rPr>
          <w:b/>
          <w:bCs/>
          <w:sz w:val="24"/>
          <w:szCs w:val="24"/>
          <w:lang w:val="en-US"/>
        </w:rPr>
        <w:t>Point</w:t>
      </w:r>
      <w:r w:rsidRPr="004301B9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java</w:t>
      </w:r>
      <w:r w:rsidR="00795B48">
        <w:rPr>
          <w:b/>
          <w:bCs/>
          <w:sz w:val="24"/>
          <w:szCs w:val="24"/>
        </w:rPr>
        <w:t xml:space="preserve">. </w:t>
      </w:r>
      <w:r w:rsidR="00795B48">
        <w:rPr>
          <w:sz w:val="24"/>
          <w:szCs w:val="24"/>
        </w:rPr>
        <w:t>Его листинг приведён в приложении А.</w:t>
      </w:r>
    </w:p>
    <w:p w:rsidR="00795B48" w:rsidP="00795B48" w:rsidRDefault="00795B48" w14:paraId="1598943C" w14:textId="18910244">
      <w:pPr>
        <w:jc w:val="both"/>
        <w:rPr>
          <w:sz w:val="24"/>
          <w:szCs w:val="24"/>
        </w:rPr>
      </w:pPr>
    </w:p>
    <w:p w:rsidR="00795B48" w:rsidP="00795B48" w:rsidRDefault="00795B48" w14:paraId="0E10A30D" w14:textId="5B3C59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него были добавлены поля </w:t>
      </w:r>
      <w:r w:rsidRPr="00795B48">
        <w:rPr>
          <w:b/>
          <w:bCs/>
          <w:sz w:val="24"/>
          <w:szCs w:val="24"/>
          <w:lang w:val="en-US"/>
        </w:rPr>
        <w:t>pos</w:t>
      </w:r>
      <w:r>
        <w:rPr>
          <w:sz w:val="24"/>
          <w:szCs w:val="24"/>
        </w:rPr>
        <w:t xml:space="preserve">, соответствующее положению точки в пространстве задачи и тип множества </w:t>
      </w:r>
      <w:r>
        <w:rPr>
          <w:b/>
          <w:bCs/>
          <w:sz w:val="24"/>
          <w:szCs w:val="24"/>
          <w:lang w:val="en-US"/>
        </w:rPr>
        <w:t>pointset</w:t>
      </w:r>
      <w:r w:rsidRPr="00795B48">
        <w:rPr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 xml:space="preserve">Хранение типа множества обеспечено за счёт введения нового перечисления </w:t>
      </w:r>
      <w:r w:rsidRPr="00795B48">
        <w:rPr>
          <w:b/>
          <w:bCs/>
          <w:sz w:val="24"/>
          <w:szCs w:val="24"/>
          <w:lang w:val="en-US"/>
        </w:rPr>
        <w:t>PointSet</w:t>
      </w:r>
      <w:r w:rsidRPr="00795B48">
        <w:rPr>
          <w:sz w:val="24"/>
          <w:szCs w:val="24"/>
        </w:rPr>
        <w:t>.</w:t>
      </w:r>
    </w:p>
    <w:p w:rsidRPr="00795B48" w:rsidR="00296468" w:rsidP="00795B48" w:rsidRDefault="00296468" w14:paraId="353DB921" w14:textId="77777777">
      <w:pPr>
        <w:jc w:val="both"/>
        <w:rPr>
          <w:sz w:val="24"/>
          <w:szCs w:val="24"/>
        </w:rPr>
      </w:pPr>
    </w:p>
    <w:p w:rsidR="00795B48" w:rsidRDefault="00795B48" w14:paraId="27A46655" w14:textId="67CBAD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F10E8" w:rsidR="001F10E8" w:rsidP="001F10E8" w:rsidRDefault="001F10E8" w14:paraId="547BDC2F" w14:textId="3B548C1E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4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</w:rPr>
        <w:t>Рисование</w:t>
      </w:r>
    </w:p>
    <w:p w:rsidR="001F10E8" w:rsidP="001F10E8" w:rsidRDefault="001F10E8" w14:paraId="2EBAD63C" w14:textId="77777777"/>
    <w:p w:rsidR="004301B9" w:rsidP="00795B48" w:rsidRDefault="00795B48" w14:paraId="49C2BF03" w14:textId="6F5F627F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Чтобы нарисовать точку, использовалась команда рисования прямоугольников</w:t>
      </w:r>
      <w:r w:rsidR="00296468">
        <w:rPr>
          <w:sz w:val="24"/>
          <w:szCs w:val="24"/>
        </w:rPr>
        <w:t xml:space="preserve"> </w:t>
      </w:r>
      <w:r w:rsidRPr="00296468" w:rsidR="00296468">
        <w:rPr>
          <w:sz w:val="24"/>
          <w:szCs w:val="24"/>
        </w:rPr>
        <w:t xml:space="preserve"> </w:t>
      </w:r>
      <w:r w:rsidRPr="00296468" w:rsidR="00296468">
        <w:rPr>
          <w:b/>
          <w:bCs/>
          <w:sz w:val="24"/>
          <w:szCs w:val="24"/>
        </w:rPr>
        <w:t>canvas.drawRect()</w:t>
      </w:r>
      <w:r w:rsidRPr="00296468">
        <w:rPr>
          <w:b/>
          <w:bCs/>
          <w:sz w:val="24"/>
          <w:szCs w:val="24"/>
        </w:rPr>
        <w:t>.</w:t>
      </w:r>
    </w:p>
    <w:p w:rsidR="000B63E9" w:rsidP="00795B48" w:rsidRDefault="000B63E9" w14:paraId="39528B1D" w14:textId="77777777">
      <w:pPr>
        <w:jc w:val="both"/>
        <w:rPr>
          <w:b/>
          <w:bCs/>
          <w:sz w:val="24"/>
          <w:szCs w:val="24"/>
        </w:rPr>
      </w:pPr>
    </w:p>
    <w:p w:rsidR="000B63E9" w:rsidP="735E0418" w:rsidRDefault="000B63E9" w14:paraId="3DBEA7EC" w14:textId="5E35B2F7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ru-RU"/>
        </w:rPr>
      </w:pPr>
      <w:r>
        <w:drawing>
          <wp:inline wp14:editId="01A60B8A" wp14:anchorId="0721DAFF">
            <wp:extent cx="4572000" cy="4067175"/>
            <wp:effectExtent l="0" t="0" r="0" b="0"/>
            <wp:docPr id="1708207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43a7babd06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E9" w:rsidRDefault="000B63E9" w14:paraId="747CD984" w14:textId="777777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Pr="001F10E8" w:rsidR="001F10E8" w:rsidP="001F10E8" w:rsidRDefault="007247A5" w14:paraId="4F26A3DD" w14:textId="40D14A87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5</w:t>
      </w:r>
      <w:r w:rsidRPr="001F10E8" w:rsidR="001F10E8">
        <w:rPr>
          <w:sz w:val="36"/>
          <w:szCs w:val="36"/>
        </w:rPr>
        <w:t xml:space="preserve">. </w:t>
      </w:r>
      <w:r w:rsidR="001F10E8">
        <w:rPr>
          <w:sz w:val="36"/>
          <w:szCs w:val="36"/>
        </w:rPr>
        <w:t>Решение задачи</w:t>
      </w:r>
    </w:p>
    <w:p w:rsidR="001F10E8" w:rsidP="001F10E8" w:rsidRDefault="001F10E8" w14:paraId="186943F5" w14:textId="77777777"/>
    <w:p w:rsidR="0099363D" w:rsidP="735E0418" w:rsidRDefault="0099363D" w14:paraId="04F1ED24" w14:textId="0BA17308">
      <w:pPr>
        <w:rPr>
          <w:sz w:val="24"/>
          <w:szCs w:val="24"/>
        </w:rPr>
      </w:pPr>
      <w:r w:rsidRPr="735E0418" w:rsidR="735E0418">
        <w:rPr>
          <w:sz w:val="24"/>
          <w:szCs w:val="24"/>
        </w:rPr>
        <w:t xml:space="preserve">Для решения поставленной задачи в классе </w:t>
      </w:r>
      <w:r w:rsidRPr="735E0418" w:rsidR="735E0418">
        <w:rPr>
          <w:b w:val="1"/>
          <w:bCs w:val="1"/>
          <w:sz w:val="24"/>
          <w:szCs w:val="24"/>
          <w:lang w:val="en-US"/>
        </w:rPr>
        <w:t>Task</w:t>
      </w:r>
      <w:r w:rsidRPr="735E0418" w:rsidR="735E0418">
        <w:rPr>
          <w:sz w:val="24"/>
          <w:szCs w:val="24"/>
        </w:rPr>
        <w:t xml:space="preserve"> был разработан метод </w:t>
      </w:r>
      <w:r w:rsidRPr="735E0418" w:rsidR="735E0418">
        <w:rPr>
          <w:b w:val="1"/>
          <w:bCs w:val="1"/>
          <w:sz w:val="24"/>
          <w:szCs w:val="24"/>
          <w:lang w:val="en-US"/>
        </w:rPr>
        <w:t>solve</w:t>
      </w:r>
      <w:r w:rsidRPr="735E0418" w:rsidR="735E0418">
        <w:rPr>
          <w:b w:val="1"/>
          <w:bCs w:val="1"/>
          <w:sz w:val="24"/>
          <w:szCs w:val="24"/>
        </w:rPr>
        <w:t xml:space="preserve">(). </w:t>
      </w:r>
      <w:r w:rsidRPr="735E0418" w:rsidR="735E0418">
        <w:rPr>
          <w:sz w:val="24"/>
          <w:szCs w:val="24"/>
          <w:u w:val="double"/>
        </w:rPr>
        <w:t xml:space="preserve"> </w:t>
      </w:r>
    </w:p>
    <w:p w:rsidR="0099363D" w:rsidP="735E0418" w:rsidRDefault="0099363D" w14:paraId="081602BF" w14:textId="7CE5B94B">
      <w:pPr>
        <w:pStyle w:val="a"/>
        <w:rPr>
          <w:sz w:val="24"/>
          <w:szCs w:val="24"/>
        </w:rPr>
      </w:pPr>
      <w:r>
        <w:drawing>
          <wp:inline wp14:editId="536CB03C" wp14:anchorId="3385E05C">
            <wp:extent cx="4495800" cy="4572000"/>
            <wp:effectExtent l="0" t="0" r="0" b="0"/>
            <wp:docPr id="1006182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3f1f7704ae46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35E0418" w:rsidR="735E041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w:rsidR="0099363D" w:rsidP="735E0418" w:rsidRDefault="0099363D" w14:paraId="13333866" w14:textId="68DC926D">
      <w:pPr>
        <w:pStyle w:val="a"/>
      </w:pPr>
      <w:r w:rsidRPr="735E0418" w:rsidR="735E0418">
        <w:rPr>
          <w:sz w:val="24"/>
          <w:szCs w:val="24"/>
        </w:rPr>
        <w:t xml:space="preserve">В нём перебираются пары точек и, если они не пересекают </w:t>
      </w:r>
      <w:proofErr w:type="spellStart"/>
      <w:r w:rsidRPr="735E0418" w:rsidR="735E0418">
        <w:rPr>
          <w:sz w:val="24"/>
          <w:szCs w:val="24"/>
        </w:rPr>
        <w:t>треугорльник</w:t>
      </w:r>
      <w:proofErr w:type="spellEnd"/>
      <w:r w:rsidRPr="735E0418" w:rsidR="735E0418">
        <w:rPr>
          <w:sz w:val="24"/>
          <w:szCs w:val="24"/>
        </w:rPr>
        <w:t xml:space="preserve"> и имеют кратчайшее расстояние до него, то их координаты и координаты ближайшей вершины треугольника к прямой записывается в массив ответа. </w:t>
      </w:r>
    </w:p>
    <w:p w:rsidR="0099363D" w:rsidP="0099363D" w:rsidRDefault="0099363D" w14:paraId="3A3D33EB" w14:textId="2352EEAC">
      <w:pPr>
        <w:jc w:val="both"/>
        <w:rPr>
          <w:sz w:val="24"/>
          <w:szCs w:val="24"/>
        </w:rPr>
      </w:pPr>
      <w:r w:rsidRPr="735E0418" w:rsidR="735E0418">
        <w:rPr>
          <w:sz w:val="24"/>
          <w:szCs w:val="24"/>
        </w:rPr>
        <w:t>Так же отдельно выделена функция isCrossed(...) для выявления пересекается ли отрезок и прямая, задающиеся по двум точкам. Решение производится через формулы прямых.</w:t>
      </w:r>
    </w:p>
    <w:p w:rsidR="00F77804" w:rsidP="735E0418" w:rsidRDefault="00F77804" w14:paraId="7955DF7C" w14:textId="707E0944">
      <w:pPr>
        <w:pStyle w:val="a"/>
        <w:bidi w:val="0"/>
        <w:spacing w:before="0" w:beforeAutospacing="off" w:after="120" w:afterAutospacing="off" w:line="264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>
        <w:drawing>
          <wp:inline wp14:editId="17247A26" wp14:anchorId="1ED7B253">
            <wp:extent cx="4572000" cy="4448175"/>
            <wp:effectExtent l="0" t="0" r="0" b="0"/>
            <wp:docPr id="1006182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9dc5d8f15447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17" w:rsidP="00B73D17" w:rsidRDefault="00B73D17" w14:paraId="32A3FA87" w14:textId="411E4D44">
      <w:pPr>
        <w:rPr>
          <w:rFonts w:asciiTheme="majorHAnsi" w:hAnsiTheme="majorHAnsi" w:eastAsiaTheme="majorEastAsia" w:cstheme="majorBidi"/>
          <w:color w:val="AB1E19" w:themeColor="accent1" w:themeShade="BF"/>
          <w:sz w:val="36"/>
          <w:szCs w:val="36"/>
        </w:rPr>
      </w:pPr>
    </w:p>
    <w:p w:rsidR="00771315" w:rsidRDefault="00771315" w14:paraId="78F284D5" w14:textId="77777777">
      <w:pPr>
        <w:rPr>
          <w:rFonts w:asciiTheme="majorHAnsi" w:hAnsiTheme="majorHAnsi" w:eastAsiaTheme="majorEastAsia" w:cstheme="majorBidi"/>
          <w:color w:val="AB1E19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Pr="001F10E8" w:rsidR="007247A5" w:rsidP="007247A5" w:rsidRDefault="00F77804" w14:paraId="311E46C8" w14:textId="493D8DAC">
      <w:pPr>
        <w:pStyle w:val="1"/>
        <w:rPr>
          <w:sz w:val="36"/>
          <w:szCs w:val="36"/>
        </w:rPr>
      </w:pPr>
      <w:r w:rsidRPr="735E0418" w:rsidR="735E0418">
        <w:rPr>
          <w:sz w:val="36"/>
          <w:szCs w:val="36"/>
        </w:rPr>
        <w:t>6. Заключение</w:t>
      </w:r>
    </w:p>
    <w:p w:rsidR="007247A5" w:rsidP="007247A5" w:rsidRDefault="007247A5" w14:paraId="718E291D" w14:textId="77777777"/>
    <w:p w:rsidRPr="0099363D" w:rsidR="007247A5" w:rsidP="0099363D" w:rsidRDefault="0099363D" w14:paraId="75CC4228" w14:textId="6F4B42E4">
      <w:pPr>
        <w:jc w:val="both"/>
        <w:rPr>
          <w:sz w:val="24"/>
          <w:szCs w:val="24"/>
        </w:rPr>
      </w:pPr>
      <w:r w:rsidRPr="735E0418" w:rsidR="735E0418">
        <w:rPr>
          <w:sz w:val="24"/>
          <w:szCs w:val="24"/>
        </w:rPr>
        <w:t>В рамках выполнения поставленной задачи было создано графическое приложение с требуемым функционалом.</w:t>
      </w:r>
    </w:p>
    <w:p w:rsidRPr="001F10E8" w:rsidR="001F10E8" w:rsidP="001F10E8" w:rsidRDefault="001F10E8" w14:paraId="3747F168" w14:textId="3812E5DA">
      <w:pPr>
        <w:pStyle w:val="1"/>
        <w:rPr>
          <w:sz w:val="36"/>
          <w:szCs w:val="36"/>
        </w:rPr>
      </w:pPr>
    </w:p>
    <w:p w:rsidRPr="001F10E8" w:rsidR="001F10E8" w:rsidP="001F10E8" w:rsidRDefault="001F10E8" w14:paraId="6825200F" w14:textId="071EEEE5">
      <w:pPr>
        <w:pStyle w:val="1"/>
        <w:rPr>
          <w:sz w:val="36"/>
          <w:szCs w:val="36"/>
        </w:rPr>
      </w:pPr>
    </w:p>
    <w:p w:rsidRPr="001F10E8" w:rsidR="001F10E8" w:rsidP="001F10E8" w:rsidRDefault="001F10E8" w14:paraId="227B1D70" w14:textId="77777777">
      <w:pPr>
        <w:rPr>
          <w:sz w:val="24"/>
          <w:szCs w:val="24"/>
        </w:rPr>
      </w:pPr>
    </w:p>
    <w:p w:rsidRPr="00F77804" w:rsidR="004301B9" w:rsidP="004301B9" w:rsidRDefault="004301B9" w14:paraId="05C561AB" w14:textId="5C9BE094">
      <w:pPr>
        <w:pStyle w:val="1"/>
        <w:rPr>
          <w:sz w:val="36"/>
          <w:szCs w:val="36"/>
        </w:rPr>
      </w:pPr>
      <w:r>
        <w:br w:type="page"/>
      </w:r>
      <w:r>
        <w:rPr>
          <w:sz w:val="36"/>
          <w:szCs w:val="36"/>
        </w:rPr>
        <w:lastRenderedPageBreak/>
        <w:t xml:space="preserve">Приложение </w:t>
      </w:r>
      <w:r w:rsidR="002F4702">
        <w:rPr>
          <w:sz w:val="36"/>
          <w:szCs w:val="36"/>
        </w:rPr>
        <w:t>А</w:t>
      </w:r>
      <w:r w:rsidRPr="001F10E8">
        <w:rPr>
          <w:sz w:val="36"/>
          <w:szCs w:val="36"/>
        </w:rPr>
        <w:t xml:space="preserve">. </w:t>
      </w:r>
      <w:r>
        <w:rPr>
          <w:sz w:val="36"/>
          <w:szCs w:val="36"/>
          <w:lang w:val="en-US"/>
        </w:rPr>
        <w:t>Point</w:t>
      </w:r>
      <w:r w:rsidRPr="004301B9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java</w:t>
      </w:r>
    </w:p>
    <w:p w:rsidRPr="00F77804" w:rsidR="004301B9" w:rsidP="004301B9" w:rsidRDefault="004301B9" w14:paraId="3459F592" w14:textId="77777777"/>
    <w:p w:rsidR="004301B9" w:rsidRDefault="004301B9" w14:paraId="3C207A34" w14:textId="00408104"/>
    <w:p w:rsidRPr="00CD25F4" w:rsidR="004301B9" w:rsidP="004301B9" w:rsidRDefault="004301B9" w14:paraId="0FB1E730" w14:textId="3E211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CC7832"/>
          <w:lang w:val="en-US" w:eastAsia="ru-RU"/>
        </w:rPr>
      </w:pP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package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app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com.fasterxml.jackson.annotation.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JsonCreator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com.fasterxml.jackson.annotation.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JsonIgnore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com.fasterxml.jackson.annotation.</w:t>
      </w:r>
      <w:r w:rsidRPr="00CD25F4">
        <w:rPr>
          <w:rFonts w:ascii="Courier New" w:hAnsi="Courier New" w:eastAsia="Times New Roman" w:cs="Courier New"/>
          <w:color w:val="BBB529"/>
          <w:lang w:val="en-US" w:eastAsia="ru-RU"/>
        </w:rPr>
        <w:t>JsonProperty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misc.Misc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misc.Vector2d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br/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 xml:space="preserve">import </w:t>
      </w:r>
      <w:r w:rsidRPr="00CD25F4">
        <w:rPr>
          <w:rFonts w:ascii="Courier New" w:hAnsi="Courier New" w:eastAsia="Times New Roman" w:cs="Courier New"/>
          <w:color w:val="A9B7C6"/>
          <w:lang w:val="en-US" w:eastAsia="ru-RU"/>
        </w:rPr>
        <w:t>java.util.Objects</w:t>
      </w:r>
      <w:r w:rsidRPr="00CD25F4">
        <w:rPr>
          <w:rFonts w:ascii="Courier New" w:hAnsi="Courier New" w:eastAsia="Times New Roman" w:cs="Courier New"/>
          <w:color w:val="CC7832"/>
          <w:lang w:val="en-US" w:eastAsia="ru-RU"/>
        </w:rPr>
        <w:t>;</w:t>
      </w:r>
    </w:p>
    <w:p w:rsidR="735E0418" w:rsidP="735E0418" w:rsidRDefault="735E0418" w14:paraId="5E94AD7D" w14:textId="7A3D6C25">
      <w:pPr>
        <w:shd w:val="clear" w:color="auto" w:fill="2B2B2B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hAnsi="Courier New" w:eastAsia="Times New Roman" w:cs="Courier New"/>
          <w:color w:val="A9B7C6"/>
          <w:lang w:val="en-US" w:eastAsia="ru-RU"/>
        </w:rPr>
      </w:pP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Класс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*/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class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Point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Множества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proofErr w:type="spellStart"/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enum</w:t>
      </w:r>
      <w:proofErr w:type="spellEnd"/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Первое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>FIRST_SET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,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Второе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>SECOND_SET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Множество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которому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принадлежит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точка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protected final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</w:t>
      </w:r>
      <w:proofErr w:type="spellStart"/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Координаты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final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Vector2d </w:t>
      </w:r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Конструктор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@param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8A653B"/>
          <w:lang w:val="en-US" w:eastAsia="ru-RU"/>
        </w:rPr>
        <w:t xml:space="preserve">pos 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положение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@param </w:t>
      </w:r>
      <w:proofErr w:type="spellStart"/>
      <w:r w:rsidRPr="735E0418" w:rsidR="735E0418">
        <w:rPr>
          <w:rFonts w:ascii="Courier New" w:hAnsi="Courier New" w:eastAsia="Times New Roman" w:cs="Courier New"/>
          <w:i w:val="1"/>
          <w:iCs w:val="1"/>
          <w:color w:val="8A653B"/>
          <w:lang w:val="en-US" w:eastAsia="ru-RU"/>
        </w:rPr>
        <w:t>setType</w:t>
      </w:r>
      <w:proofErr w:type="spellEnd"/>
      <w:r w:rsidRPr="735E0418" w:rsidR="735E0418">
        <w:rPr>
          <w:rFonts w:ascii="Courier New" w:hAnsi="Courier New" w:eastAsia="Times New Roman" w:cs="Courier New"/>
          <w:i w:val="1"/>
          <w:iCs w:val="1"/>
          <w:color w:val="8A653B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множество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которому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она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принадлежит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>@JsonCreator</w:t>
      </w:r>
      <w:r>
        <w:br/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735E0418" w:rsidR="735E0418">
        <w:rPr>
          <w:rFonts w:ascii="Courier New" w:hAnsi="Courier New" w:eastAsia="Times New Roman" w:cs="Courier New"/>
          <w:color w:val="FFC66D"/>
          <w:lang w:val="en-US" w:eastAsia="ru-RU"/>
        </w:rPr>
        <w:t>Point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>@JsonProperty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>"pos"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) Vector2d pos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>@JsonProperty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>"setType"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)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setType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)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proofErr w:type="spellStart"/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this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.</w:t>
      </w:r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proofErr w:type="spellEnd"/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= pos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proofErr w:type="spellStart"/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this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.</w:t>
      </w:r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=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setType</w:t>
      </w:r>
      <w:proofErr w:type="spellEnd"/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Получить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цвет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её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множеству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цвет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точки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>@JsonIgnore</w:t>
      </w:r>
      <w:r>
        <w:br/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int </w:t>
      </w:r>
      <w:proofErr w:type="spellStart"/>
      <w:r w:rsidRPr="735E0418" w:rsidR="735E0418">
        <w:rPr>
          <w:rFonts w:ascii="Courier New" w:hAnsi="Courier New" w:eastAsia="Times New Roman" w:cs="Courier New"/>
          <w:color w:val="FFC66D"/>
          <w:lang w:val="en-US" w:eastAsia="ru-RU"/>
        </w:rPr>
        <w:t>getColor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switch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spellStart"/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)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case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 xml:space="preserve">FIRST_SET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-&gt;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Misc.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A9B7C6"/>
          <w:lang w:val="en-US" w:eastAsia="ru-RU"/>
        </w:rPr>
        <w:t>getColor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735E0418" w:rsidR="735E0418">
        <w:rPr>
          <w:rFonts w:ascii="Courier New" w:hAnsi="Courier New" w:eastAsia="Times New Roman" w:cs="Courier New"/>
          <w:color w:val="6897BB"/>
          <w:lang w:val="en-US" w:eastAsia="ru-RU"/>
        </w:rPr>
        <w:t>0xCC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color w:val="6897BB"/>
          <w:lang w:val="en-US" w:eastAsia="ru-RU"/>
        </w:rPr>
        <w:t>0x00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color w:val="6897BB"/>
          <w:lang w:val="en-US" w:eastAsia="ru-RU"/>
        </w:rPr>
        <w:t>0x00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color w:val="6897BB"/>
          <w:lang w:val="en-US" w:eastAsia="ru-RU"/>
        </w:rPr>
        <w:t>0xFF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    case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 xml:space="preserve">SECOND_SET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-&gt;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Misc.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A9B7C6"/>
          <w:lang w:val="en-US" w:eastAsia="ru-RU"/>
        </w:rPr>
        <w:t>getColor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735E0418" w:rsidR="735E0418">
        <w:rPr>
          <w:rFonts w:ascii="Courier New" w:hAnsi="Courier New" w:eastAsia="Times New Roman" w:cs="Courier New"/>
          <w:color w:val="6897BB"/>
          <w:lang w:val="en-US" w:eastAsia="ru-RU"/>
        </w:rPr>
        <w:t>0xCC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color w:val="6897BB"/>
          <w:lang w:val="en-US" w:eastAsia="ru-RU"/>
        </w:rPr>
        <w:t>0x00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color w:val="6897BB"/>
          <w:lang w:val="en-US" w:eastAsia="ru-RU"/>
        </w:rPr>
        <w:t>0xFF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color w:val="6897BB"/>
          <w:lang w:val="en-US" w:eastAsia="ru-RU"/>
        </w:rPr>
        <w:t>0x0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Получить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положение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(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нужен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для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proofErr w:type="spellStart"/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json</w:t>
      </w:r>
      <w:proofErr w:type="spellEnd"/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)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положение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Vector2d </w:t>
      </w:r>
      <w:proofErr w:type="spellStart"/>
      <w:r w:rsidRPr="735E0418" w:rsidR="735E0418">
        <w:rPr>
          <w:rFonts w:ascii="Courier New" w:hAnsi="Courier New" w:eastAsia="Times New Roman" w:cs="Courier New"/>
          <w:color w:val="FFC66D"/>
          <w:lang w:val="en-US" w:eastAsia="ru-RU"/>
        </w:rPr>
        <w:t>getPos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Получить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множество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множество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</w:t>
      </w:r>
      <w:proofErr w:type="spellStart"/>
      <w:r w:rsidRPr="735E0418" w:rsidR="735E0418">
        <w:rPr>
          <w:rFonts w:ascii="Courier New" w:hAnsi="Courier New" w:eastAsia="Times New Roman" w:cs="Courier New"/>
          <w:color w:val="FFC66D"/>
          <w:lang w:val="en-US" w:eastAsia="ru-RU"/>
        </w:rPr>
        <w:t>getSetType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proofErr w:type="spellStart"/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Получить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название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множества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название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множества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>@JsonIgnore</w:t>
      </w:r>
      <w:r>
        <w:br/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String </w:t>
      </w:r>
      <w:proofErr w:type="spellStart"/>
      <w:r w:rsidRPr="735E0418" w:rsidR="735E0418">
        <w:rPr>
          <w:rFonts w:ascii="Courier New" w:hAnsi="Courier New" w:eastAsia="Times New Roman" w:cs="Courier New"/>
          <w:color w:val="FFC66D"/>
          <w:lang w:val="en-US" w:eastAsia="ru-RU"/>
        </w:rPr>
        <w:t>getSetName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switch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spellStart"/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)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case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 xml:space="preserve">FIRST_SET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-&gt; 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735E0418" w:rsidR="735E0418">
        <w:rPr>
          <w:rFonts w:ascii="Courier New" w:hAnsi="Courier New" w:eastAsia="Times New Roman" w:cs="Courier New"/>
          <w:color w:val="6A8759"/>
          <w:lang w:eastAsia="ru-RU"/>
        </w:rPr>
        <w:t>Первое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6A8759"/>
          <w:lang w:eastAsia="ru-RU"/>
        </w:rPr>
        <w:t>множество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    case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9876AA"/>
          <w:lang w:val="en-US" w:eastAsia="ru-RU"/>
        </w:rPr>
        <w:t xml:space="preserve">SECOND_SET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-&gt; 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735E0418" w:rsidR="735E0418">
        <w:rPr>
          <w:rFonts w:ascii="Courier New" w:hAnsi="Courier New" w:eastAsia="Times New Roman" w:cs="Courier New"/>
          <w:color w:val="6A8759"/>
          <w:lang w:eastAsia="ru-RU"/>
        </w:rPr>
        <w:t>Второе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6A8759"/>
          <w:lang w:eastAsia="ru-RU"/>
        </w:rPr>
        <w:t>множество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Строковое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представление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объекта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строковое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представление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объекта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>@Override</w:t>
      </w:r>
      <w:r>
        <w:br/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String </w:t>
      </w:r>
      <w:proofErr w:type="spellStart"/>
      <w:r w:rsidRPr="735E0418" w:rsidR="735E0418">
        <w:rPr>
          <w:rFonts w:ascii="Courier New" w:hAnsi="Courier New" w:eastAsia="Times New Roman" w:cs="Courier New"/>
          <w:color w:val="FFC66D"/>
          <w:lang w:val="en-US" w:eastAsia="ru-RU"/>
        </w:rPr>
        <w:t>toString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proofErr w:type="gramStart"/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>Point{</w:t>
      </w:r>
      <w:proofErr w:type="gramEnd"/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 xml:space="preserve">"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+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    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>"</w:t>
      </w:r>
      <w:proofErr w:type="spellStart"/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>pointSetType</w:t>
      </w:r>
      <w:proofErr w:type="spellEnd"/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 xml:space="preserve">="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+ </w:t>
      </w:r>
      <w:proofErr w:type="spellStart"/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+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    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 xml:space="preserve">", pos="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+ </w:t>
      </w:r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 xml:space="preserve">pos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+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        </w:t>
      </w:r>
      <w:r w:rsidRPr="735E0418" w:rsidR="735E0418">
        <w:rPr>
          <w:rFonts w:ascii="Courier New" w:hAnsi="Courier New" w:eastAsia="Times New Roman" w:cs="Courier New"/>
          <w:color w:val="6A8759"/>
          <w:lang w:val="en-US" w:eastAsia="ru-RU"/>
        </w:rPr>
        <w:t>'}'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Проверка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двух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объектов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на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равенство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@param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8A653B"/>
          <w:lang w:val="en-US" w:eastAsia="ru-RU"/>
        </w:rPr>
        <w:t xml:space="preserve">o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с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которым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сравниваем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текущий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флаг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равны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ли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два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объекта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>@Override</w:t>
      </w:r>
      <w:r>
        <w:br/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</w:t>
      </w:r>
      <w:proofErr w:type="spellStart"/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boolean</w:t>
      </w:r>
      <w:proofErr w:type="spellEnd"/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</w:t>
      </w:r>
      <w:proofErr w:type="gramStart"/>
      <w:r w:rsidRPr="735E0418" w:rsidR="735E0418">
        <w:rPr>
          <w:rFonts w:ascii="Courier New" w:hAnsi="Courier New" w:eastAsia="Times New Roman" w:cs="Courier New"/>
          <w:color w:val="FFC66D"/>
          <w:lang w:val="en-US" w:eastAsia="ru-RU"/>
        </w:rPr>
        <w:t>equals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gram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Object o)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//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если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объект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сравнивается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сам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с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собой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тогда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объекты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равны</w:t>
      </w:r>
      <w:r>
        <w:br/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if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this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== o)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return true;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//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если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в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аргументе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передан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null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или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классы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не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совпадают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тогда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объекты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не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равны</w:t>
      </w:r>
      <w:r>
        <w:br/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if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(o ==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null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||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getClass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gram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) !</w:t>
      </w:r>
      <w:proofErr w:type="gram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=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o.getClass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())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return false;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//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приводим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переданный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в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параметрах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объект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к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текущему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eastAsia="ru-RU"/>
        </w:rPr>
        <w:t>классу</w:t>
      </w:r>
      <w:r>
        <w:br/>
      </w:r>
      <w:r w:rsidRPr="735E0418" w:rsidR="735E0418">
        <w:rPr>
          <w:rFonts w:ascii="Courier New" w:hAnsi="Courier New" w:eastAsia="Times New Roman" w:cs="Courier New"/>
          <w:color w:val="808080" w:themeColor="background1" w:themeTint="FF" w:themeShade="80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Point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point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= (Point) o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    return </w:t>
      </w:r>
      <w:proofErr w:type="spellStart"/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.equals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point.</w:t>
      </w:r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) &amp;&amp;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Objects.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A9B7C6"/>
          <w:lang w:val="en-US" w:eastAsia="ru-RU"/>
        </w:rPr>
        <w:t>equals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point.</w:t>
      </w:r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/**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Получить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хэш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-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код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объекта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 </w:t>
      </w:r>
      <w:r w:rsidRPr="735E0418" w:rsidR="735E0418">
        <w:rPr>
          <w:rFonts w:ascii="Courier New" w:hAnsi="Courier New" w:eastAsia="Times New Roman" w:cs="Courier New"/>
          <w:b w:val="1"/>
          <w:bCs w:val="1"/>
          <w:i w:val="1"/>
          <w:iCs w:val="1"/>
          <w:color w:val="629755"/>
          <w:lang w:val="en-US" w:eastAsia="ru-RU"/>
        </w:rPr>
        <w:t xml:space="preserve">@return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хэш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>-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код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eastAsia="ru-RU"/>
        </w:rPr>
        <w:t>объекта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 */</w:t>
      </w:r>
      <w:r>
        <w:br/>
      </w:r>
      <w:r w:rsidRPr="735E0418" w:rsidR="735E0418">
        <w:rPr>
          <w:rFonts w:ascii="Courier New" w:hAnsi="Courier New" w:eastAsia="Times New Roman" w:cs="Courier New"/>
          <w:i w:val="1"/>
          <w:iCs w:val="1"/>
          <w:color w:val="629755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>@Override</w:t>
      </w:r>
      <w:r>
        <w:br/>
      </w:r>
      <w:r w:rsidRPr="735E0418" w:rsidR="735E0418">
        <w:rPr>
          <w:rFonts w:ascii="Courier New" w:hAnsi="Courier New" w:eastAsia="Times New Roman" w:cs="Courier New"/>
          <w:color w:val="BBB529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public int </w:t>
      </w:r>
      <w:proofErr w:type="spellStart"/>
      <w:r w:rsidRPr="735E0418" w:rsidR="735E0418">
        <w:rPr>
          <w:rFonts w:ascii="Courier New" w:hAnsi="Courier New" w:eastAsia="Times New Roman" w:cs="Courier New"/>
          <w:color w:val="FFC66D"/>
          <w:lang w:val="en-US" w:eastAsia="ru-RU"/>
        </w:rPr>
        <w:t>hashCode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() {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 xml:space="preserve">        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return </w:t>
      </w:r>
      <w:proofErr w:type="spellStart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Objects.</w:t>
      </w:r>
      <w:r w:rsidRPr="735E0418" w:rsidR="735E0418">
        <w:rPr>
          <w:rFonts w:ascii="Courier New" w:hAnsi="Courier New" w:eastAsia="Times New Roman" w:cs="Courier New"/>
          <w:i w:val="1"/>
          <w:iCs w:val="1"/>
          <w:color w:val="A9B7C6"/>
          <w:lang w:val="en-US" w:eastAsia="ru-RU"/>
        </w:rPr>
        <w:t>hash</w:t>
      </w:r>
      <w:proofErr w:type="spellEnd"/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(</w:t>
      </w:r>
      <w:proofErr w:type="spellStart"/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pointSet</w:t>
      </w:r>
      <w:proofErr w:type="spellEnd"/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, </w:t>
      </w:r>
      <w:r w:rsidRPr="735E0418" w:rsidR="735E0418">
        <w:rPr>
          <w:rFonts w:ascii="Courier New" w:hAnsi="Courier New" w:eastAsia="Times New Roman" w:cs="Courier New"/>
          <w:color w:val="9876AA"/>
          <w:lang w:val="en-US" w:eastAsia="ru-RU"/>
        </w:rPr>
        <w:t>pos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)</w:t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>;</w:t>
      </w:r>
      <w:r>
        <w:br/>
      </w:r>
      <w:r w:rsidRPr="735E0418" w:rsidR="735E0418">
        <w:rPr>
          <w:rFonts w:ascii="Courier New" w:hAnsi="Courier New" w:eastAsia="Times New Roman" w:cs="Courier New"/>
          <w:color w:val="CC7832"/>
          <w:lang w:val="en-US" w:eastAsia="ru-RU"/>
        </w:rPr>
        <w:t xml:space="preserve">    </w:t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  <w:r>
        <w:br/>
      </w:r>
      <w:r w:rsidRPr="735E0418" w:rsidR="735E0418">
        <w:rPr>
          <w:rFonts w:ascii="Courier New" w:hAnsi="Courier New" w:eastAsia="Times New Roman" w:cs="Courier New"/>
          <w:color w:val="A9B7C6"/>
          <w:lang w:val="en-US" w:eastAsia="ru-RU"/>
        </w:rPr>
        <w:t>}</w:t>
      </w:r>
    </w:p>
    <w:sectPr w:rsidRPr="002F4702" w:rsidR="001F10E8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E75E1"/>
    <w:multiLevelType w:val="hybridMultilevel"/>
    <w:tmpl w:val="33E084B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12"/>
    <w:rsid w:val="00005449"/>
    <w:rsid w:val="000A6C3F"/>
    <w:rsid w:val="000B63E9"/>
    <w:rsid w:val="000C6CBC"/>
    <w:rsid w:val="001F10E8"/>
    <w:rsid w:val="00230033"/>
    <w:rsid w:val="00293A44"/>
    <w:rsid w:val="00296468"/>
    <w:rsid w:val="002F4702"/>
    <w:rsid w:val="003A7240"/>
    <w:rsid w:val="003F3F59"/>
    <w:rsid w:val="004301B9"/>
    <w:rsid w:val="00502FC4"/>
    <w:rsid w:val="00594D2A"/>
    <w:rsid w:val="006B5763"/>
    <w:rsid w:val="006C1AAC"/>
    <w:rsid w:val="007247A5"/>
    <w:rsid w:val="00771315"/>
    <w:rsid w:val="00795B48"/>
    <w:rsid w:val="007B7CE4"/>
    <w:rsid w:val="00970CF4"/>
    <w:rsid w:val="0099363D"/>
    <w:rsid w:val="00B73D17"/>
    <w:rsid w:val="00C86DDD"/>
    <w:rsid w:val="00CD25F4"/>
    <w:rsid w:val="00DE4509"/>
    <w:rsid w:val="00EB061F"/>
    <w:rsid w:val="00EF4758"/>
    <w:rsid w:val="00EF7B12"/>
    <w:rsid w:val="00F77804"/>
    <w:rsid w:val="735E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BD8BE"/>
  <w15:chartTrackingRefBased/>
  <w15:docId w15:val="{691AF404-C4DB-4291-BE9C-EA83D92505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230033"/>
  </w:style>
  <w:style w:type="paragraph" w:styleId="1">
    <w:name w:val="heading 1"/>
    <w:basedOn w:val="a"/>
    <w:next w:val="a"/>
    <w:link w:val="10"/>
    <w:uiPriority w:val="9"/>
    <w:qFormat/>
    <w:rsid w:val="00230033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0033"/>
    <w:pPr>
      <w:keepNext/>
      <w:keepLines/>
      <w:spacing w:before="80" w:after="0" w:line="240" w:lineRule="auto"/>
      <w:outlineLvl w:val="1"/>
    </w:pPr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30033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454545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3003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003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454545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003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olor w:val="454545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003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2141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003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color w:val="454545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003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454545" w:themeColor="text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Default" w:customStyle="1">
    <w:name w:val="Default"/>
    <w:rsid w:val="00DE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10" w:customStyle="1">
    <w:name w:val="Заголовок 1 Знак"/>
    <w:basedOn w:val="a0"/>
    <w:link w:val="1"/>
    <w:uiPriority w:val="9"/>
    <w:rsid w:val="00230033"/>
    <w:rPr>
      <w:rFonts w:asciiTheme="majorHAnsi" w:hAnsiTheme="majorHAnsi" w:eastAsiaTheme="majorEastAsia" w:cstheme="majorBidi"/>
      <w:color w:val="AB1E19" w:themeColor="accent1" w:themeShade="BF"/>
      <w:sz w:val="32"/>
      <w:szCs w:val="32"/>
    </w:rPr>
  </w:style>
  <w:style w:type="character" w:styleId="20" w:customStyle="1">
    <w:name w:val="Заголовок 2 Знак"/>
    <w:basedOn w:val="a0"/>
    <w:link w:val="2"/>
    <w:uiPriority w:val="9"/>
    <w:rsid w:val="00230033"/>
    <w:rPr>
      <w:rFonts w:asciiTheme="majorHAnsi" w:hAnsiTheme="majorHAnsi" w:eastAsiaTheme="majorEastAsia" w:cstheme="majorBidi"/>
      <w:color w:val="404040" w:themeColor="text1" w:themeTint="BF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230033"/>
    <w:rPr>
      <w:rFonts w:asciiTheme="majorHAnsi" w:hAnsiTheme="majorHAnsi" w:eastAsiaTheme="majorEastAsia" w:cstheme="majorBidi"/>
      <w:color w:val="454545" w:themeColor="text2"/>
      <w:sz w:val="24"/>
      <w:szCs w:val="24"/>
    </w:rPr>
  </w:style>
  <w:style w:type="character" w:styleId="40" w:customStyle="1">
    <w:name w:val="Заголовок 4 Знак"/>
    <w:basedOn w:val="a0"/>
    <w:link w:val="4"/>
    <w:uiPriority w:val="9"/>
    <w:rsid w:val="00230033"/>
    <w:rPr>
      <w:rFonts w:asciiTheme="majorHAnsi" w:hAnsiTheme="majorHAnsi" w:eastAsiaTheme="majorEastAsia" w:cstheme="majorBidi"/>
      <w:sz w:val="22"/>
      <w:szCs w:val="22"/>
    </w:rPr>
  </w:style>
  <w:style w:type="character" w:styleId="50" w:customStyle="1">
    <w:name w:val="Заголовок 5 Знак"/>
    <w:basedOn w:val="a0"/>
    <w:link w:val="5"/>
    <w:uiPriority w:val="9"/>
    <w:semiHidden/>
    <w:rsid w:val="00230033"/>
    <w:rPr>
      <w:rFonts w:asciiTheme="majorHAnsi" w:hAnsiTheme="majorHAnsi" w:eastAsiaTheme="majorEastAsia" w:cstheme="majorBidi"/>
      <w:color w:val="454545" w:themeColor="text2"/>
      <w:sz w:val="22"/>
      <w:szCs w:val="22"/>
    </w:rPr>
  </w:style>
  <w:style w:type="character" w:styleId="60" w:customStyle="1">
    <w:name w:val="Заголовок 6 Знак"/>
    <w:basedOn w:val="a0"/>
    <w:link w:val="6"/>
    <w:uiPriority w:val="9"/>
    <w:semiHidden/>
    <w:rsid w:val="00230033"/>
    <w:rPr>
      <w:rFonts w:asciiTheme="majorHAnsi" w:hAnsiTheme="majorHAnsi" w:eastAsiaTheme="majorEastAsia" w:cstheme="majorBidi"/>
      <w:i/>
      <w:iCs/>
      <w:color w:val="454545" w:themeColor="text2"/>
      <w:sz w:val="21"/>
      <w:szCs w:val="21"/>
    </w:rPr>
  </w:style>
  <w:style w:type="character" w:styleId="70" w:customStyle="1">
    <w:name w:val="Заголовок 7 Знак"/>
    <w:basedOn w:val="a0"/>
    <w:link w:val="7"/>
    <w:uiPriority w:val="9"/>
    <w:semiHidden/>
    <w:rsid w:val="00230033"/>
    <w:rPr>
      <w:rFonts w:asciiTheme="majorHAnsi" w:hAnsiTheme="majorHAnsi" w:eastAsiaTheme="majorEastAsia" w:cstheme="majorBidi"/>
      <w:i/>
      <w:iCs/>
      <w:color w:val="721411" w:themeColor="accent1" w:themeShade="80"/>
      <w:sz w:val="21"/>
      <w:szCs w:val="21"/>
    </w:rPr>
  </w:style>
  <w:style w:type="character" w:styleId="80" w:customStyle="1">
    <w:name w:val="Заголовок 8 Знак"/>
    <w:basedOn w:val="a0"/>
    <w:link w:val="8"/>
    <w:uiPriority w:val="9"/>
    <w:semiHidden/>
    <w:rsid w:val="00230033"/>
    <w:rPr>
      <w:rFonts w:asciiTheme="majorHAnsi" w:hAnsiTheme="majorHAnsi" w:eastAsiaTheme="majorEastAsia" w:cstheme="majorBidi"/>
      <w:b/>
      <w:bCs/>
      <w:color w:val="454545" w:themeColor="text2"/>
    </w:rPr>
  </w:style>
  <w:style w:type="character" w:styleId="90" w:customStyle="1">
    <w:name w:val="Заголовок 9 Знак"/>
    <w:basedOn w:val="a0"/>
    <w:link w:val="9"/>
    <w:uiPriority w:val="9"/>
    <w:semiHidden/>
    <w:rsid w:val="00230033"/>
    <w:rPr>
      <w:rFonts w:asciiTheme="majorHAnsi" w:hAnsiTheme="majorHAnsi" w:eastAsiaTheme="majorEastAsia" w:cstheme="majorBidi"/>
      <w:b/>
      <w:bCs/>
      <w:i/>
      <w:iCs/>
      <w:color w:val="454545" w:themeColor="text2"/>
    </w:rPr>
  </w:style>
  <w:style w:type="paragraph" w:styleId="a3">
    <w:name w:val="caption"/>
    <w:basedOn w:val="a"/>
    <w:next w:val="a"/>
    <w:uiPriority w:val="35"/>
    <w:semiHidden/>
    <w:unhideWhenUsed/>
    <w:qFormat/>
    <w:rsid w:val="002300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4">
    <w:name w:val="Title"/>
    <w:basedOn w:val="a"/>
    <w:next w:val="a"/>
    <w:link w:val="a5"/>
    <w:uiPriority w:val="10"/>
    <w:qFormat/>
    <w:rsid w:val="00230033"/>
    <w:pPr>
      <w:spacing w:after="0" w:line="240" w:lineRule="auto"/>
      <w:contextualSpacing/>
    </w:pPr>
    <w:rPr>
      <w:rFonts w:asciiTheme="majorHAnsi" w:hAnsiTheme="majorHAnsi" w:eastAsiaTheme="majorEastAsia" w:cstheme="majorBidi"/>
      <w:color w:val="DF2E28" w:themeColor="accent1"/>
      <w:spacing w:val="-10"/>
      <w:sz w:val="56"/>
      <w:szCs w:val="56"/>
    </w:rPr>
  </w:style>
  <w:style w:type="character" w:styleId="a5" w:customStyle="1">
    <w:name w:val="Заголовок Знак"/>
    <w:basedOn w:val="a0"/>
    <w:link w:val="a4"/>
    <w:uiPriority w:val="10"/>
    <w:rsid w:val="00230033"/>
    <w:rPr>
      <w:rFonts w:asciiTheme="majorHAnsi" w:hAnsiTheme="majorHAnsi" w:eastAsiaTheme="majorEastAsia" w:cstheme="majorBidi"/>
      <w:color w:val="DF2E28" w:themeColor="accent1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30033"/>
    <w:pPr>
      <w:numPr>
        <w:ilvl w:val="1"/>
      </w:numPr>
      <w:spacing w:line="240" w:lineRule="auto"/>
    </w:pPr>
    <w:rPr>
      <w:rFonts w:asciiTheme="majorHAnsi" w:hAnsiTheme="majorHAnsi" w:eastAsiaTheme="majorEastAsia" w:cstheme="majorBidi"/>
      <w:sz w:val="24"/>
      <w:szCs w:val="24"/>
    </w:rPr>
  </w:style>
  <w:style w:type="character" w:styleId="a7" w:customStyle="1">
    <w:name w:val="Подзаголовок Знак"/>
    <w:basedOn w:val="a0"/>
    <w:link w:val="a6"/>
    <w:uiPriority w:val="11"/>
    <w:rsid w:val="00230033"/>
    <w:rPr>
      <w:rFonts w:asciiTheme="majorHAnsi" w:hAnsiTheme="majorHAnsi" w:eastAsiaTheme="majorEastAsia" w:cstheme="majorBidi"/>
      <w:sz w:val="24"/>
      <w:szCs w:val="24"/>
    </w:rPr>
  </w:style>
  <w:style w:type="character" w:styleId="a8">
    <w:name w:val="Strong"/>
    <w:basedOn w:val="a0"/>
    <w:uiPriority w:val="22"/>
    <w:qFormat/>
    <w:rsid w:val="00230033"/>
    <w:rPr>
      <w:b/>
      <w:bCs/>
    </w:rPr>
  </w:style>
  <w:style w:type="character" w:styleId="a9">
    <w:name w:val="Emphasis"/>
    <w:basedOn w:val="a0"/>
    <w:uiPriority w:val="20"/>
    <w:qFormat/>
    <w:rsid w:val="00230033"/>
    <w:rPr>
      <w:i/>
      <w:iCs/>
    </w:rPr>
  </w:style>
  <w:style w:type="paragraph" w:styleId="aa">
    <w:name w:val="No Spacing"/>
    <w:uiPriority w:val="1"/>
    <w:qFormat/>
    <w:rsid w:val="0023003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30033"/>
    <w:pPr>
      <w:spacing w:before="160"/>
      <w:ind w:left="720" w:right="720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230033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30033"/>
    <w:pPr>
      <w:pBdr>
        <w:left w:val="single" w:color="DF2E28" w:themeColor="accent1" w:sz="18" w:space="12"/>
      </w:pBdr>
      <w:spacing w:before="100" w:beforeAutospacing="1" w:line="300" w:lineRule="auto"/>
      <w:ind w:left="1224" w:right="1224"/>
    </w:pPr>
    <w:rPr>
      <w:rFonts w:asciiTheme="majorHAnsi" w:hAnsiTheme="majorHAnsi" w:eastAsiaTheme="majorEastAsia" w:cstheme="majorBidi"/>
      <w:color w:val="DF2E28" w:themeColor="accent1"/>
      <w:sz w:val="28"/>
      <w:szCs w:val="28"/>
    </w:rPr>
  </w:style>
  <w:style w:type="character" w:styleId="ac" w:customStyle="1">
    <w:name w:val="Выделенная цитата Знак"/>
    <w:basedOn w:val="a0"/>
    <w:link w:val="ab"/>
    <w:uiPriority w:val="30"/>
    <w:rsid w:val="00230033"/>
    <w:rPr>
      <w:rFonts w:asciiTheme="majorHAnsi" w:hAnsiTheme="majorHAnsi" w:eastAsiaTheme="majorEastAsia" w:cstheme="majorBidi"/>
      <w:color w:val="DF2E28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230033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30033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230033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230033"/>
    <w:rPr>
      <w:b/>
      <w:bCs/>
      <w:smallCaps/>
      <w:spacing w:val="5"/>
      <w:u w:val="single"/>
    </w:rPr>
  </w:style>
  <w:style w:type="character" w:styleId="af1">
    <w:name w:val="Book Title"/>
    <w:basedOn w:val="a0"/>
    <w:uiPriority w:val="33"/>
    <w:qFormat/>
    <w:rsid w:val="00230033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230033"/>
    <w:pPr>
      <w:outlineLvl w:val="9"/>
    </w:pPr>
  </w:style>
  <w:style w:type="paragraph" w:styleId="af3">
    <w:name w:val="List Paragraph"/>
    <w:basedOn w:val="a"/>
    <w:uiPriority w:val="34"/>
    <w:qFormat/>
    <w:rsid w:val="00502FC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30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lang w:eastAsia="ru-RU"/>
    </w:rPr>
  </w:style>
  <w:style w:type="character" w:styleId="HTML0" w:customStyle="1">
    <w:name w:val="Стандартный HTML Знак"/>
    <w:basedOn w:val="a0"/>
    <w:link w:val="HTML"/>
    <w:uiPriority w:val="99"/>
    <w:semiHidden/>
    <w:rsid w:val="004301B9"/>
    <w:rPr>
      <w:rFonts w:ascii="Courier New" w:hAnsi="Courier New" w:eastAsia="Times New Roman" w:cs="Courier New"/>
      <w:lang w:eastAsia="ru-RU"/>
    </w:rPr>
  </w:style>
  <w:style w:type="character" w:styleId="af4">
    <w:name w:val="Placeholder Text"/>
    <w:basedOn w:val="a0"/>
    <w:uiPriority w:val="99"/>
    <w:semiHidden/>
    <w:rsid w:val="00EB0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image" Target="/media/image.jpg" Id="Rdaf5752c0fd14315" /><Relationship Type="http://schemas.openxmlformats.org/officeDocument/2006/relationships/image" Target="/media/image2.jpg" Id="Rd8c718807e544fe4" /><Relationship Type="http://schemas.openxmlformats.org/officeDocument/2006/relationships/image" Target="/media/image3.jpg" Id="R1069e92737dc4d64" /><Relationship Type="http://schemas.openxmlformats.org/officeDocument/2006/relationships/image" Target="/media/image4.jpg" Id="Rf243a7babd064850" /><Relationship Type="http://schemas.openxmlformats.org/officeDocument/2006/relationships/image" Target="/media/image5.jpg" Id="R743f1f7704ae4683" /><Relationship Type="http://schemas.openxmlformats.org/officeDocument/2006/relationships/image" Target="/media/image6.jpg" Id="Rde9dc5d8f1544759" /></Relationships>
</file>

<file path=word/theme/theme1.xml><?xml version="1.0" encoding="utf-8"?>
<a:theme xmlns:a="http://schemas.openxmlformats.org/drawingml/2006/main" name="След самолета">
  <a:themeElements>
    <a:clrScheme name="След самолета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След самолета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лед самолета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BBC10-3E98-4348-91C1-D0AA017AF85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Алексей</dc:creator>
  <keywords/>
  <dc:description/>
  <lastModifiedBy>Багиров Руслан</lastModifiedBy>
  <revision>26</revision>
  <dcterms:created xsi:type="dcterms:W3CDTF">2022-03-13T09:10:00.0000000Z</dcterms:created>
  <dcterms:modified xsi:type="dcterms:W3CDTF">2022-05-11T20:14:51.5290620Z</dcterms:modified>
</coreProperties>
</file>