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A6A" w:rsidRDefault="00FD6719" w:rsidP="00C315B2">
      <w:pPr>
        <w:jc w:val="center"/>
        <w:rPr>
          <w:rFonts w:ascii="Tahoma" w:hAnsi="Tahoma" w:cs="Tahoma"/>
          <w:b/>
          <w:sz w:val="36"/>
          <w:szCs w:val="36"/>
        </w:rPr>
      </w:pPr>
      <w:bookmarkStart w:id="0" w:name="_GoBack"/>
      <w:bookmarkEnd w:id="0"/>
      <w:r>
        <w:rPr>
          <w:rFonts w:ascii="Tahoma" w:hAnsi="Tahoma" w:cs="Tahoma"/>
          <w:b/>
          <w:sz w:val="36"/>
          <w:szCs w:val="36"/>
        </w:rPr>
        <w:t>Installation Guide</w:t>
      </w:r>
    </w:p>
    <w:p w:rsidR="00134A6A" w:rsidRDefault="00134A6A" w:rsidP="00C315B2">
      <w:pPr>
        <w:jc w:val="center"/>
        <w:rPr>
          <w:rFonts w:ascii="Tahoma" w:hAnsi="Tahoma" w:cs="Tahoma"/>
          <w:b/>
          <w:sz w:val="26"/>
          <w:szCs w:val="32"/>
        </w:rPr>
      </w:pPr>
    </w:p>
    <w:p w:rsidR="00134A6A" w:rsidRDefault="00134A6A" w:rsidP="00C315B2">
      <w:pPr>
        <w:jc w:val="center"/>
        <w:rPr>
          <w:rFonts w:ascii="Tahoma" w:hAnsi="Tahoma" w:cs="Tahoma"/>
          <w:b/>
          <w:sz w:val="26"/>
          <w:szCs w:val="32"/>
        </w:rPr>
      </w:pPr>
    </w:p>
    <w:p w:rsidR="00C315B2" w:rsidRDefault="006F1B79" w:rsidP="00C315B2">
      <w:pPr>
        <w:tabs>
          <w:tab w:val="left" w:pos="2760"/>
        </w:tabs>
        <w:jc w:val="center"/>
        <w:rPr>
          <w:rFonts w:ascii="Tahoma" w:hAnsi="Tahoma" w:cs="Tahoma"/>
          <w:b/>
          <w:sz w:val="22"/>
          <w:szCs w:val="28"/>
        </w:rPr>
      </w:pPr>
      <w:r>
        <w:rPr>
          <w:rFonts w:ascii="Tahoma" w:hAnsi="Tahoma" w:cs="Tahoma"/>
          <w:b/>
          <w:sz w:val="22"/>
          <w:szCs w:val="32"/>
        </w:rPr>
        <w:t>e</w:t>
      </w:r>
      <w:r w:rsidR="00134A6A" w:rsidRPr="00134A6A">
        <w:rPr>
          <w:rFonts w:ascii="Tahoma" w:hAnsi="Tahoma" w:cs="Tahoma"/>
          <w:b/>
          <w:sz w:val="22"/>
          <w:szCs w:val="32"/>
        </w:rPr>
        <w:t>Project -</w:t>
      </w:r>
      <w:r w:rsidR="00134A6A" w:rsidRPr="00134A6A">
        <w:rPr>
          <w:rFonts w:ascii="Tahoma" w:hAnsi="Tahoma" w:cs="Tahoma"/>
          <w:b/>
          <w:sz w:val="22"/>
          <w:szCs w:val="32"/>
        </w:rPr>
        <w:softHyphen/>
        <w:t xml:space="preserve"> </w:t>
      </w:r>
      <w:r w:rsidR="00FD6719">
        <w:rPr>
          <w:rFonts w:ascii="Tahoma" w:hAnsi="Tahoma" w:cs="Tahoma"/>
          <w:b/>
          <w:sz w:val="22"/>
          <w:szCs w:val="28"/>
        </w:rPr>
        <w:t xml:space="preserve">Group </w:t>
      </w:r>
      <w:r w:rsidR="00773A65">
        <w:rPr>
          <w:rFonts w:ascii="Tahoma" w:hAnsi="Tahoma" w:cs="Tahoma"/>
          <w:b/>
          <w:sz w:val="22"/>
          <w:szCs w:val="28"/>
        </w:rPr>
        <w:t>2</w:t>
      </w:r>
      <w:r w:rsidR="00520F0F">
        <w:rPr>
          <w:rFonts w:ascii="Tahoma" w:hAnsi="Tahoma" w:cs="Tahoma"/>
          <w:b/>
          <w:sz w:val="22"/>
          <w:szCs w:val="28"/>
        </w:rPr>
        <w:t xml:space="preserve"> – </w:t>
      </w:r>
      <w:r w:rsidR="00773A65">
        <w:rPr>
          <w:rFonts w:ascii="Tahoma" w:hAnsi="Tahoma" w:cs="Tahoma"/>
          <w:b/>
          <w:i/>
          <w:sz w:val="22"/>
          <w:szCs w:val="28"/>
        </w:rPr>
        <w:t>T1803E</w:t>
      </w:r>
    </w:p>
    <w:p w:rsidR="00134A6A" w:rsidRDefault="00134A6A" w:rsidP="00C315B2">
      <w:pPr>
        <w:tabs>
          <w:tab w:val="left" w:pos="2760"/>
        </w:tabs>
        <w:jc w:val="center"/>
        <w:rPr>
          <w:rFonts w:ascii="Tahoma" w:hAnsi="Tahoma" w:cs="Tahoma"/>
          <w:b/>
          <w:sz w:val="22"/>
          <w:szCs w:val="28"/>
        </w:rPr>
      </w:pPr>
    </w:p>
    <w:p w:rsidR="00134A6A" w:rsidRDefault="00134A6A" w:rsidP="00C315B2">
      <w:pPr>
        <w:tabs>
          <w:tab w:val="left" w:pos="2760"/>
        </w:tabs>
        <w:jc w:val="center"/>
        <w:rPr>
          <w:rFonts w:ascii="Tahoma" w:hAnsi="Tahoma" w:cs="Tahoma"/>
          <w:b/>
          <w:sz w:val="22"/>
          <w:szCs w:val="28"/>
        </w:rPr>
      </w:pPr>
    </w:p>
    <w:p w:rsidR="000B1CF8" w:rsidRPr="00134A6A" w:rsidRDefault="00134A6A" w:rsidP="00C315B2">
      <w:pPr>
        <w:tabs>
          <w:tab w:val="left" w:pos="2760"/>
        </w:tabs>
        <w:spacing w:after="120"/>
        <w:rPr>
          <w:rFonts w:ascii="Verdana" w:hAnsi="Verdana" w:cs="Tahoma"/>
          <w:b/>
          <w:sz w:val="20"/>
        </w:rPr>
      </w:pPr>
      <w:r>
        <w:rPr>
          <w:rFonts w:ascii="Verdana" w:hAnsi="Verdana" w:cs="Tahoma"/>
          <w:b/>
          <w:sz w:val="20"/>
          <w:u w:val="single"/>
        </w:rPr>
        <w:t>I</w:t>
      </w:r>
      <w:r w:rsidR="00505428" w:rsidRPr="00134A6A">
        <w:rPr>
          <w:rFonts w:ascii="Verdana" w:hAnsi="Verdana" w:cs="Tahoma"/>
          <w:b/>
          <w:sz w:val="20"/>
          <w:u w:val="single"/>
        </w:rPr>
        <w:t xml:space="preserve">. </w:t>
      </w:r>
      <w:r w:rsidR="00FD6719" w:rsidRPr="00134A6A">
        <w:rPr>
          <w:rFonts w:ascii="Verdana" w:hAnsi="Verdana" w:cs="Tahoma"/>
          <w:b/>
          <w:sz w:val="20"/>
          <w:u w:val="single"/>
        </w:rPr>
        <w:t>System Requirement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2760"/>
        <w:gridCol w:w="5372"/>
      </w:tblGrid>
      <w:tr w:rsidR="00505428" w:rsidRPr="00AE3EB3" w:rsidTr="00AE3EB3">
        <w:tc>
          <w:tcPr>
            <w:tcW w:w="588" w:type="dxa"/>
            <w:shd w:val="pct15" w:color="auto" w:fill="auto"/>
          </w:tcPr>
          <w:p w:rsidR="00505428" w:rsidRPr="00AE3EB3" w:rsidRDefault="00FD6719" w:rsidP="00AE3EB3">
            <w:pPr>
              <w:spacing w:line="276" w:lineRule="auto"/>
              <w:jc w:val="center"/>
              <w:rPr>
                <w:rFonts w:ascii="Verdana" w:hAnsi="Verdana" w:cs="Tahoma"/>
                <w:b/>
                <w:sz w:val="20"/>
              </w:rPr>
            </w:pPr>
            <w:r w:rsidRPr="00AE3EB3">
              <w:rPr>
                <w:rFonts w:ascii="Verdana" w:hAnsi="Verdana" w:cs="Tahoma"/>
                <w:b/>
                <w:sz w:val="20"/>
              </w:rPr>
              <w:t>No</w:t>
            </w:r>
          </w:p>
        </w:tc>
        <w:tc>
          <w:tcPr>
            <w:tcW w:w="2760" w:type="dxa"/>
            <w:shd w:val="pct15" w:color="auto" w:fill="auto"/>
          </w:tcPr>
          <w:p w:rsidR="00505428" w:rsidRPr="00AE3EB3" w:rsidRDefault="00FD6719" w:rsidP="00AE3EB3">
            <w:pPr>
              <w:spacing w:line="276" w:lineRule="auto"/>
              <w:jc w:val="center"/>
              <w:rPr>
                <w:rFonts w:ascii="Verdana" w:hAnsi="Verdana" w:cs="Tahoma"/>
                <w:b/>
                <w:sz w:val="20"/>
              </w:rPr>
            </w:pPr>
            <w:r w:rsidRPr="00AE3EB3">
              <w:rPr>
                <w:rFonts w:ascii="Verdana" w:hAnsi="Verdana" w:cs="Tahoma"/>
                <w:b/>
                <w:sz w:val="20"/>
              </w:rPr>
              <w:t>Software</w:t>
            </w:r>
          </w:p>
        </w:tc>
        <w:tc>
          <w:tcPr>
            <w:tcW w:w="5372" w:type="dxa"/>
            <w:shd w:val="pct15" w:color="auto" w:fill="auto"/>
          </w:tcPr>
          <w:p w:rsidR="00505428" w:rsidRPr="00AE3EB3" w:rsidRDefault="00FD6719" w:rsidP="00AE3EB3">
            <w:pPr>
              <w:spacing w:line="276" w:lineRule="auto"/>
              <w:jc w:val="center"/>
              <w:rPr>
                <w:rFonts w:ascii="Verdana" w:hAnsi="Verdana" w:cs="Tahoma"/>
                <w:b/>
                <w:sz w:val="20"/>
              </w:rPr>
            </w:pPr>
            <w:r w:rsidRPr="00AE3EB3">
              <w:rPr>
                <w:rFonts w:ascii="Verdana" w:hAnsi="Verdana" w:cs="Tahoma"/>
                <w:b/>
                <w:sz w:val="20"/>
              </w:rPr>
              <w:t>Description</w:t>
            </w:r>
          </w:p>
        </w:tc>
      </w:tr>
      <w:tr w:rsidR="00505428" w:rsidRPr="00AE3EB3" w:rsidTr="00AE3EB3">
        <w:tc>
          <w:tcPr>
            <w:tcW w:w="588" w:type="dxa"/>
          </w:tcPr>
          <w:p w:rsidR="00505428" w:rsidRPr="00AE3EB3" w:rsidRDefault="000077A8" w:rsidP="00AE3EB3">
            <w:pPr>
              <w:spacing w:line="276" w:lineRule="auto"/>
              <w:jc w:val="center"/>
              <w:rPr>
                <w:rFonts w:ascii="Verdana" w:hAnsi="Verdana" w:cs="Tahoma"/>
                <w:sz w:val="20"/>
              </w:rPr>
            </w:pPr>
            <w:r w:rsidRPr="00AE3EB3">
              <w:rPr>
                <w:rFonts w:ascii="Verdana" w:hAnsi="Verdana" w:cs="Tahoma"/>
                <w:sz w:val="20"/>
              </w:rPr>
              <w:t>1</w:t>
            </w:r>
          </w:p>
        </w:tc>
        <w:tc>
          <w:tcPr>
            <w:tcW w:w="2760" w:type="dxa"/>
          </w:tcPr>
          <w:p w:rsidR="00505428" w:rsidRPr="00AE3EB3" w:rsidRDefault="00FD6719" w:rsidP="00AE3EB3">
            <w:pPr>
              <w:spacing w:line="276" w:lineRule="auto"/>
              <w:rPr>
                <w:rFonts w:ascii="Verdana" w:hAnsi="Verdana" w:cs="Tahoma"/>
                <w:sz w:val="20"/>
              </w:rPr>
            </w:pPr>
            <w:r w:rsidRPr="00AE3EB3">
              <w:rPr>
                <w:rFonts w:ascii="Verdana" w:hAnsi="Verdana" w:cs="Tahoma"/>
                <w:sz w:val="20"/>
              </w:rPr>
              <w:t>Operating system</w:t>
            </w:r>
          </w:p>
        </w:tc>
        <w:tc>
          <w:tcPr>
            <w:tcW w:w="5372" w:type="dxa"/>
          </w:tcPr>
          <w:p w:rsidR="00505428" w:rsidRPr="00AE3EB3" w:rsidRDefault="00FD6719" w:rsidP="009270AA">
            <w:pPr>
              <w:spacing w:line="276" w:lineRule="auto"/>
              <w:rPr>
                <w:rFonts w:ascii="Verdana" w:hAnsi="Verdana" w:cs="Tahoma"/>
                <w:sz w:val="20"/>
              </w:rPr>
            </w:pPr>
            <w:r w:rsidRPr="00AE3EB3">
              <w:rPr>
                <w:rFonts w:ascii="Verdana" w:hAnsi="Verdana" w:cs="Tahoma"/>
                <w:sz w:val="20"/>
              </w:rPr>
              <w:t>Windows</w:t>
            </w:r>
          </w:p>
        </w:tc>
      </w:tr>
      <w:tr w:rsidR="002A64FD" w:rsidRPr="00AE3EB3" w:rsidTr="00AE3EB3">
        <w:tc>
          <w:tcPr>
            <w:tcW w:w="588" w:type="dxa"/>
          </w:tcPr>
          <w:p w:rsidR="002A64FD" w:rsidRPr="00AE3EB3" w:rsidRDefault="002A64FD" w:rsidP="00AE3EB3">
            <w:pPr>
              <w:spacing w:line="276" w:lineRule="auto"/>
              <w:jc w:val="center"/>
              <w:rPr>
                <w:rFonts w:ascii="Verdana" w:hAnsi="Verdana" w:cs="Tahoma"/>
                <w:sz w:val="20"/>
              </w:rPr>
            </w:pPr>
            <w:r w:rsidRPr="00AE3EB3">
              <w:rPr>
                <w:rFonts w:ascii="Verdana" w:hAnsi="Verdana" w:cs="Tahoma"/>
                <w:sz w:val="20"/>
              </w:rPr>
              <w:t>2</w:t>
            </w:r>
          </w:p>
        </w:tc>
        <w:tc>
          <w:tcPr>
            <w:tcW w:w="2760" w:type="dxa"/>
          </w:tcPr>
          <w:p w:rsidR="002A64FD" w:rsidRPr="00AE3EB3" w:rsidRDefault="002A64FD" w:rsidP="00AE3EB3">
            <w:pPr>
              <w:spacing w:line="276" w:lineRule="auto"/>
              <w:rPr>
                <w:rFonts w:ascii="Verdana" w:hAnsi="Verdana" w:cs="Tahoma"/>
                <w:sz w:val="20"/>
              </w:rPr>
            </w:pPr>
            <w:r w:rsidRPr="00AE3EB3">
              <w:rPr>
                <w:rFonts w:ascii="Verdana" w:hAnsi="Verdana" w:cs="Tahoma"/>
                <w:sz w:val="20"/>
              </w:rPr>
              <w:t>Hardware</w:t>
            </w:r>
          </w:p>
        </w:tc>
        <w:tc>
          <w:tcPr>
            <w:tcW w:w="5372" w:type="dxa"/>
          </w:tcPr>
          <w:p w:rsidR="002A64FD" w:rsidRPr="00AE3EB3" w:rsidRDefault="002A64FD" w:rsidP="00AE3EB3">
            <w:pPr>
              <w:spacing w:line="276" w:lineRule="auto"/>
              <w:rPr>
                <w:rFonts w:ascii="Verdana" w:hAnsi="Verdana" w:cs="Tahoma"/>
                <w:sz w:val="20"/>
              </w:rPr>
            </w:pPr>
            <w:r w:rsidRPr="00AE3EB3">
              <w:rPr>
                <w:rFonts w:ascii="Verdana" w:hAnsi="Verdana" w:cs="Tahoma"/>
                <w:sz w:val="20"/>
              </w:rPr>
              <w:t>Pentium 166 or better 64 Megabytes of RAM or better</w:t>
            </w:r>
          </w:p>
        </w:tc>
      </w:tr>
      <w:tr w:rsidR="00505428" w:rsidRPr="00AE3EB3" w:rsidTr="00AE3EB3">
        <w:tc>
          <w:tcPr>
            <w:tcW w:w="588" w:type="dxa"/>
          </w:tcPr>
          <w:p w:rsidR="00505428" w:rsidRPr="00AE3EB3" w:rsidRDefault="000077A8" w:rsidP="00AE3EB3">
            <w:pPr>
              <w:spacing w:line="276" w:lineRule="auto"/>
              <w:jc w:val="center"/>
              <w:rPr>
                <w:rFonts w:ascii="Verdana" w:hAnsi="Verdana" w:cs="Tahoma"/>
                <w:sz w:val="20"/>
              </w:rPr>
            </w:pPr>
            <w:r w:rsidRPr="00AE3EB3">
              <w:rPr>
                <w:rFonts w:ascii="Verdana" w:hAnsi="Verdana" w:cs="Tahoma"/>
                <w:sz w:val="20"/>
              </w:rPr>
              <w:t>3</w:t>
            </w:r>
          </w:p>
        </w:tc>
        <w:tc>
          <w:tcPr>
            <w:tcW w:w="2760" w:type="dxa"/>
          </w:tcPr>
          <w:p w:rsidR="00505428" w:rsidRPr="00AE3EB3" w:rsidRDefault="002A12DC" w:rsidP="00AE3EB3">
            <w:pPr>
              <w:spacing w:line="276" w:lineRule="auto"/>
              <w:rPr>
                <w:rFonts w:ascii="Verdana" w:hAnsi="Verdana" w:cs="Tahoma"/>
                <w:sz w:val="20"/>
              </w:rPr>
            </w:pPr>
            <w:r w:rsidRPr="00AE3EB3">
              <w:rPr>
                <w:rFonts w:ascii="Verdana" w:hAnsi="Verdana" w:cs="Tahoma"/>
                <w:sz w:val="20"/>
              </w:rPr>
              <w:t>Software</w:t>
            </w:r>
          </w:p>
        </w:tc>
        <w:tc>
          <w:tcPr>
            <w:tcW w:w="5372" w:type="dxa"/>
          </w:tcPr>
          <w:p w:rsidR="00505428" w:rsidRPr="00AE3EB3" w:rsidRDefault="009270AA" w:rsidP="00AE3EB3">
            <w:pPr>
              <w:spacing w:line="276" w:lineRule="auto"/>
              <w:rPr>
                <w:rFonts w:ascii="Verdana" w:hAnsi="Verdana" w:cs="Tahoma"/>
                <w:sz w:val="20"/>
              </w:rPr>
            </w:pPr>
            <w:r>
              <w:rPr>
                <w:rFonts w:ascii="Verdana" w:hAnsi="Verdana" w:cs="Tahoma"/>
                <w:sz w:val="20"/>
              </w:rPr>
              <w:t xml:space="preserve">Visual studio 2019, Microsoft SQL Server management studio 2018, </w:t>
            </w:r>
            <w:r w:rsidR="00292313">
              <w:rPr>
                <w:rFonts w:ascii="Verdana" w:hAnsi="Verdana" w:cs="Tahoma"/>
                <w:sz w:val="20"/>
              </w:rPr>
              <w:t>Git-scm</w:t>
            </w:r>
          </w:p>
        </w:tc>
      </w:tr>
      <w:tr w:rsidR="00505428" w:rsidRPr="00AE3EB3" w:rsidTr="00AE3EB3">
        <w:tc>
          <w:tcPr>
            <w:tcW w:w="588" w:type="dxa"/>
          </w:tcPr>
          <w:p w:rsidR="00505428" w:rsidRPr="00AE3EB3" w:rsidRDefault="000077A8" w:rsidP="00AE3EB3">
            <w:pPr>
              <w:spacing w:line="276" w:lineRule="auto"/>
              <w:jc w:val="center"/>
              <w:rPr>
                <w:rFonts w:ascii="Verdana" w:hAnsi="Verdana" w:cs="Tahoma"/>
                <w:sz w:val="20"/>
              </w:rPr>
            </w:pPr>
            <w:r w:rsidRPr="00AE3EB3">
              <w:rPr>
                <w:rFonts w:ascii="Verdana" w:hAnsi="Verdana" w:cs="Tahoma"/>
                <w:sz w:val="20"/>
              </w:rPr>
              <w:t>4</w:t>
            </w:r>
          </w:p>
        </w:tc>
        <w:tc>
          <w:tcPr>
            <w:tcW w:w="2760" w:type="dxa"/>
          </w:tcPr>
          <w:p w:rsidR="00505428" w:rsidRPr="00AE3EB3" w:rsidRDefault="00505428" w:rsidP="00AE3EB3">
            <w:pPr>
              <w:spacing w:line="276" w:lineRule="auto"/>
              <w:rPr>
                <w:rFonts w:ascii="Verdana" w:hAnsi="Verdana" w:cs="Tahoma"/>
                <w:sz w:val="20"/>
              </w:rPr>
            </w:pPr>
            <w:r w:rsidRPr="00AE3EB3">
              <w:rPr>
                <w:rFonts w:ascii="Verdana" w:hAnsi="Verdana" w:cs="Tahoma"/>
                <w:sz w:val="20"/>
              </w:rPr>
              <w:t>Web browser</w:t>
            </w:r>
          </w:p>
        </w:tc>
        <w:tc>
          <w:tcPr>
            <w:tcW w:w="5372" w:type="dxa"/>
          </w:tcPr>
          <w:p w:rsidR="00505428" w:rsidRPr="00AE3EB3" w:rsidRDefault="00505428" w:rsidP="00AE3EB3">
            <w:pPr>
              <w:spacing w:line="276" w:lineRule="auto"/>
              <w:rPr>
                <w:rFonts w:ascii="Verdana" w:hAnsi="Verdana" w:cs="Tahoma"/>
                <w:sz w:val="20"/>
              </w:rPr>
            </w:pPr>
            <w:r w:rsidRPr="00AE3EB3">
              <w:rPr>
                <w:rFonts w:ascii="Verdana" w:hAnsi="Verdana" w:cs="Tahoma"/>
                <w:sz w:val="20"/>
              </w:rPr>
              <w:t>Internet Explorer</w:t>
            </w:r>
            <w:r w:rsidR="0004002D" w:rsidRPr="00AE3EB3">
              <w:rPr>
                <w:rFonts w:ascii="Verdana" w:hAnsi="Verdana" w:cs="Tahoma"/>
                <w:sz w:val="20"/>
              </w:rPr>
              <w:t>, Chrome, Firefox, etc</w:t>
            </w:r>
          </w:p>
        </w:tc>
      </w:tr>
    </w:tbl>
    <w:p w:rsidR="00134A6A" w:rsidRDefault="00134A6A" w:rsidP="00134A6A">
      <w:pPr>
        <w:spacing w:before="120"/>
        <w:jc w:val="both"/>
        <w:rPr>
          <w:rFonts w:ascii="Verdana" w:hAnsi="Verdana" w:cs="Tahoma"/>
          <w:b/>
          <w:sz w:val="20"/>
          <w:u w:val="single"/>
        </w:rPr>
      </w:pPr>
    </w:p>
    <w:p w:rsidR="004008DE" w:rsidRDefault="004008DE" w:rsidP="004008DE">
      <w:pPr>
        <w:spacing w:before="120" w:line="360" w:lineRule="auto"/>
        <w:jc w:val="both"/>
        <w:rPr>
          <w:rFonts w:ascii="Verdana" w:hAnsi="Verdana" w:cs="Tahoma"/>
          <w:b/>
          <w:sz w:val="20"/>
        </w:rPr>
      </w:pPr>
      <w:r>
        <w:rPr>
          <w:rFonts w:ascii="Verdana" w:hAnsi="Verdana" w:cs="Tahoma"/>
          <w:b/>
          <w:sz w:val="20"/>
          <w:u w:val="single"/>
        </w:rPr>
        <w:t>II</w:t>
      </w:r>
      <w:r w:rsidRPr="00134A6A">
        <w:rPr>
          <w:rFonts w:ascii="Verdana" w:hAnsi="Verdana" w:cs="Tahoma"/>
          <w:b/>
          <w:sz w:val="20"/>
          <w:u w:val="single"/>
        </w:rPr>
        <w:t xml:space="preserve">. </w:t>
      </w:r>
      <w:r>
        <w:rPr>
          <w:rFonts w:ascii="Verdana" w:hAnsi="Verdana" w:cs="Tahoma"/>
          <w:b/>
          <w:sz w:val="20"/>
          <w:u w:val="single"/>
        </w:rPr>
        <w:t>Source</w:t>
      </w:r>
      <w:r w:rsidRPr="00134A6A">
        <w:rPr>
          <w:rFonts w:ascii="Verdana" w:hAnsi="Verdana" w:cs="Tahoma"/>
          <w:b/>
          <w:sz w:val="20"/>
        </w:rPr>
        <w:t>:</w:t>
      </w:r>
    </w:p>
    <w:p w:rsidR="008B676B" w:rsidRDefault="004008DE" w:rsidP="004008DE">
      <w:pPr>
        <w:tabs>
          <w:tab w:val="left" w:pos="360"/>
        </w:tabs>
        <w:spacing w:line="360" w:lineRule="auto"/>
        <w:ind w:left="360"/>
        <w:rPr>
          <w:rFonts w:ascii="Verdana" w:hAnsi="Verdana" w:cs="Tahoma"/>
          <w:sz w:val="20"/>
        </w:rPr>
      </w:pPr>
      <w:r w:rsidRPr="00134A6A">
        <w:rPr>
          <w:rFonts w:ascii="Verdana" w:hAnsi="Verdana" w:cs="Tahoma"/>
          <w:sz w:val="20"/>
        </w:rPr>
        <w:t xml:space="preserve">- </w:t>
      </w:r>
      <w:r w:rsidR="008B676B">
        <w:rPr>
          <w:rFonts w:ascii="Verdana" w:hAnsi="Verdana" w:cs="Tahoma"/>
          <w:sz w:val="20"/>
        </w:rPr>
        <w:t xml:space="preserve">Clone source from github by git bash: </w:t>
      </w:r>
    </w:p>
    <w:p w:rsidR="008B676B" w:rsidRPr="008B676B" w:rsidRDefault="008B676B" w:rsidP="008B676B">
      <w:pPr>
        <w:tabs>
          <w:tab w:val="left" w:pos="360"/>
        </w:tabs>
        <w:spacing w:line="360" w:lineRule="auto"/>
        <w:ind w:left="360"/>
        <w:rPr>
          <w:rFonts w:ascii="Verdana" w:hAnsi="Verdana" w:cs="Tahoma"/>
          <w:sz w:val="20"/>
        </w:rPr>
      </w:pPr>
      <w:r>
        <w:rPr>
          <w:rFonts w:ascii="Verdana" w:hAnsi="Verdana" w:cs="Tahoma"/>
          <w:sz w:val="20"/>
        </w:rPr>
        <w:t xml:space="preserve">git clone </w:t>
      </w:r>
      <w:r w:rsidRPr="008B676B">
        <w:rPr>
          <w:rFonts w:ascii="Verdana" w:hAnsi="Verdana" w:cs="Tahoma"/>
          <w:sz w:val="20"/>
        </w:rPr>
        <w:t>git@github.com:mrtienthinh/Egreeting2.git</w:t>
      </w:r>
    </w:p>
    <w:p w:rsidR="00E74897" w:rsidRPr="009771B2" w:rsidRDefault="00134A6A" w:rsidP="009771B2">
      <w:pPr>
        <w:spacing w:before="120" w:line="360" w:lineRule="auto"/>
        <w:jc w:val="both"/>
        <w:rPr>
          <w:rFonts w:ascii="Verdana" w:hAnsi="Verdana" w:cs="Tahoma"/>
          <w:b/>
          <w:sz w:val="20"/>
        </w:rPr>
      </w:pPr>
      <w:r>
        <w:rPr>
          <w:rFonts w:ascii="Verdana" w:hAnsi="Verdana" w:cs="Tahoma"/>
          <w:b/>
          <w:sz w:val="20"/>
          <w:u w:val="single"/>
        </w:rPr>
        <w:t>II</w:t>
      </w:r>
      <w:r w:rsidR="00217D60" w:rsidRPr="00134A6A">
        <w:rPr>
          <w:rFonts w:ascii="Verdana" w:hAnsi="Verdana" w:cs="Tahoma"/>
          <w:b/>
          <w:sz w:val="20"/>
          <w:u w:val="single"/>
        </w:rPr>
        <w:t xml:space="preserve">. </w:t>
      </w:r>
      <w:r w:rsidR="004008DE">
        <w:rPr>
          <w:rFonts w:ascii="Verdana" w:hAnsi="Verdana" w:cs="Tahoma"/>
          <w:b/>
          <w:sz w:val="20"/>
          <w:u w:val="single"/>
        </w:rPr>
        <w:t>Database</w:t>
      </w:r>
      <w:r w:rsidR="00217D60" w:rsidRPr="00134A6A">
        <w:rPr>
          <w:rFonts w:ascii="Verdana" w:hAnsi="Verdana" w:cs="Tahoma"/>
          <w:b/>
          <w:sz w:val="20"/>
        </w:rPr>
        <w:t>:</w:t>
      </w:r>
    </w:p>
    <w:p w:rsidR="009771B2" w:rsidRDefault="00FD6719" w:rsidP="009771B2">
      <w:pPr>
        <w:tabs>
          <w:tab w:val="left" w:pos="360"/>
        </w:tabs>
        <w:spacing w:line="360" w:lineRule="auto"/>
        <w:ind w:left="360"/>
        <w:rPr>
          <w:rFonts w:ascii="Verdana" w:hAnsi="Verdana" w:cs="Tahoma"/>
          <w:sz w:val="20"/>
        </w:rPr>
      </w:pPr>
      <w:r w:rsidRPr="00134A6A">
        <w:rPr>
          <w:rFonts w:ascii="Verdana" w:hAnsi="Verdana" w:cs="Tahoma"/>
          <w:sz w:val="20"/>
        </w:rPr>
        <w:t>-</w:t>
      </w:r>
      <w:r w:rsidR="008B676B">
        <w:rPr>
          <w:rFonts w:ascii="Verdana" w:hAnsi="Verdana" w:cs="Tahoma"/>
          <w:sz w:val="20"/>
        </w:rPr>
        <w:t xml:space="preserve"> From folder get source cd to </w:t>
      </w:r>
      <w:r w:rsidR="008B676B" w:rsidRPr="008B676B">
        <w:rPr>
          <w:rFonts w:ascii="Verdana" w:hAnsi="Verdana" w:cs="Tahoma"/>
          <w:sz w:val="20"/>
        </w:rPr>
        <w:t>Database</w:t>
      </w:r>
      <w:r w:rsidR="008B676B">
        <w:rPr>
          <w:rFonts w:ascii="Verdana" w:hAnsi="Verdana" w:cs="Tahoma"/>
          <w:sz w:val="20"/>
        </w:rPr>
        <w:t xml:space="preserve"> has file </w:t>
      </w:r>
      <w:r w:rsidR="008B676B" w:rsidRPr="008B676B">
        <w:rPr>
          <w:rFonts w:ascii="Verdana" w:hAnsi="Verdana" w:cs="Tahoma"/>
          <w:sz w:val="20"/>
        </w:rPr>
        <w:t>aspnet-EGreeting-20190926110549</w:t>
      </w:r>
      <w:r w:rsidR="008B676B">
        <w:rPr>
          <w:rFonts w:ascii="Verdana" w:hAnsi="Verdana" w:cs="Tahoma"/>
          <w:sz w:val="20"/>
        </w:rPr>
        <w:t>.bak.</w:t>
      </w:r>
    </w:p>
    <w:p w:rsidR="008B676B" w:rsidRPr="00134A6A" w:rsidRDefault="008B676B" w:rsidP="009771B2">
      <w:pPr>
        <w:tabs>
          <w:tab w:val="left" w:pos="360"/>
        </w:tabs>
        <w:spacing w:line="360" w:lineRule="auto"/>
        <w:ind w:left="360"/>
        <w:rPr>
          <w:rFonts w:ascii="Verdana" w:hAnsi="Verdana" w:cs="Tahoma"/>
          <w:sz w:val="20"/>
        </w:rPr>
      </w:pPr>
      <w:r>
        <w:rPr>
          <w:rFonts w:ascii="Verdana" w:hAnsi="Verdana" w:cs="Tahoma"/>
          <w:sz w:val="20"/>
        </w:rPr>
        <w:t xml:space="preserve">- Open </w:t>
      </w:r>
      <w:r>
        <w:rPr>
          <w:rFonts w:ascii="Verdana" w:hAnsi="Verdana" w:cs="Tahoma"/>
          <w:sz w:val="20"/>
        </w:rPr>
        <w:t>Microsoft SQL Server management studio 2018</w:t>
      </w:r>
      <w:r>
        <w:rPr>
          <w:rFonts w:ascii="Verdana" w:hAnsi="Verdana" w:cs="Tahoma"/>
          <w:sz w:val="20"/>
        </w:rPr>
        <w:t xml:space="preserve"> to restore the database</w:t>
      </w:r>
      <w:r w:rsidR="005979BE">
        <w:rPr>
          <w:rFonts w:ascii="Verdana" w:hAnsi="Verdana" w:cs="Tahoma"/>
          <w:sz w:val="20"/>
        </w:rPr>
        <w:t xml:space="preserve"> by the file</w:t>
      </w:r>
      <w:r>
        <w:rPr>
          <w:rFonts w:ascii="Verdana" w:hAnsi="Verdana" w:cs="Tahoma"/>
          <w:sz w:val="20"/>
        </w:rPr>
        <w:t xml:space="preserve"> </w:t>
      </w:r>
      <w:r w:rsidR="00A87F7C">
        <w:rPr>
          <w:rFonts w:ascii="Verdana" w:hAnsi="Verdana" w:cs="Tahoma"/>
          <w:sz w:val="20"/>
        </w:rPr>
        <w:t>above</w:t>
      </w:r>
    </w:p>
    <w:p w:rsidR="009771B2" w:rsidRPr="00134A6A" w:rsidRDefault="006F1B79" w:rsidP="00955D4F">
      <w:pPr>
        <w:spacing w:before="120" w:line="360" w:lineRule="auto"/>
        <w:jc w:val="both"/>
        <w:rPr>
          <w:rFonts w:ascii="Verdana" w:hAnsi="Verdana" w:cs="Tahoma"/>
          <w:b/>
          <w:sz w:val="20"/>
        </w:rPr>
      </w:pPr>
      <w:r>
        <w:rPr>
          <w:rFonts w:ascii="Verdana" w:hAnsi="Verdana" w:cs="Tahoma"/>
          <w:b/>
          <w:sz w:val="20"/>
          <w:u w:val="single"/>
        </w:rPr>
        <w:t>III</w:t>
      </w:r>
      <w:r w:rsidR="00523FA3" w:rsidRPr="00134A6A">
        <w:rPr>
          <w:rFonts w:ascii="Verdana" w:hAnsi="Verdana" w:cs="Tahoma"/>
          <w:b/>
          <w:sz w:val="20"/>
          <w:u w:val="single"/>
        </w:rPr>
        <w:t xml:space="preserve">. </w:t>
      </w:r>
      <w:r w:rsidR="00AF2796">
        <w:rPr>
          <w:rFonts w:ascii="Verdana" w:hAnsi="Verdana" w:cs="Tahoma"/>
          <w:b/>
          <w:sz w:val="20"/>
          <w:u w:val="single"/>
        </w:rPr>
        <w:t>Web application</w:t>
      </w:r>
      <w:r w:rsidR="00A7664E" w:rsidRPr="00134A6A">
        <w:rPr>
          <w:rFonts w:ascii="Verdana" w:hAnsi="Verdana" w:cs="Tahoma"/>
          <w:b/>
          <w:sz w:val="20"/>
        </w:rPr>
        <w:t>:</w:t>
      </w:r>
    </w:p>
    <w:p w:rsidR="00DC633E" w:rsidRDefault="009771B2" w:rsidP="00DC633E">
      <w:pPr>
        <w:spacing w:line="360" w:lineRule="auto"/>
        <w:ind w:left="360"/>
        <w:jc w:val="both"/>
        <w:rPr>
          <w:rFonts w:ascii="Verdana" w:hAnsi="Verdana" w:cs="Tahoma"/>
          <w:sz w:val="20"/>
        </w:rPr>
      </w:pPr>
      <w:r>
        <w:rPr>
          <w:rFonts w:ascii="Verdana" w:hAnsi="Verdana" w:cs="Tahoma"/>
          <w:sz w:val="20"/>
        </w:rPr>
        <w:t>-</w:t>
      </w:r>
      <w:r w:rsidR="00DC633E">
        <w:rPr>
          <w:rFonts w:ascii="Verdana" w:hAnsi="Verdana" w:cs="Tahoma"/>
          <w:sz w:val="20"/>
        </w:rPr>
        <w:t xml:space="preserve"> </w:t>
      </w:r>
      <w:r w:rsidR="00DC633E">
        <w:rPr>
          <w:rFonts w:ascii="Verdana" w:hAnsi="Verdana" w:cs="Tahoma"/>
          <w:sz w:val="20"/>
        </w:rPr>
        <w:t>From folder get source</w:t>
      </w:r>
      <w:r w:rsidR="00DC633E">
        <w:rPr>
          <w:rFonts w:ascii="Verdana" w:hAnsi="Verdana" w:cs="Tahoma"/>
          <w:sz w:val="20"/>
        </w:rPr>
        <w:t xml:space="preserve"> cd to </w:t>
      </w:r>
      <w:r w:rsidR="00DC633E" w:rsidRPr="00DC633E">
        <w:rPr>
          <w:rFonts w:ascii="Verdana" w:hAnsi="Verdana" w:cs="Tahoma"/>
          <w:sz w:val="20"/>
        </w:rPr>
        <w:t>\Backend\Egreeting</w:t>
      </w:r>
      <w:r w:rsidR="00DC633E">
        <w:rPr>
          <w:rFonts w:ascii="Verdana" w:hAnsi="Verdana" w:cs="Tahoma"/>
          <w:sz w:val="20"/>
        </w:rPr>
        <w:t>.</w:t>
      </w:r>
    </w:p>
    <w:p w:rsidR="00DC633E" w:rsidRDefault="00DC633E" w:rsidP="00DC633E">
      <w:pPr>
        <w:spacing w:line="360" w:lineRule="auto"/>
        <w:ind w:left="360"/>
        <w:jc w:val="both"/>
        <w:rPr>
          <w:rFonts w:ascii="Verdana" w:hAnsi="Verdana" w:cs="Tahoma"/>
          <w:sz w:val="20"/>
        </w:rPr>
      </w:pPr>
      <w:r>
        <w:rPr>
          <w:rFonts w:ascii="Verdana" w:hAnsi="Verdana" w:cs="Tahoma"/>
          <w:sz w:val="20"/>
        </w:rPr>
        <w:t xml:space="preserve">- Open the solution has name is </w:t>
      </w:r>
      <w:r w:rsidRPr="00DC633E">
        <w:rPr>
          <w:rFonts w:ascii="Verdana" w:hAnsi="Verdana" w:cs="Tahoma"/>
          <w:sz w:val="20"/>
        </w:rPr>
        <w:t>Egreeting.sln</w:t>
      </w:r>
      <w:r>
        <w:rPr>
          <w:rFonts w:ascii="Verdana" w:hAnsi="Verdana" w:cs="Tahoma"/>
          <w:sz w:val="20"/>
        </w:rPr>
        <w:t xml:space="preserve"> by </w:t>
      </w:r>
      <w:r>
        <w:rPr>
          <w:rFonts w:ascii="Verdana" w:hAnsi="Verdana" w:cs="Tahoma"/>
          <w:sz w:val="20"/>
        </w:rPr>
        <w:t>Visual studio.</w:t>
      </w:r>
    </w:p>
    <w:p w:rsidR="00DC633E" w:rsidRDefault="00DC633E" w:rsidP="00DC633E">
      <w:pPr>
        <w:spacing w:line="360" w:lineRule="auto"/>
        <w:ind w:left="360"/>
        <w:jc w:val="both"/>
        <w:rPr>
          <w:rFonts w:ascii="Verdana" w:hAnsi="Verdana" w:cs="Tahoma"/>
          <w:sz w:val="20"/>
        </w:rPr>
      </w:pPr>
      <w:r>
        <w:rPr>
          <w:rFonts w:ascii="Verdana" w:hAnsi="Verdana" w:cs="Tahoma"/>
          <w:sz w:val="20"/>
        </w:rPr>
        <w:t xml:space="preserve">- Edit conectionString in file Web.config </w:t>
      </w:r>
      <w:r w:rsidR="000D64C4">
        <w:rPr>
          <w:rFonts w:ascii="Verdana" w:hAnsi="Verdana" w:cs="Tahoma"/>
          <w:sz w:val="20"/>
        </w:rPr>
        <w:t>with servername of database, user id and password to login get access of database.</w:t>
      </w:r>
    </w:p>
    <w:p w:rsidR="002C34F2" w:rsidRDefault="002C34F2" w:rsidP="00DC633E">
      <w:pPr>
        <w:spacing w:line="360" w:lineRule="auto"/>
        <w:ind w:left="360"/>
        <w:jc w:val="both"/>
        <w:rPr>
          <w:rFonts w:ascii="Verdana" w:hAnsi="Verdana" w:cs="Tahoma"/>
          <w:sz w:val="20"/>
        </w:rPr>
      </w:pPr>
      <w:r>
        <w:rPr>
          <w:rFonts w:ascii="Verdana" w:hAnsi="Verdana" w:cs="Tahoma"/>
          <w:sz w:val="20"/>
        </w:rPr>
        <w:t>- Publich Egeeting.Web</w:t>
      </w:r>
    </w:p>
    <w:p w:rsidR="004C3B65" w:rsidRPr="00134A6A" w:rsidRDefault="004C3B65" w:rsidP="004C3B65">
      <w:pPr>
        <w:spacing w:before="120" w:line="360" w:lineRule="auto"/>
        <w:jc w:val="both"/>
        <w:rPr>
          <w:rFonts w:ascii="Verdana" w:hAnsi="Verdana" w:cs="Tahoma"/>
          <w:b/>
          <w:sz w:val="20"/>
        </w:rPr>
      </w:pPr>
      <w:r>
        <w:rPr>
          <w:rFonts w:ascii="Verdana" w:hAnsi="Verdana" w:cs="Tahoma"/>
          <w:b/>
          <w:sz w:val="20"/>
          <w:u w:val="single"/>
        </w:rPr>
        <w:t>III</w:t>
      </w:r>
      <w:r w:rsidRPr="00134A6A">
        <w:rPr>
          <w:rFonts w:ascii="Verdana" w:hAnsi="Verdana" w:cs="Tahoma"/>
          <w:b/>
          <w:sz w:val="20"/>
          <w:u w:val="single"/>
        </w:rPr>
        <w:t xml:space="preserve">. </w:t>
      </w:r>
      <w:r>
        <w:rPr>
          <w:rFonts w:ascii="Verdana" w:hAnsi="Verdana" w:cs="Tahoma"/>
          <w:b/>
          <w:sz w:val="20"/>
          <w:u w:val="single"/>
        </w:rPr>
        <w:t>Service</w:t>
      </w:r>
      <w:r>
        <w:rPr>
          <w:rFonts w:ascii="Verdana" w:hAnsi="Verdana" w:cs="Tahoma"/>
          <w:b/>
          <w:sz w:val="20"/>
          <w:u w:val="single"/>
        </w:rPr>
        <w:t xml:space="preserve"> application</w:t>
      </w:r>
      <w:r w:rsidRPr="00134A6A">
        <w:rPr>
          <w:rFonts w:ascii="Verdana" w:hAnsi="Verdana" w:cs="Tahoma"/>
          <w:b/>
          <w:sz w:val="20"/>
        </w:rPr>
        <w:t>:</w:t>
      </w:r>
    </w:p>
    <w:p w:rsidR="00963693" w:rsidRDefault="00963693" w:rsidP="00963693">
      <w:pPr>
        <w:spacing w:line="360" w:lineRule="auto"/>
        <w:ind w:left="360"/>
        <w:jc w:val="both"/>
        <w:rPr>
          <w:rFonts w:ascii="Verdana" w:hAnsi="Verdana" w:cs="Tahoma"/>
          <w:sz w:val="20"/>
        </w:rPr>
      </w:pPr>
      <w:r>
        <w:rPr>
          <w:rFonts w:ascii="Verdana" w:hAnsi="Verdana" w:cs="Tahoma"/>
          <w:sz w:val="20"/>
        </w:rPr>
        <w:t>Note: service can scan db to send email for order of user that order has schedule time send less than now. And scan database to create new payment transaction for subcriber who pay monthly for using this application.</w:t>
      </w:r>
    </w:p>
    <w:p w:rsidR="009106FE" w:rsidRDefault="00D60D88" w:rsidP="00955D4F">
      <w:pPr>
        <w:spacing w:line="360" w:lineRule="auto"/>
        <w:ind w:left="360"/>
        <w:jc w:val="both"/>
        <w:rPr>
          <w:rFonts w:ascii="Verdana" w:hAnsi="Verdana" w:cs="Tahoma"/>
          <w:sz w:val="20"/>
        </w:rPr>
      </w:pPr>
      <w:r>
        <w:rPr>
          <w:rFonts w:ascii="Verdana" w:hAnsi="Verdana" w:cs="Tahoma"/>
          <w:sz w:val="20"/>
        </w:rPr>
        <w:t xml:space="preserve">- </w:t>
      </w:r>
      <w:r>
        <w:rPr>
          <w:rFonts w:ascii="Verdana" w:hAnsi="Verdana" w:cs="Tahoma"/>
          <w:sz w:val="20"/>
        </w:rPr>
        <w:t xml:space="preserve">From folder get source cd to </w:t>
      </w:r>
      <w:r w:rsidRPr="00D60D88">
        <w:rPr>
          <w:rFonts w:ascii="Verdana" w:hAnsi="Verdana" w:cs="Tahoma"/>
          <w:sz w:val="20"/>
        </w:rPr>
        <w:t>\Services\EgreetingServices\bin</w:t>
      </w:r>
      <w:r w:rsidR="00373831" w:rsidRPr="00373831">
        <w:rPr>
          <w:rFonts w:ascii="Verdana" w:hAnsi="Verdana" w:cs="Tahoma"/>
          <w:sz w:val="20"/>
        </w:rPr>
        <w:t>\Debug</w:t>
      </w:r>
      <w:r w:rsidR="00E73C6E">
        <w:rPr>
          <w:rFonts w:ascii="Verdana" w:hAnsi="Verdana" w:cs="Tahoma"/>
          <w:sz w:val="20"/>
        </w:rPr>
        <w:t>.</w:t>
      </w:r>
      <w:r w:rsidR="00621E11" w:rsidRPr="00621E11">
        <w:rPr>
          <w:rFonts w:ascii="Verdana" w:hAnsi="Verdana" w:cs="Tahoma"/>
          <w:sz w:val="20"/>
        </w:rPr>
        <w:t xml:space="preserve"> </w:t>
      </w:r>
    </w:p>
    <w:p w:rsidR="00730DFB" w:rsidRDefault="00730DFB" w:rsidP="00955D4F">
      <w:pPr>
        <w:spacing w:line="360" w:lineRule="auto"/>
        <w:ind w:left="360"/>
        <w:jc w:val="both"/>
        <w:rPr>
          <w:rFonts w:ascii="Verdana" w:hAnsi="Verdana" w:cs="Tahoma"/>
          <w:sz w:val="20"/>
        </w:rPr>
      </w:pPr>
      <w:r>
        <w:rPr>
          <w:rFonts w:ascii="Verdana" w:hAnsi="Verdana" w:cs="Tahoma"/>
          <w:sz w:val="20"/>
        </w:rPr>
        <w:t xml:space="preserve">- Open command line of VisualStudio: </w:t>
      </w:r>
      <w:r w:rsidRPr="00730DFB">
        <w:rPr>
          <w:rFonts w:ascii="Verdana" w:hAnsi="Verdana" w:cs="Tahoma"/>
          <w:sz w:val="20"/>
        </w:rPr>
        <w:t>Start -&gt; All Programs -&gt; Visual Studio 201</w:t>
      </w:r>
      <w:r>
        <w:rPr>
          <w:rFonts w:ascii="Verdana" w:hAnsi="Verdana" w:cs="Tahoma"/>
          <w:sz w:val="20"/>
        </w:rPr>
        <w:t>9</w:t>
      </w:r>
      <w:r w:rsidRPr="00730DFB">
        <w:rPr>
          <w:rFonts w:ascii="Verdana" w:hAnsi="Verdana" w:cs="Tahoma"/>
          <w:sz w:val="20"/>
        </w:rPr>
        <w:t xml:space="preserve"> -&gt; Visual Studio Tools -&gt; Developer Command Prompt for VS201</w:t>
      </w:r>
      <w:r>
        <w:rPr>
          <w:rFonts w:ascii="Verdana" w:hAnsi="Verdana" w:cs="Tahoma"/>
          <w:sz w:val="20"/>
        </w:rPr>
        <w:t>9</w:t>
      </w:r>
      <w:r w:rsidR="00373831">
        <w:rPr>
          <w:rFonts w:ascii="Verdana" w:hAnsi="Verdana" w:cs="Tahoma"/>
          <w:sz w:val="20"/>
        </w:rPr>
        <w:t>;</w:t>
      </w:r>
    </w:p>
    <w:p w:rsidR="002A4C45" w:rsidRDefault="002A4C45" w:rsidP="00955D4F">
      <w:pPr>
        <w:spacing w:line="360" w:lineRule="auto"/>
        <w:ind w:left="360"/>
        <w:jc w:val="both"/>
        <w:rPr>
          <w:rFonts w:ascii="Verdana" w:hAnsi="Verdana" w:cs="Tahoma"/>
          <w:sz w:val="20"/>
        </w:rPr>
      </w:pPr>
      <w:r>
        <w:rPr>
          <w:rFonts w:ascii="Verdana" w:hAnsi="Verdana" w:cs="Tahoma"/>
          <w:sz w:val="20"/>
        </w:rPr>
        <w:t xml:space="preserve">- Run command: </w:t>
      </w:r>
      <w:r w:rsidRPr="002A4C45">
        <w:rPr>
          <w:rFonts w:ascii="Verdana" w:hAnsi="Verdana" w:cs="Tahoma"/>
          <w:sz w:val="20"/>
        </w:rPr>
        <w:t>InstallUtil “</w:t>
      </w:r>
      <w:r w:rsidR="00DF64EA" w:rsidRPr="00D60D88">
        <w:rPr>
          <w:rFonts w:ascii="Verdana" w:hAnsi="Verdana" w:cs="Tahoma"/>
          <w:sz w:val="20"/>
        </w:rPr>
        <w:t>EgreetingServices</w:t>
      </w:r>
      <w:r w:rsidRPr="002A4C45">
        <w:rPr>
          <w:rFonts w:ascii="Verdana" w:hAnsi="Verdana" w:cs="Tahoma"/>
          <w:sz w:val="20"/>
        </w:rPr>
        <w:t>.exe”</w:t>
      </w:r>
    </w:p>
    <w:p w:rsidR="00EA2070" w:rsidRDefault="00EA2070" w:rsidP="00955D4F">
      <w:pPr>
        <w:spacing w:line="360" w:lineRule="auto"/>
        <w:ind w:left="360"/>
        <w:jc w:val="both"/>
        <w:rPr>
          <w:rFonts w:ascii="Verdana" w:hAnsi="Verdana" w:cs="Tahoma"/>
          <w:sz w:val="20"/>
        </w:rPr>
      </w:pPr>
      <w:r>
        <w:rPr>
          <w:rFonts w:ascii="Verdana" w:hAnsi="Verdana" w:cs="Tahoma"/>
          <w:sz w:val="20"/>
        </w:rPr>
        <w:t>- Open task management to open service</w:t>
      </w:r>
    </w:p>
    <w:p w:rsidR="00EA2070" w:rsidRDefault="00EA2070" w:rsidP="00955D4F">
      <w:pPr>
        <w:spacing w:line="360" w:lineRule="auto"/>
        <w:ind w:left="360"/>
        <w:jc w:val="both"/>
        <w:rPr>
          <w:rFonts w:ascii="Verdana" w:hAnsi="Verdana" w:cs="Tahoma"/>
          <w:sz w:val="20"/>
        </w:rPr>
      </w:pPr>
      <w:r>
        <w:rPr>
          <w:noProof/>
        </w:rPr>
        <w:lastRenderedPageBreak/>
        <w:drawing>
          <wp:inline distT="0" distB="0" distL="0" distR="0" wp14:anchorId="33BC0E70" wp14:editId="0E60A470">
            <wp:extent cx="5850890" cy="5169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0890" cy="5169535"/>
                    </a:xfrm>
                    <a:prstGeom prst="rect">
                      <a:avLst/>
                    </a:prstGeom>
                  </pic:spPr>
                </pic:pic>
              </a:graphicData>
            </a:graphic>
          </wp:inline>
        </w:drawing>
      </w:r>
    </w:p>
    <w:p w:rsidR="00373831" w:rsidRDefault="00373831" w:rsidP="00955D4F">
      <w:pPr>
        <w:spacing w:line="360" w:lineRule="auto"/>
        <w:ind w:left="360"/>
        <w:jc w:val="both"/>
        <w:rPr>
          <w:rFonts w:ascii="Verdana" w:hAnsi="Verdana" w:cs="Tahoma"/>
          <w:sz w:val="20"/>
        </w:rPr>
      </w:pPr>
    </w:p>
    <w:p w:rsidR="00621E11" w:rsidRDefault="00621E11" w:rsidP="00955D4F">
      <w:pPr>
        <w:spacing w:line="360" w:lineRule="auto"/>
        <w:ind w:left="360"/>
        <w:jc w:val="both"/>
        <w:rPr>
          <w:rFonts w:ascii="Verdana" w:hAnsi="Verdana" w:cs="Tahoma"/>
          <w:sz w:val="20"/>
        </w:rPr>
      </w:pPr>
    </w:p>
    <w:p w:rsidR="00EB2424" w:rsidRPr="00756039" w:rsidRDefault="00EB2424" w:rsidP="00756039">
      <w:pPr>
        <w:spacing w:line="360" w:lineRule="auto"/>
        <w:ind w:left="360" w:hanging="502"/>
        <w:jc w:val="both"/>
        <w:rPr>
          <w:rFonts w:ascii="Verdana" w:hAnsi="Verdana" w:cs="Tahoma"/>
          <w:sz w:val="20"/>
        </w:rPr>
      </w:pPr>
    </w:p>
    <w:sectPr w:rsidR="00EB2424" w:rsidRPr="00756039" w:rsidSect="00756039">
      <w:headerReference w:type="default" r:id="rId8"/>
      <w:footerReference w:type="default" r:id="rId9"/>
      <w:pgSz w:w="11907" w:h="16840" w:code="9"/>
      <w:pgMar w:top="567" w:right="992" w:bottom="284" w:left="1134"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5B9" w:rsidRDefault="000965B9">
      <w:r>
        <w:separator/>
      </w:r>
    </w:p>
  </w:endnote>
  <w:endnote w:type="continuationSeparator" w:id="0">
    <w:p w:rsidR="000965B9" w:rsidRDefault="00096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154" w:rsidRDefault="00DE7154" w:rsidP="00B54FEE">
    <w:pPr>
      <w:pStyle w:val="Footer"/>
      <w:tabs>
        <w:tab w:val="clear" w:pos="4320"/>
        <w:tab w:val="clear" w:pos="8640"/>
        <w:tab w:val="center" w:pos="4253"/>
        <w:tab w:val="right" w:pos="8505"/>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5B9" w:rsidRDefault="000965B9">
      <w:r>
        <w:separator/>
      </w:r>
    </w:p>
  </w:footnote>
  <w:footnote w:type="continuationSeparator" w:id="0">
    <w:p w:rsidR="000965B9" w:rsidRDefault="000965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154" w:rsidRPr="00B54FEE" w:rsidRDefault="00DE7154" w:rsidP="00A447EF">
    <w:pPr>
      <w:pStyle w:val="Header"/>
      <w:tabs>
        <w:tab w:val="clear" w:pos="4320"/>
        <w:tab w:val="clear" w:pos="8640"/>
        <w:tab w:val="center" w:pos="4080"/>
        <w:tab w:val="right" w:pos="8520"/>
      </w:tabs>
      <w:spacing w:after="60"/>
      <w:rPr>
        <w:sz w:val="18"/>
        <w:szCs w:val="18"/>
      </w:rP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2251"/>
    <w:multiLevelType w:val="hybridMultilevel"/>
    <w:tmpl w:val="4B1E36B8"/>
    <w:lvl w:ilvl="0" w:tplc="87C06806">
      <w:start w:val="2"/>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46BAE"/>
    <w:multiLevelType w:val="multilevel"/>
    <w:tmpl w:val="0A026AEE"/>
    <w:lvl w:ilvl="0">
      <w:start w:val="1"/>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57B915E4"/>
    <w:multiLevelType w:val="hybridMultilevel"/>
    <w:tmpl w:val="0A026AEE"/>
    <w:lvl w:ilvl="0" w:tplc="1C8EDC6C">
      <w:start w:val="1"/>
      <w:numFmt w:val="decimal"/>
      <w:lvlText w:val="Step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8C069BF"/>
    <w:multiLevelType w:val="hybridMultilevel"/>
    <w:tmpl w:val="3FE48240"/>
    <w:lvl w:ilvl="0" w:tplc="BF42E218">
      <w:start w:val="1"/>
      <w:numFmt w:val="bullet"/>
      <w:lvlText w:val=""/>
      <w:lvlJc w:val="left"/>
      <w:pPr>
        <w:tabs>
          <w:tab w:val="num" w:pos="567"/>
        </w:tabs>
        <w:ind w:left="567" w:hanging="28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B2"/>
    <w:rsid w:val="000077A8"/>
    <w:rsid w:val="0004002D"/>
    <w:rsid w:val="00047F82"/>
    <w:rsid w:val="00084991"/>
    <w:rsid w:val="000965B9"/>
    <w:rsid w:val="000A5B02"/>
    <w:rsid w:val="000B1CF8"/>
    <w:rsid w:val="000C2E0C"/>
    <w:rsid w:val="000D64C4"/>
    <w:rsid w:val="000F6B88"/>
    <w:rsid w:val="00134A6A"/>
    <w:rsid w:val="00142B3C"/>
    <w:rsid w:val="001C612A"/>
    <w:rsid w:val="001D2487"/>
    <w:rsid w:val="00217D60"/>
    <w:rsid w:val="00234C60"/>
    <w:rsid w:val="00244ECA"/>
    <w:rsid w:val="00255350"/>
    <w:rsid w:val="0028782C"/>
    <w:rsid w:val="00292313"/>
    <w:rsid w:val="002A12DC"/>
    <w:rsid w:val="002A4C45"/>
    <w:rsid w:val="002A64FD"/>
    <w:rsid w:val="002C34F2"/>
    <w:rsid w:val="00373831"/>
    <w:rsid w:val="00392EA2"/>
    <w:rsid w:val="003C22DD"/>
    <w:rsid w:val="003C517E"/>
    <w:rsid w:val="003D2D2F"/>
    <w:rsid w:val="004008DE"/>
    <w:rsid w:val="004B591A"/>
    <w:rsid w:val="004C3B65"/>
    <w:rsid w:val="004D0ABD"/>
    <w:rsid w:val="00505428"/>
    <w:rsid w:val="00520F0F"/>
    <w:rsid w:val="00523FA3"/>
    <w:rsid w:val="0053012C"/>
    <w:rsid w:val="00552DD0"/>
    <w:rsid w:val="005979BE"/>
    <w:rsid w:val="00612AA7"/>
    <w:rsid w:val="00621861"/>
    <w:rsid w:val="00621E11"/>
    <w:rsid w:val="00666AF9"/>
    <w:rsid w:val="006B2153"/>
    <w:rsid w:val="006B45A0"/>
    <w:rsid w:val="006F1B79"/>
    <w:rsid w:val="00700AD0"/>
    <w:rsid w:val="00730DFB"/>
    <w:rsid w:val="00735E21"/>
    <w:rsid w:val="00756039"/>
    <w:rsid w:val="00772569"/>
    <w:rsid w:val="00773A65"/>
    <w:rsid w:val="0079401D"/>
    <w:rsid w:val="00797646"/>
    <w:rsid w:val="007A0465"/>
    <w:rsid w:val="007B0062"/>
    <w:rsid w:val="007E3168"/>
    <w:rsid w:val="008979CC"/>
    <w:rsid w:val="008B676B"/>
    <w:rsid w:val="00902F23"/>
    <w:rsid w:val="009106FE"/>
    <w:rsid w:val="00910E2F"/>
    <w:rsid w:val="00911193"/>
    <w:rsid w:val="00913A1F"/>
    <w:rsid w:val="009270AA"/>
    <w:rsid w:val="00950854"/>
    <w:rsid w:val="00955D4F"/>
    <w:rsid w:val="00963693"/>
    <w:rsid w:val="009771B2"/>
    <w:rsid w:val="00987A3B"/>
    <w:rsid w:val="009A4C95"/>
    <w:rsid w:val="009C3D05"/>
    <w:rsid w:val="009E69FA"/>
    <w:rsid w:val="00A368B6"/>
    <w:rsid w:val="00A447EF"/>
    <w:rsid w:val="00A56E49"/>
    <w:rsid w:val="00A7664E"/>
    <w:rsid w:val="00A87F7C"/>
    <w:rsid w:val="00AD193B"/>
    <w:rsid w:val="00AE3EB3"/>
    <w:rsid w:val="00AF2796"/>
    <w:rsid w:val="00B3316B"/>
    <w:rsid w:val="00B36AA4"/>
    <w:rsid w:val="00B533C8"/>
    <w:rsid w:val="00B5362C"/>
    <w:rsid w:val="00B54FEE"/>
    <w:rsid w:val="00BD2376"/>
    <w:rsid w:val="00C0380D"/>
    <w:rsid w:val="00C315B2"/>
    <w:rsid w:val="00C42FB2"/>
    <w:rsid w:val="00C72EB8"/>
    <w:rsid w:val="00C738DF"/>
    <w:rsid w:val="00D55A1F"/>
    <w:rsid w:val="00D60D88"/>
    <w:rsid w:val="00D62565"/>
    <w:rsid w:val="00DC30D9"/>
    <w:rsid w:val="00DC633E"/>
    <w:rsid w:val="00DE7154"/>
    <w:rsid w:val="00DF64EA"/>
    <w:rsid w:val="00E2681D"/>
    <w:rsid w:val="00E42DB8"/>
    <w:rsid w:val="00E73C6E"/>
    <w:rsid w:val="00E74897"/>
    <w:rsid w:val="00EA2070"/>
    <w:rsid w:val="00EB103C"/>
    <w:rsid w:val="00EB2424"/>
    <w:rsid w:val="00EB4FA0"/>
    <w:rsid w:val="00F615C1"/>
    <w:rsid w:val="00F622C0"/>
    <w:rsid w:val="00F910D0"/>
    <w:rsid w:val="00F95BC9"/>
    <w:rsid w:val="00FA0E7C"/>
    <w:rsid w:val="00FD433D"/>
    <w:rsid w:val="00FD6719"/>
    <w:rsid w:val="00FF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C09C1"/>
  <w15:chartTrackingRefBased/>
  <w15:docId w15:val="{999D0888-B52A-47DA-931C-A2E52BF2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4FEE"/>
    <w:pPr>
      <w:tabs>
        <w:tab w:val="center" w:pos="4320"/>
        <w:tab w:val="right" w:pos="8640"/>
      </w:tabs>
    </w:pPr>
  </w:style>
  <w:style w:type="paragraph" w:styleId="Footer">
    <w:name w:val="footer"/>
    <w:basedOn w:val="Normal"/>
    <w:rsid w:val="00B54FEE"/>
    <w:pPr>
      <w:tabs>
        <w:tab w:val="center" w:pos="4320"/>
        <w:tab w:val="right" w:pos="8640"/>
      </w:tabs>
    </w:pPr>
  </w:style>
  <w:style w:type="table" w:styleId="TableGrid">
    <w:name w:val="Table Grid"/>
    <w:basedOn w:val="TableNormal"/>
    <w:rsid w:val="000B1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077A8"/>
    <w:rPr>
      <w:color w:val="0000FF"/>
      <w:u w:val="single"/>
    </w:rPr>
  </w:style>
  <w:style w:type="paragraph" w:styleId="ListParagraph">
    <w:name w:val="List Paragraph"/>
    <w:basedOn w:val="Normal"/>
    <w:uiPriority w:val="34"/>
    <w:qFormat/>
    <w:rsid w:val="008B6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Hướng dẫn cài đặt</vt:lpstr>
    </vt:vector>
  </TitlesOfParts>
  <Company>Home</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cài đặt</dc:title>
  <dc:subject/>
  <dc:creator>Phuong Le</dc:creator>
  <cp:keywords/>
  <dc:description/>
  <cp:lastModifiedBy>Admin</cp:lastModifiedBy>
  <cp:revision>29</cp:revision>
  <dcterms:created xsi:type="dcterms:W3CDTF">2018-09-21T15:18:00Z</dcterms:created>
  <dcterms:modified xsi:type="dcterms:W3CDTF">2019-11-06T03:16:00Z</dcterms:modified>
</cp:coreProperties>
</file>