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B13" w:rsidRDefault="006B389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2314575</wp:posOffset>
            </wp:positionH>
            <wp:positionV relativeFrom="paragraph">
              <wp:posOffset>-95248</wp:posOffset>
            </wp:positionV>
            <wp:extent cx="1315085" cy="800735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800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32B13" w:rsidRDefault="00232B1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2B13" w:rsidRDefault="00232B1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2B13" w:rsidRDefault="00232B1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2B13" w:rsidRDefault="00232B1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2B13" w:rsidRDefault="006B38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Practical Test - Networking Security and Cryptography</w:t>
      </w:r>
    </w:p>
    <w:p w:rsidR="00232B13" w:rsidRDefault="006B389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Duration: 1 hour – Total Marks: 15  </w:t>
      </w:r>
    </w:p>
    <w:p w:rsidR="00232B13" w:rsidRDefault="00232B1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2B13" w:rsidRDefault="00232B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B13" w:rsidRDefault="006B38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Describe “Cross-Site Scripting”</w:t>
      </w:r>
    </w:p>
    <w:p w:rsidR="00232B13" w:rsidRDefault="006B38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Find the way to reduce the attack via “File Upload”</w:t>
      </w:r>
    </w:p>
    <w:p w:rsidR="00232B13" w:rsidRDefault="006B38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What is “CSRF”?</w:t>
      </w:r>
    </w:p>
    <w:p w:rsidR="00232B13" w:rsidRDefault="006B38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John is assigned by the company to make a website using jsp, servlet, jdbc.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Unfortunately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this website has a “sql injection” vulnerability in the login function. Please make the login function re-appearing “sql injection” vulnerability of John.</w:t>
      </w:r>
    </w:p>
    <w:p w:rsidR="00232B13" w:rsidRDefault="00232B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"/>
        <w:gridCol w:w="720"/>
        <w:gridCol w:w="240"/>
        <w:gridCol w:w="8342"/>
      </w:tblGrid>
      <w:tr w:rsidR="00232B13">
        <w:trPr>
          <w:trHeight w:val="791"/>
        </w:trPr>
        <w:tc>
          <w:tcPr>
            <w:tcW w:w="9604" w:type="dxa"/>
            <w:gridSpan w:val="4"/>
            <w:vAlign w:val="center"/>
          </w:tcPr>
          <w:p w:rsidR="00232B13" w:rsidRDefault="006B3899">
            <w:pPr>
              <w:tabs>
                <w:tab w:val="left" w:pos="432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Network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ing Security and Cryptography</w:t>
            </w:r>
          </w:p>
        </w:tc>
      </w:tr>
      <w:tr w:rsidR="00232B13">
        <w:trPr>
          <w:trHeight w:val="60"/>
        </w:trPr>
        <w:tc>
          <w:tcPr>
            <w:tcW w:w="302" w:type="dxa"/>
            <w:vAlign w:val="center"/>
          </w:tcPr>
          <w:p w:rsidR="00232B13" w:rsidRDefault="00232B13">
            <w:pPr>
              <w:tabs>
                <w:tab w:val="left" w:pos="432"/>
                <w:tab w:val="left" w:pos="342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32B13" w:rsidRDefault="006B3899">
            <w:pPr>
              <w:tabs>
                <w:tab w:val="left" w:pos="432"/>
                <w:tab w:val="left" w:pos="342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</w:t>
            </w:r>
          </w:p>
        </w:tc>
        <w:tc>
          <w:tcPr>
            <w:tcW w:w="240" w:type="dxa"/>
            <w:vAlign w:val="center"/>
          </w:tcPr>
          <w:p w:rsidR="00232B13" w:rsidRDefault="00232B13">
            <w:pPr>
              <w:tabs>
                <w:tab w:val="left" w:pos="432"/>
                <w:tab w:val="left" w:pos="342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2" w:type="dxa"/>
            <w:vAlign w:val="center"/>
          </w:tcPr>
          <w:p w:rsidR="00232B13" w:rsidRDefault="006B3899">
            <w:pPr>
              <w:tabs>
                <w:tab w:val="left" w:pos="432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Questions 1</w:t>
            </w:r>
          </w:p>
        </w:tc>
      </w:tr>
      <w:tr w:rsidR="00232B13">
        <w:trPr>
          <w:trHeight w:val="60"/>
        </w:trPr>
        <w:tc>
          <w:tcPr>
            <w:tcW w:w="302" w:type="dxa"/>
            <w:vAlign w:val="center"/>
          </w:tcPr>
          <w:p w:rsidR="00232B13" w:rsidRDefault="00232B13">
            <w:pPr>
              <w:tabs>
                <w:tab w:val="left" w:pos="432"/>
                <w:tab w:val="left" w:pos="342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32B13" w:rsidRDefault="006B3899">
            <w:pPr>
              <w:tabs>
                <w:tab w:val="left" w:pos="432"/>
                <w:tab w:val="left" w:pos="342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03.0</w:t>
            </w:r>
          </w:p>
        </w:tc>
        <w:tc>
          <w:tcPr>
            <w:tcW w:w="240" w:type="dxa"/>
            <w:vAlign w:val="center"/>
          </w:tcPr>
          <w:p w:rsidR="00232B13" w:rsidRDefault="00232B13">
            <w:pPr>
              <w:tabs>
                <w:tab w:val="left" w:pos="432"/>
                <w:tab w:val="left" w:pos="342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2" w:type="dxa"/>
            <w:vAlign w:val="center"/>
          </w:tcPr>
          <w:p w:rsidR="00232B13" w:rsidRDefault="006B3899">
            <w:pPr>
              <w:tabs>
                <w:tab w:val="left" w:pos="432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Questions 2</w:t>
            </w:r>
          </w:p>
        </w:tc>
      </w:tr>
      <w:tr w:rsidR="00232B13">
        <w:trPr>
          <w:trHeight w:val="60"/>
        </w:trPr>
        <w:tc>
          <w:tcPr>
            <w:tcW w:w="302" w:type="dxa"/>
            <w:vAlign w:val="center"/>
          </w:tcPr>
          <w:p w:rsidR="00232B13" w:rsidRDefault="00232B13">
            <w:pPr>
              <w:tabs>
                <w:tab w:val="left" w:pos="432"/>
                <w:tab w:val="left" w:pos="342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32B13" w:rsidRDefault="006B3899">
            <w:pPr>
              <w:tabs>
                <w:tab w:val="left" w:pos="432"/>
                <w:tab w:val="left" w:pos="342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03.0</w:t>
            </w:r>
          </w:p>
        </w:tc>
        <w:tc>
          <w:tcPr>
            <w:tcW w:w="240" w:type="dxa"/>
            <w:vAlign w:val="center"/>
          </w:tcPr>
          <w:p w:rsidR="00232B13" w:rsidRDefault="00232B13">
            <w:pPr>
              <w:tabs>
                <w:tab w:val="left" w:pos="432"/>
                <w:tab w:val="left" w:pos="342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2" w:type="dxa"/>
            <w:vAlign w:val="center"/>
          </w:tcPr>
          <w:p w:rsidR="00232B13" w:rsidRDefault="006B3899">
            <w:pPr>
              <w:tabs>
                <w:tab w:val="left" w:pos="432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Questions 3</w:t>
            </w:r>
          </w:p>
        </w:tc>
      </w:tr>
      <w:tr w:rsidR="00232B13">
        <w:trPr>
          <w:trHeight w:val="60"/>
        </w:trPr>
        <w:tc>
          <w:tcPr>
            <w:tcW w:w="302" w:type="dxa"/>
            <w:vAlign w:val="center"/>
          </w:tcPr>
          <w:p w:rsidR="00232B13" w:rsidRDefault="00232B13">
            <w:pPr>
              <w:tabs>
                <w:tab w:val="left" w:pos="432"/>
                <w:tab w:val="left" w:pos="342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32B13" w:rsidRDefault="006B3899">
            <w:pPr>
              <w:tabs>
                <w:tab w:val="left" w:pos="432"/>
                <w:tab w:val="left" w:pos="342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</w:t>
            </w:r>
          </w:p>
        </w:tc>
        <w:tc>
          <w:tcPr>
            <w:tcW w:w="240" w:type="dxa"/>
            <w:vAlign w:val="center"/>
          </w:tcPr>
          <w:p w:rsidR="00232B13" w:rsidRDefault="00232B13">
            <w:pPr>
              <w:tabs>
                <w:tab w:val="left" w:pos="432"/>
                <w:tab w:val="left" w:pos="342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2" w:type="dxa"/>
            <w:vAlign w:val="center"/>
          </w:tcPr>
          <w:p w:rsidR="00232B13" w:rsidRDefault="006B3899">
            <w:pPr>
              <w:tabs>
                <w:tab w:val="left" w:pos="432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Questions 4</w:t>
            </w:r>
          </w:p>
        </w:tc>
      </w:tr>
      <w:tr w:rsidR="00232B13">
        <w:trPr>
          <w:trHeight w:val="60"/>
        </w:trPr>
        <w:tc>
          <w:tcPr>
            <w:tcW w:w="302" w:type="dxa"/>
            <w:vAlign w:val="center"/>
          </w:tcPr>
          <w:p w:rsidR="00232B13" w:rsidRDefault="00232B13">
            <w:pPr>
              <w:tabs>
                <w:tab w:val="left" w:pos="432"/>
                <w:tab w:val="left" w:pos="342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32B13" w:rsidRDefault="006B3899">
            <w:pPr>
              <w:tabs>
                <w:tab w:val="left" w:pos="432"/>
                <w:tab w:val="left" w:pos="342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240" w:type="dxa"/>
            <w:vAlign w:val="center"/>
          </w:tcPr>
          <w:p w:rsidR="00232B13" w:rsidRDefault="00232B13">
            <w:pPr>
              <w:tabs>
                <w:tab w:val="left" w:pos="432"/>
                <w:tab w:val="left" w:pos="342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2" w:type="dxa"/>
            <w:vAlign w:val="center"/>
          </w:tcPr>
          <w:p w:rsidR="00232B13" w:rsidRDefault="006B3899">
            <w:pPr>
              <w:tabs>
                <w:tab w:val="left" w:pos="432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Marks</w:t>
            </w:r>
          </w:p>
        </w:tc>
      </w:tr>
    </w:tbl>
    <w:p w:rsidR="00232B13" w:rsidRDefault="00232B13"/>
    <w:p w:rsidR="00232B13" w:rsidRDefault="00232B13"/>
    <w:p w:rsidR="00232B13" w:rsidRDefault="00232B13"/>
    <w:p w:rsidR="00721C6F" w:rsidRDefault="00721C6F">
      <w:r>
        <w:br w:type="page"/>
      </w:r>
    </w:p>
    <w:p w:rsid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 Describe “Cross-Site Scripting”</w:t>
      </w:r>
    </w:p>
    <w:p w:rsid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1C6F" w:rsidRP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C6F">
        <w:rPr>
          <w:rFonts w:ascii="Times New Roman" w:eastAsia="Times New Roman" w:hAnsi="Times New Roman" w:cs="Times New Roman"/>
          <w:sz w:val="24"/>
          <w:szCs w:val="24"/>
        </w:rPr>
        <w:t>The most commonly used technique for hacking of Application layer is Cross Site</w:t>
      </w:r>
    </w:p>
    <w:p w:rsid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C6F">
        <w:rPr>
          <w:rFonts w:ascii="Times New Roman" w:eastAsia="Times New Roman" w:hAnsi="Times New Roman" w:cs="Times New Roman"/>
          <w:sz w:val="24"/>
          <w:szCs w:val="24"/>
        </w:rPr>
        <w:t>Scripting (XSS).</w:t>
      </w:r>
    </w:p>
    <w:p w:rsid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1C6F" w:rsidRP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C6F">
        <w:rPr>
          <w:rFonts w:ascii="Times New Roman" w:eastAsia="Times New Roman" w:hAnsi="Times New Roman" w:cs="Times New Roman"/>
          <w:sz w:val="24"/>
          <w:szCs w:val="24"/>
        </w:rPr>
        <w:t>The XSS hacking technique refers to the vulnerabilities in the Web application code</w:t>
      </w:r>
    </w:p>
    <w:p w:rsidR="00721C6F" w:rsidRP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C6F">
        <w:rPr>
          <w:rFonts w:ascii="Times New Roman" w:eastAsia="Times New Roman" w:hAnsi="Times New Roman" w:cs="Times New Roman"/>
          <w:sz w:val="24"/>
          <w:szCs w:val="24"/>
        </w:rPr>
        <w:t>which allows the attacker to send the malicious content from end-users and also</w:t>
      </w:r>
    </w:p>
    <w:p w:rsidR="00721C6F" w:rsidRP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C6F">
        <w:rPr>
          <w:rFonts w:ascii="Times New Roman" w:eastAsia="Times New Roman" w:hAnsi="Times New Roman" w:cs="Times New Roman"/>
          <w:sz w:val="24"/>
          <w:szCs w:val="24"/>
        </w:rPr>
        <w:t>collect some data from the victim.</w:t>
      </w:r>
    </w:p>
    <w:p w:rsidR="00721C6F" w:rsidRP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1C6F" w:rsidRP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C6F">
        <w:rPr>
          <w:rFonts w:ascii="Times New Roman" w:eastAsia="Times New Roman" w:hAnsi="Times New Roman" w:cs="Times New Roman"/>
          <w:sz w:val="24"/>
          <w:szCs w:val="24"/>
        </w:rPr>
        <w:t>Using XSS, an attacker is allowed to embed malicious content to JavaScript, ActiveX,</w:t>
      </w:r>
    </w:p>
    <w:p w:rsidR="00721C6F" w:rsidRP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C6F">
        <w:rPr>
          <w:rFonts w:ascii="Times New Roman" w:eastAsia="Times New Roman" w:hAnsi="Times New Roman" w:cs="Times New Roman"/>
          <w:sz w:val="24"/>
          <w:szCs w:val="24"/>
        </w:rPr>
        <w:t>VBScript, Flash, or HTML for fooling the user and thus, the code is executed on the</w:t>
      </w:r>
    </w:p>
    <w:p w:rsidR="00721C6F" w:rsidRP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C6F">
        <w:rPr>
          <w:rFonts w:ascii="Times New Roman" w:eastAsia="Times New Roman" w:hAnsi="Times New Roman" w:cs="Times New Roman"/>
          <w:sz w:val="24"/>
          <w:szCs w:val="24"/>
        </w:rPr>
        <w:t>user's machine and the information required by the attacker is gathered.</w:t>
      </w:r>
    </w:p>
    <w:p w:rsidR="00721C6F" w:rsidRP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1C6F" w:rsidRP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C6F">
        <w:rPr>
          <w:rFonts w:ascii="Times New Roman" w:eastAsia="Times New Roman" w:hAnsi="Times New Roman" w:cs="Times New Roman"/>
          <w:sz w:val="24"/>
          <w:szCs w:val="24"/>
        </w:rPr>
        <w:t>The use of XSS may result in security compromises such as exposing private</w:t>
      </w:r>
    </w:p>
    <w:p w:rsidR="00721C6F" w:rsidRP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C6F">
        <w:rPr>
          <w:rFonts w:ascii="Times New Roman" w:eastAsia="Times New Roman" w:hAnsi="Times New Roman" w:cs="Times New Roman"/>
          <w:sz w:val="24"/>
          <w:szCs w:val="24"/>
        </w:rPr>
        <w:t>information, stealing or manipulating cookies, executing malicious code on users</w:t>
      </w:r>
    </w:p>
    <w:p w:rsidR="00721C6F" w:rsidRP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C6F">
        <w:rPr>
          <w:rFonts w:ascii="Times New Roman" w:eastAsia="Times New Roman" w:hAnsi="Times New Roman" w:cs="Times New Roman"/>
          <w:sz w:val="24"/>
          <w:szCs w:val="24"/>
        </w:rPr>
        <w:t>system, or to create requests on behalf of a valid user.</w:t>
      </w:r>
    </w:p>
    <w:p w:rsid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Find the way to reduce the attack via “File Upload”</w:t>
      </w:r>
    </w:p>
    <w:p w:rsid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44C9" w:rsidRDefault="002F44C9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file name</w:t>
      </w:r>
    </w:p>
    <w:p w:rsid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size file</w:t>
      </w:r>
    </w:p>
    <w:p w:rsid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type of file</w:t>
      </w:r>
    </w:p>
    <w:p w:rsidR="005B65F6" w:rsidRDefault="005B65F6" w:rsidP="005B65F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Invalid file type </w:t>
      </w:r>
      <w:r w:rsidRPr="005B65F6">
        <w:rPr>
          <w:rFonts w:ascii="Times New Roman" w:eastAsia="Times New Roman" w:hAnsi="Times New Roman" w:cs="Times New Roman"/>
          <w:sz w:val="24"/>
          <w:szCs w:val="24"/>
        </w:rPr>
        <w:t>processing</w:t>
      </w:r>
    </w:p>
    <w:p w:rsidR="00F50855" w:rsidRDefault="00F50855" w:rsidP="005B65F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Scanning virut</w:t>
      </w:r>
    </w:p>
    <w:p w:rsid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What is “CSRF”?</w:t>
      </w:r>
    </w:p>
    <w:p w:rsidR="00526C50" w:rsidRDefault="00526C50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Cross Site Request Forgery</w:t>
      </w:r>
    </w:p>
    <w:p w:rsidR="00721C6F" w:rsidRPr="00721C6F" w:rsidRDefault="00721C6F" w:rsidP="00721C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C6F">
        <w:rPr>
          <w:rFonts w:ascii="Times New Roman" w:eastAsia="Times New Roman" w:hAnsi="Times New Roman" w:cs="Times New Roman"/>
          <w:sz w:val="24"/>
          <w:szCs w:val="24"/>
        </w:rPr>
        <w:t>A victim’s browser is forced to send a request in CSRF attack to a vulnerable Web application, which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1C6F">
        <w:rPr>
          <w:rFonts w:ascii="Times New Roman" w:eastAsia="Times New Roman" w:hAnsi="Times New Roman" w:cs="Times New Roman"/>
          <w:sz w:val="24"/>
          <w:szCs w:val="24"/>
        </w:rPr>
        <w:t>performs the action selected by the victim. The attacked site does not contain any malicious code.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1C6F">
        <w:rPr>
          <w:rFonts w:ascii="Times New Roman" w:eastAsia="Times New Roman" w:hAnsi="Times New Roman" w:cs="Times New Roman"/>
          <w:sz w:val="24"/>
          <w:szCs w:val="24"/>
        </w:rPr>
        <w:t>Therefore, this attack is known as ‘Cross Site’. Thus, if user is not protected against CSRF, he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1C6F">
        <w:rPr>
          <w:rFonts w:ascii="Times New Roman" w:eastAsia="Times New Roman" w:hAnsi="Times New Roman" w:cs="Times New Roman"/>
          <w:sz w:val="24"/>
          <w:szCs w:val="24"/>
        </w:rPr>
        <w:t>vulnerable to it. This type of attack can be very harmful to several Web applications.</w:t>
      </w:r>
    </w:p>
    <w:p w:rsidR="00721C6F" w:rsidRPr="00721C6F" w:rsidRDefault="00721C6F" w:rsidP="00721C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6C50" w:rsidRDefault="00526C50" w:rsidP="00526C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John is assigned by the company to make a website using jsp, servlet, jdbc.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Unfortunately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this website has a “sql injection” vulnerability in the login function. Please make the login function re-appearing “sql injection” vulnerability of John.</w:t>
      </w:r>
    </w:p>
    <w:p w:rsidR="006B3899" w:rsidRDefault="006B3899" w:rsidP="00526C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3899" w:rsidRDefault="006B3899" w:rsidP="00526C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sql injection</w:t>
      </w:r>
      <w:bookmarkStart w:id="0" w:name="_GoBack"/>
      <w:bookmarkEnd w:id="0"/>
    </w:p>
    <w:p w:rsidR="006B3899" w:rsidRDefault="006B3899" w:rsidP="00526C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99">
        <w:rPr>
          <w:rFonts w:ascii="Times New Roman" w:eastAsia="Times New Roman" w:hAnsi="Times New Roman" w:cs="Times New Roman"/>
          <w:sz w:val="24"/>
          <w:szCs w:val="24"/>
        </w:rPr>
        <w:t>String sql = "select * from users where username = '"+pName +"' and password = " +password;</w:t>
      </w:r>
    </w:p>
    <w:p w:rsidR="00721C6F" w:rsidRDefault="00721C6F" w:rsidP="00721C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6C50" w:rsidRPr="00721C6F" w:rsidRDefault="00526C50" w:rsidP="00721C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26C50" w:rsidRPr="00721C6F">
      <w:pgSz w:w="11909" w:h="16834"/>
      <w:pgMar w:top="810" w:right="1289" w:bottom="90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13"/>
    <w:rsid w:val="00232B13"/>
    <w:rsid w:val="002F44C9"/>
    <w:rsid w:val="00526C50"/>
    <w:rsid w:val="005B65F6"/>
    <w:rsid w:val="005F12AA"/>
    <w:rsid w:val="006B3899"/>
    <w:rsid w:val="00721C6F"/>
    <w:rsid w:val="00AA489B"/>
    <w:rsid w:val="00B86C47"/>
    <w:rsid w:val="00F5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A7CB"/>
  <w15:docId w15:val="{BE550F9F-6D7D-4AFB-A71C-FA0E78A4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176BE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LrZDgQahJ4vJVGMhq+kwnwjVLQ==">AMUW2mUshq/nqP3ib/3sSTnriEUvthUzao1lQUe5tOBTcV+WAF6FTCCIyTWhOTx4mlVxs4YIpsjGLci3o1PIMAOzv0KoEYIevhQQVfxSfXkBcVVPgeVZRAc=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QuynhVN</dc:creator>
  <cp:lastModifiedBy>Tiến Thịnh Nguyễn</cp:lastModifiedBy>
  <cp:revision>19</cp:revision>
  <dcterms:created xsi:type="dcterms:W3CDTF">2020-09-24T08:27:00Z</dcterms:created>
  <dcterms:modified xsi:type="dcterms:W3CDTF">2022-02-09T11:55:00Z</dcterms:modified>
</cp:coreProperties>
</file>