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322"/>
        <w:gridCol w:w="6475"/>
        <w:gridCol w:w="1671"/>
      </w:tblGrid>
      <w:tr>
        <w:trPr>
          <w:trHeight w:val="1465" w:hRule="auto"/>
          <w:jc w:val="left"/>
        </w:trPr>
        <w:tc>
          <w:tcPr>
            <w:tcW w:w="1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center" w:pos="4536" w:leader="none"/>
                <w:tab w:val="right" w:pos="9072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931" w:dyaOrig="1417">
                <v:rect xmlns:o="urn:schemas-microsoft-com:office:office" xmlns:v="urn:schemas-microsoft-com:vml" id="rectole0000000000" style="width:46.550000pt;height:70.8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64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999999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ISPARTA UYGULAMALI B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İLİMLER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ÜN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İVERSİTESİ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ISPARTA MESLEK YÜKSEK OKULU</w:t>
            </w:r>
          </w:p>
          <w:p>
            <w:pPr>
              <w:tabs>
                <w:tab w:val="center" w:pos="4536" w:leader="none"/>
                <w:tab w:val="right" w:pos="9072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MEKATRON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İK B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ÖLÜMÜ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İŞYERİ EĞİTİMİ KOMİSYONU</w:t>
            </w:r>
          </w:p>
          <w:p>
            <w:pPr>
              <w:tabs>
                <w:tab w:val="center" w:pos="4536" w:leader="none"/>
                <w:tab w:val="right" w:pos="9072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İŞYERİ EĞİTİMİ G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ÜNLÜK RAPOR</w:t>
            </w:r>
          </w:p>
        </w:tc>
        <w:tc>
          <w:tcPr>
            <w:tcW w:w="1671" w:type="dxa"/>
            <w:tcBorders>
              <w:top w:val="single" w:color="999999" w:sz="6"/>
              <w:left w:val="single" w:color="999999" w:sz="6"/>
              <w:bottom w:val="single" w:color="000000" w:sz="0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center" w:pos="4536" w:leader="none"/>
                <w:tab w:val="right" w:pos="9072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931" w:dyaOrig="1417">
                <v:rect xmlns:o="urn:schemas-microsoft-com:office:office" xmlns:v="urn:schemas-microsoft-com:vml" id="rectole0000000001" style="width:46.550000pt;height:70.8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tbl>
      <w:tblPr/>
      <w:tblGrid>
        <w:gridCol w:w="7230"/>
        <w:gridCol w:w="1325"/>
        <w:gridCol w:w="1051"/>
      </w:tblGrid>
      <w:tr>
        <w:trPr>
          <w:trHeight w:val="312" w:hRule="auto"/>
          <w:jc w:val="left"/>
        </w:trPr>
        <w:tc>
          <w:tcPr>
            <w:tcW w:w="7230" w:type="dxa"/>
            <w:tcBorders>
              <w:top w:val="single" w:color="c0c0c0" w:sz="4"/>
              <w:left w:val="single" w:color="c0c0c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Flutter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Ö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reniyoru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m</w:t>
            </w:r>
          </w:p>
        </w:tc>
        <w:tc>
          <w:tcPr>
            <w:tcW w:w="132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 /   /2021</w:t>
            </w:r>
          </w:p>
        </w:tc>
        <w:tc>
          <w:tcPr>
            <w:tcW w:w="10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Sayfa: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JetBrains Mono" w:hAnsi="JetBrains Mono" w:cs="JetBrains Mono" w:eastAsia="JetBrains Mono"/>
          <w:color w:val="80808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JetBrains Mono" w:hAnsi="JetBrains Mono" w:cs="JetBrains Mono" w:eastAsia="JetBrains Mon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6A6A6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6A6A6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6A6A6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6A6A6"/>
          <w:spacing w:val="0"/>
          <w:position w:val="0"/>
          <w:sz w:val="20"/>
          <w:shd w:fill="auto" w:val="clear"/>
        </w:rPr>
      </w:pPr>
    </w:p>
    <w:tbl>
      <w:tblPr/>
      <w:tblGrid>
        <w:gridCol w:w="4957"/>
        <w:gridCol w:w="4526"/>
      </w:tblGrid>
      <w:tr>
        <w:trPr>
          <w:trHeight w:val="454" w:hRule="auto"/>
          <w:jc w:val="left"/>
        </w:trPr>
        <w:tc>
          <w:tcPr>
            <w:tcW w:w="4957" w:type="dxa"/>
            <w:tcBorders>
              <w:top w:val="single" w:color="999999" w:sz="4"/>
              <w:left w:val="single" w:color="000000" w:sz="12"/>
              <w:bottom w:val="single" w:color="999999" w:sz="4"/>
              <w:right w:val="single" w:color="999999" w:sz="6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Ö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ĞRENCİ </w:t>
            </w:r>
          </w:p>
        </w:tc>
        <w:tc>
          <w:tcPr>
            <w:tcW w:w="4526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İŞYERİ EĞİTİM YETKİLİSİ</w:t>
            </w:r>
          </w:p>
        </w:tc>
      </w:tr>
      <w:tr>
        <w:trPr>
          <w:trHeight w:val="794" w:hRule="auto"/>
          <w:jc w:val="left"/>
          <w:cantSplit w:val="1"/>
        </w:trPr>
        <w:tc>
          <w:tcPr>
            <w:tcW w:w="4957" w:type="dxa"/>
            <w:tcBorders>
              <w:top w:val="single" w:color="999999" w:sz="4"/>
              <w:left w:val="single" w:color="000000" w:sz="12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26" w:type="dxa"/>
            <w:tcBorders>
              <w:top w:val="single" w:color="999999" w:sz="4"/>
              <w:left w:val="single" w:color="999999" w:sz="6"/>
              <w:bottom w:val="single" w:color="999999" w:sz="6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left"/>
        </w:trPr>
        <w:tc>
          <w:tcPr>
            <w:tcW w:w="4957" w:type="dxa"/>
            <w:tcBorders>
              <w:top w:val="single" w:color="999999" w:sz="6"/>
              <w:left w:val="single" w:color="000000" w:sz="12"/>
              <w:bottom w:val="single" w:color="000000" w:sz="12"/>
              <w:right w:val="single" w:color="999999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/   /2021</w:t>
            </w:r>
          </w:p>
        </w:tc>
        <w:tc>
          <w:tcPr>
            <w:tcW w:w="4526" w:type="dxa"/>
            <w:tcBorders>
              <w:top w:val="single" w:color="999999" w:sz="6"/>
              <w:left w:val="single" w:color="999999" w:sz="6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/   /2021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6A6A6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6A6A6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