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AFC3B4" w14:textId="77777777" w:rsidR="00E15F41" w:rsidRDefault="00E008A3" w:rsidP="00E008A3">
      <w:pPr>
        <w:spacing w:after="0" w:line="240" w:lineRule="auto"/>
        <w:rPr>
          <w:rFonts w:ascii="Optima" w:hAnsi="Optima"/>
          <w:b/>
          <w:bCs/>
          <w:smallCaps/>
          <w:sz w:val="52"/>
          <w:szCs w:val="52"/>
        </w:rPr>
      </w:pPr>
      <w:r w:rsidRPr="00E008A3">
        <w:rPr>
          <w:rFonts w:ascii="Optima" w:hAnsi="Optima"/>
          <w:b/>
          <w:bCs/>
          <w:smallCaps/>
          <w:sz w:val="52"/>
          <w:szCs w:val="52"/>
        </w:rPr>
        <w:t>Christopher Monnat</w:t>
      </w:r>
    </w:p>
    <w:p w14:paraId="31F3B612" w14:textId="77777777" w:rsidR="00E008A3" w:rsidRDefault="00E008A3">
      <w:pPr>
        <w:rPr>
          <w:rFonts w:ascii="Calibri" w:hAnsi="Calibri" w:cs="Calibri"/>
          <w:sz w:val="20"/>
          <w:szCs w:val="20"/>
        </w:rPr>
      </w:pPr>
      <w:r w:rsidRPr="00E008A3">
        <w:rPr>
          <w:rFonts w:ascii="Calibri" w:hAnsi="Calibri" w:cs="Calibri"/>
          <w:sz w:val="20"/>
          <w:szCs w:val="20"/>
        </w:rPr>
        <w:t>Alexandria, VA | 585-355-6495 | cmmonnat@gmail.com</w:t>
      </w:r>
      <w:r>
        <w:rPr>
          <w:rFonts w:ascii="Calibri" w:hAnsi="Calibri" w:cs="Calibri"/>
          <w:sz w:val="20"/>
          <w:szCs w:val="20"/>
        </w:rPr>
        <w:t>|</w:t>
      </w:r>
      <w:r w:rsidRPr="00E008A3">
        <w:rPr>
          <w:rFonts w:ascii="Calibri" w:hAnsi="Calibri" w:cs="Calibri"/>
          <w:sz w:val="20"/>
          <w:szCs w:val="20"/>
        </w:rPr>
        <w:t xml:space="preserve"> linkedin.com/in/</w:t>
      </w:r>
      <w:proofErr w:type="spellStart"/>
      <w:r w:rsidRPr="00E008A3">
        <w:rPr>
          <w:rFonts w:ascii="Calibri" w:hAnsi="Calibri" w:cs="Calibri"/>
          <w:sz w:val="20"/>
          <w:szCs w:val="20"/>
        </w:rPr>
        <w:t>chrismonnat</w:t>
      </w:r>
      <w:proofErr w:type="spellEnd"/>
    </w:p>
    <w:p w14:paraId="6D9C96AB" w14:textId="77777777" w:rsidR="00E008A3" w:rsidRDefault="00E008A3">
      <w:pPr>
        <w:rPr>
          <w:rFonts w:ascii="Calibri" w:hAnsi="Calibri" w:cs="Calibri"/>
          <w:sz w:val="20"/>
          <w:szCs w:val="20"/>
        </w:rPr>
      </w:pPr>
    </w:p>
    <w:p w14:paraId="2B4D1EED" w14:textId="77777777" w:rsidR="00E008A3" w:rsidRDefault="00E008A3">
      <w:pPr>
        <w:rPr>
          <w:rFonts w:ascii="Optima" w:hAnsi="Optima" w:cs="Calibri"/>
          <w:b/>
          <w:bCs/>
          <w:smallCaps/>
          <w:sz w:val="32"/>
          <w:szCs w:val="32"/>
        </w:rPr>
      </w:pPr>
      <w:r w:rsidRPr="00E008A3">
        <w:rPr>
          <w:rFonts w:ascii="Optima" w:hAnsi="Optima" w:cs="Calibri"/>
          <w:b/>
          <w:bCs/>
          <w:smallCaps/>
          <w:sz w:val="32"/>
          <w:szCs w:val="32"/>
        </w:rPr>
        <w:t>Vice President, Engineering</w:t>
      </w:r>
    </w:p>
    <w:p w14:paraId="48A826DD" w14:textId="77777777" w:rsidR="00E008A3" w:rsidRPr="00934DD8" w:rsidRDefault="00E008A3" w:rsidP="00E008A3">
      <w:pPr>
        <w:shd w:val="clear" w:color="auto" w:fill="FFFFFF"/>
        <w:jc w:val="both"/>
        <w:rPr>
          <w:sz w:val="21"/>
          <w:szCs w:val="21"/>
        </w:rPr>
      </w:pPr>
      <w:r w:rsidRPr="00934DD8">
        <w:rPr>
          <w:sz w:val="21"/>
          <w:szCs w:val="21"/>
        </w:rPr>
        <w:t>I spend my days making AI-assisted development pay off, turning scattered scripts into a shared platform of agent skills, evals, and review gates that keep quality high while a small team ships fast. I took a revenue-critical platform from zero to production in under 90 days, and I lead best in the code and the reviews, not above them. AI should make engineers stronger, not leave a mess to clean up.</w:t>
      </w:r>
    </w:p>
    <w:p w14:paraId="75E7D209" w14:textId="77777777" w:rsidR="00E008A3" w:rsidRPr="00E008A3" w:rsidRDefault="00E008A3">
      <w:pPr>
        <w:rPr>
          <w:rFonts w:ascii="Optima" w:hAnsi="Optima" w:cs="Calibri"/>
          <w:b/>
          <w:bCs/>
          <w:smallCaps/>
        </w:rPr>
      </w:pPr>
      <w:r w:rsidRPr="00E008A3">
        <w:rPr>
          <w:rFonts w:ascii="Optima" w:hAnsi="Optima" w:cs="Calibri"/>
          <w:b/>
          <w:bCs/>
          <w:smallCaps/>
        </w:rPr>
        <w:t>Signature Achievements</w:t>
      </w:r>
    </w:p>
    <w:p w14:paraId="597196BC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>AI as the Default: Made AI-assisted development the default across an 800-employee org, replacing scattered one-off scripts with a shared platform of reusable agent skills, evaluation harnesses, and review gates that hold quality as code volume climbs.</w:t>
      </w:r>
    </w:p>
    <w:p w14:paraId="75B080B0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>Zero to Production: Delivered a revenue-critical multi-tenant platform from zero to production in under 90 days, holding reliability and security while protecting an 8-figure revenue line through a post-divestiture reset.</w:t>
      </w:r>
    </w:p>
    <w:p w14:paraId="0F45CA57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>Trusted AI in Production: Shipped agentic and RAG-backed systems from architecture through governed production, pairing evaluation and guardrails with a human review loop so AI stays reliable under real enterprise use.</w:t>
      </w:r>
    </w:p>
    <w:p w14:paraId="03701C63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>Hands-On Leadership: Stayed in the code and the reviews while growing one team of 8 into five cross-functional squads of 40-plus, and cut average time-to-ship 35 percent with a paved-road delivery platform.</w:t>
      </w:r>
    </w:p>
    <w:p w14:paraId="7EFDBEF4" w14:textId="77777777" w:rsidR="00E008A3" w:rsidRPr="00E008A3" w:rsidRDefault="00E008A3" w:rsidP="00934DD8">
      <w:pPr>
        <w:spacing w:before="240" w:after="30" w:line="360" w:lineRule="auto"/>
        <w:rPr>
          <w:rFonts w:ascii="Optima" w:hAnsi="Optima" w:cs="Calibri"/>
          <w:b/>
          <w:bCs/>
          <w:smallCaps/>
        </w:rPr>
      </w:pPr>
      <w:r w:rsidRPr="00E008A3">
        <w:rPr>
          <w:rFonts w:ascii="Optima" w:hAnsi="Optima" w:cs="Calibri"/>
          <w:b/>
          <w:bCs/>
          <w:smallCaps/>
        </w:rPr>
        <w:t>Work Experience</w:t>
      </w:r>
    </w:p>
    <w:p w14:paraId="6793914C" w14:textId="77777777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>Dual Logic, Remote | 2026</w:t>
      </w:r>
    </w:p>
    <w:p w14:paraId="2339F7CA" w14:textId="77777777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>Chief Technology Officer &amp; Managing Partner</w:t>
      </w:r>
    </w:p>
    <w:p w14:paraId="01E3B86F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Lead the technical side of a full-service AI consulting firm, owning technical vision, architecture, and delivery from discovery through production for enterprise clients.</w:t>
      </w:r>
    </w:p>
    <w:p w14:paraId="182728B5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Act as player-coach for enterprise clients, still hands-on in code while carrying agentic and RAG-backed systems from architecture through governed production with the evaluation and guardrails that keep AI trustworthy in real use.</w:t>
      </w:r>
    </w:p>
    <w:p w14:paraId="31516BF1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Made AI-assisted development the default across the SDLC, packaging reusable agent skills and automated tests into CI/CD so small teams ship daily with output quality, hallucination, and cost under control.</w:t>
      </w:r>
    </w:p>
    <w:p w14:paraId="1BA6D245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Drove AI-assisted development across an 800-employee org, turning scattered one-off scripts into a shared, evaluated platform teams trust and use every day.</w:t>
      </w:r>
    </w:p>
    <w:p w14:paraId="69DD731C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Turn ambiguous executive goals into roadmaps a CEO can fund, owning the build-versus-buy calls, the budget behind them, and the security-first, cloud-native architecture underneath.</w:t>
      </w:r>
    </w:p>
    <w:p w14:paraId="6F95F567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269F857B" w14:textId="77777777" w:rsidR="006707C8" w:rsidRDefault="006707C8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</w:p>
    <w:p w14:paraId="66F45066" w14:textId="497EF591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lastRenderedPageBreak/>
        <w:t>Pipeline 360, Remote | 2025-2026</w:t>
      </w:r>
    </w:p>
    <w:p w14:paraId="45BD4D1E" w14:textId="77777777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>Sr. Vice President, Technology</w:t>
      </w:r>
    </w:p>
    <w:p w14:paraId="0A445F9A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Owned technology strategy, platform architecture, and delivery across product, engineering, data, IT, security, and compliance for a newly independent, PE-backed, 100% remote org of 100+.</w:t>
      </w:r>
    </w:p>
    <w:p w14:paraId="7C145967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Delivered a revenue-critical, multi-tenant platform from zero to production in under 90 days on AWS (EKS, Lambda, S3), protecting an 8-figure revenue line through a post-divestiture reset.</w:t>
      </w:r>
    </w:p>
    <w:p w14:paraId="33B6C90B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Set the application and infrastructure architecture for the new platform, owning service boundaries, data isolation, and the security and compliance posture an enterprise buyer expects.</w:t>
      </w:r>
    </w:p>
    <w:p w14:paraId="064B71CF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Matured CI/CD and Infrastructure-as-Code into self-service provisioning and deploys, and put DORA delivery metrics in front of leadership to keep the org shipping predictably.</w:t>
      </w:r>
    </w:p>
    <w:p w14:paraId="1759B844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Owned the technology budget and headcount plan across product, engineering, data, IT, and security, making tradeoffs with Product and Finance as the sole tech voice in PE and board diligence.</w:t>
      </w:r>
    </w:p>
    <w:p w14:paraId="67FEC6AB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34187047" w14:textId="77777777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>Industry Dive / Informa TechTarget, Washington, DC | 2018-2025</w:t>
      </w:r>
    </w:p>
    <w:p w14:paraId="28982BB0" w14:textId="77777777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>VP, Engineering</w:t>
      </w:r>
    </w:p>
    <w:p w14:paraId="70D0B4E2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Founded and scaled the platform and product-engineering organization for a B2B digital-media SaaS through post-acquisition integration and platform modernization.</w:t>
      </w:r>
    </w:p>
    <w:p w14:paraId="11B839EA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Founded and scaled the platform behind 100-plus customer-facing properties serving millions, consolidating them onto a modern platform through post-acquisition integration while maturing SRE, observability, and automated CI/CD on AWS and Kubernetes to hold uptime through the migration.</w:t>
      </w:r>
    </w:p>
    <w:p w14:paraId="63928A91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Grew one team of 8 into five cross-functional squads of 40-plus across time zones, each owning a customer journey end to end, and lifted retention 15 percent with career ladders and structured feedback.</w:t>
      </w:r>
    </w:p>
    <w:p w14:paraId="07DABE3C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Built a paved-road delivery model where self-service provisioning and automated testing cut average time-to-ship 35 percent, shifting quality upstream so engineers owned it instead of a separate QA gate.</w:t>
      </w:r>
    </w:p>
    <w:p w14:paraId="6DC0CA4D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Built the Product Management function from zero and shipped AI-driven personalization and a lead-qualification engine that matched qualified audience demand to advertiser demand across a two-sided B2B marketplace.</w:t>
      </w:r>
    </w:p>
    <w:p w14:paraId="181DE941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4E8A3110" w14:textId="77777777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>Phone2Action, Arlington, VA | 2016-2017</w:t>
      </w:r>
    </w:p>
    <w:p w14:paraId="26891379" w14:textId="77777777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>VP, Engineering</w:t>
      </w:r>
    </w:p>
    <w:p w14:paraId="73BCC891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Led engineering through Series-A growth for a fast-scaling B2B SaaS, bringing planning, delivery, and reliability structure to an early-stage team.</w:t>
      </w:r>
    </w:p>
    <w:p w14:paraId="2C676B0C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Brought planning, estimation, and on-call structure to a Series-A team, reaching steady sprint predictability inside 60 days without losing momentum.</w:t>
      </w:r>
    </w:p>
    <w:p w14:paraId="16827551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Doubled the team with no drop in release quality by adding sprint cadence, code-review gates, and a release rhythm across web, iOS, and Android.</w:t>
      </w:r>
    </w:p>
    <w:p w14:paraId="25DB629E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6C631818" w14:textId="77777777" w:rsidR="00E008A3" w:rsidRDefault="00934DD8" w:rsidP="00934DD8">
      <w:pPr>
        <w:spacing w:before="30" w:after="30" w:line="360" w:lineRule="auto"/>
        <w:rPr>
          <w:rFonts w:ascii="Optima" w:hAnsi="Optima"/>
          <w:b/>
          <w:bCs/>
          <w:smallCaps/>
        </w:rPr>
      </w:pPr>
      <w:r w:rsidRPr="00934DD8">
        <w:rPr>
          <w:rFonts w:ascii="Optima" w:hAnsi="Optima"/>
          <w:b/>
          <w:bCs/>
          <w:smallCaps/>
        </w:rPr>
        <w:t>Education</w:t>
      </w:r>
    </w:p>
    <w:p w14:paraId="30A0429C" w14:textId="77777777" w:rsidR="00934DD8" w:rsidRPr="00934DD8" w:rsidRDefault="00934DD8" w:rsidP="00934DD8">
      <w:pPr>
        <w:rPr>
          <w:sz w:val="21"/>
          <w:szCs w:val="21"/>
        </w:rPr>
      </w:pPr>
      <w:r w:rsidRPr="00934DD8">
        <w:rPr>
          <w:b/>
          <w:sz w:val="21"/>
          <w:szCs w:val="21"/>
        </w:rPr>
        <w:t>BS, Web Development, Information Technology</w:t>
      </w:r>
      <w:r w:rsidRPr="00934DD8">
        <w:rPr>
          <w:sz w:val="21"/>
          <w:szCs w:val="21"/>
        </w:rPr>
        <w:t xml:space="preserve"> | Morrisville State College, Morrisville NY</w:t>
      </w:r>
    </w:p>
    <w:p w14:paraId="0F28381C" w14:textId="77777777" w:rsidR="00934DD8" w:rsidRPr="00934DD8" w:rsidRDefault="00934DD8" w:rsidP="00934DD8">
      <w:pPr>
        <w:rPr>
          <w:i/>
          <w:iCs/>
          <w:sz w:val="21"/>
          <w:szCs w:val="21"/>
        </w:rPr>
      </w:pPr>
      <w:r w:rsidRPr="00934DD8">
        <w:rPr>
          <w:i/>
          <w:iCs/>
          <w:sz w:val="21"/>
          <w:szCs w:val="21"/>
        </w:rPr>
        <w:lastRenderedPageBreak/>
        <w:t>Member, Entrepreneurship Institute</w:t>
      </w:r>
    </w:p>
    <w:p w14:paraId="14FD510F" w14:textId="77777777" w:rsid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 xml:space="preserve">Certified AI Engineer </w:t>
      </w:r>
      <w:r>
        <w:rPr>
          <w:bCs/>
          <w:sz w:val="21"/>
          <w:szCs w:val="21"/>
        </w:rPr>
        <w:t>| AI Makerspace</w:t>
      </w:r>
    </w:p>
    <w:p w14:paraId="551B597B" w14:textId="77777777" w:rsidR="00934DD8" w:rsidRDefault="00934DD8" w:rsidP="00934DD8">
      <w:pPr>
        <w:spacing w:after="0"/>
        <w:rPr>
          <w:bCs/>
          <w:sz w:val="21"/>
          <w:szCs w:val="21"/>
        </w:rPr>
      </w:pPr>
      <w:r w:rsidRPr="00934DD8">
        <w:rPr>
          <w:b/>
          <w:sz w:val="21"/>
          <w:szCs w:val="21"/>
        </w:rPr>
        <w:t xml:space="preserve">AI Fundamentals </w:t>
      </w:r>
      <w:r w:rsidRPr="00934DD8">
        <w:rPr>
          <w:bCs/>
          <w:sz w:val="21"/>
          <w:szCs w:val="21"/>
        </w:rPr>
        <w:t>| Masterclass</w:t>
      </w:r>
    </w:p>
    <w:p w14:paraId="1544A3E5" w14:textId="77777777" w:rsidR="00934DD8" w:rsidRP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>Teams Ops Practitioner</w:t>
      </w:r>
      <w:r w:rsidRPr="00934DD8">
        <w:rPr>
          <w:b/>
          <w:sz w:val="21"/>
          <w:szCs w:val="21"/>
        </w:rPr>
        <w:t xml:space="preserve"> </w:t>
      </w:r>
      <w:r w:rsidRPr="00934DD8">
        <w:rPr>
          <w:bCs/>
          <w:sz w:val="21"/>
          <w:szCs w:val="21"/>
        </w:rPr>
        <w:t>| Git</w:t>
      </w:r>
      <w:r>
        <w:rPr>
          <w:bCs/>
          <w:sz w:val="21"/>
          <w:szCs w:val="21"/>
        </w:rPr>
        <w:t>Lab</w:t>
      </w:r>
    </w:p>
    <w:p w14:paraId="0550445D" w14:textId="77777777" w:rsidR="00934DD8" w:rsidRP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>Certified Agile Leader</w:t>
      </w:r>
      <w:r w:rsidRPr="00934DD8">
        <w:rPr>
          <w:b/>
          <w:sz w:val="21"/>
          <w:szCs w:val="21"/>
        </w:rPr>
        <w:t xml:space="preserve"> (CAL1) </w:t>
      </w:r>
      <w:r w:rsidRPr="00934DD8">
        <w:rPr>
          <w:bCs/>
          <w:sz w:val="21"/>
          <w:szCs w:val="21"/>
        </w:rPr>
        <w:t>| Scrum Alliance</w:t>
      </w:r>
    </w:p>
    <w:p w14:paraId="735B51CA" w14:textId="77777777" w:rsidR="00934DD8" w:rsidRDefault="00934DD8" w:rsidP="00E008A3">
      <w:pPr>
        <w:spacing w:before="30" w:after="30" w:line="240" w:lineRule="auto"/>
        <w:rPr>
          <w:rFonts w:ascii="Optima" w:hAnsi="Optima"/>
          <w:b/>
          <w:bCs/>
          <w:smallCaps/>
        </w:rPr>
      </w:pPr>
    </w:p>
    <w:p w14:paraId="115DA075" w14:textId="77777777" w:rsidR="00934DD8" w:rsidRDefault="00934DD8" w:rsidP="00934DD8">
      <w:pPr>
        <w:spacing w:before="30" w:after="30" w:line="360" w:lineRule="auto"/>
        <w:rPr>
          <w:rFonts w:ascii="Optima" w:hAnsi="Optima"/>
          <w:b/>
          <w:bCs/>
          <w:smallCaps/>
        </w:rPr>
      </w:pPr>
      <w:r>
        <w:rPr>
          <w:rFonts w:ascii="Optima" w:hAnsi="Optima"/>
          <w:b/>
          <w:bCs/>
          <w:smallCaps/>
        </w:rPr>
        <w:t>Skills</w:t>
      </w:r>
    </w:p>
    <w:p w14:paraId="4FE15589" w14:textId="77777777" w:rsidR="00D74E07" w:rsidRDefault="00000000">
      <w:pPr>
        <w:rPr>
          <w:b/>
          <w:sz w:val="21"/>
          <w:szCs w:val="21"/>
        </w:rPr>
      </w:pPr>
      <w:r>
        <w:rPr>
          <w:b/>
          <w:bCs/>
          <w:sz w:val="21"/>
          <w:szCs w:val="21"/>
        </w:rPr>
        <w:t xml:space="preserve">AI &amp; Machine Learning: </w:t>
      </w:r>
      <w:r>
        <w:rPr>
          <w:sz w:val="21"/>
          <w:szCs w:val="21"/>
        </w:rPr>
        <w:t>Agentic AI, LLMs, RAG, evals, guardrails, AI-assisted development</w:t>
      </w:r>
      <w:r>
        <w:rPr>
          <w:b/>
          <w:bCs/>
          <w:sz w:val="21"/>
          <w:szCs w:val="21"/>
        </w:rPr>
        <w:t xml:space="preserve">  •  Platform &amp; Cloud: </w:t>
      </w:r>
      <w:r>
        <w:rPr>
          <w:sz w:val="21"/>
          <w:szCs w:val="21"/>
        </w:rPr>
        <w:t>AWS, GCP, Kubernetes, IaC, single/multi-tenant SaaS, distributed systems</w:t>
      </w:r>
      <w:r>
        <w:rPr>
          <w:b/>
          <w:bCs/>
          <w:sz w:val="21"/>
          <w:szCs w:val="21"/>
        </w:rPr>
        <w:t xml:space="preserve">  •  Delivery &amp; DevOps: </w:t>
      </w:r>
      <w:r>
        <w:rPr>
          <w:sz w:val="21"/>
          <w:szCs w:val="21"/>
        </w:rPr>
        <w:t>CI/CD, DevOps, automated testing, quality gates, DORA, observability</w:t>
      </w:r>
      <w:r>
        <w:rPr>
          <w:b/>
          <w:bCs/>
          <w:sz w:val="21"/>
          <w:szCs w:val="21"/>
        </w:rPr>
        <w:t xml:space="preserve">  •  Architecture &amp; Data: </w:t>
      </w:r>
      <w:r>
        <w:rPr>
          <w:sz w:val="21"/>
          <w:szCs w:val="21"/>
        </w:rPr>
        <w:t>Software architecture, API design, data modeling, PostgreSQL</w:t>
      </w:r>
      <w:r>
        <w:rPr>
          <w:b/>
          <w:bCs/>
          <w:sz w:val="21"/>
          <w:szCs w:val="21"/>
        </w:rPr>
        <w:t xml:space="preserve">  •  Leadership: </w:t>
      </w:r>
      <w:r>
        <w:rPr>
          <w:sz w:val="21"/>
          <w:szCs w:val="21"/>
        </w:rPr>
        <w:t>Engineering leadership, player-coach, org design, hiring, budgets</w:t>
      </w:r>
    </w:p>
    <w:p w14:paraId="129B48FB" w14:textId="77777777" w:rsidR="00934DD8" w:rsidRPr="00934DD8" w:rsidRDefault="00934DD8" w:rsidP="00E008A3">
      <w:pPr>
        <w:spacing w:before="30" w:after="30" w:line="240" w:lineRule="auto"/>
        <w:rPr>
          <w:rFonts w:ascii="Optima" w:hAnsi="Optima"/>
          <w:b/>
          <w:bCs/>
          <w:smallCaps/>
        </w:rPr>
      </w:pPr>
    </w:p>
    <w:sectPr w:rsidR="00934DD8" w:rsidRPr="00934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64377948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A3"/>
    <w:rsid w:val="001C0FF1"/>
    <w:rsid w:val="005D65DF"/>
    <w:rsid w:val="00606171"/>
    <w:rsid w:val="006707C8"/>
    <w:rsid w:val="0086320F"/>
    <w:rsid w:val="00934DD8"/>
    <w:rsid w:val="00AD626E"/>
    <w:rsid w:val="00D74E07"/>
    <w:rsid w:val="00E008A3"/>
    <w:rsid w:val="00E15F41"/>
    <w:rsid w:val="00FD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C9F67F"/>
  <w15:chartTrackingRefBased/>
  <w15:docId w15:val="{04FBD17E-FD50-8D44-98CE-68531978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DD8"/>
  </w:style>
  <w:style w:type="paragraph" w:styleId="Heading1">
    <w:name w:val="heading 1"/>
    <w:basedOn w:val="Normal"/>
    <w:next w:val="Normal"/>
    <w:link w:val="Heading1Char"/>
    <w:uiPriority w:val="9"/>
    <w:qFormat/>
    <w:rsid w:val="00E00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00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08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8A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08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834</Words>
  <Characters>5039</Characters>
  <Application>Microsoft Office Word</Application>
  <DocSecurity>0</DocSecurity>
  <Lines>95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Monnat</dc:creator>
  <cp:keywords/>
  <dc:description/>
  <cp:lastModifiedBy>Chris Monnat</cp:lastModifiedBy>
  <cp:revision>2</cp:revision>
  <dcterms:created xsi:type="dcterms:W3CDTF">2026-07-07T13:43:00Z</dcterms:created>
  <dcterms:modified xsi:type="dcterms:W3CDTF">2026-08-10T15:35:00Z</dcterms:modified>
  <dc:identifier/>
  <dc:language/>
</cp:coreProperties>
</file>