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4F" w:rsidRDefault="002C064F" w:rsidP="002C064F">
      <w:pPr>
        <w:spacing w:line="360" w:lineRule="auto"/>
        <w:jc w:val="center"/>
        <w:rPr>
          <w:b/>
          <w:sz w:val="36"/>
          <w:szCs w:val="36"/>
        </w:rPr>
      </w:pPr>
    </w:p>
    <w:p w:rsidR="002C064F" w:rsidRPr="004E5BF6" w:rsidRDefault="002C064F" w:rsidP="002C064F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2C064F" w:rsidRPr="00E17BBD" w:rsidRDefault="002C064F" w:rsidP="002C064F">
      <w:pPr>
        <w:spacing w:line="360" w:lineRule="auto"/>
        <w:jc w:val="center"/>
        <w:rPr>
          <w:sz w:val="36"/>
          <w:szCs w:val="36"/>
        </w:rPr>
      </w:pPr>
    </w:p>
    <w:p w:rsidR="002C064F" w:rsidRPr="004E5BF6" w:rsidRDefault="002C064F" w:rsidP="002C064F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2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2C064F" w:rsidRPr="003D7739" w:rsidRDefault="002C064F" w:rsidP="002C064F">
      <w:pPr>
        <w:spacing w:line="360" w:lineRule="auto"/>
        <w:jc w:val="center"/>
        <w:rPr>
          <w:sz w:val="28"/>
          <w:szCs w:val="28"/>
        </w:rPr>
      </w:pPr>
    </w:p>
    <w:p w:rsidR="002C064F" w:rsidRPr="0074427A" w:rsidRDefault="002C064F" w:rsidP="002C064F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2C064F" w:rsidRDefault="002C064F" w:rsidP="002C064F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/>
      </w:tblPr>
      <w:tblGrid>
        <w:gridCol w:w="3969"/>
      </w:tblGrid>
      <w:tr w:rsidR="002C064F" w:rsidRPr="00B5309F" w:rsidTr="00261209">
        <w:tc>
          <w:tcPr>
            <w:tcW w:w="3969" w:type="dxa"/>
          </w:tcPr>
          <w:p w:rsidR="002C064F" w:rsidRPr="00B5309F" w:rsidRDefault="002C064F" w:rsidP="00261209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2C064F" w:rsidRDefault="002C064F" w:rsidP="002C064F">
      <w:pPr>
        <w:spacing w:line="360" w:lineRule="auto"/>
      </w:pP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</w:p>
    <w:p w:rsidR="002C064F" w:rsidRPr="00067E63" w:rsidRDefault="002C064F" w:rsidP="002C064F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2C064F" w:rsidRPr="00067E63" w:rsidRDefault="002C064F" w:rsidP="002C064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12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2C064F" w:rsidRPr="00067E63" w:rsidRDefault="002C064F" w:rsidP="002C064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2C064F" w:rsidRPr="00067E63" w:rsidRDefault="002C064F" w:rsidP="002C064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2C064F" w:rsidRPr="006F5489" w:rsidRDefault="002C064F" w:rsidP="002C064F">
      <w:pPr>
        <w:spacing w:line="360" w:lineRule="auto"/>
      </w:pPr>
    </w:p>
    <w:tbl>
      <w:tblPr>
        <w:tblStyle w:val="a8"/>
        <w:tblW w:w="0" w:type="auto"/>
        <w:tblInd w:w="3085" w:type="dxa"/>
        <w:tblLook w:val="04A0"/>
      </w:tblPr>
      <w:tblGrid>
        <w:gridCol w:w="1176"/>
        <w:gridCol w:w="950"/>
      </w:tblGrid>
      <w:tr w:rsidR="002C064F" w:rsidRPr="006F5489" w:rsidTr="00261209">
        <w:tc>
          <w:tcPr>
            <w:tcW w:w="1176" w:type="dxa"/>
          </w:tcPr>
          <w:p w:rsidR="002C064F" w:rsidRPr="006F5489" w:rsidRDefault="002C064F" w:rsidP="00261209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2C064F" w:rsidRPr="006F5489" w:rsidRDefault="002C064F" w:rsidP="00261209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2C064F" w:rsidRPr="006F5489" w:rsidTr="00261209">
        <w:tc>
          <w:tcPr>
            <w:tcW w:w="1176" w:type="dxa"/>
          </w:tcPr>
          <w:p w:rsidR="002C064F" w:rsidRPr="006F5489" w:rsidRDefault="002C064F" w:rsidP="00261209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2C064F" w:rsidRPr="006F5489" w:rsidRDefault="002C064F" w:rsidP="00261209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2C064F" w:rsidRPr="006F5489" w:rsidTr="00261209">
        <w:tc>
          <w:tcPr>
            <w:tcW w:w="1176" w:type="dxa"/>
          </w:tcPr>
          <w:p w:rsidR="002C064F" w:rsidRPr="006F5489" w:rsidRDefault="002C064F" w:rsidP="00261209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2C064F" w:rsidRPr="006F5489" w:rsidRDefault="002C064F" w:rsidP="00261209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2C064F" w:rsidRDefault="002C064F" w:rsidP="00824E8E">
      <w:pPr>
        <w:spacing w:line="360" w:lineRule="auto"/>
        <w:rPr>
          <w:rFonts w:asciiTheme="minorEastAsia" w:hAnsiTheme="minorEastAsia" w:hint="eastAsia"/>
          <w:b/>
          <w:szCs w:val="21"/>
        </w:rPr>
      </w:pPr>
    </w:p>
    <w:tbl>
      <w:tblPr>
        <w:tblStyle w:val="a8"/>
        <w:tblW w:w="0" w:type="auto"/>
        <w:jc w:val="center"/>
        <w:tblLook w:val="04A0"/>
      </w:tblPr>
      <w:tblGrid>
        <w:gridCol w:w="2943"/>
      </w:tblGrid>
      <w:tr w:rsidR="004150D7" w:rsidTr="000D6411">
        <w:trPr>
          <w:jc w:val="center"/>
        </w:trPr>
        <w:tc>
          <w:tcPr>
            <w:tcW w:w="2943" w:type="dxa"/>
          </w:tcPr>
          <w:p w:rsidR="004150D7" w:rsidRPr="004150D7" w:rsidRDefault="004150D7" w:rsidP="00824E8E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4405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</w:t>
            </w:r>
            <w:proofErr w:type="gramStart"/>
            <w:r w:rsidRPr="00344050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344050">
              <w:rPr>
                <w:rFonts w:asciiTheme="minorEastAsia" w:hAnsiTheme="minorEastAsia" w:hint="eastAsia"/>
                <w:sz w:val="24"/>
                <w:szCs w:val="24"/>
              </w:rPr>
              <w:t>至试题四是必答题</w:t>
            </w:r>
          </w:p>
        </w:tc>
      </w:tr>
    </w:tbl>
    <w:p w:rsidR="00A43157" w:rsidRPr="00F11BD9" w:rsidRDefault="00F11BD9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F11BD9">
        <w:rPr>
          <w:rFonts w:asciiTheme="minorEastAsia" w:hAnsiTheme="minorEastAsia" w:hint="eastAsia"/>
          <w:b/>
          <w:szCs w:val="21"/>
        </w:rPr>
        <w:t>试题一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某电子商务系统采用以数据库为中心的集成方式改进购物车的功能，详细需求如下：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1:加入购物车。顾客浏览商品，点击加入购物车，根据商品标识从商品表中读取商品信息，并更新购物车表。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2:浏览购物车。顾客提交浏览购物车请求后，显示出购物车表中的商品信息。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3:提交订单。顾客点击提交订单请求，后台计算购物车表中商品的总价（包括运费）加入订单表，将购物车表中的商品状态改为待付款，显示订单详情。若商家改变价格，则刷新后可看到更改后的价格。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4:改变价格。商家</w:t>
      </w:r>
      <w:proofErr w:type="gramStart"/>
      <w:r w:rsidRPr="00DF1E63">
        <w:rPr>
          <w:rFonts w:asciiTheme="minorEastAsia" w:hAnsiTheme="minorEastAsia" w:hint="eastAsia"/>
          <w:szCs w:val="21"/>
        </w:rPr>
        <w:t>査</w:t>
      </w:r>
      <w:proofErr w:type="gramEnd"/>
      <w:r w:rsidRPr="00DF1E63">
        <w:rPr>
          <w:rFonts w:asciiTheme="minorEastAsia" w:hAnsiTheme="minorEastAsia" w:hint="eastAsia"/>
          <w:szCs w:val="21"/>
        </w:rPr>
        <w:t>看订购自家商品的订单信息，根据特殊优惠条件修改价格，更新订单表中的商品价格。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5:付款。顾客点击付款后，系统先根据顾客表中关联的支付账户，将转账请求（验证码、价格等）提交</w:t>
      </w:r>
      <w:proofErr w:type="gramStart"/>
      <w:r w:rsidRPr="00DF1E63">
        <w:rPr>
          <w:rFonts w:asciiTheme="minorEastAsia" w:hAnsiTheme="minorEastAsia" w:hint="eastAsia"/>
          <w:szCs w:val="21"/>
        </w:rPr>
        <w:t>给支付</w:t>
      </w:r>
      <w:proofErr w:type="gramEnd"/>
      <w:r w:rsidRPr="00DF1E63">
        <w:rPr>
          <w:rFonts w:asciiTheme="minorEastAsia" w:hAnsiTheme="minorEastAsia" w:hint="eastAsia"/>
          <w:szCs w:val="21"/>
        </w:rPr>
        <w:t>系统（如信用卡系统）进行转账；然后根据转账结果返回支付状态并更改购物车表中商品的状态。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6:物流跟踪。商家发货后，需按订单标识添加物流标识（物流公司、运单号）；然后可根据顾客或商家的标识以及订单标识，查询订单表中的物流标识，并从相应物流系统查询物流信息。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7:生成报表。根据管理员和商家设置的报表选项，从订单表、商品表以及商品分类表中读取数据，调用第三</w:t>
      </w:r>
      <w:proofErr w:type="gramStart"/>
      <w:r w:rsidRPr="00DF1E63">
        <w:rPr>
          <w:rFonts w:asciiTheme="minorEastAsia" w:hAnsiTheme="minorEastAsia" w:hint="eastAsia"/>
          <w:szCs w:val="21"/>
        </w:rPr>
        <w:t>方服务</w:t>
      </w:r>
      <w:proofErr w:type="gramEnd"/>
      <w:r w:rsidRPr="00DF1E63">
        <w:rPr>
          <w:rFonts w:asciiTheme="minorEastAsia" w:hAnsiTheme="minorEastAsia" w:hint="eastAsia"/>
          <w:szCs w:val="21"/>
        </w:rPr>
        <w:t>Crystal Reports生成相关报表。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8:维护信息。管理员维护（增、</w:t>
      </w:r>
      <w:proofErr w:type="gramStart"/>
      <w:r w:rsidRPr="00DF1E63">
        <w:rPr>
          <w:rFonts w:asciiTheme="minorEastAsia" w:hAnsiTheme="minorEastAsia" w:hint="eastAsia"/>
          <w:szCs w:val="21"/>
        </w:rPr>
        <w:t>删</w:t>
      </w:r>
      <w:proofErr w:type="gramEnd"/>
      <w:r w:rsidRPr="00DF1E63">
        <w:rPr>
          <w:rFonts w:asciiTheme="minorEastAsia" w:hAnsiTheme="minorEastAsia" w:hint="eastAsia"/>
          <w:szCs w:val="21"/>
        </w:rPr>
        <w:t>、改、查）顾客表、商品分类表和商品表中的信息。</w:t>
      </w: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现采用结构化方法实现上述需求，在系统分析阶段得到如图1-1所示的顶层数据流图和图1-2所示的0层数据流图。</w:t>
      </w:r>
    </w:p>
    <w:p w:rsidR="00E14A97" w:rsidRPr="00DF1E63" w:rsidRDefault="00E14A97" w:rsidP="00F11BD9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4899660" cy="2286000"/>
            <wp:effectExtent l="19050" t="0" r="0" b="0"/>
            <wp:docPr id="57" name="图片 57" descr="http://www.rkpass.cn:8080/ruankao_work_version_0103/userfile/image/xt-12-x-x-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rkpass.cn:8080/ruankao_work_version_0103/userfile/image/xt-12-x-x-1-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A97" w:rsidRPr="00DF1E63" w:rsidRDefault="00E14A97" w:rsidP="001A5C84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916805" cy="4805045"/>
            <wp:effectExtent l="19050" t="0" r="0" b="0"/>
            <wp:docPr id="60" name="图片 60" descr="http://www.rkpass.cn:8080/ruankao_work_version_0103/userfile/image/xt-12-x-x-1-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rkpass.cn:8080/ruankao_work_version_0103/userfile/image/xt-12-x-x-1-4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80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A97" w:rsidRPr="00F11BD9" w:rsidRDefault="00F11BD9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F11BD9">
        <w:rPr>
          <w:rFonts w:asciiTheme="minorEastAsia" w:hAnsiTheme="minorEastAsia" w:hint="eastAsia"/>
          <w:b/>
          <w:szCs w:val="21"/>
        </w:rPr>
        <w:t>【问题1】</w:t>
      </w:r>
      <w:r w:rsidR="00E14A97" w:rsidRPr="00F11BD9">
        <w:rPr>
          <w:rFonts w:asciiTheme="minorEastAsia" w:hAnsiTheme="minorEastAsia"/>
          <w:b/>
          <w:szCs w:val="21"/>
        </w:rPr>
        <w:t xml:space="preserve"> </w:t>
      </w:r>
    </w:p>
    <w:p w:rsidR="00E14A97" w:rsidRPr="00DF1E63" w:rsidRDefault="00E14A97" w:rsidP="00F11BD9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使用说明中的词语，给出图</w:t>
      </w:r>
      <w:r w:rsidRPr="00DF1E63">
        <w:rPr>
          <w:rFonts w:asciiTheme="minorEastAsia" w:hAnsiTheme="minorEastAsia"/>
          <w:szCs w:val="21"/>
        </w:rPr>
        <w:t>1-1</w:t>
      </w:r>
      <w:r w:rsidRPr="00DF1E63">
        <w:rPr>
          <w:rFonts w:asciiTheme="minorEastAsia" w:hAnsiTheme="minorEastAsia" w:hint="eastAsia"/>
          <w:szCs w:val="21"/>
        </w:rPr>
        <w:t>中的实体</w:t>
      </w:r>
      <w:r w:rsidRPr="00DF1E63">
        <w:rPr>
          <w:rFonts w:asciiTheme="minorEastAsia" w:hAnsiTheme="minorEastAsia"/>
          <w:szCs w:val="21"/>
        </w:rPr>
        <w:t>E1</w:t>
      </w:r>
      <w:r w:rsidRPr="00DF1E63">
        <w:rPr>
          <w:rFonts w:asciiTheme="minorEastAsia" w:eastAsia="MS Mincho" w:hAnsiTheme="minorEastAsia" w:cs="MS Mincho" w:hint="eastAsia"/>
          <w:szCs w:val="21"/>
        </w:rPr>
        <w:t>〜</w:t>
      </w:r>
      <w:r w:rsidRPr="00DF1E63">
        <w:rPr>
          <w:rFonts w:asciiTheme="minorEastAsia" w:hAnsiTheme="minorEastAsia"/>
          <w:szCs w:val="21"/>
        </w:rPr>
        <w:t>E4</w:t>
      </w:r>
      <w:r w:rsidRPr="00DF1E63">
        <w:rPr>
          <w:rFonts w:asciiTheme="minorEastAsia" w:hAnsiTheme="minorEastAsia" w:hint="eastAsia"/>
          <w:szCs w:val="21"/>
        </w:rPr>
        <w:t>的名称。</w:t>
      </w:r>
    </w:p>
    <w:p w:rsidR="00E14A97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t xml:space="preserve"> </w:t>
      </w:r>
    </w:p>
    <w:p w:rsidR="00F11BD9" w:rsidRPr="00F11BD9" w:rsidRDefault="00F11BD9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F11BD9">
        <w:rPr>
          <w:rFonts w:asciiTheme="minorEastAsia" w:hAnsiTheme="minorEastAsia" w:hint="eastAsia"/>
          <w:b/>
          <w:szCs w:val="21"/>
        </w:rPr>
        <w:t>【问题2】</w:t>
      </w:r>
    </w:p>
    <w:p w:rsidR="00E14A97" w:rsidRPr="00DF1E63" w:rsidRDefault="00E14A97" w:rsidP="007C0C0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使用说明中的词语，给出图</w:t>
      </w:r>
      <w:r w:rsidRPr="00DF1E63">
        <w:rPr>
          <w:rFonts w:asciiTheme="minorEastAsia" w:hAnsiTheme="minorEastAsia"/>
          <w:szCs w:val="21"/>
        </w:rPr>
        <w:t>1-2</w:t>
      </w:r>
      <w:r w:rsidRPr="00DF1E63">
        <w:rPr>
          <w:rFonts w:asciiTheme="minorEastAsia" w:hAnsiTheme="minorEastAsia" w:hint="eastAsia"/>
          <w:szCs w:val="21"/>
        </w:rPr>
        <w:t>中的数据存储</w:t>
      </w:r>
      <w:r w:rsidRPr="00DF1E63">
        <w:rPr>
          <w:rFonts w:asciiTheme="minorEastAsia" w:hAnsiTheme="minorEastAsia"/>
          <w:szCs w:val="21"/>
        </w:rPr>
        <w:t>D1</w:t>
      </w:r>
      <w:r w:rsidRPr="00DF1E63">
        <w:rPr>
          <w:rFonts w:asciiTheme="minorEastAsia" w:eastAsia="MS Mincho" w:hAnsiTheme="minorEastAsia" w:cs="MS Mincho" w:hint="eastAsia"/>
          <w:szCs w:val="21"/>
        </w:rPr>
        <w:t>〜</w:t>
      </w:r>
      <w:r w:rsidRPr="00DF1E63">
        <w:rPr>
          <w:rFonts w:asciiTheme="minorEastAsia" w:hAnsiTheme="minorEastAsia"/>
          <w:szCs w:val="21"/>
        </w:rPr>
        <w:t>D4</w:t>
      </w:r>
      <w:r w:rsidRPr="00DF1E63">
        <w:rPr>
          <w:rFonts w:asciiTheme="minorEastAsia" w:hAnsiTheme="minorEastAsia" w:hint="eastAsia"/>
          <w:szCs w:val="21"/>
        </w:rPr>
        <w:t>的名称。</w:t>
      </w:r>
    </w:p>
    <w:p w:rsidR="00E14A97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lastRenderedPageBreak/>
        <w:t xml:space="preserve"> </w:t>
      </w:r>
    </w:p>
    <w:p w:rsidR="007C0C07" w:rsidRPr="007C0C07" w:rsidRDefault="007C0C07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7C0C07">
        <w:rPr>
          <w:rFonts w:asciiTheme="minorEastAsia" w:hAnsiTheme="minorEastAsia" w:hint="eastAsia"/>
          <w:b/>
          <w:szCs w:val="21"/>
        </w:rPr>
        <w:t>【问题3】</w:t>
      </w:r>
    </w:p>
    <w:p w:rsidR="00E14A97" w:rsidRPr="00DF1E63" w:rsidRDefault="00E14A97" w:rsidP="007C0C0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图1-2中缺失了数据流，请用说明或图1-2中的词语，给出其起点和终点。</w:t>
      </w:r>
    </w:p>
    <w:p w:rsidR="00E14A97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t xml:space="preserve"> </w:t>
      </w:r>
    </w:p>
    <w:p w:rsidR="007C0C07" w:rsidRPr="007C0C07" w:rsidRDefault="007C0C07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7C0C07">
        <w:rPr>
          <w:rFonts w:asciiTheme="minorEastAsia" w:hAnsiTheme="minorEastAsia" w:hint="eastAsia"/>
          <w:b/>
          <w:szCs w:val="21"/>
        </w:rPr>
        <w:t>【问题4】</w:t>
      </w:r>
    </w:p>
    <w:p w:rsidR="00FC04B4" w:rsidRPr="00DF1E63" w:rsidRDefault="00E14A97" w:rsidP="007C0C0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根据说明，给出数据流“转账请求”、“顾客订单物流查询请求”和“商家订单物流</w:t>
      </w:r>
      <w:proofErr w:type="gramStart"/>
      <w:r w:rsidRPr="00DF1E63">
        <w:rPr>
          <w:rFonts w:asciiTheme="minorEastAsia" w:hAnsiTheme="minorEastAsia" w:hint="eastAsia"/>
          <w:szCs w:val="21"/>
        </w:rPr>
        <w:t>査询</w:t>
      </w:r>
      <w:proofErr w:type="gramEnd"/>
      <w:r w:rsidRPr="00DF1E63">
        <w:rPr>
          <w:rFonts w:asciiTheme="minorEastAsia" w:hAnsiTheme="minorEastAsia" w:hint="eastAsia"/>
          <w:szCs w:val="21"/>
        </w:rPr>
        <w:t>请求”的各组成数据项。</w:t>
      </w:r>
    </w:p>
    <w:p w:rsidR="00181BFC" w:rsidRDefault="00181BFC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E14A97" w:rsidRPr="00407FE5" w:rsidRDefault="00407FE5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lastRenderedPageBreak/>
        <w:t>试题二</w:t>
      </w:r>
    </w:p>
    <w:p w:rsidR="00E14A97" w:rsidRPr="00DF1E63" w:rsidRDefault="00E14A97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某会议策划公司为了方便客户，便于开展和管理各项业务活动，需要构建一个基于网络的会议预定系统。</w:t>
      </w:r>
    </w:p>
    <w:p w:rsidR="00E14A97" w:rsidRPr="00407FE5" w:rsidRDefault="00E14A97" w:rsidP="00824E8E">
      <w:pPr>
        <w:spacing w:line="360" w:lineRule="auto"/>
        <w:outlineLvl w:val="0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t>【需求分析】</w:t>
      </w:r>
    </w:p>
    <w:p w:rsidR="00E14A97" w:rsidRPr="00DF1E63" w:rsidRDefault="00E14A97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会议策划公司设有受理部、策划部和其他部门。部门信息包括部门号、部门名称、部门主管、电话和邮箱号。每个部门有多名员工处理部门的日常事务，每名员工只能在一个部门工作。每个部门有一名主管负责管理本部门的事务和人员。</w:t>
      </w:r>
    </w:p>
    <w:p w:rsidR="00E14A97" w:rsidRPr="00DF1E63" w:rsidRDefault="00E14A97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员工信息包括员工号、姓名、部门号、职位、联系方式和工资；其中，职位包括主管、业务员、策划员等。业务员负责受理会议申请。</w:t>
      </w:r>
      <w:proofErr w:type="gramStart"/>
      <w:r w:rsidRPr="00DF1E63">
        <w:rPr>
          <w:rFonts w:asciiTheme="minorEastAsia" w:hAnsiTheme="minorEastAsia" w:hint="eastAsia"/>
          <w:szCs w:val="21"/>
        </w:rPr>
        <w:t>若申请</w:t>
      </w:r>
      <w:proofErr w:type="gramEnd"/>
      <w:r w:rsidRPr="00DF1E63">
        <w:rPr>
          <w:rFonts w:asciiTheme="minorEastAsia" w:hAnsiTheme="minorEastAsia" w:hint="eastAsia"/>
          <w:szCs w:val="21"/>
        </w:rPr>
        <w:t>符合公司规定，则置受理标志并填写业务员的员工号。策划部主管为已受理的会议申请制定策划任务，包括策划内容、参与人数、要求完成时间等。一个已受理的会议申请对应一个策划任务，一个策划任务只对应一个已受理的会议申请，但一个策划任务可由多名策划员参与执行，且一名策划员可以参与多项策划任务。</w:t>
      </w:r>
    </w:p>
    <w:p w:rsidR="00E14A97" w:rsidRPr="00DF1E63" w:rsidRDefault="00E14A97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客户信息包括客户号、单位名称、通信地址、所属省份、联系人、联系电话、银行账号。其中，一个客户</w:t>
      </w:r>
      <w:proofErr w:type="gramStart"/>
      <w:r w:rsidRPr="00DF1E63">
        <w:rPr>
          <w:rFonts w:asciiTheme="minorEastAsia" w:hAnsiTheme="minorEastAsia" w:hint="eastAsia"/>
          <w:szCs w:val="21"/>
        </w:rPr>
        <w:t>号唯一</w:t>
      </w:r>
      <w:proofErr w:type="gramEnd"/>
      <w:r w:rsidRPr="00DF1E63">
        <w:rPr>
          <w:rFonts w:asciiTheme="minorEastAsia" w:hAnsiTheme="minorEastAsia" w:hint="eastAsia"/>
          <w:szCs w:val="21"/>
        </w:rPr>
        <w:t>标识一个客户。一个客户可以提交多个会议申请，但一个会议申请对应唯一的一个客户号。</w:t>
      </w:r>
    </w:p>
    <w:p w:rsidR="00E14A97" w:rsidRPr="00DF1E63" w:rsidRDefault="00E14A97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会议申请信息包括申请号、开会日期、会议地点、持续天数、会议人数、预算费用、会议类型、酒店要求、会议室要求、客房类型、客房数、联系人、联系方式、受理标志和业务员的员工号等。客房类型有豪华套房、普通套房、标准间、三人间等，且申请号和客房类型决定客房数。</w:t>
      </w:r>
    </w:p>
    <w:p w:rsidR="00E14A97" w:rsidRPr="00407FE5" w:rsidRDefault="00E14A97" w:rsidP="00824E8E">
      <w:pPr>
        <w:spacing w:line="360" w:lineRule="auto"/>
        <w:outlineLvl w:val="0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t>【概念模型设计】</w:t>
      </w:r>
    </w:p>
    <w:p w:rsidR="00E14A97" w:rsidRPr="00DF1E63" w:rsidRDefault="00E14A97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根据需求阶段收集的信息，设计的实体联系图和关系模式（不完整）如下：</w:t>
      </w:r>
    </w:p>
    <w:p w:rsidR="00E14A97" w:rsidRPr="00DF1E63" w:rsidRDefault="00E14A97" w:rsidP="00407FE5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641215" cy="2139315"/>
            <wp:effectExtent l="19050" t="0" r="6985" b="0"/>
            <wp:docPr id="63" name="图片 63" descr="http://www.rkpass.cn:8080/ruankao_work_version_0103/userfile/image/rj-12-x-x-2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rkpass.cn:8080/ruankao_work_version_0103/userfile/image/rj-12-x-x-2d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A97" w:rsidRPr="00407FE5" w:rsidRDefault="00E14A97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lastRenderedPageBreak/>
        <w:t>【关系模式设计】</w:t>
      </w: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部门（部门号，部门名称，主管，电话，邮箱号）</w:t>
      </w: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员工（员工号，姓名， (a) ,联系方式，工资）</w:t>
      </w: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客户（客户号，单位名称，通信地址，所属省份，联系人，联系电话，银行账号）</w:t>
      </w: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会议申请( (b) ,开会日期，会议地点，持续天数，会议人数，预算费用，会议类型，酒店</w:t>
      </w:r>
      <w:proofErr w:type="gramStart"/>
      <w:r w:rsidRPr="00DF1E63">
        <w:rPr>
          <w:rFonts w:asciiTheme="minorEastAsia" w:hAnsiTheme="minorEastAsia" w:hint="eastAsia"/>
          <w:szCs w:val="21"/>
        </w:rPr>
        <w:t>耍求</w:t>
      </w:r>
      <w:proofErr w:type="gramEnd"/>
      <w:r w:rsidRPr="00DF1E63">
        <w:rPr>
          <w:rFonts w:asciiTheme="minorEastAsia" w:hAnsiTheme="minorEastAsia" w:hint="eastAsia"/>
          <w:szCs w:val="21"/>
        </w:rPr>
        <w:t>，会议室要求，客房数，联系人，联系方式，受理标志，员工号）</w:t>
      </w: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策划任务( (c) ,策划内容，参与人数，要求完成时间）</w:t>
      </w:r>
    </w:p>
    <w:p w:rsidR="00E14A97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执行策划( (d) ,实际完成时间）</w:t>
      </w:r>
    </w:p>
    <w:p w:rsidR="00407FE5" w:rsidRPr="00407FE5" w:rsidRDefault="00407FE5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t>【问题</w:t>
      </w:r>
      <w:r>
        <w:rPr>
          <w:rFonts w:asciiTheme="minorEastAsia" w:hAnsiTheme="minorEastAsia" w:hint="eastAsia"/>
          <w:b/>
          <w:szCs w:val="21"/>
        </w:rPr>
        <w:t>1</w:t>
      </w:r>
      <w:r w:rsidRPr="00407FE5">
        <w:rPr>
          <w:rFonts w:asciiTheme="minorEastAsia" w:hAnsiTheme="minorEastAsia" w:hint="eastAsia"/>
          <w:b/>
          <w:szCs w:val="21"/>
        </w:rPr>
        <w:t>】</w:t>
      </w:r>
    </w:p>
    <w:p w:rsidR="00E14A97" w:rsidRPr="00DF1E63" w:rsidRDefault="00E14A97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根据问题描述，补充五个联系、联系的类型，</w:t>
      </w:r>
      <w:proofErr w:type="gramStart"/>
      <w:r w:rsidRPr="00DF1E63">
        <w:rPr>
          <w:rFonts w:asciiTheme="minorEastAsia" w:hAnsiTheme="minorEastAsia" w:hint="eastAsia"/>
          <w:szCs w:val="21"/>
        </w:rPr>
        <w:t>完善图</w:t>
      </w:r>
      <w:proofErr w:type="gramEnd"/>
      <w:r w:rsidRPr="00DF1E63">
        <w:rPr>
          <w:rFonts w:asciiTheme="minorEastAsia" w:hAnsiTheme="minorEastAsia" w:hint="eastAsia"/>
          <w:szCs w:val="21"/>
        </w:rPr>
        <w:t>2-1的实体联系图</w:t>
      </w: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t xml:space="preserve"> </w:t>
      </w:r>
    </w:p>
    <w:p w:rsidR="00407FE5" w:rsidRPr="00407FE5" w:rsidRDefault="00407FE5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t>【问题2】</w:t>
      </w:r>
    </w:p>
    <w:p w:rsidR="00E14A97" w:rsidRPr="00DF1E63" w:rsidRDefault="00E14A97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根据实体联系图，将关系模式中的空（a) ~ (d)补充完整（1个空缺处可能有多个数据项)。对会议申请、策划任务和执行策划关系模式，用下划线和#分别指出各关系模式的主键和外键。</w:t>
      </w: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t xml:space="preserve"> </w:t>
      </w:r>
    </w:p>
    <w:p w:rsidR="00407FE5" w:rsidRPr="00407FE5" w:rsidRDefault="00407FE5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t>【问题3】</w:t>
      </w:r>
    </w:p>
    <w:p w:rsidR="00E14A97" w:rsidRPr="00DF1E63" w:rsidRDefault="00E14A97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请说明关系模式“会议申请”存在的问题及解决方案。</w:t>
      </w: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</w:p>
    <w:p w:rsidR="00E14A97" w:rsidRPr="00DF1E63" w:rsidRDefault="00E14A97" w:rsidP="00824E8E">
      <w:pPr>
        <w:spacing w:line="360" w:lineRule="auto"/>
        <w:rPr>
          <w:rFonts w:asciiTheme="minorEastAsia" w:hAnsiTheme="minorEastAsia"/>
          <w:szCs w:val="21"/>
        </w:rPr>
      </w:pPr>
    </w:p>
    <w:p w:rsidR="00407FE5" w:rsidRDefault="00407FE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E14A97" w:rsidRPr="00407FE5" w:rsidRDefault="00407FE5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lastRenderedPageBreak/>
        <w:t>试题三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某城市的各国家公园周边建造了许多供游客租用的小木屋和营地，为此，该城市设置了一个中心售票处和若干个区域售票处。游客若想租用小木屋或营地，必须前往中心售票处进行预定并用现金支付全额费用。所有的预定操作全部由售票处的工作人员手工完成。现欲开发</w:t>
      </w:r>
      <w:proofErr w:type="gramStart"/>
      <w:r w:rsidRPr="00DF1E63">
        <w:rPr>
          <w:rFonts w:asciiTheme="minorEastAsia" w:hAnsiTheme="minorEastAsia" w:hint="eastAsia"/>
          <w:szCs w:val="21"/>
        </w:rPr>
        <w:t>一</w:t>
      </w:r>
      <w:proofErr w:type="gramEnd"/>
      <w:r w:rsidRPr="00DF1E63">
        <w:rPr>
          <w:rFonts w:asciiTheme="minorEastAsia" w:hAnsiTheme="minorEastAsia" w:hint="eastAsia"/>
          <w:szCs w:val="21"/>
        </w:rPr>
        <w:t>信息系统，实现小木屋和营地的预定及管理功能，以取代手工操作。该系统的主要功能描述如下：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1.管理预定申请。游客可以前往任何一个售票处提出预定申请。系统对来自各个售票处的预定申请进行统一管理。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2.预定。预定操作包含登记游客预定信息、计算租赁费用、付费等步骤。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3.支付管理。游客付费时可以选择现金和信用卡付款两种方式。使用信用卡支付可以享受3%的折扣，现金支付没有折扣。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4.游客取消预定。预定成功之后，游客可以在任何时间取消预定，但需支付赔偿金，剩余部分则退还给游客。赔偿金的计算规则是，在预定入住时间之前的48小时内取消，支付租赁费用10%的赔偿金；在预定入住时间之后取消，则支付租赁费用50%的赔偿金。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5.自动取消预定。如果遇到恶劣天气（如暴雨、山洪等），系统会自动取消所有的预定，发布取消预定消息，全额退款。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6.信息</w:t>
      </w:r>
      <w:proofErr w:type="gramStart"/>
      <w:r w:rsidRPr="00DF1E63">
        <w:rPr>
          <w:rFonts w:asciiTheme="minorEastAsia" w:hAnsiTheme="minorEastAsia" w:hint="eastAsia"/>
          <w:szCs w:val="21"/>
        </w:rPr>
        <w:t>査询</w:t>
      </w:r>
      <w:proofErr w:type="gramEnd"/>
      <w:r w:rsidRPr="00DF1E63">
        <w:rPr>
          <w:rFonts w:asciiTheme="minorEastAsia" w:hAnsiTheme="minorEastAsia" w:hint="eastAsia"/>
          <w:szCs w:val="21"/>
        </w:rPr>
        <w:t>。售票处工作人员查询小木屋和营地的预定情况和使用情况，以判断是否能够批准游客的预定申请。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现采用面向对象方法开发上述系统，得到如表3-1所示的用例列表和表3-2所示的类列表。对应的用例图和类</w:t>
      </w:r>
      <w:proofErr w:type="gramStart"/>
      <w:r w:rsidRPr="00DF1E63">
        <w:rPr>
          <w:rFonts w:asciiTheme="minorEastAsia" w:hAnsiTheme="minorEastAsia" w:hint="eastAsia"/>
          <w:szCs w:val="21"/>
        </w:rPr>
        <w:t>图分别</w:t>
      </w:r>
      <w:proofErr w:type="gramEnd"/>
      <w:r w:rsidRPr="00DF1E63">
        <w:rPr>
          <w:rFonts w:asciiTheme="minorEastAsia" w:hAnsiTheme="minorEastAsia" w:hint="eastAsia"/>
          <w:szCs w:val="21"/>
        </w:rPr>
        <w:t>如图3-1和3-2所示。</w:t>
      </w:r>
    </w:p>
    <w:p w:rsidR="00001F02" w:rsidRPr="00DF1E63" w:rsidRDefault="00001F02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550603"/>
            <wp:effectExtent l="19050" t="0" r="2540" b="0"/>
            <wp:docPr id="66" name="图片 66" descr="http://www.rkpass.cn:8080/ruankao_work_version_0103/userfile/image/xt_12_x_x_3_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rkpass.cn:8080/ruankao_work_version_0103/userfile/image/xt_12_x_x_3_1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02" w:rsidRPr="00DF1E63" w:rsidRDefault="00001F02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4916805" cy="6538595"/>
            <wp:effectExtent l="19050" t="0" r="0" b="0"/>
            <wp:docPr id="69" name="图片 69" descr="http://www.rkpass.cn:8080/ruankao_work_version_0103/userfile/image/rj-12-x-x-3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rkpass.cn:8080/ruankao_work_version_0103/userfile/image/rj-12-x-x-3d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653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02" w:rsidRPr="00407FE5" w:rsidRDefault="00407FE5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t>【问题1】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根据说明中的描述与表</w:t>
      </w:r>
      <w:r w:rsidRPr="00DF1E63">
        <w:rPr>
          <w:rFonts w:asciiTheme="minorEastAsia" w:hAnsiTheme="minorEastAsia"/>
          <w:szCs w:val="21"/>
        </w:rPr>
        <w:t>3-1</w:t>
      </w:r>
      <w:r w:rsidRPr="00DF1E63">
        <w:rPr>
          <w:rFonts w:asciiTheme="minorEastAsia" w:hAnsiTheme="minorEastAsia" w:hint="eastAsia"/>
          <w:szCs w:val="21"/>
        </w:rPr>
        <w:t>，给出图</w:t>
      </w:r>
      <w:r w:rsidRPr="00DF1E63">
        <w:rPr>
          <w:rFonts w:asciiTheme="minorEastAsia" w:hAnsiTheme="minorEastAsia"/>
          <w:szCs w:val="21"/>
        </w:rPr>
        <w:t>3-1</w:t>
      </w:r>
      <w:r w:rsidRPr="00DF1E63">
        <w:rPr>
          <w:rFonts w:asciiTheme="minorEastAsia" w:hAnsiTheme="minorEastAsia" w:hint="eastAsia"/>
          <w:szCs w:val="21"/>
        </w:rPr>
        <w:t>中</w:t>
      </w:r>
      <w:r w:rsidRPr="00DF1E63">
        <w:rPr>
          <w:rFonts w:asciiTheme="minorEastAsia" w:hAnsiTheme="minorEastAsia"/>
          <w:szCs w:val="21"/>
        </w:rPr>
        <w:t>UC1</w:t>
      </w:r>
      <w:r w:rsidRPr="00DF1E63">
        <w:rPr>
          <w:rFonts w:asciiTheme="minorEastAsia" w:eastAsia="MS Mincho" w:hAnsiTheme="minorEastAsia" w:cs="MS Mincho" w:hint="eastAsia"/>
          <w:szCs w:val="21"/>
        </w:rPr>
        <w:t>〜</w:t>
      </w:r>
      <w:r w:rsidRPr="00DF1E63">
        <w:rPr>
          <w:rFonts w:asciiTheme="minorEastAsia" w:hAnsiTheme="minorEastAsia"/>
          <w:szCs w:val="21"/>
        </w:rPr>
        <w:t>UC6</w:t>
      </w:r>
      <w:r w:rsidRPr="00DF1E63">
        <w:rPr>
          <w:rFonts w:asciiTheme="minorEastAsia" w:hAnsiTheme="minorEastAsia" w:hint="eastAsia"/>
          <w:szCs w:val="21"/>
        </w:rPr>
        <w:t>处所对应的用例名称。</w:t>
      </w:r>
    </w:p>
    <w:p w:rsidR="00001F02" w:rsidRDefault="00001F02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t xml:space="preserve"> </w:t>
      </w:r>
    </w:p>
    <w:p w:rsidR="00407FE5" w:rsidRPr="00407FE5" w:rsidRDefault="00407FE5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407FE5">
        <w:rPr>
          <w:rFonts w:asciiTheme="minorEastAsia" w:hAnsiTheme="minorEastAsia" w:hint="eastAsia"/>
          <w:b/>
          <w:szCs w:val="21"/>
        </w:rPr>
        <w:t>【问题2】</w:t>
      </w:r>
    </w:p>
    <w:p w:rsidR="00001F02" w:rsidRPr="00DF1E63" w:rsidRDefault="00001F02" w:rsidP="00407F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根据说明中的描述与表</w:t>
      </w:r>
      <w:r w:rsidRPr="00DF1E63">
        <w:rPr>
          <w:rFonts w:asciiTheme="minorEastAsia" w:hAnsiTheme="minorEastAsia"/>
          <w:szCs w:val="21"/>
        </w:rPr>
        <w:t>3-2,</w:t>
      </w:r>
      <w:r w:rsidRPr="00DF1E63">
        <w:rPr>
          <w:rFonts w:asciiTheme="minorEastAsia" w:hAnsiTheme="minorEastAsia" w:hint="eastAsia"/>
          <w:szCs w:val="21"/>
        </w:rPr>
        <w:t>给出图</w:t>
      </w:r>
      <w:r w:rsidRPr="00DF1E63">
        <w:rPr>
          <w:rFonts w:asciiTheme="minorEastAsia" w:hAnsiTheme="minorEastAsia"/>
          <w:szCs w:val="21"/>
        </w:rPr>
        <w:t>3-2</w:t>
      </w:r>
      <w:r w:rsidRPr="00DF1E63">
        <w:rPr>
          <w:rFonts w:asciiTheme="minorEastAsia" w:hAnsiTheme="minorEastAsia" w:hint="eastAsia"/>
          <w:szCs w:val="21"/>
        </w:rPr>
        <w:t>中</w:t>
      </w:r>
      <w:r w:rsidRPr="00DF1E63">
        <w:rPr>
          <w:rFonts w:asciiTheme="minorEastAsia" w:hAnsiTheme="minorEastAsia"/>
          <w:szCs w:val="21"/>
        </w:rPr>
        <w:t>C1</w:t>
      </w:r>
      <w:r w:rsidRPr="00DF1E63">
        <w:rPr>
          <w:rFonts w:asciiTheme="minorEastAsia" w:eastAsia="MS Mincho" w:hAnsiTheme="minorEastAsia" w:cs="MS Mincho" w:hint="eastAsia"/>
          <w:szCs w:val="21"/>
        </w:rPr>
        <w:t>〜</w:t>
      </w:r>
      <w:r w:rsidRPr="00DF1E63">
        <w:rPr>
          <w:rFonts w:asciiTheme="minorEastAsia" w:hAnsiTheme="minorEastAsia"/>
          <w:szCs w:val="21"/>
        </w:rPr>
        <w:t>C7</w:t>
      </w:r>
      <w:r w:rsidRPr="00DF1E63">
        <w:rPr>
          <w:rFonts w:asciiTheme="minorEastAsia" w:hAnsiTheme="minorEastAsia" w:hint="eastAsia"/>
          <w:szCs w:val="21"/>
        </w:rPr>
        <w:t>处所对应的类名。</w:t>
      </w:r>
    </w:p>
    <w:p w:rsidR="00001F02" w:rsidRPr="00DF1E63" w:rsidRDefault="00001F02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t xml:space="preserve"> </w:t>
      </w:r>
    </w:p>
    <w:p w:rsidR="00407FE5" w:rsidRPr="00E61136" w:rsidRDefault="00407FE5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E61136">
        <w:rPr>
          <w:rFonts w:asciiTheme="minorEastAsia" w:hAnsiTheme="minorEastAsia" w:hint="eastAsia"/>
          <w:b/>
          <w:szCs w:val="21"/>
        </w:rPr>
        <w:t>【问题3】</w:t>
      </w:r>
    </w:p>
    <w:p w:rsidR="00E14A97" w:rsidRPr="00DF1E63" w:rsidRDefault="00001F02" w:rsidP="00E6113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lastRenderedPageBreak/>
        <w:t>对于某些需求量非常大的小木屋或营地，说明中功能4的赔偿金计算规则，不足以弥补取消预定所带来的损失。如果要根据预定的时段以及所预定场地的需求量，设计不同层次的赔偿金计算规则，需要对图3-2进行怎样的修改？（请用文字说明）</w:t>
      </w:r>
    </w:p>
    <w:p w:rsidR="00001F02" w:rsidRPr="00DF1E63" w:rsidRDefault="00001F02" w:rsidP="00824E8E">
      <w:pPr>
        <w:spacing w:line="360" w:lineRule="auto"/>
        <w:rPr>
          <w:rFonts w:asciiTheme="minorEastAsia" w:hAnsiTheme="minorEastAsia"/>
          <w:szCs w:val="21"/>
        </w:rPr>
      </w:pPr>
    </w:p>
    <w:p w:rsidR="00001F02" w:rsidRPr="00DF1E63" w:rsidRDefault="00001F02" w:rsidP="00824E8E">
      <w:pPr>
        <w:spacing w:line="360" w:lineRule="auto"/>
        <w:rPr>
          <w:rFonts w:asciiTheme="minorEastAsia" w:hAnsiTheme="minorEastAsia"/>
          <w:szCs w:val="21"/>
        </w:rPr>
      </w:pPr>
    </w:p>
    <w:p w:rsidR="00B14E78" w:rsidRDefault="00B14E7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001F02" w:rsidRPr="00B14E78" w:rsidRDefault="00B14E78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B14E78">
        <w:rPr>
          <w:rFonts w:asciiTheme="minorEastAsia" w:hAnsiTheme="minorEastAsia" w:hint="eastAsia"/>
          <w:b/>
          <w:szCs w:val="21"/>
        </w:rPr>
        <w:lastRenderedPageBreak/>
        <w:t>试题四</w:t>
      </w:r>
    </w:p>
    <w:p w:rsidR="004C1AE8" w:rsidRPr="00DF1E63" w:rsidRDefault="004C1AE8" w:rsidP="00B14E7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设有n</w:t>
      </w:r>
      <w:proofErr w:type="gramStart"/>
      <w:r w:rsidRPr="00DF1E63">
        <w:rPr>
          <w:rFonts w:asciiTheme="minorEastAsia" w:hAnsiTheme="minorEastAsia" w:hint="eastAsia"/>
          <w:szCs w:val="21"/>
        </w:rPr>
        <w:t>个</w:t>
      </w:r>
      <w:proofErr w:type="gramEnd"/>
      <w:r w:rsidRPr="00DF1E63">
        <w:rPr>
          <w:rFonts w:asciiTheme="minorEastAsia" w:hAnsiTheme="minorEastAsia" w:hint="eastAsia"/>
          <w:szCs w:val="21"/>
        </w:rPr>
        <w:t>货物要装入若干个容量为C的集装箱以便运输，这n</w:t>
      </w:r>
      <w:proofErr w:type="gramStart"/>
      <w:r w:rsidRPr="00DF1E63">
        <w:rPr>
          <w:rFonts w:asciiTheme="minorEastAsia" w:hAnsiTheme="minorEastAsia" w:hint="eastAsia"/>
          <w:szCs w:val="21"/>
        </w:rPr>
        <w:t>个</w:t>
      </w:r>
      <w:proofErr w:type="gramEnd"/>
      <w:r w:rsidRPr="00DF1E63">
        <w:rPr>
          <w:rFonts w:asciiTheme="minorEastAsia" w:hAnsiTheme="minorEastAsia" w:hint="eastAsia"/>
          <w:szCs w:val="21"/>
        </w:rPr>
        <w:t>货物的体积分别为 {s1，s2,…，</w:t>
      </w:r>
      <w:proofErr w:type="spellStart"/>
      <w:r w:rsidRPr="00DF1E63">
        <w:rPr>
          <w:rFonts w:asciiTheme="minorEastAsia" w:hAnsiTheme="minorEastAsia" w:hint="eastAsia"/>
          <w:szCs w:val="21"/>
        </w:rPr>
        <w:t>sn</w:t>
      </w:r>
      <w:proofErr w:type="spellEnd"/>
      <w:r w:rsidRPr="00DF1E63">
        <w:rPr>
          <w:rFonts w:asciiTheme="minorEastAsia" w:hAnsiTheme="minorEastAsia" w:hint="eastAsia"/>
          <w:szCs w:val="21"/>
        </w:rPr>
        <w:t>}，且有Si&lt;C(l &lt;</w:t>
      </w:r>
      <w:proofErr w:type="spellStart"/>
      <w:r w:rsidRPr="00DF1E63">
        <w:rPr>
          <w:rFonts w:asciiTheme="minorEastAsia" w:hAnsiTheme="minorEastAsia" w:hint="eastAsia"/>
          <w:szCs w:val="21"/>
        </w:rPr>
        <w:t>i</w:t>
      </w:r>
      <w:proofErr w:type="spellEnd"/>
      <w:r w:rsidRPr="00DF1E63">
        <w:rPr>
          <w:rFonts w:asciiTheme="minorEastAsia" w:hAnsiTheme="minorEastAsia" w:hint="eastAsia"/>
          <w:szCs w:val="21"/>
        </w:rPr>
        <w:t>&lt;n)。为节省运输成本，用尽可能少的集装箱来装运这n</w:t>
      </w:r>
      <w:proofErr w:type="gramStart"/>
      <w:r w:rsidRPr="00DF1E63">
        <w:rPr>
          <w:rFonts w:asciiTheme="minorEastAsia" w:hAnsiTheme="minorEastAsia" w:hint="eastAsia"/>
          <w:szCs w:val="21"/>
        </w:rPr>
        <w:t>个</w:t>
      </w:r>
      <w:proofErr w:type="gramEnd"/>
      <w:r w:rsidRPr="00DF1E63">
        <w:rPr>
          <w:rFonts w:asciiTheme="minorEastAsia" w:hAnsiTheme="minorEastAsia" w:hint="eastAsia"/>
          <w:szCs w:val="21"/>
        </w:rPr>
        <w:t>货物。</w:t>
      </w:r>
    </w:p>
    <w:p w:rsidR="004C1AE8" w:rsidRPr="00DF1E63" w:rsidRDefault="004C1AE8" w:rsidP="00B14E7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下面分别采用最先适宜策略和最优适宜策略来求解该问题。</w:t>
      </w:r>
    </w:p>
    <w:p w:rsidR="004C1AE8" w:rsidRPr="00DF1E63" w:rsidRDefault="004C1AE8" w:rsidP="00B14E7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最先适宜策略（</w:t>
      </w:r>
      <w:proofErr w:type="spellStart"/>
      <w:r w:rsidRPr="00DF1E63">
        <w:rPr>
          <w:rFonts w:asciiTheme="minorEastAsia" w:hAnsiTheme="minorEastAsia" w:hint="eastAsia"/>
          <w:szCs w:val="21"/>
        </w:rPr>
        <w:t>firstfit</w:t>
      </w:r>
      <w:proofErr w:type="spellEnd"/>
      <w:r w:rsidRPr="00DF1E63">
        <w:rPr>
          <w:rFonts w:asciiTheme="minorEastAsia" w:hAnsiTheme="minorEastAsia" w:hint="eastAsia"/>
          <w:szCs w:val="21"/>
        </w:rPr>
        <w:t>)首先将所有的集装箱初始化为空，对于所有货物，按照所给的次序，每次将一个货物装入第一个能容纳它的集装箱中。</w:t>
      </w:r>
    </w:p>
    <w:p w:rsidR="004C1AE8" w:rsidRPr="00DF1E63" w:rsidRDefault="004C1AE8" w:rsidP="00B14E7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最优适宜策略（</w:t>
      </w:r>
      <w:proofErr w:type="spellStart"/>
      <w:r w:rsidRPr="00DF1E63">
        <w:rPr>
          <w:rFonts w:asciiTheme="minorEastAsia" w:hAnsiTheme="minorEastAsia" w:hint="eastAsia"/>
          <w:szCs w:val="21"/>
        </w:rPr>
        <w:t>bestfit</w:t>
      </w:r>
      <w:proofErr w:type="spellEnd"/>
      <w:r w:rsidRPr="00DF1E63">
        <w:rPr>
          <w:rFonts w:asciiTheme="minorEastAsia" w:hAnsiTheme="minorEastAsia" w:hint="eastAsia"/>
          <w:szCs w:val="21"/>
        </w:rPr>
        <w:t>)与最先适宜策略类似，不同的是，总是把货物装到能容纳它且目前剩余容量最小的集装箱，使得该箱子装入货物后闲置空间最小。</w:t>
      </w:r>
    </w:p>
    <w:p w:rsidR="004C1AE8" w:rsidRPr="00B14E78" w:rsidRDefault="004C1AE8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B14E78">
        <w:rPr>
          <w:rFonts w:asciiTheme="minorEastAsia" w:hAnsiTheme="minorEastAsia" w:hint="eastAsia"/>
          <w:b/>
          <w:szCs w:val="21"/>
        </w:rPr>
        <w:t>【C代码】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下面是这两个算法的C语言核心代码。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（1）变量说明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n：货物数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C：集装箱容量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s：数组，长度为n，其中每个元素表示货物的体积，下标从0开始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b：数组，长度为n, b[</w:t>
      </w:r>
      <w:proofErr w:type="spellStart"/>
      <w:r w:rsidRPr="00DF1E63">
        <w:rPr>
          <w:rFonts w:asciiTheme="minorEastAsia" w:hAnsiTheme="minorEastAsia" w:hint="eastAsia"/>
          <w:szCs w:val="21"/>
        </w:rPr>
        <w:t>i</w:t>
      </w:r>
      <w:proofErr w:type="spellEnd"/>
      <w:r w:rsidRPr="00DF1E63">
        <w:rPr>
          <w:rFonts w:asciiTheme="minorEastAsia" w:hAnsiTheme="minorEastAsia" w:hint="eastAsia"/>
          <w:szCs w:val="21"/>
        </w:rPr>
        <w:t>]表示第i+1个集装箱当前已经装入货物的体积，下标从0开始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DF1E63">
        <w:rPr>
          <w:rFonts w:asciiTheme="minorEastAsia" w:hAnsiTheme="minorEastAsia" w:hint="eastAsia"/>
          <w:szCs w:val="21"/>
        </w:rPr>
        <w:t>i</w:t>
      </w:r>
      <w:proofErr w:type="spellEnd"/>
      <w:r w:rsidRPr="00DF1E63">
        <w:rPr>
          <w:rFonts w:asciiTheme="minorEastAsia" w:hAnsiTheme="minorEastAsia" w:hint="eastAsia"/>
          <w:szCs w:val="21"/>
        </w:rPr>
        <w:t>，j:循环变量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k：所需的集装箱数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min：当前所用的各集装箱装入了第</w:t>
      </w:r>
      <w:proofErr w:type="spellStart"/>
      <w:r w:rsidRPr="00DF1E63">
        <w:rPr>
          <w:rFonts w:asciiTheme="minorEastAsia" w:hAnsiTheme="minorEastAsia" w:hint="eastAsia"/>
          <w:szCs w:val="21"/>
        </w:rPr>
        <w:t>i</w:t>
      </w:r>
      <w:proofErr w:type="spellEnd"/>
      <w:proofErr w:type="gramStart"/>
      <w:r w:rsidRPr="00DF1E63">
        <w:rPr>
          <w:rFonts w:asciiTheme="minorEastAsia" w:hAnsiTheme="minorEastAsia" w:hint="eastAsia"/>
          <w:szCs w:val="21"/>
        </w:rPr>
        <w:t>个</w:t>
      </w:r>
      <w:proofErr w:type="gramEnd"/>
      <w:r w:rsidRPr="00DF1E63">
        <w:rPr>
          <w:rFonts w:asciiTheme="minorEastAsia" w:hAnsiTheme="minorEastAsia" w:hint="eastAsia"/>
          <w:szCs w:val="21"/>
        </w:rPr>
        <w:t xml:space="preserve">货物后的最小剩余容量 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m：当前所需要的集装箱数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temp：临时变量</w:t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 xml:space="preserve">（2）函数 </w:t>
      </w:r>
      <w:proofErr w:type="spellStart"/>
      <w:r w:rsidRPr="00DF1E63">
        <w:rPr>
          <w:rFonts w:asciiTheme="minorEastAsia" w:hAnsiTheme="minorEastAsia" w:hint="eastAsia"/>
          <w:szCs w:val="21"/>
        </w:rPr>
        <w:t>firstfit</w:t>
      </w:r>
      <w:proofErr w:type="spellEnd"/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743200" cy="888365"/>
            <wp:effectExtent l="19050" t="0" r="0" b="0"/>
            <wp:docPr id="74" name="图片 74" descr="http://www.rkpass.cn:8080/ruankao_work_version_0103/userfile/image/xt_12_x_x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rkpass.cn:8080/ruankao_work_version_0103/userfile/image/xt_12_x_x_4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830320" cy="5788025"/>
            <wp:effectExtent l="19050" t="0" r="0" b="0"/>
            <wp:docPr id="77" name="图片 77" descr="http://www.rkpass.cn:8080/ruankao_work_version_0103/userfile/image/xt_12_x_x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rkpass.cn:8080/ruankao_work_version_0103/userfile/image/xt_12_x_x_4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7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830320" cy="5788025"/>
            <wp:effectExtent l="19050" t="0" r="0" b="0"/>
            <wp:docPr id="80" name="图片 80" descr="http://www.rkpass.cn:8080/ruankao_work_version_0103/userfile/image/xt_12_x_x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rkpass.cn:8080/ruankao_work_version_0103/userfile/image/xt_12_x_x_4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7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E8" w:rsidRPr="00B14E78" w:rsidRDefault="004C1AE8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B14E78">
        <w:rPr>
          <w:rFonts w:asciiTheme="minorEastAsia" w:hAnsiTheme="minorEastAsia"/>
          <w:b/>
          <w:szCs w:val="21"/>
        </w:rPr>
        <w:t xml:space="preserve"> </w:t>
      </w:r>
      <w:r w:rsidR="00B14E78" w:rsidRPr="00B14E78">
        <w:rPr>
          <w:rFonts w:asciiTheme="minorEastAsia" w:hAnsiTheme="minorEastAsia" w:hint="eastAsia"/>
          <w:b/>
          <w:szCs w:val="21"/>
        </w:rPr>
        <w:t>【问题1】</w:t>
      </w:r>
    </w:p>
    <w:p w:rsidR="004C1AE8" w:rsidRPr="00DF1E63" w:rsidRDefault="004C1AE8" w:rsidP="00B14E7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根据【说明】和【</w:t>
      </w:r>
      <w:r w:rsidRPr="00DF1E63">
        <w:rPr>
          <w:rFonts w:asciiTheme="minorEastAsia" w:hAnsiTheme="minorEastAsia"/>
          <w:szCs w:val="21"/>
        </w:rPr>
        <w:t>C</w:t>
      </w:r>
      <w:r w:rsidRPr="00DF1E63">
        <w:rPr>
          <w:rFonts w:asciiTheme="minorEastAsia" w:hAnsiTheme="minorEastAsia" w:hint="eastAsia"/>
          <w:szCs w:val="21"/>
        </w:rPr>
        <w:t>代码】，填充</w:t>
      </w:r>
      <w:r w:rsidRPr="00DF1E63">
        <w:rPr>
          <w:rFonts w:asciiTheme="minorEastAsia" w:hAnsiTheme="minorEastAsia"/>
          <w:szCs w:val="21"/>
        </w:rPr>
        <w:t>C</w:t>
      </w:r>
      <w:r w:rsidRPr="00DF1E63">
        <w:rPr>
          <w:rFonts w:asciiTheme="minorEastAsia" w:hAnsiTheme="minorEastAsia" w:hint="eastAsia"/>
          <w:szCs w:val="21"/>
        </w:rPr>
        <w:t>代码中的空（</w:t>
      </w:r>
      <w:r w:rsidRPr="00DF1E63">
        <w:rPr>
          <w:rFonts w:asciiTheme="minorEastAsia" w:hAnsiTheme="minorEastAsia"/>
          <w:szCs w:val="21"/>
        </w:rPr>
        <w:t>1)</w:t>
      </w:r>
      <w:r w:rsidRPr="00DF1E63">
        <w:rPr>
          <w:rFonts w:asciiTheme="minorEastAsia" w:eastAsia="MS Mincho" w:hAnsiTheme="minorEastAsia" w:cs="MS Mincho" w:hint="eastAsia"/>
          <w:szCs w:val="21"/>
        </w:rPr>
        <w:t>〜</w:t>
      </w:r>
      <w:r w:rsidRPr="00DF1E63">
        <w:rPr>
          <w:rFonts w:asciiTheme="minorEastAsia" w:hAnsiTheme="minorEastAsia" w:cs="宋体" w:hint="eastAsia"/>
          <w:szCs w:val="21"/>
        </w:rPr>
        <w:t>（</w:t>
      </w:r>
      <w:r w:rsidRPr="00DF1E63">
        <w:rPr>
          <w:rFonts w:asciiTheme="minorEastAsia" w:hAnsiTheme="minorEastAsia"/>
          <w:szCs w:val="21"/>
        </w:rPr>
        <w:t>4)</w:t>
      </w:r>
      <w:r w:rsidRPr="00DF1E63">
        <w:rPr>
          <w:rFonts w:asciiTheme="minorEastAsia" w:hAnsiTheme="minorEastAsia" w:hint="eastAsia"/>
          <w:szCs w:val="21"/>
        </w:rPr>
        <w:t>。</w:t>
      </w:r>
    </w:p>
    <w:p w:rsidR="004C1AE8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t xml:space="preserve"> </w:t>
      </w:r>
    </w:p>
    <w:p w:rsidR="00B14E78" w:rsidRPr="00B14E78" w:rsidRDefault="00B14E78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B14E78">
        <w:rPr>
          <w:rFonts w:asciiTheme="minorEastAsia" w:hAnsiTheme="minorEastAsia" w:hint="eastAsia"/>
          <w:b/>
          <w:szCs w:val="21"/>
        </w:rPr>
        <w:t>【问题2】</w:t>
      </w:r>
    </w:p>
    <w:p w:rsidR="004C1AE8" w:rsidRPr="00DF1E63" w:rsidRDefault="004C1AE8" w:rsidP="00B14E7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根据【说明】和【C代码】，该问题在最先适宜和最优适宜策略下分别采用了（5)和（6）算法设计策略，时间复杂度分别为 （7) 和（8)(用0符号表示)。</w:t>
      </w:r>
    </w:p>
    <w:p w:rsidR="004C1AE8" w:rsidRDefault="004C1AE8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t xml:space="preserve"> </w:t>
      </w:r>
    </w:p>
    <w:p w:rsidR="00B14E78" w:rsidRPr="00B14E78" w:rsidRDefault="00B14E78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B14E78">
        <w:rPr>
          <w:rFonts w:asciiTheme="minorEastAsia" w:hAnsiTheme="minorEastAsia" w:hint="eastAsia"/>
          <w:b/>
          <w:szCs w:val="21"/>
        </w:rPr>
        <w:t>【问题3】</w:t>
      </w:r>
    </w:p>
    <w:p w:rsidR="004C1AE8" w:rsidRPr="00DF1E63" w:rsidRDefault="004C1AE8" w:rsidP="00B14E78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考虑实例n= 10, C= 10,各个货物的体积为{4,2,7,3,5,4,2,3,6,2}。该实例在最先适 宜和最优适宜策略下所需的集装箱数分别为（9)和（10)。考虑一般的情况，这两种求解策略</w:t>
      </w:r>
      <w:r w:rsidRPr="00DF1E63">
        <w:rPr>
          <w:rFonts w:asciiTheme="minorEastAsia" w:hAnsiTheme="minorEastAsia" w:hint="eastAsia"/>
          <w:szCs w:val="21"/>
        </w:rPr>
        <w:lastRenderedPageBreak/>
        <w:t>能否确保得到最优解？ (11)(能或否）</w:t>
      </w:r>
    </w:p>
    <w:p w:rsidR="00001F02" w:rsidRPr="00DF1E63" w:rsidRDefault="00001F02" w:rsidP="00824E8E">
      <w:pPr>
        <w:spacing w:line="360" w:lineRule="auto"/>
        <w:rPr>
          <w:rFonts w:asciiTheme="minorEastAsia" w:hAnsiTheme="minorEastAsia"/>
          <w:szCs w:val="21"/>
        </w:rPr>
      </w:pP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</w:p>
    <w:p w:rsidR="004C1AE8" w:rsidRPr="00DF1E63" w:rsidRDefault="004C1AE8" w:rsidP="00824E8E">
      <w:pPr>
        <w:spacing w:line="360" w:lineRule="auto"/>
        <w:rPr>
          <w:rFonts w:asciiTheme="minorEastAsia" w:hAnsiTheme="minorEastAsia"/>
          <w:szCs w:val="21"/>
        </w:rPr>
      </w:pPr>
    </w:p>
    <w:p w:rsidR="008E73F4" w:rsidRDefault="008E73F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tbl>
      <w:tblPr>
        <w:tblStyle w:val="a8"/>
        <w:tblW w:w="0" w:type="auto"/>
        <w:jc w:val="center"/>
        <w:tblLook w:val="04A0"/>
      </w:tblPr>
      <w:tblGrid>
        <w:gridCol w:w="5495"/>
      </w:tblGrid>
      <w:tr w:rsidR="008557F8" w:rsidTr="008557F8">
        <w:trPr>
          <w:jc w:val="center"/>
        </w:trPr>
        <w:tc>
          <w:tcPr>
            <w:tcW w:w="5495" w:type="dxa"/>
          </w:tcPr>
          <w:p w:rsidR="008557F8" w:rsidRPr="00F92B5D" w:rsidRDefault="008557F8" w:rsidP="008557F8">
            <w:pPr>
              <w:spacing w:line="360" w:lineRule="auto"/>
            </w:pPr>
            <w:r w:rsidRPr="00F92B5D">
              <w:rPr>
                <w:rFonts w:hint="eastAsia"/>
              </w:rPr>
              <w:lastRenderedPageBreak/>
              <w:t>从下列的</w:t>
            </w:r>
            <w:r w:rsidRPr="00F92B5D">
              <w:rPr>
                <w:rFonts w:hint="eastAsia"/>
              </w:rPr>
              <w:t xml:space="preserve"> 2 </w:t>
            </w:r>
            <w:r w:rsidRPr="00F92B5D">
              <w:rPr>
                <w:rFonts w:hint="eastAsia"/>
              </w:rPr>
              <w:t>道试题（试题五至试题六）中任选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道解答。</w:t>
            </w:r>
          </w:p>
          <w:p w:rsidR="008557F8" w:rsidRDefault="008557F8" w:rsidP="008557F8">
            <w:pPr>
              <w:spacing w:line="360" w:lineRule="auto"/>
              <w:rPr>
                <w:rFonts w:asciiTheme="minorEastAsia" w:hAnsiTheme="minorEastAsia" w:hint="eastAsia"/>
                <w:b/>
                <w:szCs w:val="21"/>
              </w:rPr>
            </w:pPr>
            <w:r w:rsidRPr="00F92B5D">
              <w:rPr>
                <w:rFonts w:hint="eastAsia"/>
              </w:rPr>
              <w:t>如果解答的试题数超过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道，则题号小的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道解答有效。</w:t>
            </w:r>
          </w:p>
        </w:tc>
      </w:tr>
    </w:tbl>
    <w:p w:rsidR="004C1AE8" w:rsidRPr="008E73F4" w:rsidRDefault="008E73F4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8E73F4">
        <w:rPr>
          <w:rFonts w:asciiTheme="minorEastAsia" w:hAnsiTheme="minorEastAsia" w:hint="eastAsia"/>
          <w:b/>
          <w:szCs w:val="21"/>
        </w:rPr>
        <w:t>试题五</w:t>
      </w:r>
    </w:p>
    <w:p w:rsidR="00894167" w:rsidRPr="00DF1E63" w:rsidRDefault="00894167" w:rsidP="008E73F4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现</w:t>
      </w:r>
      <w:proofErr w:type="gramStart"/>
      <w:r w:rsidRPr="00DF1E63">
        <w:rPr>
          <w:rFonts w:asciiTheme="minorEastAsia" w:hAnsiTheme="minorEastAsia" w:hint="eastAsia"/>
          <w:szCs w:val="21"/>
        </w:rPr>
        <w:t>欲开发</w:t>
      </w:r>
      <w:proofErr w:type="gramEnd"/>
      <w:r w:rsidRPr="00DF1E63">
        <w:rPr>
          <w:rFonts w:asciiTheme="minorEastAsia" w:hAnsiTheme="minorEastAsia" w:hint="eastAsia"/>
          <w:szCs w:val="21"/>
        </w:rPr>
        <w:t>一个软件系统，要求能够同时支持多种不同的数据库，为此采用抽象工厂模式设计该系统。以SQL Server和Access两种数据库以及系统中的数据库表Department为例，其类图如图5-1所示。</w:t>
      </w:r>
    </w:p>
    <w:p w:rsidR="00894167" w:rsidRPr="00DF1E63" w:rsidRDefault="00894167" w:rsidP="00B27DEF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321810" cy="1871980"/>
            <wp:effectExtent l="19050" t="0" r="2540" b="0"/>
            <wp:docPr id="83" name="图片 83" descr="http://www.rkpass.cn:8080/ruankao_work_version_0103/userfile/image/xt_12_x_x_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rkpass.cn:8080/ruankao_work_version_0103/userfile/image/xt_12_x_x_6_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67" w:rsidRPr="0069488E" w:rsidRDefault="008E73F4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69488E">
        <w:rPr>
          <w:rFonts w:asciiTheme="minorEastAsia" w:hAnsiTheme="minorEastAsia" w:hint="eastAsia"/>
          <w:b/>
          <w:szCs w:val="21"/>
        </w:rPr>
        <w:t>【问题1】</w:t>
      </w:r>
    </w:p>
    <w:p w:rsidR="00894167" w:rsidRPr="00DF1E63" w:rsidRDefault="0089416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243580" cy="1612900"/>
            <wp:effectExtent l="19050" t="0" r="0" b="0"/>
            <wp:docPr id="86" name="图片 86" descr="http://www.rkpass.cn:8080/ruankao_work_version_0103/userfile/image/xt_12_x_x_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rkpass.cn:8080/ruankao_work_version_0103/userfile/image/xt_12_x_x_5_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E6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055235" cy="5702300"/>
            <wp:effectExtent l="19050" t="0" r="0" b="0"/>
            <wp:docPr id="89" name="图片 89" descr="http://www.rkpass.cn:8080/ruankao_work_version_0103/userfile/image/xt_12_x_x_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rkpass.cn:8080/ruankao_work_version_0103/userfile/image/xt_12_x_x_5_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67" w:rsidRPr="00DF1E63" w:rsidRDefault="0089416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158740" cy="2009775"/>
            <wp:effectExtent l="19050" t="0" r="3810" b="0"/>
            <wp:docPr id="92" name="图片 92" descr="http://www.rkpass.cn:8080/ruankao_work_version_0103/userfile/image/xt_12_x_x_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rkpass.cn:8080/ruankao_work_version_0103/userfile/image/xt_12_x_x_5_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67" w:rsidRPr="00DF1E63" w:rsidRDefault="00894167" w:rsidP="00824E8E">
      <w:pPr>
        <w:spacing w:line="360" w:lineRule="auto"/>
        <w:rPr>
          <w:rFonts w:asciiTheme="minorEastAsia" w:hAnsiTheme="minorEastAsia"/>
          <w:szCs w:val="21"/>
        </w:rPr>
      </w:pPr>
    </w:p>
    <w:p w:rsidR="00894167" w:rsidRPr="00DF1E63" w:rsidRDefault="00894167" w:rsidP="00824E8E">
      <w:pPr>
        <w:spacing w:line="360" w:lineRule="auto"/>
        <w:rPr>
          <w:rFonts w:asciiTheme="minorEastAsia" w:hAnsiTheme="minorEastAsia"/>
          <w:szCs w:val="21"/>
        </w:rPr>
      </w:pPr>
    </w:p>
    <w:p w:rsidR="00894167" w:rsidRPr="00DF1E63" w:rsidRDefault="00894167" w:rsidP="00824E8E">
      <w:pPr>
        <w:spacing w:line="360" w:lineRule="auto"/>
        <w:rPr>
          <w:rFonts w:asciiTheme="minorEastAsia" w:hAnsiTheme="minorEastAsia"/>
          <w:szCs w:val="21"/>
        </w:rPr>
      </w:pPr>
    </w:p>
    <w:p w:rsidR="00894167" w:rsidRPr="0069488E" w:rsidRDefault="0069488E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69488E">
        <w:rPr>
          <w:rFonts w:asciiTheme="minorEastAsia" w:hAnsiTheme="minorEastAsia" w:hint="eastAsia"/>
          <w:b/>
          <w:szCs w:val="21"/>
        </w:rPr>
        <w:lastRenderedPageBreak/>
        <w:t>试题六</w:t>
      </w:r>
    </w:p>
    <w:p w:rsidR="008141F3" w:rsidRPr="00DF1E63" w:rsidRDefault="008141F3" w:rsidP="0069488E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现</w:t>
      </w:r>
      <w:proofErr w:type="gramStart"/>
      <w:r w:rsidRPr="00DF1E63">
        <w:rPr>
          <w:rFonts w:asciiTheme="minorEastAsia" w:hAnsiTheme="minorEastAsia" w:hint="eastAsia"/>
          <w:szCs w:val="21"/>
        </w:rPr>
        <w:t>欲开发</w:t>
      </w:r>
      <w:proofErr w:type="gramEnd"/>
      <w:r w:rsidRPr="00DF1E63">
        <w:rPr>
          <w:rFonts w:asciiTheme="minorEastAsia" w:hAnsiTheme="minorEastAsia" w:hint="eastAsia"/>
          <w:szCs w:val="21"/>
        </w:rPr>
        <w:t>一个软件系统，要求能够同时支持多种不同的数据库，为此采用抽象工厂模式设计该系统。以SQL Server和Access两种数据库以及系统中的数据库表Department</w:t>
      </w:r>
    </w:p>
    <w:p w:rsidR="008141F3" w:rsidRPr="00DF1E63" w:rsidRDefault="008141F3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 w:hint="eastAsia"/>
          <w:szCs w:val="21"/>
        </w:rPr>
        <w:t>为例，其类图如图6-1所示。</w:t>
      </w:r>
    </w:p>
    <w:p w:rsidR="008141F3" w:rsidRPr="00DF1E63" w:rsidRDefault="00AA047E" w:rsidP="0069488E">
      <w:pPr>
        <w:spacing w:line="360" w:lineRule="auto"/>
        <w:jc w:val="right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321810" cy="1871980"/>
            <wp:effectExtent l="19050" t="0" r="2540" b="0"/>
            <wp:docPr id="95" name="图片 95" descr="http://www.rkpass.cn:8080/ruankao_work_version_0103/userfile/image/xt_12_x_x_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rkpass.cn:8080/ruankao_work_version_0103/userfile/image/xt_12_x_x_6_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1F3" w:rsidRPr="00DF1E63" w:rsidRDefault="008141F3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szCs w:val="21"/>
        </w:rPr>
        <w:t xml:space="preserve"> </w:t>
      </w:r>
    </w:p>
    <w:p w:rsidR="008141F3" w:rsidRPr="0069488E" w:rsidRDefault="0069488E" w:rsidP="00824E8E">
      <w:pPr>
        <w:spacing w:line="360" w:lineRule="auto"/>
        <w:rPr>
          <w:rFonts w:asciiTheme="minorEastAsia" w:hAnsiTheme="minorEastAsia"/>
          <w:b/>
          <w:szCs w:val="21"/>
        </w:rPr>
      </w:pPr>
      <w:r w:rsidRPr="0069488E">
        <w:rPr>
          <w:rFonts w:asciiTheme="minorEastAsia" w:hAnsiTheme="minorEastAsia" w:hint="eastAsia"/>
          <w:b/>
          <w:szCs w:val="21"/>
        </w:rPr>
        <w:t>【问题1】</w:t>
      </w:r>
    </w:p>
    <w:p w:rsidR="008141F3" w:rsidRPr="00DF1E63" w:rsidRDefault="00AA047E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702034"/>
            <wp:effectExtent l="19050" t="0" r="2540" b="0"/>
            <wp:docPr id="98" name="图片 98" descr="http://www.rkpass.cn:8080/ruankao_work_version_0103/userfile/image/xt_12_x_x_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rkpass.cn:8080/ruankao_work_version_0103/userfile/image/xt_12_x_x_6_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67" w:rsidRPr="00DF1E63" w:rsidRDefault="00894167" w:rsidP="00824E8E">
      <w:pPr>
        <w:spacing w:line="360" w:lineRule="auto"/>
        <w:rPr>
          <w:rFonts w:asciiTheme="minorEastAsia" w:hAnsiTheme="minorEastAsia"/>
          <w:szCs w:val="21"/>
        </w:rPr>
      </w:pPr>
    </w:p>
    <w:p w:rsidR="00894167" w:rsidRPr="00DF1E63" w:rsidRDefault="009E2CC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4416425" cy="3459480"/>
            <wp:effectExtent l="19050" t="0" r="3175" b="0"/>
            <wp:docPr id="101" name="图片 101" descr="http://www.rkpass.cn:8080/ruankao_work_version_0103/userfile/image/xt_12_x_x_6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rkpass.cn:8080/ruankao_work_version_0103/userfile/image/xt_12_x_x_6_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C7" w:rsidRPr="00DF1E63" w:rsidRDefault="009E2CC7" w:rsidP="00824E8E">
      <w:pPr>
        <w:spacing w:line="360" w:lineRule="auto"/>
        <w:rPr>
          <w:rFonts w:asciiTheme="minorEastAsia" w:hAnsiTheme="minorEastAsia"/>
          <w:szCs w:val="21"/>
        </w:rPr>
      </w:pPr>
      <w:r w:rsidRPr="00DF1E6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906270" cy="577850"/>
            <wp:effectExtent l="19050" t="0" r="0" b="0"/>
            <wp:docPr id="104" name="图片 104" descr="http://www.rkpass.cn:8080/ruankao_work_version_0103/userfile/image/xt_12_x_x_6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rkpass.cn:8080/ruankao_work_version_0103/userfile/image/xt_12_x_x_6_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CC7" w:rsidRPr="00DF1E63" w:rsidSect="00CB55D2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942" w:rsidRDefault="00600942" w:rsidP="00713AA9">
      <w:r>
        <w:separator/>
      </w:r>
    </w:p>
  </w:endnote>
  <w:endnote w:type="continuationSeparator" w:id="0">
    <w:p w:rsidR="00600942" w:rsidRDefault="00600942" w:rsidP="00713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82570082"/>
      <w:docPartObj>
        <w:docPartGallery w:val="Page Numbers (Bottom of Page)"/>
        <w:docPartUnique/>
      </w:docPartObj>
    </w:sdtPr>
    <w:sdtContent>
      <w:p w:rsidR="00BD5290" w:rsidRPr="00BD5290" w:rsidRDefault="00BD5290" w:rsidP="00BD5290">
        <w:pPr>
          <w:pStyle w:val="a4"/>
          <w:jc w:val="center"/>
          <w:rPr>
            <w:sz w:val="21"/>
            <w:szCs w:val="21"/>
          </w:rPr>
        </w:pPr>
        <w:r w:rsidRPr="00BD5290">
          <w:rPr>
            <w:rFonts w:hint="eastAsia"/>
            <w:sz w:val="21"/>
            <w:szCs w:val="21"/>
          </w:rPr>
          <w:t>2012</w:t>
        </w:r>
        <w:r w:rsidRPr="00BD5290">
          <w:rPr>
            <w:rFonts w:hint="eastAsia"/>
            <w:sz w:val="21"/>
            <w:szCs w:val="21"/>
          </w:rPr>
          <w:t>年下半年</w:t>
        </w:r>
        <w:r w:rsidRPr="00BD5290">
          <w:rPr>
            <w:rFonts w:hint="eastAsia"/>
            <w:sz w:val="21"/>
            <w:szCs w:val="21"/>
          </w:rPr>
          <w:t xml:space="preserve"> </w:t>
        </w:r>
        <w:r w:rsidRPr="00BD5290">
          <w:rPr>
            <w:rFonts w:hint="eastAsia"/>
            <w:sz w:val="21"/>
            <w:szCs w:val="21"/>
          </w:rPr>
          <w:t>软件设计师</w:t>
        </w:r>
        <w:r w:rsidRPr="00BD5290">
          <w:rPr>
            <w:rFonts w:hint="eastAsia"/>
            <w:sz w:val="21"/>
            <w:szCs w:val="21"/>
          </w:rPr>
          <w:t xml:space="preserve"> </w:t>
        </w:r>
        <w:r w:rsidRPr="00BD5290">
          <w:rPr>
            <w:rFonts w:hint="eastAsia"/>
            <w:sz w:val="21"/>
            <w:szCs w:val="21"/>
          </w:rPr>
          <w:t>下午试卷</w:t>
        </w:r>
        <w:r w:rsidRPr="00BD5290">
          <w:rPr>
            <w:rFonts w:hint="eastAsia"/>
            <w:sz w:val="21"/>
            <w:szCs w:val="21"/>
          </w:rPr>
          <w:t xml:space="preserve"> </w:t>
        </w:r>
        <w:r w:rsidRPr="00BD5290">
          <w:rPr>
            <w:rFonts w:hint="eastAsia"/>
            <w:sz w:val="21"/>
            <w:szCs w:val="21"/>
          </w:rPr>
          <w:t>第</w:t>
        </w:r>
        <w:r w:rsidRPr="00BD5290">
          <w:rPr>
            <w:sz w:val="21"/>
            <w:szCs w:val="21"/>
          </w:rPr>
          <w:fldChar w:fldCharType="begin"/>
        </w:r>
        <w:r w:rsidRPr="00BD5290">
          <w:rPr>
            <w:sz w:val="21"/>
            <w:szCs w:val="21"/>
          </w:rPr>
          <w:instrText xml:space="preserve"> PAGE   \* MERGEFORMAT </w:instrText>
        </w:r>
        <w:r w:rsidRPr="00BD5290">
          <w:rPr>
            <w:sz w:val="21"/>
            <w:szCs w:val="21"/>
          </w:rPr>
          <w:fldChar w:fldCharType="separate"/>
        </w:r>
        <w:r w:rsidRPr="00BD5290">
          <w:rPr>
            <w:noProof/>
            <w:sz w:val="21"/>
            <w:szCs w:val="21"/>
            <w:lang w:val="zh-CN"/>
          </w:rPr>
          <w:t>14</w:t>
        </w:r>
        <w:r w:rsidRPr="00BD5290">
          <w:rPr>
            <w:sz w:val="21"/>
            <w:szCs w:val="21"/>
          </w:rPr>
          <w:fldChar w:fldCharType="end"/>
        </w:r>
        <w:r w:rsidRPr="00BD5290">
          <w:rPr>
            <w:rFonts w:hint="eastAsia"/>
            <w:sz w:val="21"/>
            <w:szCs w:val="21"/>
          </w:rPr>
          <w:t>页</w:t>
        </w:r>
        <w:r w:rsidRPr="00BD5290">
          <w:rPr>
            <w:rFonts w:hint="eastAsia"/>
            <w:sz w:val="21"/>
            <w:szCs w:val="21"/>
          </w:rPr>
          <w:t xml:space="preserve"> </w:t>
        </w:r>
        <w:r w:rsidRPr="00BD5290">
          <w:rPr>
            <w:rFonts w:hint="eastAsia"/>
            <w:sz w:val="21"/>
            <w:szCs w:val="21"/>
          </w:rPr>
          <w:t>（共</w:t>
        </w:r>
        <w:fldSimple w:instr=" NUMPAGES   \* MERGEFORMAT ">
          <w:r>
            <w:rPr>
              <w:noProof/>
              <w:sz w:val="21"/>
              <w:szCs w:val="21"/>
            </w:rPr>
            <w:t>17</w:t>
          </w:r>
        </w:fldSimple>
        <w:r w:rsidRPr="00BD5290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942" w:rsidRDefault="00600942" w:rsidP="00713AA9">
      <w:r>
        <w:separator/>
      </w:r>
    </w:p>
  </w:footnote>
  <w:footnote w:type="continuationSeparator" w:id="0">
    <w:p w:rsidR="00600942" w:rsidRDefault="00600942" w:rsidP="00713A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AA9"/>
    <w:rsid w:val="00001232"/>
    <w:rsid w:val="00001F02"/>
    <w:rsid w:val="00002872"/>
    <w:rsid w:val="0000732E"/>
    <w:rsid w:val="00010F96"/>
    <w:rsid w:val="00030A68"/>
    <w:rsid w:val="00045B54"/>
    <w:rsid w:val="000527BB"/>
    <w:rsid w:val="0005326D"/>
    <w:rsid w:val="000543CD"/>
    <w:rsid w:val="00055D1B"/>
    <w:rsid w:val="00060E80"/>
    <w:rsid w:val="00073AFC"/>
    <w:rsid w:val="000763BB"/>
    <w:rsid w:val="00086075"/>
    <w:rsid w:val="000A28D9"/>
    <w:rsid w:val="000B0628"/>
    <w:rsid w:val="000C6751"/>
    <w:rsid w:val="000D088C"/>
    <w:rsid w:val="000D46C4"/>
    <w:rsid w:val="000D6411"/>
    <w:rsid w:val="000E6B25"/>
    <w:rsid w:val="000F5C5F"/>
    <w:rsid w:val="001016E2"/>
    <w:rsid w:val="001112AF"/>
    <w:rsid w:val="001207CB"/>
    <w:rsid w:val="00125886"/>
    <w:rsid w:val="00126DD1"/>
    <w:rsid w:val="001276D2"/>
    <w:rsid w:val="00131943"/>
    <w:rsid w:val="00132010"/>
    <w:rsid w:val="0013306A"/>
    <w:rsid w:val="0015540E"/>
    <w:rsid w:val="00156AC8"/>
    <w:rsid w:val="001608FC"/>
    <w:rsid w:val="0016395C"/>
    <w:rsid w:val="00181BFC"/>
    <w:rsid w:val="001A5C84"/>
    <w:rsid w:val="001B0AA8"/>
    <w:rsid w:val="001B789E"/>
    <w:rsid w:val="001C54CE"/>
    <w:rsid w:val="001E06E7"/>
    <w:rsid w:val="001E50BA"/>
    <w:rsid w:val="001F05F0"/>
    <w:rsid w:val="001F6343"/>
    <w:rsid w:val="00215178"/>
    <w:rsid w:val="00217BE1"/>
    <w:rsid w:val="002256F5"/>
    <w:rsid w:val="00230D07"/>
    <w:rsid w:val="00232646"/>
    <w:rsid w:val="00235167"/>
    <w:rsid w:val="00250230"/>
    <w:rsid w:val="00250A0D"/>
    <w:rsid w:val="0025715F"/>
    <w:rsid w:val="00261483"/>
    <w:rsid w:val="00262802"/>
    <w:rsid w:val="0027489F"/>
    <w:rsid w:val="00275759"/>
    <w:rsid w:val="00277362"/>
    <w:rsid w:val="002811E7"/>
    <w:rsid w:val="002862F3"/>
    <w:rsid w:val="00290B82"/>
    <w:rsid w:val="00297AD5"/>
    <w:rsid w:val="002A6B81"/>
    <w:rsid w:val="002B2059"/>
    <w:rsid w:val="002B48B5"/>
    <w:rsid w:val="002C064F"/>
    <w:rsid w:val="002D0947"/>
    <w:rsid w:val="002D2F3A"/>
    <w:rsid w:val="002E3269"/>
    <w:rsid w:val="002F4C40"/>
    <w:rsid w:val="002F5856"/>
    <w:rsid w:val="0030277C"/>
    <w:rsid w:val="003104B5"/>
    <w:rsid w:val="00330C81"/>
    <w:rsid w:val="00333324"/>
    <w:rsid w:val="00337C21"/>
    <w:rsid w:val="00367318"/>
    <w:rsid w:val="003674AB"/>
    <w:rsid w:val="00371BE1"/>
    <w:rsid w:val="00373169"/>
    <w:rsid w:val="0039206F"/>
    <w:rsid w:val="0039344A"/>
    <w:rsid w:val="003939E5"/>
    <w:rsid w:val="003A5708"/>
    <w:rsid w:val="003B3E31"/>
    <w:rsid w:val="003B6B35"/>
    <w:rsid w:val="003C094F"/>
    <w:rsid w:val="003D02A1"/>
    <w:rsid w:val="003D147E"/>
    <w:rsid w:val="003D15C9"/>
    <w:rsid w:val="003E7D7E"/>
    <w:rsid w:val="003F0588"/>
    <w:rsid w:val="003F45FE"/>
    <w:rsid w:val="0040079E"/>
    <w:rsid w:val="00400B34"/>
    <w:rsid w:val="004059A1"/>
    <w:rsid w:val="0040633C"/>
    <w:rsid w:val="00406B36"/>
    <w:rsid w:val="00407FE5"/>
    <w:rsid w:val="00412F1B"/>
    <w:rsid w:val="004150D7"/>
    <w:rsid w:val="004167AA"/>
    <w:rsid w:val="00434F12"/>
    <w:rsid w:val="00441EDD"/>
    <w:rsid w:val="004542B1"/>
    <w:rsid w:val="00460441"/>
    <w:rsid w:val="00460CBD"/>
    <w:rsid w:val="004660D5"/>
    <w:rsid w:val="00471D7F"/>
    <w:rsid w:val="00481278"/>
    <w:rsid w:val="004863E8"/>
    <w:rsid w:val="00495ABF"/>
    <w:rsid w:val="004C0315"/>
    <w:rsid w:val="004C1AE8"/>
    <w:rsid w:val="004C39B9"/>
    <w:rsid w:val="004C61DC"/>
    <w:rsid w:val="004D3DC7"/>
    <w:rsid w:val="004D6852"/>
    <w:rsid w:val="004D7E9A"/>
    <w:rsid w:val="004E4E0F"/>
    <w:rsid w:val="004E5ADB"/>
    <w:rsid w:val="004E6895"/>
    <w:rsid w:val="004F75C4"/>
    <w:rsid w:val="004F7D46"/>
    <w:rsid w:val="00510533"/>
    <w:rsid w:val="005119B1"/>
    <w:rsid w:val="00511D8B"/>
    <w:rsid w:val="0051390B"/>
    <w:rsid w:val="00517F84"/>
    <w:rsid w:val="00544CFA"/>
    <w:rsid w:val="005511B6"/>
    <w:rsid w:val="00554211"/>
    <w:rsid w:val="00571E94"/>
    <w:rsid w:val="00574AFC"/>
    <w:rsid w:val="005775D3"/>
    <w:rsid w:val="005808A0"/>
    <w:rsid w:val="00580A8D"/>
    <w:rsid w:val="00586D1C"/>
    <w:rsid w:val="005955AE"/>
    <w:rsid w:val="0059784B"/>
    <w:rsid w:val="005A6E24"/>
    <w:rsid w:val="005B184D"/>
    <w:rsid w:val="005B209C"/>
    <w:rsid w:val="005B6D23"/>
    <w:rsid w:val="005C0333"/>
    <w:rsid w:val="005C4193"/>
    <w:rsid w:val="005E55D3"/>
    <w:rsid w:val="005F2BBF"/>
    <w:rsid w:val="00600942"/>
    <w:rsid w:val="00610585"/>
    <w:rsid w:val="006138E2"/>
    <w:rsid w:val="00635BE1"/>
    <w:rsid w:val="0064186A"/>
    <w:rsid w:val="006427EB"/>
    <w:rsid w:val="0064315C"/>
    <w:rsid w:val="00653B9F"/>
    <w:rsid w:val="0065709D"/>
    <w:rsid w:val="00661642"/>
    <w:rsid w:val="0066330B"/>
    <w:rsid w:val="0066386A"/>
    <w:rsid w:val="006643B4"/>
    <w:rsid w:val="006674F0"/>
    <w:rsid w:val="006816E3"/>
    <w:rsid w:val="00685B6C"/>
    <w:rsid w:val="0069488E"/>
    <w:rsid w:val="006A2029"/>
    <w:rsid w:val="006C460D"/>
    <w:rsid w:val="006C5A92"/>
    <w:rsid w:val="006D408D"/>
    <w:rsid w:val="006D45ED"/>
    <w:rsid w:val="006E2AD1"/>
    <w:rsid w:val="006E39E6"/>
    <w:rsid w:val="00707DA4"/>
    <w:rsid w:val="00710D6B"/>
    <w:rsid w:val="00713AA9"/>
    <w:rsid w:val="00720860"/>
    <w:rsid w:val="00723D66"/>
    <w:rsid w:val="00731B7A"/>
    <w:rsid w:val="0073593D"/>
    <w:rsid w:val="00740334"/>
    <w:rsid w:val="00743AD3"/>
    <w:rsid w:val="00744AD1"/>
    <w:rsid w:val="00744F9F"/>
    <w:rsid w:val="00746544"/>
    <w:rsid w:val="00756C81"/>
    <w:rsid w:val="007742D1"/>
    <w:rsid w:val="0078769F"/>
    <w:rsid w:val="00792170"/>
    <w:rsid w:val="007946EE"/>
    <w:rsid w:val="007948EA"/>
    <w:rsid w:val="00795060"/>
    <w:rsid w:val="007C0C07"/>
    <w:rsid w:val="007D7AD0"/>
    <w:rsid w:val="007F243D"/>
    <w:rsid w:val="007F4B8B"/>
    <w:rsid w:val="007F7862"/>
    <w:rsid w:val="0080752E"/>
    <w:rsid w:val="008141F3"/>
    <w:rsid w:val="0082498A"/>
    <w:rsid w:val="00824E8E"/>
    <w:rsid w:val="0083651E"/>
    <w:rsid w:val="00840CD7"/>
    <w:rsid w:val="00842390"/>
    <w:rsid w:val="008502A1"/>
    <w:rsid w:val="008557F8"/>
    <w:rsid w:val="00860DA9"/>
    <w:rsid w:val="00862287"/>
    <w:rsid w:val="008654E6"/>
    <w:rsid w:val="00885E70"/>
    <w:rsid w:val="008917BB"/>
    <w:rsid w:val="00892CA3"/>
    <w:rsid w:val="008940E1"/>
    <w:rsid w:val="00894167"/>
    <w:rsid w:val="008A2400"/>
    <w:rsid w:val="008A265B"/>
    <w:rsid w:val="008A3F4F"/>
    <w:rsid w:val="008A7CEF"/>
    <w:rsid w:val="008B5C1B"/>
    <w:rsid w:val="008D4C8E"/>
    <w:rsid w:val="008D4E0D"/>
    <w:rsid w:val="008E6744"/>
    <w:rsid w:val="008E73F4"/>
    <w:rsid w:val="008F659C"/>
    <w:rsid w:val="0091319A"/>
    <w:rsid w:val="00920A0D"/>
    <w:rsid w:val="009577BD"/>
    <w:rsid w:val="009B2994"/>
    <w:rsid w:val="009B37AE"/>
    <w:rsid w:val="009C6FFA"/>
    <w:rsid w:val="009D639A"/>
    <w:rsid w:val="009E2CC7"/>
    <w:rsid w:val="009E665A"/>
    <w:rsid w:val="009F6996"/>
    <w:rsid w:val="00A07DEF"/>
    <w:rsid w:val="00A16A73"/>
    <w:rsid w:val="00A22016"/>
    <w:rsid w:val="00A227B7"/>
    <w:rsid w:val="00A258A7"/>
    <w:rsid w:val="00A30EE4"/>
    <w:rsid w:val="00A32410"/>
    <w:rsid w:val="00A43157"/>
    <w:rsid w:val="00A57A9E"/>
    <w:rsid w:val="00A61B83"/>
    <w:rsid w:val="00A63251"/>
    <w:rsid w:val="00A7333C"/>
    <w:rsid w:val="00A73CD4"/>
    <w:rsid w:val="00A83850"/>
    <w:rsid w:val="00A83E65"/>
    <w:rsid w:val="00A90B58"/>
    <w:rsid w:val="00A9167E"/>
    <w:rsid w:val="00A949E2"/>
    <w:rsid w:val="00AA047E"/>
    <w:rsid w:val="00AA4D46"/>
    <w:rsid w:val="00AA60C8"/>
    <w:rsid w:val="00AC01E5"/>
    <w:rsid w:val="00AC2D4D"/>
    <w:rsid w:val="00AD6642"/>
    <w:rsid w:val="00B06000"/>
    <w:rsid w:val="00B06B5D"/>
    <w:rsid w:val="00B14E78"/>
    <w:rsid w:val="00B1612C"/>
    <w:rsid w:val="00B20EE3"/>
    <w:rsid w:val="00B27DEF"/>
    <w:rsid w:val="00B30DDB"/>
    <w:rsid w:val="00B40C54"/>
    <w:rsid w:val="00B42716"/>
    <w:rsid w:val="00B5599F"/>
    <w:rsid w:val="00B5793D"/>
    <w:rsid w:val="00B60219"/>
    <w:rsid w:val="00B65B65"/>
    <w:rsid w:val="00B76C5C"/>
    <w:rsid w:val="00B83391"/>
    <w:rsid w:val="00B84FFE"/>
    <w:rsid w:val="00B9115B"/>
    <w:rsid w:val="00B9339E"/>
    <w:rsid w:val="00BA609E"/>
    <w:rsid w:val="00BA76E7"/>
    <w:rsid w:val="00BB0A80"/>
    <w:rsid w:val="00BB4C39"/>
    <w:rsid w:val="00BC3CD0"/>
    <w:rsid w:val="00BD2222"/>
    <w:rsid w:val="00BD395B"/>
    <w:rsid w:val="00BD5290"/>
    <w:rsid w:val="00BE1B42"/>
    <w:rsid w:val="00C028E3"/>
    <w:rsid w:val="00C071CF"/>
    <w:rsid w:val="00C10ACE"/>
    <w:rsid w:val="00C175E8"/>
    <w:rsid w:val="00C2038C"/>
    <w:rsid w:val="00C264BC"/>
    <w:rsid w:val="00C30DA4"/>
    <w:rsid w:val="00C33692"/>
    <w:rsid w:val="00C33EF5"/>
    <w:rsid w:val="00C45595"/>
    <w:rsid w:val="00C51DA8"/>
    <w:rsid w:val="00C7485D"/>
    <w:rsid w:val="00C77AFE"/>
    <w:rsid w:val="00C938D4"/>
    <w:rsid w:val="00C93956"/>
    <w:rsid w:val="00CA4F7A"/>
    <w:rsid w:val="00CB55D2"/>
    <w:rsid w:val="00CC0BF8"/>
    <w:rsid w:val="00CC0D76"/>
    <w:rsid w:val="00CC7C05"/>
    <w:rsid w:val="00CD1914"/>
    <w:rsid w:val="00CE3072"/>
    <w:rsid w:val="00CE7F6C"/>
    <w:rsid w:val="00CF1637"/>
    <w:rsid w:val="00CF2D4F"/>
    <w:rsid w:val="00D031B2"/>
    <w:rsid w:val="00D11232"/>
    <w:rsid w:val="00D1194F"/>
    <w:rsid w:val="00D21672"/>
    <w:rsid w:val="00D2200F"/>
    <w:rsid w:val="00D330A0"/>
    <w:rsid w:val="00D52F2D"/>
    <w:rsid w:val="00D52F91"/>
    <w:rsid w:val="00D63F27"/>
    <w:rsid w:val="00D710F3"/>
    <w:rsid w:val="00D73683"/>
    <w:rsid w:val="00D76FF8"/>
    <w:rsid w:val="00D82480"/>
    <w:rsid w:val="00D87374"/>
    <w:rsid w:val="00DA1137"/>
    <w:rsid w:val="00DA11AD"/>
    <w:rsid w:val="00DA4B10"/>
    <w:rsid w:val="00DB0651"/>
    <w:rsid w:val="00DC19CC"/>
    <w:rsid w:val="00DF1E63"/>
    <w:rsid w:val="00E14A97"/>
    <w:rsid w:val="00E168AB"/>
    <w:rsid w:val="00E21BA4"/>
    <w:rsid w:val="00E265F5"/>
    <w:rsid w:val="00E53FDF"/>
    <w:rsid w:val="00E61136"/>
    <w:rsid w:val="00E76E68"/>
    <w:rsid w:val="00E908A2"/>
    <w:rsid w:val="00EB2BE4"/>
    <w:rsid w:val="00EC1573"/>
    <w:rsid w:val="00EE25D4"/>
    <w:rsid w:val="00EF05CA"/>
    <w:rsid w:val="00EF3B93"/>
    <w:rsid w:val="00EF497F"/>
    <w:rsid w:val="00F00156"/>
    <w:rsid w:val="00F04F3F"/>
    <w:rsid w:val="00F11BD9"/>
    <w:rsid w:val="00F14FC6"/>
    <w:rsid w:val="00F2046B"/>
    <w:rsid w:val="00F33121"/>
    <w:rsid w:val="00F46DD7"/>
    <w:rsid w:val="00F542D9"/>
    <w:rsid w:val="00F564FF"/>
    <w:rsid w:val="00F61D73"/>
    <w:rsid w:val="00F72944"/>
    <w:rsid w:val="00F848C7"/>
    <w:rsid w:val="00F876F9"/>
    <w:rsid w:val="00F938CF"/>
    <w:rsid w:val="00F96D61"/>
    <w:rsid w:val="00FB062F"/>
    <w:rsid w:val="00FB34DD"/>
    <w:rsid w:val="00FB7B7A"/>
    <w:rsid w:val="00FB7FEC"/>
    <w:rsid w:val="00FC04B4"/>
    <w:rsid w:val="00FC1A18"/>
    <w:rsid w:val="00FC5C0A"/>
    <w:rsid w:val="00FD5966"/>
    <w:rsid w:val="00FE6F3F"/>
    <w:rsid w:val="00FF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A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0B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0B82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A4F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A4F7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92CA3"/>
    <w:pPr>
      <w:ind w:firstLineChars="200" w:firstLine="420"/>
    </w:pPr>
  </w:style>
  <w:style w:type="table" w:styleId="a8">
    <w:name w:val="Table Grid"/>
    <w:basedOn w:val="a1"/>
    <w:uiPriority w:val="59"/>
    <w:rsid w:val="002C0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9415D52-1645-413B-B019-512705C0E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17</Pages>
  <Words>609</Words>
  <Characters>3473</Characters>
  <Application>Microsoft Office Word</Application>
  <DocSecurity>0</DocSecurity>
  <Lines>28</Lines>
  <Paragraphs>8</Paragraphs>
  <ScaleCrop>false</ScaleCrop>
  <Company>china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733</cp:revision>
  <dcterms:created xsi:type="dcterms:W3CDTF">2017-05-21T05:45:00Z</dcterms:created>
  <dcterms:modified xsi:type="dcterms:W3CDTF">2017-05-30T00:09:00Z</dcterms:modified>
</cp:coreProperties>
</file>