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0F947706"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EB5660">
        <w:rPr>
          <w:rFonts w:ascii="Lato" w:eastAsia="Times New Roman" w:hAnsi="Lato" w:cs="Lato"/>
          <w:b/>
          <w:bCs/>
          <w:color w:val="2D3B45"/>
          <w:sz w:val="24"/>
          <w:szCs w:val="24"/>
          <w:lang w:eastAsia="en-SG"/>
        </w:rPr>
        <w:t>7</w:t>
      </w:r>
      <w:r w:rsidR="00A506FA">
        <w:rPr>
          <w:rFonts w:ascii="Lato" w:eastAsia="Times New Roman" w:hAnsi="Lato" w:cs="Lato"/>
          <w:b/>
          <w:bCs/>
          <w:color w:val="2D3B45"/>
          <w:sz w:val="24"/>
          <w:szCs w:val="24"/>
          <w:lang w:eastAsia="en-SG"/>
        </w:rPr>
        <w:t xml:space="preserve"> </w:t>
      </w:r>
      <w:r w:rsidR="000704EC">
        <w:rPr>
          <w:rFonts w:ascii="Lato" w:eastAsia="Times New Roman" w:hAnsi="Lato" w:cs="Lato"/>
          <w:b/>
          <w:bCs/>
          <w:color w:val="2D3B45"/>
          <w:sz w:val="24"/>
          <w:szCs w:val="24"/>
          <w:lang w:eastAsia="en-SG"/>
        </w:rPr>
        <w:t xml:space="preserve">Nov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384815B2"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407520FC" w14:textId="7BBE9A6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Team contacts:</w:t>
      </w:r>
    </w:p>
    <w:p w14:paraId="5A3588ED" w14:textId="52D2D885"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561FD664" w14:textId="14EB244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3A76DCD7" w14:textId="7777777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p>
    <w:p w14:paraId="4024EB85" w14:textId="70202657"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C6BC1A2" w14:textId="273FBD86"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5B5EAB" w:rsidRPr="005B5EAB">
        <w:rPr>
          <w:rFonts w:ascii="Lato" w:eastAsia="Times New Roman" w:hAnsi="Lato" w:cs="Lato"/>
          <w:b/>
          <w:bCs/>
          <w:color w:val="2D3B45"/>
          <w:sz w:val="24"/>
          <w:szCs w:val="24"/>
          <w:lang w:eastAsia="en-SG"/>
        </w:rPr>
        <w:t>204-962-1211</w:t>
      </w:r>
    </w:p>
    <w:p w14:paraId="53567C8B" w14:textId="7169468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5B5EAB">
        <w:rPr>
          <w:rFonts w:ascii="Lato" w:eastAsia="Times New Roman" w:hAnsi="Lato" w:cs="Lato"/>
          <w:b/>
          <w:bCs/>
          <w:color w:val="2D3B45"/>
          <w:sz w:val="24"/>
          <w:szCs w:val="24"/>
          <w:lang w:eastAsia="en-SG"/>
        </w:rPr>
        <w:t>biy158@g.harvard.edu</w:t>
      </w:r>
    </w:p>
    <w:p w14:paraId="51DE41A3" w14:textId="77777777" w:rsidR="00750507" w:rsidRDefault="00750507" w:rsidP="00174160">
      <w:pPr>
        <w:shd w:val="clear" w:color="auto" w:fill="F5F5F5"/>
        <w:spacing w:after="0" w:line="240" w:lineRule="auto"/>
        <w:rPr>
          <w:rFonts w:ascii="Lato" w:eastAsia="Times New Roman" w:hAnsi="Lato" w:cs="Lato"/>
          <w:b/>
          <w:bCs/>
          <w:color w:val="2D3B45"/>
          <w:sz w:val="24"/>
          <w:szCs w:val="24"/>
          <w:lang w:eastAsia="en-SG"/>
        </w:rPr>
      </w:pPr>
    </w:p>
    <w:p w14:paraId="48FD75A1" w14:textId="6EC3A772"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2FBAABC" w14:textId="720FB332"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003A3A99" w:rsidRPr="003A3A99">
        <w:rPr>
          <w:rFonts w:ascii="Lato" w:eastAsia="Times New Roman" w:hAnsi="Lato" w:cs="Lato"/>
          <w:b/>
          <w:bCs/>
          <w:color w:val="2D3B45"/>
          <w:sz w:val="24"/>
          <w:szCs w:val="24"/>
          <w:lang w:eastAsia="en-SG"/>
        </w:rPr>
        <w:t>734</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755</w:t>
      </w:r>
      <w:r w:rsidR="003A3A99">
        <w:rPr>
          <w:rFonts w:ascii="Lato" w:eastAsia="Times New Roman" w:hAnsi="Lato" w:cs="Lato"/>
          <w:b/>
          <w:bCs/>
          <w:color w:val="2D3B45"/>
          <w:sz w:val="24"/>
          <w:szCs w:val="24"/>
          <w:lang w:eastAsia="en-SG"/>
        </w:rPr>
        <w:t>-</w:t>
      </w:r>
      <w:r w:rsidR="003A3A99" w:rsidRPr="003A3A99">
        <w:rPr>
          <w:rFonts w:ascii="Lato" w:eastAsia="Times New Roman" w:hAnsi="Lato" w:cs="Lato"/>
          <w:b/>
          <w:bCs/>
          <w:color w:val="2D3B45"/>
          <w:sz w:val="24"/>
          <w:szCs w:val="24"/>
          <w:lang w:eastAsia="en-SG"/>
        </w:rPr>
        <w:t>1576</w:t>
      </w:r>
    </w:p>
    <w:p w14:paraId="5F5A7388" w14:textId="351E8E85"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r w:rsidRPr="003A3A99">
        <w:rPr>
          <w:rFonts w:ascii="Lato" w:eastAsia="Times New Roman" w:hAnsi="Lato" w:cs="Lato"/>
          <w:b/>
          <w:bCs/>
          <w:color w:val="2D3B45"/>
          <w:sz w:val="24"/>
          <w:szCs w:val="24"/>
          <w:lang w:eastAsia="en-SG"/>
        </w:rPr>
        <w:t>mit432@g.harvard.edu</w:t>
      </w:r>
    </w:p>
    <w:p w14:paraId="6E4786B9" w14:textId="77777777" w:rsidR="005B5EAB" w:rsidRDefault="005B5EAB" w:rsidP="00174160">
      <w:pPr>
        <w:shd w:val="clear" w:color="auto" w:fill="F5F5F5"/>
        <w:spacing w:after="0" w:line="240" w:lineRule="auto"/>
        <w:rPr>
          <w:rFonts w:ascii="Lato" w:eastAsia="Times New Roman" w:hAnsi="Lato" w:cs="Lato"/>
          <w:b/>
          <w:bCs/>
          <w:color w:val="2D3B45"/>
          <w:sz w:val="24"/>
          <w:szCs w:val="24"/>
          <w:lang w:eastAsia="en-SG"/>
        </w:rPr>
      </w:pPr>
    </w:p>
    <w:p w14:paraId="2FB263EB" w14:textId="704E5A7B"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08F21C8B" w14:textId="1DF0E782"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Tel:</w:t>
      </w:r>
      <w:r w:rsidR="002B0DB2">
        <w:rPr>
          <w:rFonts w:ascii="Lato" w:eastAsia="Times New Roman" w:hAnsi="Lato" w:cs="Lato"/>
          <w:b/>
          <w:bCs/>
          <w:color w:val="2D3B45"/>
          <w:sz w:val="24"/>
          <w:szCs w:val="24"/>
          <w:lang w:eastAsia="en-SG"/>
        </w:rPr>
        <w:t xml:space="preserve"> </w:t>
      </w:r>
      <w:r w:rsidR="002B0DB2" w:rsidRPr="002B0DB2">
        <w:rPr>
          <w:rFonts w:ascii="Lato" w:eastAsia="Times New Roman" w:hAnsi="Lato" w:cs="Lato"/>
          <w:b/>
          <w:bCs/>
          <w:color w:val="2D3B45"/>
          <w:sz w:val="24"/>
          <w:szCs w:val="24"/>
          <w:lang w:eastAsia="en-SG"/>
        </w:rPr>
        <w:t>623</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810</w:t>
      </w:r>
      <w:r w:rsidR="002B0DB2">
        <w:rPr>
          <w:rFonts w:ascii="Lato" w:eastAsia="Times New Roman" w:hAnsi="Lato" w:cs="Lato"/>
          <w:b/>
          <w:bCs/>
          <w:color w:val="2D3B45"/>
          <w:sz w:val="24"/>
          <w:szCs w:val="24"/>
          <w:lang w:eastAsia="en-SG"/>
        </w:rPr>
        <w:t>-</w:t>
      </w:r>
      <w:r w:rsidR="002B0DB2" w:rsidRPr="002B0DB2">
        <w:rPr>
          <w:rFonts w:ascii="Lato" w:eastAsia="Times New Roman" w:hAnsi="Lato" w:cs="Lato"/>
          <w:b/>
          <w:bCs/>
          <w:color w:val="2D3B45"/>
          <w:sz w:val="24"/>
          <w:szCs w:val="24"/>
          <w:lang w:eastAsia="en-SG"/>
        </w:rPr>
        <w:t>5235</w:t>
      </w:r>
    </w:p>
    <w:p w14:paraId="1AA3D852" w14:textId="77777777" w:rsidR="003A3A99" w:rsidRDefault="003A3A99" w:rsidP="00174160">
      <w:pPr>
        <w:shd w:val="clear" w:color="auto" w:fill="F5F5F5"/>
        <w:spacing w:after="0" w:line="240" w:lineRule="auto"/>
        <w:rPr>
          <w:rFonts w:ascii="Lato" w:eastAsia="Times New Roman" w:hAnsi="Lato" w:cs="Lato"/>
          <w:b/>
          <w:bCs/>
          <w:color w:val="2D3B45"/>
          <w:sz w:val="24"/>
          <w:szCs w:val="24"/>
          <w:lang w:eastAsia="en-SG"/>
        </w:rPr>
      </w:pPr>
    </w:p>
    <w:p w14:paraId="7DC939C8" w14:textId="77766AE3" w:rsidR="00823E71" w:rsidRDefault="00823E7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14EF7117" w14:textId="4EFCEB19"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Tel: </w:t>
      </w:r>
      <w:r w:rsidRPr="00DC3059">
        <w:rPr>
          <w:rFonts w:ascii="Lato" w:eastAsia="Times New Roman" w:hAnsi="Lato" w:cs="Lato"/>
          <w:b/>
          <w:bCs/>
          <w:color w:val="2D3B45"/>
          <w:sz w:val="24"/>
          <w:szCs w:val="24"/>
          <w:lang w:eastAsia="en-SG"/>
        </w:rPr>
        <w:t>+65</w:t>
      </w:r>
      <w:r>
        <w:rPr>
          <w:rFonts w:ascii="Lato" w:eastAsia="Times New Roman" w:hAnsi="Lato" w:cs="Lato"/>
          <w:b/>
          <w:bCs/>
          <w:color w:val="2D3B45"/>
          <w:sz w:val="24"/>
          <w:szCs w:val="24"/>
          <w:lang w:eastAsia="en-SG"/>
        </w:rPr>
        <w:t xml:space="preserve"> </w:t>
      </w:r>
      <w:r w:rsidRPr="00DC3059">
        <w:rPr>
          <w:rFonts w:ascii="Lato" w:eastAsia="Times New Roman" w:hAnsi="Lato" w:cs="Lato"/>
          <w:b/>
          <w:bCs/>
          <w:color w:val="2D3B45"/>
          <w:sz w:val="24"/>
          <w:szCs w:val="24"/>
          <w:lang w:eastAsia="en-SG"/>
        </w:rPr>
        <w:t>91906274</w:t>
      </w:r>
    </w:p>
    <w:p w14:paraId="57D3FA3E" w14:textId="665962AE" w:rsidR="00DC3059" w:rsidRDefault="00DC3059"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Email: </w:t>
      </w:r>
      <w:hyperlink r:id="rId5" w:history="1">
        <w:r w:rsidR="009F1446" w:rsidRPr="00BC3BCE">
          <w:rPr>
            <w:rStyle w:val="Hyperlink"/>
            <w:rFonts w:ascii="Lato" w:eastAsia="Times New Roman" w:hAnsi="Lato" w:cs="Lato"/>
            <w:b/>
            <w:bCs/>
            <w:sz w:val="24"/>
            <w:szCs w:val="24"/>
            <w:lang w:eastAsia="en-SG"/>
          </w:rPr>
          <w:t>tac513@g.harvard.edu</w:t>
        </w:r>
      </w:hyperlink>
    </w:p>
    <w:p w14:paraId="46FE3ED1" w14:textId="0E2B9537"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662B352E" w14:textId="740B118E" w:rsidR="00DB4E3D" w:rsidRDefault="00DB4E3D"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Site map</w:t>
      </w:r>
      <w:r w:rsidR="00E41401">
        <w:rPr>
          <w:rFonts w:ascii="Lato" w:eastAsia="Times New Roman" w:hAnsi="Lato" w:cs="Lato"/>
          <w:b/>
          <w:bCs/>
          <w:color w:val="2D3B45"/>
          <w:sz w:val="24"/>
          <w:szCs w:val="24"/>
          <w:lang w:eastAsia="en-SG"/>
        </w:rPr>
        <w:t xml:space="preserve"> updated</w:t>
      </w:r>
      <w:r w:rsidR="003811E2">
        <w:rPr>
          <w:rFonts w:ascii="Lato" w:eastAsia="Times New Roman" w:hAnsi="Lato" w:cs="Lato"/>
          <w:b/>
          <w:bCs/>
          <w:color w:val="2D3B45"/>
          <w:sz w:val="24"/>
          <w:szCs w:val="24"/>
          <w:lang w:eastAsia="en-SG"/>
        </w:rPr>
        <w:t>:</w:t>
      </w:r>
    </w:p>
    <w:p w14:paraId="4CE2358A" w14:textId="0680B5CF" w:rsidR="009F1446" w:rsidRDefault="00CF77C3" w:rsidP="00174160">
      <w:pPr>
        <w:shd w:val="clear" w:color="auto" w:fill="F5F5F5"/>
        <w:spacing w:after="0" w:line="240" w:lineRule="auto"/>
        <w:rPr>
          <w:rFonts w:ascii="Lato" w:eastAsia="Times New Roman" w:hAnsi="Lato" w:cs="Lato"/>
          <w:b/>
          <w:bCs/>
          <w:color w:val="2D3B45"/>
          <w:sz w:val="24"/>
          <w:szCs w:val="24"/>
          <w:lang w:eastAsia="en-SG"/>
        </w:rPr>
      </w:pPr>
      <w:hyperlink r:id="rId6" w:history="1">
        <w:r w:rsidR="00DB4E3D" w:rsidRPr="00713872">
          <w:rPr>
            <w:rStyle w:val="Hyperlink"/>
          </w:rPr>
          <w:t>Insurance Masters – Figma</w:t>
        </w:r>
      </w:hyperlink>
    </w:p>
    <w:p w14:paraId="7E2AED5B" w14:textId="6C01CF96"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1C859DBD" w14:textId="01D47E77"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5004439E" w14:textId="2E771536"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Updates 7 Nov Daily Scrum</w:t>
      </w: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3268990E" w:rsidR="004602EC" w:rsidRPr="004602EC" w:rsidRDefault="004602EC" w:rsidP="00174160">
      <w:pPr>
        <w:shd w:val="clear" w:color="auto" w:fill="F5F5F5"/>
        <w:spacing w:after="0" w:line="240" w:lineRule="auto"/>
        <w:rPr>
          <w:rFonts w:ascii="Lato" w:eastAsia="Times New Roman" w:hAnsi="Lato" w:cs="Lato"/>
          <w:b/>
          <w:bCs/>
          <w:color w:val="2D3B45"/>
          <w:sz w:val="24"/>
          <w:szCs w:val="24"/>
          <w:u w:val="single"/>
          <w:lang w:eastAsia="en-SG"/>
        </w:rPr>
      </w:pPr>
      <w:r w:rsidRPr="004602EC">
        <w:rPr>
          <w:rFonts w:ascii="Lato" w:eastAsia="Times New Roman" w:hAnsi="Lato" w:cs="Lato"/>
          <w:b/>
          <w:bCs/>
          <w:color w:val="2D3B45"/>
          <w:sz w:val="24"/>
          <w:szCs w:val="24"/>
          <w:u w:val="single"/>
          <w:lang w:eastAsia="en-SG"/>
        </w:rPr>
        <w:t>Yesterday</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2391FE9F" w14:textId="2800C7D8" w:rsidR="00B2776B" w:rsidRDefault="004C2DA1" w:rsidP="00093A4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B78422D" w14:textId="77777777" w:rsidR="00A5046B" w:rsidRDefault="00A5046B" w:rsidP="00093A42">
      <w:pPr>
        <w:pStyle w:val="ListParagraph"/>
        <w:numPr>
          <w:ilvl w:val="0"/>
          <w:numId w:val="3"/>
        </w:numPr>
        <w:shd w:val="clear" w:color="auto" w:fill="F5F5F5"/>
        <w:spacing w:after="0" w:line="240" w:lineRule="auto"/>
        <w:ind w:left="1350"/>
        <w:rPr>
          <w:rFonts w:ascii="Lato" w:eastAsia="Times New Roman" w:hAnsi="Lato" w:cs="Lato"/>
          <w:b/>
          <w:bCs/>
          <w:color w:val="2D3B45"/>
          <w:sz w:val="24"/>
          <w:szCs w:val="24"/>
          <w:lang w:eastAsia="en-SG"/>
        </w:rPr>
      </w:pPr>
      <w:r w:rsidRPr="00A5046B">
        <w:rPr>
          <w:rFonts w:ascii="Lato" w:eastAsia="Times New Roman" w:hAnsi="Lato" w:cs="Lato"/>
          <w:b/>
          <w:bCs/>
          <w:color w:val="2D3B45"/>
          <w:sz w:val="24"/>
          <w:szCs w:val="24"/>
          <w:lang w:eastAsia="en-SG"/>
        </w:rPr>
        <w:t>created heroku git</w:t>
      </w:r>
    </w:p>
    <w:p w14:paraId="669128FA" w14:textId="77777777" w:rsidR="001D69E1" w:rsidRDefault="001D69E1" w:rsidP="00093A42">
      <w:pPr>
        <w:pStyle w:val="ListParagraph"/>
        <w:numPr>
          <w:ilvl w:val="0"/>
          <w:numId w:val="3"/>
        </w:numPr>
        <w:shd w:val="clear" w:color="auto" w:fill="F5F5F5"/>
        <w:spacing w:after="0" w:line="240" w:lineRule="auto"/>
        <w:ind w:left="1350"/>
        <w:rPr>
          <w:rFonts w:ascii="Lato" w:eastAsia="Times New Roman" w:hAnsi="Lato" w:cs="Lato"/>
          <w:b/>
          <w:bCs/>
          <w:color w:val="2D3B45"/>
          <w:sz w:val="24"/>
          <w:szCs w:val="24"/>
          <w:lang w:eastAsia="en-SG"/>
        </w:rPr>
      </w:pPr>
      <w:r w:rsidRPr="001D69E1">
        <w:rPr>
          <w:rFonts w:ascii="Lato" w:eastAsia="Times New Roman" w:hAnsi="Lato" w:cs="Lato"/>
          <w:b/>
          <w:bCs/>
          <w:color w:val="2D3B45"/>
          <w:sz w:val="24"/>
          <w:szCs w:val="24"/>
          <w:lang w:eastAsia="en-SG"/>
        </w:rPr>
        <w:t>push code to heroku git</w:t>
      </w:r>
    </w:p>
    <w:p w14:paraId="4B2D0F59" w14:textId="7046899A" w:rsidR="00370AF2" w:rsidRPr="00463FB9" w:rsidRDefault="001D69E1" w:rsidP="00093A42">
      <w:pPr>
        <w:pStyle w:val="ListParagraph"/>
        <w:numPr>
          <w:ilvl w:val="0"/>
          <w:numId w:val="3"/>
        </w:numPr>
        <w:shd w:val="clear" w:color="auto" w:fill="F5F5F5"/>
        <w:spacing w:after="0" w:line="240" w:lineRule="auto"/>
        <w:ind w:left="1350"/>
        <w:rPr>
          <w:rFonts w:ascii="Lato" w:eastAsia="Times New Roman" w:hAnsi="Lato" w:cs="Lato"/>
          <w:b/>
          <w:bCs/>
          <w:color w:val="2D3B45"/>
          <w:sz w:val="24"/>
          <w:szCs w:val="24"/>
          <w:lang w:eastAsia="en-SG"/>
        </w:rPr>
      </w:pPr>
      <w:r w:rsidRPr="001D69E1">
        <w:rPr>
          <w:rFonts w:ascii="Lato" w:eastAsia="Times New Roman" w:hAnsi="Lato" w:cs="Lato"/>
          <w:b/>
          <w:bCs/>
          <w:color w:val="2D3B45"/>
          <w:sz w:val="24"/>
          <w:szCs w:val="24"/>
          <w:lang w:eastAsia="en-SG"/>
        </w:rPr>
        <w:t>deploy app to heroku</w:t>
      </w:r>
    </w:p>
    <w:p w14:paraId="1FBE7E77" w14:textId="77777777" w:rsidR="00B2776B" w:rsidRDefault="00B2776B" w:rsidP="00093A42">
      <w:pPr>
        <w:shd w:val="clear" w:color="auto" w:fill="F5F5F5"/>
        <w:spacing w:after="0" w:line="240" w:lineRule="auto"/>
        <w:ind w:left="720"/>
        <w:rPr>
          <w:rFonts w:ascii="Lato" w:eastAsia="Times New Roman" w:hAnsi="Lato" w:cs="Lato"/>
          <w:b/>
          <w:bCs/>
          <w:color w:val="2D3B45"/>
          <w:sz w:val="24"/>
          <w:szCs w:val="24"/>
          <w:lang w:eastAsia="en-SG"/>
        </w:rPr>
      </w:pPr>
    </w:p>
    <w:p w14:paraId="66CC013E" w14:textId="5EA94F00" w:rsidR="007B7EE7" w:rsidRDefault="00A321EE" w:rsidP="00093A4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2048A39F" w14:textId="4CF7BF09" w:rsidR="00A321EE" w:rsidRPr="004D59AA" w:rsidRDefault="00A321EE" w:rsidP="00093A42">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79CC9B71" w14:textId="39743171" w:rsidR="00A321EE" w:rsidRDefault="00A321EE" w:rsidP="00093A42">
      <w:pPr>
        <w:shd w:val="clear" w:color="auto" w:fill="F5F5F5"/>
        <w:spacing w:after="0" w:line="240" w:lineRule="auto"/>
        <w:ind w:left="720"/>
        <w:rPr>
          <w:rFonts w:ascii="Lato" w:eastAsia="Times New Roman" w:hAnsi="Lato" w:cs="Lato"/>
          <w:b/>
          <w:bCs/>
          <w:color w:val="2D3B45"/>
          <w:sz w:val="24"/>
          <w:szCs w:val="24"/>
          <w:lang w:eastAsia="en-SG"/>
        </w:rPr>
      </w:pPr>
    </w:p>
    <w:p w14:paraId="39998B67" w14:textId="7650A93C" w:rsidR="00A321EE" w:rsidRDefault="004D59AA" w:rsidP="00093A4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5E381C0E" w14:textId="01F0688F" w:rsidR="004D59AA" w:rsidRDefault="004D59AA" w:rsidP="00093A42">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p>
    <w:p w14:paraId="7119CF19" w14:textId="77777777" w:rsidR="004B3CC9" w:rsidRDefault="004B3CC9" w:rsidP="00093A42">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0AB3752F" w14:textId="0C9EC47D" w:rsidR="00A25B1D" w:rsidRDefault="00A25B1D" w:rsidP="00093A4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Atil:</w:t>
      </w:r>
    </w:p>
    <w:p w14:paraId="41E4A236" w14:textId="062AE088" w:rsidR="00A25B1D" w:rsidRPr="006E3050" w:rsidRDefault="00A25B1D" w:rsidP="00093A42">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747D4F16" w14:textId="147E506E" w:rsidR="00A25B1D" w:rsidRDefault="00A25B1D" w:rsidP="00093A42">
      <w:pPr>
        <w:shd w:val="clear" w:color="auto" w:fill="F5F5F5"/>
        <w:spacing w:after="0" w:line="240" w:lineRule="auto"/>
        <w:ind w:left="720"/>
        <w:rPr>
          <w:rFonts w:ascii="Lato" w:eastAsia="Times New Roman" w:hAnsi="Lato" w:cs="Lato"/>
          <w:b/>
          <w:bCs/>
          <w:color w:val="2D3B45"/>
          <w:sz w:val="24"/>
          <w:szCs w:val="24"/>
          <w:lang w:eastAsia="en-SG"/>
        </w:rPr>
      </w:pPr>
    </w:p>
    <w:p w14:paraId="4CE03FD0" w14:textId="1AFA7E5F" w:rsidR="006E3050" w:rsidRDefault="006E3050" w:rsidP="00093A4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6DAEA832" w14:textId="2C1E13C3" w:rsidR="00A321EE" w:rsidRPr="00CF77C3" w:rsidRDefault="00CF77C3" w:rsidP="00CF77C3">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Added </w:t>
      </w:r>
      <w:r>
        <w:rPr>
          <w:rFonts w:ascii="Lato" w:eastAsia="Times New Roman" w:hAnsi="Lato" w:cs="Lato"/>
          <w:b/>
          <w:bCs/>
          <w:color w:val="2D3B45"/>
          <w:sz w:val="24"/>
          <w:szCs w:val="24"/>
          <w:lang w:eastAsia="en-SG"/>
        </w:rPr>
        <w:t>slack</w:t>
      </w:r>
      <w:r>
        <w:rPr>
          <w:rFonts w:ascii="Lato" w:eastAsia="Times New Roman" w:hAnsi="Lato" w:cs="Lato"/>
          <w:b/>
          <w:bCs/>
          <w:color w:val="2D3B45"/>
          <w:sz w:val="24"/>
          <w:szCs w:val="24"/>
          <w:lang w:eastAsia="en-SG"/>
        </w:rPr>
        <w:t xml:space="preserve"> daily scrum updates to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6A8762E6" w:rsidR="00093A42" w:rsidRPr="00093A42" w:rsidRDefault="00093A42" w:rsidP="004D0965">
      <w:pPr>
        <w:shd w:val="clear" w:color="auto" w:fill="F5F5F5"/>
        <w:spacing w:after="0" w:line="240" w:lineRule="auto"/>
        <w:rPr>
          <w:rFonts w:ascii="Lato" w:eastAsia="Times New Roman" w:hAnsi="Lato" w:cs="Lato"/>
          <w:b/>
          <w:bCs/>
          <w:color w:val="2D3B45"/>
          <w:sz w:val="24"/>
          <w:szCs w:val="24"/>
          <w:u w:val="single"/>
          <w:lang w:eastAsia="en-SG"/>
        </w:rPr>
      </w:pPr>
      <w:r w:rsidRPr="00093A42">
        <w:rPr>
          <w:rFonts w:ascii="Lato" w:eastAsia="Times New Roman" w:hAnsi="Lato" w:cs="Lato"/>
          <w:b/>
          <w:bCs/>
          <w:color w:val="2D3B45"/>
          <w:sz w:val="24"/>
          <w:szCs w:val="24"/>
          <w:u w:val="single"/>
          <w:lang w:eastAsia="en-SG"/>
        </w:rPr>
        <w:t>Today</w:t>
      </w:r>
    </w:p>
    <w:p w14:paraId="5CB23E03" w14:textId="66E9F9A1"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391A7ACB" w14:textId="217FBE2A" w:rsidR="00093A42" w:rsidRDefault="00D41552" w:rsidP="00D41552">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3CAF2255" w14:textId="2C4BAE22" w:rsidR="00C73FA8" w:rsidRDefault="00FF4DE0" w:rsidP="00C73FA8">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Set up QA environment – completing creation of all environments</w:t>
      </w:r>
    </w:p>
    <w:p w14:paraId="6E641AA0" w14:textId="60AECE07" w:rsidR="008E4184" w:rsidRDefault="008E4184" w:rsidP="00C73FA8">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Apply themes to the application</w:t>
      </w:r>
    </w:p>
    <w:p w14:paraId="2D22DE40" w14:textId="2AF6EED5" w:rsidR="003A30E4" w:rsidRPr="00C73FA8" w:rsidRDefault="003A30E4" w:rsidP="00C73FA8">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Change </w:t>
      </w:r>
      <w:r w:rsidR="008B6D12">
        <w:rPr>
          <w:rFonts w:ascii="Lato" w:eastAsia="Times New Roman" w:hAnsi="Lato" w:cs="Lato"/>
          <w:b/>
          <w:bCs/>
          <w:color w:val="2D3B45"/>
          <w:sz w:val="24"/>
          <w:szCs w:val="24"/>
          <w:lang w:eastAsia="en-SG"/>
        </w:rPr>
        <w:t>Zipcode to States for checks</w:t>
      </w:r>
    </w:p>
    <w:p w14:paraId="5428BC8A" w14:textId="39D5E43B" w:rsidR="00C73FA8" w:rsidRDefault="00C73FA8" w:rsidP="00D41552">
      <w:pPr>
        <w:shd w:val="clear" w:color="auto" w:fill="F5F5F5"/>
        <w:spacing w:after="0" w:line="240" w:lineRule="auto"/>
        <w:ind w:left="720"/>
        <w:rPr>
          <w:rFonts w:ascii="Lato" w:eastAsia="Times New Roman" w:hAnsi="Lato" w:cs="Lato"/>
          <w:b/>
          <w:bCs/>
          <w:color w:val="2D3B45"/>
          <w:sz w:val="24"/>
          <w:szCs w:val="24"/>
          <w:lang w:eastAsia="en-SG"/>
        </w:rPr>
      </w:pPr>
    </w:p>
    <w:p w14:paraId="70A0815C"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588F9C48" w14:textId="0734602D" w:rsidR="00C73FA8" w:rsidRPr="004D59AA" w:rsidRDefault="0011623A" w:rsidP="00C73FA8">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Start </w:t>
      </w:r>
      <w:r w:rsidR="00DC2DC1">
        <w:rPr>
          <w:rFonts w:ascii="Lato" w:eastAsia="Times New Roman" w:hAnsi="Lato" w:cs="Lato"/>
          <w:b/>
          <w:bCs/>
          <w:color w:val="2D3B45"/>
          <w:sz w:val="24"/>
          <w:szCs w:val="24"/>
          <w:lang w:eastAsia="en-SG"/>
        </w:rPr>
        <w:t>quote questions</w:t>
      </w:r>
    </w:p>
    <w:p w14:paraId="186B6BB9"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p>
    <w:p w14:paraId="6C104B75"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482BAAA2" w14:textId="185A1BFF" w:rsidR="00C73FA8" w:rsidRDefault="00F54C33" w:rsidP="00C73FA8">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Set up local dev environment</w:t>
      </w:r>
    </w:p>
    <w:p w14:paraId="4E3DEEAE" w14:textId="77777777" w:rsidR="00C73FA8" w:rsidRDefault="00C73FA8" w:rsidP="00C73FA8">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38FA5D48"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Atil:</w:t>
      </w:r>
    </w:p>
    <w:p w14:paraId="77D96559" w14:textId="77777777" w:rsidR="00C73FA8" w:rsidRPr="006E3050" w:rsidRDefault="00C73FA8" w:rsidP="00C73FA8">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6A12117F"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p>
    <w:p w14:paraId="5236333E" w14:textId="77777777" w:rsidR="00C73FA8" w:rsidRDefault="00C73FA8" w:rsidP="00C73FA8">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5DA18D10" w14:textId="32E1B786" w:rsidR="00C73FA8" w:rsidRPr="00C73FA8" w:rsidRDefault="00B93FBD" w:rsidP="00C73FA8">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Retro fix scrum minutes</w:t>
      </w:r>
    </w:p>
    <w:p w14:paraId="32DFE377" w14:textId="77777777" w:rsidR="00C73FA8" w:rsidRDefault="00C73FA8" w:rsidP="00D41552">
      <w:pPr>
        <w:shd w:val="clear" w:color="auto" w:fill="F5F5F5"/>
        <w:spacing w:after="0" w:line="240" w:lineRule="auto"/>
        <w:ind w:left="720"/>
        <w:rPr>
          <w:rFonts w:ascii="Lato" w:eastAsia="Times New Roman" w:hAnsi="Lato" w:cs="Lato"/>
          <w:b/>
          <w:bCs/>
          <w:color w:val="2D3B45"/>
          <w:sz w:val="24"/>
          <w:szCs w:val="24"/>
          <w:lang w:eastAsia="en-SG"/>
        </w:rPr>
      </w:pPr>
    </w:p>
    <w:p w14:paraId="4B884319" w14:textId="0157E7A5"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245E6455" w14:textId="543BDDFB"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1959D10"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4C54B5BB" w14:textId="606837F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193863F0" w14:textId="6D4915FE" w:rsidR="00C518D3" w:rsidRPr="00C518D3" w:rsidRDefault="00C518D3" w:rsidP="00C518D3">
      <w:pPr>
        <w:pStyle w:val="ListParagraph"/>
        <w:numPr>
          <w:ilvl w:val="0"/>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Product discussion</w:t>
      </w:r>
    </w:p>
    <w:p w14:paraId="0418BE25" w14:textId="77777777"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31DE9D1C" w14:textId="77777777"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5B0D64D6" w14:textId="4C3BEC21" w:rsidR="004D0965" w:rsidRPr="004D0965" w:rsidRDefault="004D0965" w:rsidP="004D0965">
      <w:pPr>
        <w:shd w:val="clear" w:color="auto" w:fill="F5F5F5"/>
        <w:spacing w:after="0" w:line="240" w:lineRule="auto"/>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part 2: First Sprint</w:t>
      </w:r>
    </w:p>
    <w:tbl>
      <w:tblPr>
        <w:tblW w:w="9470" w:type="dxa"/>
        <w:shd w:val="clear" w:color="auto" w:fill="FFFFFF"/>
        <w:tblCellMar>
          <w:top w:w="15" w:type="dxa"/>
          <w:left w:w="15" w:type="dxa"/>
          <w:bottom w:w="15" w:type="dxa"/>
          <w:right w:w="15" w:type="dxa"/>
        </w:tblCellMar>
        <w:tblLook w:val="04A0" w:firstRow="1" w:lastRow="0" w:firstColumn="1" w:lastColumn="0" w:noHBand="0" w:noVBand="1"/>
      </w:tblPr>
      <w:tblGrid>
        <w:gridCol w:w="6044"/>
        <w:gridCol w:w="2461"/>
        <w:gridCol w:w="965"/>
      </w:tblGrid>
      <w:tr w:rsidR="004D0965" w:rsidRPr="004D0965" w14:paraId="23F58E8D" w14:textId="77777777" w:rsidTr="004D0965">
        <w:trPr>
          <w:tblHeader/>
        </w:trPr>
        <w:tc>
          <w:tcPr>
            <w:tcW w:w="0" w:type="auto"/>
            <w:gridSpan w:val="3"/>
            <w:tcBorders>
              <w:top w:val="nil"/>
              <w:left w:val="nil"/>
              <w:bottom w:val="nil"/>
              <w:right w:val="nil"/>
            </w:tcBorders>
            <w:shd w:val="clear" w:color="auto" w:fill="F5F5F5"/>
            <w:tcMar>
              <w:top w:w="105" w:type="dxa"/>
              <w:left w:w="150" w:type="dxa"/>
              <w:bottom w:w="105" w:type="dxa"/>
              <w:right w:w="150" w:type="dxa"/>
            </w:tcMar>
            <w:vAlign w:val="center"/>
            <w:hideMark/>
          </w:tcPr>
          <w:p w14:paraId="2BE24ECB" w14:textId="77777777" w:rsidR="004D0965" w:rsidRPr="004D0965" w:rsidRDefault="004D0965" w:rsidP="004D0965">
            <w:pPr>
              <w:spacing w:after="0" w:line="240" w:lineRule="auto"/>
              <w:jc w:val="center"/>
              <w:divId w:val="260914674"/>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Project part 2: First Sprint</w:t>
            </w:r>
          </w:p>
        </w:tc>
      </w:tr>
      <w:tr w:rsidR="00974208" w:rsidRPr="004D0965" w14:paraId="19DF4C1B" w14:textId="77777777" w:rsidTr="004D0965">
        <w:trPr>
          <w:tblHeader/>
        </w:trPr>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1E6A71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Criteria</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4977AAB"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Ratings</w:t>
            </w:r>
          </w:p>
        </w:tc>
        <w:tc>
          <w:tcPr>
            <w:tcW w:w="0" w:type="auto"/>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7249F23F" w14:textId="77777777" w:rsidR="004D0965" w:rsidRPr="004D0965" w:rsidRDefault="004D0965" w:rsidP="004D0965">
            <w:pPr>
              <w:spacing w:after="0" w:line="240" w:lineRule="auto"/>
              <w:jc w:val="center"/>
              <w:rPr>
                <w:rFonts w:ascii="Lato" w:eastAsia="Times New Roman" w:hAnsi="Lato" w:cs="Lato"/>
                <w:b/>
                <w:bCs/>
                <w:color w:val="2D3B45"/>
                <w:sz w:val="24"/>
                <w:szCs w:val="24"/>
                <w:lang w:eastAsia="en-SG"/>
              </w:rPr>
            </w:pPr>
            <w:r w:rsidRPr="004D0965">
              <w:rPr>
                <w:rFonts w:ascii="Lato" w:eastAsia="Times New Roman" w:hAnsi="Lato" w:cs="Lato"/>
                <w:b/>
                <w:bCs/>
                <w:color w:val="2D3B45"/>
                <w:sz w:val="24"/>
                <w:szCs w:val="24"/>
                <w:lang w:eastAsia="en-SG"/>
              </w:rPr>
              <w:t>Pts</w:t>
            </w:r>
          </w:p>
        </w:tc>
      </w:tr>
      <w:tr w:rsidR="00974208" w:rsidRPr="004D0965" w14:paraId="0957FBE2"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6776CF8" w14:textId="43E55CB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Sprint planning: You have a forecast of how many story points your team can complete during the sprint. The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9C32AB" w14:textId="59417AB6"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r w:rsidR="001E5F2C">
              <w:rPr>
                <w:rFonts w:ascii="Lato" w:eastAsia="Times New Roman" w:hAnsi="Lato" w:cs="Lato"/>
                <w:color w:val="2D3B45"/>
                <w:sz w:val="24"/>
                <w:szCs w:val="24"/>
                <w:lang w:eastAsia="en-SG"/>
              </w:rPr>
              <w:t>: 100 story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950BC6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ED99B52"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0F66BF62" w14:textId="10927A92"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The rationale for your forecast is documented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3C8C181" w14:textId="1B3178EC" w:rsidR="004D0965" w:rsidRPr="004D0965" w:rsidRDefault="00290A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7B466D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29BDFE6D" w14:textId="77777777" w:rsidTr="004D0965">
        <w:trPr>
          <w:trHeight w:val="15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D287D91" w14:textId="5E74E3BE"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lastRenderedPageBreak/>
              <w:t xml:space="preserve">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E89D33" w14:textId="77777777" w:rsid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p w14:paraId="75660947" w14:textId="5EBE620D" w:rsidR="001E5F2C" w:rsidRPr="004D0965" w:rsidRDefault="001E5F2C"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80 story points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67ECE52"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974208" w:rsidRPr="004D0965" w14:paraId="68B599A0"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8D65EE1" w14:textId="5CC53CB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All of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302E249" w14:textId="5AC740D4" w:rsidR="004D0965" w:rsidRPr="004D0965" w:rsidRDefault="002723AE"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 xml:space="preserve">Completed: No </w:t>
            </w:r>
            <w:r w:rsidR="00AF0EF3">
              <w:rPr>
                <w:rFonts w:ascii="Lato" w:eastAsia="Times New Roman" w:hAnsi="Lato" w:cs="Lato"/>
                <w:color w:val="2D3B45"/>
                <w:sz w:val="24"/>
                <w:szCs w:val="24"/>
                <w:lang w:eastAsia="en-SG"/>
              </w:rPr>
              <w:t>PBI with story point higher than half velocity</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AFF0CC"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20BD50A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D36EF6" w14:textId="6E1BB08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decomposed user stories into developer tasks (1 point). The tasks are clearly listed in your sprint backlog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54930E" w14:textId="6286A153" w:rsidR="004D0965" w:rsidRPr="004D0965" w:rsidRDefault="00AF0EF3"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Done for first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A9A690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35120C84"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9CBAEDF" w14:textId="375144A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sprint backlog, including both the user stories and developer tasks, is represented in a kanban board (1 point). The URL of the kanban board is documented in your README (1 point). Course staff can view the kanban board (1 point).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6006E30" w14:textId="0E598816" w:rsidR="004D0965" w:rsidRPr="004D0965" w:rsidRDefault="002D1B97"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Miro Kanban board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04B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974208" w:rsidRPr="004D0965" w14:paraId="203F4D6F" w14:textId="77777777" w:rsidTr="004D0965">
        <w:trPr>
          <w:trHeight w:val="24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76FF98" w14:textId="43C47BE3"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0382350" w14:textId="50ED2597" w:rsidR="004D0965" w:rsidRPr="004D0965" w:rsidRDefault="00B50C87"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4AF9DA3"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6 pts</w:t>
            </w:r>
          </w:p>
        </w:tc>
      </w:tr>
      <w:tr w:rsidR="00974208" w:rsidRPr="004D0965" w14:paraId="5DFCDA36" w14:textId="77777777" w:rsidTr="004D0965">
        <w:trPr>
          <w:trHeight w:val="6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78A5F49" w14:textId="01E30950"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 have conducted multiple Daily Scrums. You document evidence of at least one daily scrum in your README.</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27643B1" w14:textId="5D2F64ED" w:rsidR="004D0965" w:rsidRPr="004D0965" w:rsidRDefault="00B97ED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E0FC4C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392824E"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84C343D" w14:textId="63D1818A"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did you do in the last 24 hours that helped you meet the Sprint Goal? In your README, document which team members did which activities. </w:t>
            </w:r>
            <w:r w:rsidRPr="004D0965">
              <w:rPr>
                <w:rFonts w:ascii="Lato" w:eastAsia="Times New Roman" w:hAnsi="Lato" w:cs="Lato"/>
                <w:color w:val="2D3B45"/>
                <w:sz w:val="24"/>
                <w:szCs w:val="24"/>
                <w:lang w:eastAsia="en-SG"/>
              </w:rPr>
              <w:lastRenderedPageBreak/>
              <w:t>(1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E7CF435" w14:textId="2D73D080"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lastRenderedPageBreak/>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AB16C40"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6C577FC7"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69DC6E0" w14:textId="77636F4F"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DE33F5D" w14:textId="2708E30E"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202B14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4C68C317"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3CDDBB8" w14:textId="368C43C4"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In your daily scrums, you discussed: do you see any impediment that prevents the Developers from meeting the Sprint Goal? What are the impediments? What is your impediment removal plan? (1 point for each question answered)</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73075F" w14:textId="16801A19"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Zipcode database was partial and deemed as impediment. Switched to states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EEA62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3 pts</w:t>
            </w:r>
          </w:p>
        </w:tc>
      </w:tr>
      <w:tr w:rsidR="00974208" w:rsidRPr="004D0965" w14:paraId="65822756"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A11278A" w14:textId="1926BE4B"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Every day during the sprint, update your sprint task board and burndown chart. Provide evidence (URLs or images) in your README to show that you did this. (1 point for each time you updated your tracking indicators, up to a maximum of 2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26BF56" w14:textId="71ED4C45"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lang w:eastAsia="en-SG"/>
              </w:rPr>
              <w:t>Completed: Average ~15mins</w:t>
            </w: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C8716C9"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7A5A4C73"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D2BF412" w14:textId="664C8A4D"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bdr w:val="none" w:sz="0" w:space="0" w:color="auto" w:frame="1"/>
                <w:lang w:eastAsia="en-SG"/>
              </w:rPr>
              <w:t>There</w:t>
            </w:r>
            <w:r w:rsidR="004D0965" w:rsidRPr="004D0965">
              <w:rPr>
                <w:rFonts w:ascii="Lato" w:eastAsia="Times New Roman" w:hAnsi="Lato" w:cs="Lato"/>
                <w:color w:val="2D3B45"/>
                <w:sz w:val="24"/>
                <w:szCs w:val="24"/>
                <w:lang w:eastAsia="en-SG"/>
              </w:rPr>
              <w:t xml:space="preserv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3F2A9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45274DE"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5 pts</w:t>
            </w:r>
          </w:p>
        </w:tc>
      </w:tr>
      <w:tr w:rsidR="00974208" w:rsidRPr="004D0965" w14:paraId="7ABE0F95"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533D5E1" w14:textId="5C46E7A3" w:rsidR="004D0965" w:rsidRPr="004D0965" w:rsidRDefault="00974208" w:rsidP="004D0965">
            <w:pPr>
              <w:spacing w:after="0" w:line="240" w:lineRule="auto"/>
              <w:textAlignment w:val="center"/>
              <w:rPr>
                <w:rFonts w:ascii="Lato" w:eastAsia="Times New Roman" w:hAnsi="Lato" w:cs="Lato"/>
                <w:color w:val="2D3B45"/>
                <w:sz w:val="24"/>
                <w:szCs w:val="24"/>
                <w:lang w:eastAsia="en-SG"/>
              </w:rPr>
            </w:pPr>
            <w:r>
              <w:rPr>
                <w:rFonts w:ascii="Lato" w:eastAsia="Times New Roman" w:hAnsi="Lato" w:cs="Lato"/>
                <w:color w:val="2D3B45"/>
                <w:sz w:val="24"/>
                <w:szCs w:val="24"/>
                <w:bdr w:val="none" w:sz="0" w:space="0" w:color="auto" w:frame="1"/>
                <w:lang w:eastAsia="en-SG"/>
              </w:rPr>
              <w:t>There</w:t>
            </w:r>
            <w:r w:rsidR="004D0965" w:rsidRPr="004D0965">
              <w:rPr>
                <w:rFonts w:ascii="Lato" w:eastAsia="Times New Roman" w:hAnsi="Lato" w:cs="Lato"/>
                <w:color w:val="2D3B45"/>
                <w:sz w:val="24"/>
                <w:szCs w:val="24"/>
                <w:lang w:eastAsia="en-SG"/>
              </w:rPr>
              <w:t xml:space="preserve"> is evidence that you are building your product test-first. There are at least 10 micro-scale unit tests in your test suite, and they all pass. (1 point for each unit test, up to a maximum of 10 points)</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A10D8D"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91BAF5"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10 pts</w:t>
            </w:r>
          </w:p>
        </w:tc>
      </w:tr>
      <w:tr w:rsidR="00974208" w:rsidRPr="004D0965" w14:paraId="2361DD1A" w14:textId="77777777" w:rsidTr="004D0965">
        <w:trPr>
          <w:trHeight w:val="3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868CB60" w14:textId="3793D66C"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Your team conducts a Sprint Review.</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74F12A5"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F8B059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1 pts</w:t>
            </w:r>
          </w:p>
        </w:tc>
      </w:tr>
      <w:tr w:rsidR="00974208" w:rsidRPr="004D0965" w14:paraId="57F1DC40" w14:textId="77777777" w:rsidTr="004D0965">
        <w:trPr>
          <w:trHeight w:val="18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C6BFC38" w14:textId="7E5EF871"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Your product increment is working software. The working software is running on a publicly accessible system (this could be a web server, a mobile app store, or something else.) Your README includes evidence that your product increment is working software. Your README includes the URL of the working software, </w:t>
            </w:r>
            <w:r w:rsidRPr="004D0965">
              <w:rPr>
                <w:rFonts w:ascii="Lato" w:eastAsia="Times New Roman" w:hAnsi="Lato" w:cs="Lato"/>
                <w:color w:val="2D3B45"/>
                <w:sz w:val="24"/>
                <w:szCs w:val="24"/>
                <w:lang w:eastAsia="en-SG"/>
              </w:rPr>
              <w:lastRenderedPageBreak/>
              <w:t>an invitation to test the mobile app, etc. (1 point for each sentence in this rubric element)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5B7DF03"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35ADF"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974208" w:rsidRPr="004D0965" w14:paraId="4E6BA46C" w14:textId="77777777" w:rsidTr="004D0965">
        <w:trPr>
          <w:trHeight w:val="9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49B68C6" w14:textId="1C6E05E8"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 xml:space="preserve"> At least one stakeholder attends your sprint review, and you provide evidence that your stakeholder was there. You revise your product backlog based on the feedback you receive. (1 point for each sentence in this rubric item)</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90F78DB"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19C2607"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2 pts</w:t>
            </w:r>
          </w:p>
        </w:tc>
      </w:tr>
      <w:tr w:rsidR="00974208" w:rsidRPr="004D0965" w14:paraId="6542CF1C" w14:textId="77777777" w:rsidTr="004D0965">
        <w:trPr>
          <w:trHeight w:val="1260"/>
        </w:trPr>
        <w:tc>
          <w:tcPr>
            <w:tcW w:w="0" w:type="auto"/>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28FA0D3" w14:textId="2731459D"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Your team conducts a Sprint Retrospective. You identify an action that will make your team significantly better. You articulate your action plan as a product backlog item, including acceptance criteria. The new PBI is at the top of your product backlog, ready to be pulled into the next sprint.</w:t>
            </w:r>
          </w:p>
        </w:tc>
        <w:tc>
          <w:tcPr>
            <w:tcW w:w="0" w:type="auto"/>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B196D1C" w14:textId="77777777" w:rsidR="004D0965" w:rsidRPr="004D0965" w:rsidRDefault="004D0965" w:rsidP="004D0965">
            <w:pPr>
              <w:spacing w:after="0" w:line="240" w:lineRule="auto"/>
              <w:textAlignment w:val="center"/>
              <w:rPr>
                <w:rFonts w:ascii="Lato" w:eastAsia="Times New Roman" w:hAnsi="Lato" w:cs="Lato"/>
                <w:color w:val="2D3B45"/>
                <w:sz w:val="24"/>
                <w:szCs w:val="24"/>
                <w:lang w:eastAsia="en-SG"/>
              </w:rPr>
            </w:pPr>
          </w:p>
        </w:tc>
        <w:tc>
          <w:tcPr>
            <w:tcW w:w="0" w:type="auto"/>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7B9654" w14:textId="77777777"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4 pts</w:t>
            </w:r>
          </w:p>
        </w:tc>
      </w:tr>
      <w:tr w:rsidR="004D0965" w:rsidRPr="004D0965" w14:paraId="3D8D64EB" w14:textId="77777777" w:rsidTr="004D0965">
        <w:tc>
          <w:tcPr>
            <w:tcW w:w="0" w:type="auto"/>
            <w:gridSpan w:val="3"/>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vAlign w:val="center"/>
            <w:hideMark/>
          </w:tcPr>
          <w:p w14:paraId="4F1040A9" w14:textId="5121A9BF" w:rsidR="004D0965" w:rsidRPr="004D0965" w:rsidRDefault="004D0965" w:rsidP="004D0965">
            <w:pPr>
              <w:spacing w:after="0" w:line="240" w:lineRule="auto"/>
              <w:rPr>
                <w:rFonts w:ascii="Lato" w:eastAsia="Times New Roman" w:hAnsi="Lato" w:cs="Lato"/>
                <w:color w:val="2D3B45"/>
                <w:sz w:val="24"/>
                <w:szCs w:val="24"/>
                <w:lang w:eastAsia="en-SG"/>
              </w:rPr>
            </w:pPr>
            <w:r w:rsidRPr="004D0965">
              <w:rPr>
                <w:rFonts w:ascii="Lato" w:eastAsia="Times New Roman" w:hAnsi="Lato" w:cs="Lato"/>
                <w:color w:val="2D3B45"/>
                <w:sz w:val="24"/>
                <w:szCs w:val="24"/>
                <w:lang w:eastAsia="en-SG"/>
              </w:rPr>
              <w:t>Total Points: 6</w:t>
            </w:r>
            <w:r w:rsidR="000B59E1">
              <w:rPr>
                <w:rFonts w:ascii="Lato" w:eastAsia="Times New Roman" w:hAnsi="Lato" w:cs="Lato"/>
                <w:color w:val="2D3B45"/>
                <w:sz w:val="24"/>
                <w:szCs w:val="24"/>
                <w:lang w:eastAsia="en-SG"/>
              </w:rPr>
              <w:t>0</w:t>
            </w:r>
          </w:p>
        </w:tc>
      </w:tr>
    </w:tbl>
    <w:p w14:paraId="62FDD4D5" w14:textId="0B0DC720" w:rsidR="007B7EE7" w:rsidRDefault="007B7EE7" w:rsidP="00174160">
      <w:pPr>
        <w:shd w:val="clear" w:color="auto" w:fill="F5F5F5"/>
        <w:spacing w:after="0" w:line="240" w:lineRule="auto"/>
        <w:rPr>
          <w:rFonts w:ascii="Lato" w:eastAsia="Times New Roman" w:hAnsi="Lato" w:cs="Lato"/>
          <w:b/>
          <w:bCs/>
          <w:color w:val="2D3B45"/>
          <w:sz w:val="24"/>
          <w:szCs w:val="24"/>
          <w:lang w:eastAsia="en-SG"/>
        </w:rPr>
      </w:pPr>
    </w:p>
    <w:sectPr w:rsidR="007B7E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tentative="1">
      <w:start w:val="1"/>
      <w:numFmt w:val="lowerLetter"/>
      <w:lvlText w:val="%2."/>
      <w:lvlJc w:val="left"/>
      <w:pPr>
        <w:ind w:left="1350" w:hanging="360"/>
      </w:pPr>
    </w:lvl>
    <w:lvl w:ilvl="2" w:tplc="4809001B" w:tentative="1">
      <w:start w:val="1"/>
      <w:numFmt w:val="lowerRoman"/>
      <w:lvlText w:val="%3."/>
      <w:lvlJc w:val="right"/>
      <w:pPr>
        <w:ind w:left="2070" w:hanging="180"/>
      </w:pPr>
    </w:lvl>
    <w:lvl w:ilvl="3" w:tplc="4809000F" w:tentative="1">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981847"/>
    <w:multiLevelType w:val="hybridMultilevel"/>
    <w:tmpl w:val="8884C5D4"/>
    <w:lvl w:ilvl="0" w:tplc="48090001">
      <w:start w:val="1"/>
      <w:numFmt w:val="bullet"/>
      <w:lvlText w:val=""/>
      <w:lvlJc w:val="left"/>
      <w:pPr>
        <w:ind w:left="450" w:hanging="360"/>
      </w:pPr>
      <w:rPr>
        <w:rFonts w:ascii="Symbol" w:hAnsi="Symbol" w:hint="default"/>
      </w:rPr>
    </w:lvl>
    <w:lvl w:ilvl="1" w:tplc="48090003" w:tentative="1">
      <w:start w:val="1"/>
      <w:numFmt w:val="bullet"/>
      <w:lvlText w:val="o"/>
      <w:lvlJc w:val="left"/>
      <w:pPr>
        <w:ind w:left="1170" w:hanging="360"/>
      </w:pPr>
      <w:rPr>
        <w:rFonts w:ascii="Courier New" w:hAnsi="Courier New" w:cs="Courier New" w:hint="default"/>
      </w:rPr>
    </w:lvl>
    <w:lvl w:ilvl="2" w:tplc="48090005" w:tentative="1">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4" w15:restartNumberingAfterBreak="0">
    <w:nsid w:val="6D064BD0"/>
    <w:multiLevelType w:val="hybridMultilevel"/>
    <w:tmpl w:val="4B88194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44F08"/>
    <w:rsid w:val="000704EC"/>
    <w:rsid w:val="00093A42"/>
    <w:rsid w:val="000B59E1"/>
    <w:rsid w:val="000C552C"/>
    <w:rsid w:val="0011623A"/>
    <w:rsid w:val="001351AA"/>
    <w:rsid w:val="00174160"/>
    <w:rsid w:val="001C0897"/>
    <w:rsid w:val="001D69E1"/>
    <w:rsid w:val="001E3F05"/>
    <w:rsid w:val="001E5F2C"/>
    <w:rsid w:val="00222D31"/>
    <w:rsid w:val="00223FC7"/>
    <w:rsid w:val="002723AE"/>
    <w:rsid w:val="00290A2C"/>
    <w:rsid w:val="00293086"/>
    <w:rsid w:val="002B0DB2"/>
    <w:rsid w:val="002C2F91"/>
    <w:rsid w:val="002D1B97"/>
    <w:rsid w:val="00323611"/>
    <w:rsid w:val="00335278"/>
    <w:rsid w:val="00341D9E"/>
    <w:rsid w:val="003623D5"/>
    <w:rsid w:val="00362BC8"/>
    <w:rsid w:val="003654EF"/>
    <w:rsid w:val="00370AF2"/>
    <w:rsid w:val="003811E2"/>
    <w:rsid w:val="003A30E4"/>
    <w:rsid w:val="003A3A99"/>
    <w:rsid w:val="003E6630"/>
    <w:rsid w:val="004602EC"/>
    <w:rsid w:val="00463FB9"/>
    <w:rsid w:val="004B3CC9"/>
    <w:rsid w:val="004B7F36"/>
    <w:rsid w:val="004C1688"/>
    <w:rsid w:val="004C2DA1"/>
    <w:rsid w:val="004D0965"/>
    <w:rsid w:val="004D59AA"/>
    <w:rsid w:val="00524006"/>
    <w:rsid w:val="00597DF9"/>
    <w:rsid w:val="005A0CFB"/>
    <w:rsid w:val="005B058E"/>
    <w:rsid w:val="005B5AFF"/>
    <w:rsid w:val="005B5EAB"/>
    <w:rsid w:val="005B64CA"/>
    <w:rsid w:val="005C766F"/>
    <w:rsid w:val="005D1A30"/>
    <w:rsid w:val="006E3050"/>
    <w:rsid w:val="00713872"/>
    <w:rsid w:val="00750507"/>
    <w:rsid w:val="007B54A7"/>
    <w:rsid w:val="007B7EE7"/>
    <w:rsid w:val="007C625D"/>
    <w:rsid w:val="007D5E28"/>
    <w:rsid w:val="00823E71"/>
    <w:rsid w:val="00866E88"/>
    <w:rsid w:val="00876533"/>
    <w:rsid w:val="0089540E"/>
    <w:rsid w:val="008A5BF5"/>
    <w:rsid w:val="008B6D12"/>
    <w:rsid w:val="008C6A9A"/>
    <w:rsid w:val="008E4184"/>
    <w:rsid w:val="0090490E"/>
    <w:rsid w:val="00926414"/>
    <w:rsid w:val="00950E4B"/>
    <w:rsid w:val="00974208"/>
    <w:rsid w:val="0097464F"/>
    <w:rsid w:val="00977B39"/>
    <w:rsid w:val="00981B2B"/>
    <w:rsid w:val="009D12DC"/>
    <w:rsid w:val="009E1FD2"/>
    <w:rsid w:val="009F1446"/>
    <w:rsid w:val="00A25B1D"/>
    <w:rsid w:val="00A25EE1"/>
    <w:rsid w:val="00A321EE"/>
    <w:rsid w:val="00A5046B"/>
    <w:rsid w:val="00A506FA"/>
    <w:rsid w:val="00A7189E"/>
    <w:rsid w:val="00AB0093"/>
    <w:rsid w:val="00AE4E2B"/>
    <w:rsid w:val="00AF0EF3"/>
    <w:rsid w:val="00B154B6"/>
    <w:rsid w:val="00B211F0"/>
    <w:rsid w:val="00B2776B"/>
    <w:rsid w:val="00B50C87"/>
    <w:rsid w:val="00B93FBD"/>
    <w:rsid w:val="00B97ED8"/>
    <w:rsid w:val="00BC18B8"/>
    <w:rsid w:val="00BD17EE"/>
    <w:rsid w:val="00BE6924"/>
    <w:rsid w:val="00C33813"/>
    <w:rsid w:val="00C518D3"/>
    <w:rsid w:val="00C65B61"/>
    <w:rsid w:val="00C73FA8"/>
    <w:rsid w:val="00CA4FCE"/>
    <w:rsid w:val="00CF77C3"/>
    <w:rsid w:val="00D41552"/>
    <w:rsid w:val="00D960EA"/>
    <w:rsid w:val="00DB4E3D"/>
    <w:rsid w:val="00DB7133"/>
    <w:rsid w:val="00DC2DC1"/>
    <w:rsid w:val="00DC3059"/>
    <w:rsid w:val="00DF2AC6"/>
    <w:rsid w:val="00E41401"/>
    <w:rsid w:val="00E41C8F"/>
    <w:rsid w:val="00EB5660"/>
    <w:rsid w:val="00EE25AD"/>
    <w:rsid w:val="00F11838"/>
    <w:rsid w:val="00F54C33"/>
    <w:rsid w:val="00FC5DBB"/>
    <w:rsid w:val="00FD2C16"/>
    <w:rsid w:val="00FD5A8C"/>
    <w:rsid w:val="00FF4DE0"/>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rRkR8cbIVwRTSvTIa1InTE/Insurance-Masters?node-id=0%3A1" TargetMode="External"/><Relationship Id="rId5" Type="http://schemas.openxmlformats.org/officeDocument/2006/relationships/hyperlink" Target="mailto:tac513@g.harvard.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5</Pages>
  <Words>910</Words>
  <Characters>5190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24</cp:revision>
  <dcterms:created xsi:type="dcterms:W3CDTF">2021-11-07T14:03:00Z</dcterms:created>
  <dcterms:modified xsi:type="dcterms:W3CDTF">2021-11-08T14:42:00Z</dcterms:modified>
</cp:coreProperties>
</file>