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4AB6" w14:textId="77777777" w:rsidR="00535639" w:rsidRPr="00535639" w:rsidRDefault="00535639" w:rsidP="00535639">
      <w:pPr>
        <w:shd w:val="clear" w:color="auto" w:fill="FFFFFF"/>
        <w:spacing w:before="153" w:after="0" w:line="240" w:lineRule="auto"/>
        <w:jc w:val="both"/>
        <w:outlineLvl w:val="1"/>
        <w:rPr>
          <w:rFonts w:ascii="Helvetica" w:eastAsia="Times New Roman" w:hAnsi="Helvetica" w:cs="Helvetica"/>
          <w:b/>
          <w:bCs/>
          <w:color w:val="000000"/>
          <w:sz w:val="33"/>
          <w:szCs w:val="33"/>
          <w:lang w:eastAsia="en-GB"/>
        </w:rPr>
      </w:pPr>
      <w:r w:rsidRPr="00535639">
        <w:rPr>
          <w:rFonts w:ascii="Helvetica" w:eastAsia="Times New Roman" w:hAnsi="Helvetica" w:cs="Helvetica"/>
          <w:b/>
          <w:bCs/>
          <w:color w:val="000000"/>
          <w:sz w:val="33"/>
          <w:szCs w:val="33"/>
          <w:lang w:eastAsia="en-GB"/>
        </w:rPr>
        <w:t>The problem of very deep neural networks</w:t>
      </w:r>
    </w:p>
    <w:p w14:paraId="1299178A" w14:textId="77777777" w:rsidR="00535639" w:rsidRPr="00535639" w:rsidRDefault="00535639" w:rsidP="00535639">
      <w:pPr>
        <w:shd w:val="clear" w:color="auto" w:fill="FFFFFF"/>
        <w:spacing w:before="240" w:after="0" w:line="240" w:lineRule="auto"/>
        <w:jc w:val="both"/>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Last week, you built your first convolutional neural network. In recent years, neural networks have become deeper, with state-of-the-art networks going from just a few layers (e.g., AlexNet) to over a hundred layers.</w:t>
      </w:r>
    </w:p>
    <w:p w14:paraId="1628C06F" w14:textId="77777777" w:rsidR="00535639" w:rsidRPr="00535639" w:rsidRDefault="00535639" w:rsidP="00535639">
      <w:pPr>
        <w:shd w:val="clear" w:color="auto" w:fill="FFFFFF"/>
        <w:spacing w:before="240" w:after="0" w:line="240" w:lineRule="auto"/>
        <w:jc w:val="both"/>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The main benefit of a very deep network is that it can represent very complex functions. It can also learn features at many different levels of abstraction, from edges (at the lower layers) to very complex features (at the deeper layers). However, using a deeper network doesn't always help. A huge barrier to training them is vanishing gradients: very deep networks often have a gradient signal that goes to zero quickly, thus making gradient descent unbearably slow. More specifically, during gradient descent, as you backprop from the final layer back to the first layer, you are multiplying by the weight matrix on each step, and thus the gradient can decrease exponentially quickly to zero (or, in rare cases, grow exponentially quickly and "explode" to take very large values).</w:t>
      </w:r>
    </w:p>
    <w:p w14:paraId="346B17C0" w14:textId="77777777" w:rsidR="00535639" w:rsidRPr="00535639" w:rsidRDefault="00535639" w:rsidP="00535639">
      <w:pPr>
        <w:shd w:val="clear" w:color="auto" w:fill="FFFFFF"/>
        <w:spacing w:before="240" w:after="0" w:line="240" w:lineRule="auto"/>
        <w:jc w:val="both"/>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During training, you might therefore see the magnitude (or norm) of the gradient for the earlier layers descrease to zero very rapidly as training proceeds:</w:t>
      </w:r>
    </w:p>
    <w:p w14:paraId="462EC5BB" w14:textId="5A550322" w:rsidR="00D92AD7" w:rsidRDefault="00D92AD7" w:rsidP="00535639">
      <w:pPr>
        <w:jc w:val="both"/>
      </w:pPr>
    </w:p>
    <w:p w14:paraId="0A660B4B" w14:textId="09FF9AF9" w:rsidR="00535639" w:rsidRDefault="00535639" w:rsidP="00535639">
      <w:pPr>
        <w:jc w:val="center"/>
      </w:pPr>
      <w:r>
        <w:rPr>
          <w:noProof/>
        </w:rPr>
        <w:drawing>
          <wp:inline distT="0" distB="0" distL="0" distR="0" wp14:anchorId="0271213F" wp14:editId="6F3CC933">
            <wp:extent cx="3276600" cy="17089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4696" cy="1713194"/>
                    </a:xfrm>
                    <a:prstGeom prst="rect">
                      <a:avLst/>
                    </a:prstGeom>
                    <a:noFill/>
                    <a:ln>
                      <a:noFill/>
                    </a:ln>
                  </pic:spPr>
                </pic:pic>
              </a:graphicData>
            </a:graphic>
          </wp:inline>
        </w:drawing>
      </w:r>
    </w:p>
    <w:p w14:paraId="2DE8F63C" w14:textId="416F91AB" w:rsidR="00535639" w:rsidRDefault="00535639" w:rsidP="00535639">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are now going to solve this problem by building a Residual Network!</w:t>
      </w:r>
    </w:p>
    <w:p w14:paraId="703437AB" w14:textId="1E488034" w:rsidR="00535639" w:rsidRDefault="00535639" w:rsidP="00535639">
      <w:pPr>
        <w:jc w:val="both"/>
        <w:rPr>
          <w:rFonts w:ascii="Helvetica" w:hAnsi="Helvetica" w:cs="Helvetica"/>
          <w:color w:val="000000"/>
          <w:sz w:val="21"/>
          <w:szCs w:val="21"/>
          <w:shd w:val="clear" w:color="auto" w:fill="FFFFFF"/>
        </w:rPr>
      </w:pPr>
    </w:p>
    <w:p w14:paraId="0D674B56" w14:textId="77777777" w:rsidR="00535639" w:rsidRPr="00535639" w:rsidRDefault="00535639" w:rsidP="00535639">
      <w:pPr>
        <w:shd w:val="clear" w:color="auto" w:fill="FFFFFF"/>
        <w:spacing w:before="153" w:after="0" w:line="240" w:lineRule="auto"/>
        <w:outlineLvl w:val="1"/>
        <w:rPr>
          <w:rFonts w:ascii="Helvetica" w:eastAsia="Times New Roman" w:hAnsi="Helvetica" w:cs="Helvetica"/>
          <w:b/>
          <w:bCs/>
          <w:color w:val="000000"/>
          <w:sz w:val="33"/>
          <w:szCs w:val="33"/>
          <w:lang w:eastAsia="en-GB"/>
        </w:rPr>
      </w:pPr>
      <w:r w:rsidRPr="00535639">
        <w:rPr>
          <w:rFonts w:ascii="Helvetica" w:eastAsia="Times New Roman" w:hAnsi="Helvetica" w:cs="Helvetica"/>
          <w:b/>
          <w:bCs/>
          <w:color w:val="000000"/>
          <w:sz w:val="33"/>
          <w:szCs w:val="33"/>
          <w:lang w:eastAsia="en-GB"/>
        </w:rPr>
        <w:t>Building a Residual Network</w:t>
      </w:r>
    </w:p>
    <w:p w14:paraId="4EC1D6D7" w14:textId="77777777" w:rsidR="00535639" w:rsidRPr="00535639" w:rsidRDefault="00535639" w:rsidP="00535639">
      <w:pPr>
        <w:shd w:val="clear" w:color="auto" w:fill="FFFFFF"/>
        <w:spacing w:before="240" w:after="0" w:line="240" w:lineRule="auto"/>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In ResNets, a "shortcut" or a "skip connection" allows the gradient to be directly backpropagated to earlier layers:</w:t>
      </w:r>
    </w:p>
    <w:p w14:paraId="7D5BE393" w14:textId="5BC343F1" w:rsidR="00535639" w:rsidRPr="00535639" w:rsidRDefault="00535639" w:rsidP="0084090D">
      <w:pPr>
        <w:spacing w:after="0" w:line="240" w:lineRule="auto"/>
        <w:jc w:val="center"/>
        <w:rPr>
          <w:rFonts w:ascii="Times New Roman" w:eastAsia="Times New Roman" w:hAnsi="Times New Roman" w:cs="Times New Roman"/>
          <w:sz w:val="24"/>
          <w:szCs w:val="24"/>
          <w:lang w:eastAsia="en-GB"/>
        </w:rPr>
      </w:pPr>
      <w:r w:rsidRPr="00535639">
        <w:rPr>
          <w:rFonts w:ascii="Times New Roman" w:eastAsia="Times New Roman" w:hAnsi="Times New Roman" w:cs="Times New Roman"/>
          <w:noProof/>
          <w:sz w:val="24"/>
          <w:szCs w:val="24"/>
          <w:lang w:eastAsia="en-GB"/>
        </w:rPr>
        <mc:AlternateContent>
          <mc:Choice Requires="wps">
            <w:drawing>
              <wp:inline distT="0" distB="0" distL="0" distR="0" wp14:anchorId="26971758" wp14:editId="4471EAA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FE4D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4090D">
        <w:rPr>
          <w:rFonts w:ascii="Times New Roman" w:eastAsia="Times New Roman" w:hAnsi="Times New Roman" w:cs="Times New Roman"/>
          <w:noProof/>
          <w:sz w:val="24"/>
          <w:szCs w:val="24"/>
          <w:lang w:eastAsia="en-GB"/>
        </w:rPr>
        <w:drawing>
          <wp:inline distT="0" distB="0" distL="0" distR="0" wp14:anchorId="5AEC0FE0" wp14:editId="043951BB">
            <wp:extent cx="3815080" cy="14194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8803" cy="1420873"/>
                    </a:xfrm>
                    <a:prstGeom prst="rect">
                      <a:avLst/>
                    </a:prstGeom>
                    <a:noFill/>
                    <a:ln>
                      <a:noFill/>
                    </a:ln>
                  </pic:spPr>
                </pic:pic>
              </a:graphicData>
            </a:graphic>
          </wp:inline>
        </w:drawing>
      </w:r>
    </w:p>
    <w:p w14:paraId="470EDB3C" w14:textId="77777777" w:rsidR="00535639" w:rsidRPr="00535639" w:rsidRDefault="00535639" w:rsidP="00535639">
      <w:pPr>
        <w:shd w:val="clear" w:color="auto" w:fill="FFFFFF"/>
        <w:spacing w:before="240" w:after="0" w:line="240" w:lineRule="auto"/>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The image on the left shows the "main path" through the network. The image on the right adds a shortcut to the main path. By stacking these ResNet blocks on top of each other, you can form a very deep network.</w:t>
      </w:r>
    </w:p>
    <w:p w14:paraId="1FFD7074" w14:textId="77777777" w:rsidR="00535639" w:rsidRPr="00535639" w:rsidRDefault="00535639" w:rsidP="00535639">
      <w:pPr>
        <w:shd w:val="clear" w:color="auto" w:fill="FFFFFF"/>
        <w:spacing w:before="240" w:after="0" w:line="240" w:lineRule="auto"/>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We also saw in lecture that having ResNet blocks with the shortcut also makes it very easy for one of the blocks to learn an identity function. This means that you can stack on additional ResNet blocks with little risk of harming training set performance. (There is also some evidence that the ease of learning an identity function--even more than skip connections helping with vanishing gradients--accounts for ResNets' remarkable performance.)</w:t>
      </w:r>
    </w:p>
    <w:p w14:paraId="58CFDBF2" w14:textId="77777777" w:rsidR="00535639" w:rsidRPr="00535639" w:rsidRDefault="00535639" w:rsidP="00535639">
      <w:pPr>
        <w:shd w:val="clear" w:color="auto" w:fill="FFFFFF"/>
        <w:spacing w:before="240" w:after="0" w:line="240" w:lineRule="auto"/>
        <w:rPr>
          <w:rFonts w:ascii="Helvetica" w:eastAsia="Times New Roman" w:hAnsi="Helvetica" w:cs="Helvetica"/>
          <w:color w:val="000000"/>
          <w:sz w:val="21"/>
          <w:szCs w:val="21"/>
          <w:lang w:eastAsia="en-GB"/>
        </w:rPr>
      </w:pPr>
      <w:r w:rsidRPr="00535639">
        <w:rPr>
          <w:rFonts w:ascii="Helvetica" w:eastAsia="Times New Roman" w:hAnsi="Helvetica" w:cs="Helvetica"/>
          <w:color w:val="000000"/>
          <w:sz w:val="21"/>
          <w:szCs w:val="21"/>
          <w:lang w:eastAsia="en-GB"/>
        </w:rPr>
        <w:t>Two main types of blocks are used in a ResNet, depending mainly on whether the input/output dimensions are same or different. You are going to implement both of them.</w:t>
      </w:r>
    </w:p>
    <w:p w14:paraId="5E6AFFB7" w14:textId="26013074" w:rsidR="00535639" w:rsidRDefault="00535639" w:rsidP="00535639">
      <w:pPr>
        <w:jc w:val="both"/>
      </w:pPr>
    </w:p>
    <w:p w14:paraId="4DA99639" w14:textId="77777777" w:rsidR="0084090D" w:rsidRPr="00613A72" w:rsidRDefault="0084090D" w:rsidP="0084090D">
      <w:pPr>
        <w:pStyle w:val="Heading3"/>
        <w:shd w:val="clear" w:color="auto" w:fill="FFFFFF"/>
        <w:spacing w:before="186"/>
        <w:rPr>
          <w:rFonts w:ascii="Helvetica" w:hAnsi="Helvetica" w:cs="Helvetica"/>
          <w:b/>
          <w:bCs/>
          <w:color w:val="000000"/>
        </w:rPr>
      </w:pPr>
      <w:r w:rsidRPr="00613A72">
        <w:rPr>
          <w:rFonts w:ascii="Helvetica" w:hAnsi="Helvetica" w:cs="Helvetica"/>
          <w:b/>
          <w:bCs/>
          <w:color w:val="000000"/>
        </w:rPr>
        <w:lastRenderedPageBreak/>
        <w:t>The identity block</w:t>
      </w:r>
    </w:p>
    <w:p w14:paraId="7DF4EAC9" w14:textId="1E73A236" w:rsidR="0084090D" w:rsidRDefault="0084090D" w:rsidP="0084090D">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identity block is the standard block used in ResNets, and corresponds to the case where the input activation (say </w:t>
      </w:r>
      <w:r>
        <w:rPr>
          <w:rStyle w:val="mjxassistivemathml"/>
          <w:rFonts w:ascii="Helvetica" w:hAnsi="Helvetica" w:cs="Helvetica"/>
          <w:color w:val="000000"/>
          <w:sz w:val="21"/>
          <w:szCs w:val="21"/>
          <w:bdr w:val="none" w:sz="0" w:space="0" w:color="auto" w:frame="1"/>
        </w:rPr>
        <w:t>a[l]</w:t>
      </w:r>
      <w:r>
        <w:rPr>
          <w:rFonts w:ascii="Helvetica" w:hAnsi="Helvetica" w:cs="Helvetica"/>
          <w:color w:val="000000"/>
          <w:sz w:val="21"/>
          <w:szCs w:val="21"/>
        </w:rPr>
        <w:t>) has the same dimension as the output activation (say </w:t>
      </w:r>
      <w:r>
        <w:rPr>
          <w:rStyle w:val="mjxassistivemathml"/>
          <w:rFonts w:ascii="Helvetica" w:hAnsi="Helvetica" w:cs="Helvetica"/>
          <w:color w:val="000000"/>
          <w:sz w:val="21"/>
          <w:szCs w:val="21"/>
          <w:bdr w:val="none" w:sz="0" w:space="0" w:color="auto" w:frame="1"/>
        </w:rPr>
        <w:t>a[l+2]</w:t>
      </w:r>
      <w:r>
        <w:rPr>
          <w:rFonts w:ascii="Helvetica" w:hAnsi="Helvetica" w:cs="Helvetica"/>
          <w:color w:val="000000"/>
          <w:sz w:val="21"/>
          <w:szCs w:val="21"/>
        </w:rPr>
        <w:t>). To flesh out the different steps of what happens in a ResNet's identity block, here is an alternative diagram showing the individual steps:</w:t>
      </w:r>
    </w:p>
    <w:p w14:paraId="37E0184E" w14:textId="7C87B5FF" w:rsidR="0084090D" w:rsidRDefault="0084090D" w:rsidP="0084090D">
      <w:pPr>
        <w:rPr>
          <w:rFonts w:ascii="Times New Roman" w:hAnsi="Times New Roman" w:cs="Times New Roman"/>
          <w:sz w:val="24"/>
          <w:szCs w:val="24"/>
        </w:rPr>
      </w:pPr>
      <w:r>
        <w:rPr>
          <w:noProof/>
        </w:rPr>
        <mc:AlternateContent>
          <mc:Choice Requires="wps">
            <w:drawing>
              <wp:inline distT="0" distB="0" distL="0" distR="0" wp14:anchorId="6966E675" wp14:editId="2DFDCBF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B61A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F3214D" w14:textId="55AA674E" w:rsidR="0084090D" w:rsidRDefault="0084090D" w:rsidP="0084090D">
      <w:pPr>
        <w:pStyle w:val="NormalWeb"/>
        <w:shd w:val="clear" w:color="auto" w:fill="FFFFFF"/>
        <w:spacing w:before="24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054A06F0" wp14:editId="75E76D88">
            <wp:extent cx="5396230" cy="1195495"/>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4421" cy="1197310"/>
                    </a:xfrm>
                    <a:prstGeom prst="rect">
                      <a:avLst/>
                    </a:prstGeom>
                    <a:noFill/>
                    <a:ln>
                      <a:noFill/>
                    </a:ln>
                  </pic:spPr>
                </pic:pic>
              </a:graphicData>
            </a:graphic>
          </wp:inline>
        </w:drawing>
      </w:r>
    </w:p>
    <w:p w14:paraId="51217EA3" w14:textId="35FC5BB4"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upper path is the "shortcut path." The lower path is the "main path." In this diagram, we have also made explicit the CONV2D and ReLU steps in each layer. To speed up training we have also added a BatchNorm step. Don't worry about this being complicated to implement--you'll see that BatchNorm is just one line of code in Keras!</w:t>
      </w:r>
    </w:p>
    <w:p w14:paraId="0D042196" w14:textId="77777777"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exercise, you'll actually implement a slightly more powerful version of this identity block, in which the skip connection "skips over" 3 hidden layers rather than 2 layers. It looks like this:</w:t>
      </w:r>
    </w:p>
    <w:p w14:paraId="72894052" w14:textId="4663683A" w:rsidR="0084090D" w:rsidRDefault="0084090D" w:rsidP="0084090D">
      <w:pPr>
        <w:rPr>
          <w:rFonts w:ascii="Times New Roman" w:hAnsi="Times New Roman" w:cs="Times New Roman"/>
          <w:sz w:val="24"/>
          <w:szCs w:val="24"/>
        </w:rPr>
      </w:pPr>
      <w:r>
        <w:rPr>
          <w:noProof/>
        </w:rPr>
        <mc:AlternateContent>
          <mc:Choice Requires="wps">
            <w:drawing>
              <wp:inline distT="0" distB="0" distL="0" distR="0" wp14:anchorId="2BA4003B" wp14:editId="70C4BBB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54E1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5CC70" w14:textId="4CB515D4" w:rsidR="0084090D" w:rsidRDefault="0084090D" w:rsidP="0084090D">
      <w:pPr>
        <w:pStyle w:val="NormalWeb"/>
        <w:shd w:val="clear" w:color="auto" w:fill="FFFFFF"/>
        <w:spacing w:before="24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E002A99" wp14:editId="680036C4">
            <wp:extent cx="5353050" cy="1144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0365" cy="1145903"/>
                    </a:xfrm>
                    <a:prstGeom prst="rect">
                      <a:avLst/>
                    </a:prstGeom>
                    <a:noFill/>
                    <a:ln>
                      <a:noFill/>
                    </a:ln>
                  </pic:spPr>
                </pic:pic>
              </a:graphicData>
            </a:graphic>
          </wp:inline>
        </w:drawing>
      </w:r>
    </w:p>
    <w:p w14:paraId="33AC4482" w14:textId="4A61F5F6"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Here're the individual steps.</w:t>
      </w:r>
    </w:p>
    <w:p w14:paraId="72CCFC1A" w14:textId="77777777"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First component of main path:</w:t>
      </w:r>
    </w:p>
    <w:p w14:paraId="3CF05939" w14:textId="77777777" w:rsidR="0084090D" w:rsidRDefault="0084090D" w:rsidP="0084090D">
      <w:pPr>
        <w:numPr>
          <w:ilvl w:val="0"/>
          <w:numId w:val="1"/>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The first CONV2D has </w:t>
      </w:r>
      <w:r>
        <w:rPr>
          <w:rStyle w:val="mi"/>
          <w:rFonts w:ascii="STIXMathJax_Normal-italic" w:hAnsi="STIXMathJax_Normal-italic" w:cs="Helvetica"/>
          <w:color w:val="000000"/>
          <w:sz w:val="25"/>
          <w:szCs w:val="25"/>
          <w:bdr w:val="none" w:sz="0" w:space="0" w:color="auto" w:frame="1"/>
        </w:rPr>
        <w:t>𝐹</w:t>
      </w:r>
      <w:r>
        <w:rPr>
          <w:rStyle w:val="mn"/>
          <w:rFonts w:ascii="STIXMathJax_Main" w:hAnsi="STIXMathJax_Main" w:cs="Helvetica"/>
          <w:color w:val="000000"/>
          <w:sz w:val="18"/>
          <w:szCs w:val="18"/>
          <w:bdr w:val="none" w:sz="0" w:space="0" w:color="auto" w:frame="1"/>
        </w:rPr>
        <w:t>1</w:t>
      </w:r>
      <w:r>
        <w:rPr>
          <w:rStyle w:val="mjxassistivemathml"/>
          <w:rFonts w:ascii="Helvetica" w:hAnsi="Helvetica" w:cs="Helvetica"/>
          <w:color w:val="000000"/>
          <w:sz w:val="21"/>
          <w:szCs w:val="21"/>
          <w:bdr w:val="none" w:sz="0" w:space="0" w:color="auto" w:frame="1"/>
        </w:rPr>
        <w:t>F1</w:t>
      </w:r>
      <w:r>
        <w:rPr>
          <w:rFonts w:ascii="Helvetica" w:hAnsi="Helvetica" w:cs="Helvetica"/>
          <w:color w:val="000000"/>
          <w:sz w:val="21"/>
          <w:szCs w:val="21"/>
        </w:rPr>
        <w:t> filters of shape (1,1) and a stride of (1,1). Its padding is "valid" and its name should be </w:t>
      </w:r>
      <w:r>
        <w:rPr>
          <w:rStyle w:val="HTMLCode"/>
          <w:rFonts w:eastAsiaTheme="minorHAnsi"/>
          <w:color w:val="000000"/>
          <w:sz w:val="21"/>
          <w:szCs w:val="21"/>
          <w:bdr w:val="none" w:sz="0" w:space="0" w:color="auto" w:frame="1"/>
          <w:shd w:val="clear" w:color="auto" w:fill="EFF0F1"/>
        </w:rPr>
        <w:t>conv_name_base + '2a'</w:t>
      </w:r>
      <w:r>
        <w:rPr>
          <w:rFonts w:ascii="Helvetica" w:hAnsi="Helvetica" w:cs="Helvetica"/>
          <w:color w:val="000000"/>
          <w:sz w:val="21"/>
          <w:szCs w:val="21"/>
        </w:rPr>
        <w:t>. Use 0 as the seed for the random initialization.</w:t>
      </w:r>
    </w:p>
    <w:p w14:paraId="6B9BA936" w14:textId="77777777" w:rsidR="0084090D" w:rsidRDefault="0084090D" w:rsidP="0084090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first BatchNorm is normalizing the channels axis. Its name should be </w:t>
      </w:r>
      <w:r>
        <w:rPr>
          <w:rStyle w:val="HTMLCode"/>
          <w:rFonts w:eastAsiaTheme="minorHAnsi"/>
          <w:color w:val="000000"/>
          <w:sz w:val="21"/>
          <w:szCs w:val="21"/>
          <w:bdr w:val="none" w:sz="0" w:space="0" w:color="auto" w:frame="1"/>
          <w:shd w:val="clear" w:color="auto" w:fill="EFF0F1"/>
        </w:rPr>
        <w:t>bn_name_base + '2a'</w:t>
      </w:r>
      <w:r>
        <w:rPr>
          <w:rFonts w:ascii="Helvetica" w:hAnsi="Helvetica" w:cs="Helvetica"/>
          <w:color w:val="000000"/>
          <w:sz w:val="21"/>
          <w:szCs w:val="21"/>
        </w:rPr>
        <w:t>.</w:t>
      </w:r>
    </w:p>
    <w:p w14:paraId="4DB75DB9" w14:textId="77777777" w:rsidR="0084090D" w:rsidRDefault="0084090D" w:rsidP="0084090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Then apply the ReLU activation function. This has no name and no hyperparameters.</w:t>
      </w:r>
    </w:p>
    <w:p w14:paraId="0E936BA2" w14:textId="77777777"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Second component of main path:</w:t>
      </w:r>
    </w:p>
    <w:p w14:paraId="4894EF22" w14:textId="77777777" w:rsidR="0084090D" w:rsidRDefault="0084090D" w:rsidP="0084090D">
      <w:pPr>
        <w:numPr>
          <w:ilvl w:val="0"/>
          <w:numId w:val="2"/>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The second CONV2D has </w:t>
      </w:r>
      <w:r>
        <w:rPr>
          <w:rStyle w:val="mi"/>
          <w:rFonts w:ascii="STIXMathJax_Normal-italic" w:hAnsi="STIXMathJax_Normal-italic" w:cs="Helvetica"/>
          <w:color w:val="000000"/>
          <w:sz w:val="25"/>
          <w:szCs w:val="25"/>
          <w:bdr w:val="none" w:sz="0" w:space="0" w:color="auto" w:frame="1"/>
        </w:rPr>
        <w:t>𝐹</w:t>
      </w:r>
      <w:r>
        <w:rPr>
          <w:rStyle w:val="mn"/>
          <w:rFonts w:ascii="STIXMathJax_Main" w:hAnsi="STIXMathJax_Main" w:cs="Helvetica"/>
          <w:color w:val="000000"/>
          <w:sz w:val="18"/>
          <w:szCs w:val="18"/>
          <w:bdr w:val="none" w:sz="0" w:space="0" w:color="auto" w:frame="1"/>
        </w:rPr>
        <w:t>2</w:t>
      </w:r>
      <w:r>
        <w:rPr>
          <w:rStyle w:val="mjxassistivemathml"/>
          <w:rFonts w:ascii="Helvetica" w:hAnsi="Helvetica" w:cs="Helvetica"/>
          <w:color w:val="000000"/>
          <w:sz w:val="21"/>
          <w:szCs w:val="21"/>
          <w:bdr w:val="none" w:sz="0" w:space="0" w:color="auto" w:frame="1"/>
        </w:rPr>
        <w:t>F2</w:t>
      </w:r>
      <w:r>
        <w:rPr>
          <w:rFonts w:ascii="Helvetica" w:hAnsi="Helvetica" w:cs="Helvetica"/>
          <w:color w:val="000000"/>
          <w:sz w:val="21"/>
          <w:szCs w:val="21"/>
        </w:rPr>
        <w:t> filters of shape </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25"/>
          <w:szCs w:val="25"/>
          <w:bdr w:val="none" w:sz="0" w:space="0" w:color="auto" w:frame="1"/>
        </w:rPr>
        <w:t>𝑓</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25"/>
          <w:szCs w:val="25"/>
          <w:bdr w:val="none" w:sz="0" w:space="0" w:color="auto" w:frame="1"/>
        </w:rPr>
        <w:t>𝑓</w:t>
      </w:r>
      <w:r>
        <w:rPr>
          <w:rStyle w:val="mo"/>
          <w:rFonts w:ascii="STIXMathJax_Main" w:hAnsi="STIXMathJax_Main" w:cs="Helvetica"/>
          <w:color w:val="000000"/>
          <w:sz w:val="25"/>
          <w:szCs w:val="25"/>
          <w:bdr w:val="none" w:sz="0" w:space="0" w:color="auto" w:frame="1"/>
        </w:rPr>
        <w:t>)</w:t>
      </w:r>
      <w:r>
        <w:rPr>
          <w:rStyle w:val="mjxassistivemathml"/>
          <w:rFonts w:ascii="Helvetica" w:hAnsi="Helvetica" w:cs="Helvetica"/>
          <w:color w:val="000000"/>
          <w:sz w:val="21"/>
          <w:szCs w:val="21"/>
          <w:bdr w:val="none" w:sz="0" w:space="0" w:color="auto" w:frame="1"/>
        </w:rPr>
        <w:t>(f,f)</w:t>
      </w:r>
      <w:r>
        <w:rPr>
          <w:rFonts w:ascii="Helvetica" w:hAnsi="Helvetica" w:cs="Helvetica"/>
          <w:color w:val="000000"/>
          <w:sz w:val="21"/>
          <w:szCs w:val="21"/>
        </w:rPr>
        <w:t> and a stride of (1,1). Its padding is "same" and its name should be </w:t>
      </w:r>
      <w:r>
        <w:rPr>
          <w:rStyle w:val="HTMLCode"/>
          <w:rFonts w:eastAsiaTheme="minorHAnsi"/>
          <w:color w:val="000000"/>
          <w:sz w:val="21"/>
          <w:szCs w:val="21"/>
          <w:bdr w:val="none" w:sz="0" w:space="0" w:color="auto" w:frame="1"/>
          <w:shd w:val="clear" w:color="auto" w:fill="EFF0F1"/>
        </w:rPr>
        <w:t>conv_name_base + '2b'</w:t>
      </w:r>
      <w:r>
        <w:rPr>
          <w:rFonts w:ascii="Helvetica" w:hAnsi="Helvetica" w:cs="Helvetica"/>
          <w:color w:val="000000"/>
          <w:sz w:val="21"/>
          <w:szCs w:val="21"/>
        </w:rPr>
        <w:t>. Use 0 as the seed for the random initialization.</w:t>
      </w:r>
    </w:p>
    <w:p w14:paraId="14A6B78E" w14:textId="77777777" w:rsidR="0084090D" w:rsidRDefault="0084090D" w:rsidP="0084090D">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second BatchNorm is normalizing the channels axis. Its name should be </w:t>
      </w:r>
      <w:r>
        <w:rPr>
          <w:rStyle w:val="HTMLCode"/>
          <w:rFonts w:eastAsiaTheme="minorHAnsi"/>
          <w:color w:val="000000"/>
          <w:sz w:val="21"/>
          <w:szCs w:val="21"/>
          <w:bdr w:val="none" w:sz="0" w:space="0" w:color="auto" w:frame="1"/>
          <w:shd w:val="clear" w:color="auto" w:fill="EFF0F1"/>
        </w:rPr>
        <w:t>bn_name_base + '2b'</w:t>
      </w:r>
      <w:r>
        <w:rPr>
          <w:rFonts w:ascii="Helvetica" w:hAnsi="Helvetica" w:cs="Helvetica"/>
          <w:color w:val="000000"/>
          <w:sz w:val="21"/>
          <w:szCs w:val="21"/>
        </w:rPr>
        <w:t>.</w:t>
      </w:r>
    </w:p>
    <w:p w14:paraId="5ADC9202" w14:textId="77777777" w:rsidR="0084090D" w:rsidRDefault="0084090D" w:rsidP="0084090D">
      <w:pPr>
        <w:numPr>
          <w:ilvl w:val="0"/>
          <w:numId w:val="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Then apply the ReLU activation function. This has no name and no hyperparameters.</w:t>
      </w:r>
    </w:p>
    <w:p w14:paraId="5ADA453F" w14:textId="77777777"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Third component of main path:</w:t>
      </w:r>
    </w:p>
    <w:p w14:paraId="029F58A8" w14:textId="77777777" w:rsidR="0084090D" w:rsidRDefault="0084090D" w:rsidP="0084090D">
      <w:pPr>
        <w:numPr>
          <w:ilvl w:val="0"/>
          <w:numId w:val="3"/>
        </w:numPr>
        <w:shd w:val="clear" w:color="auto" w:fill="FFFFFF"/>
        <w:spacing w:beforeAutospacing="1" w:after="0" w:afterAutospacing="1" w:line="240" w:lineRule="auto"/>
        <w:rPr>
          <w:rFonts w:ascii="Helvetica" w:hAnsi="Helvetica" w:cs="Helvetica"/>
          <w:color w:val="000000"/>
          <w:sz w:val="21"/>
          <w:szCs w:val="21"/>
        </w:rPr>
      </w:pPr>
      <w:r>
        <w:rPr>
          <w:rFonts w:ascii="Helvetica" w:hAnsi="Helvetica" w:cs="Helvetica"/>
          <w:color w:val="000000"/>
          <w:sz w:val="21"/>
          <w:szCs w:val="21"/>
        </w:rPr>
        <w:t>The third CONV2D has </w:t>
      </w:r>
      <w:r>
        <w:rPr>
          <w:rStyle w:val="mi"/>
          <w:rFonts w:ascii="STIXMathJax_Normal-italic" w:hAnsi="STIXMathJax_Normal-italic" w:cs="Helvetica"/>
          <w:color w:val="000000"/>
          <w:sz w:val="25"/>
          <w:szCs w:val="25"/>
          <w:bdr w:val="none" w:sz="0" w:space="0" w:color="auto" w:frame="1"/>
        </w:rPr>
        <w:t>𝐹</w:t>
      </w:r>
      <w:r>
        <w:rPr>
          <w:rStyle w:val="mn"/>
          <w:rFonts w:ascii="STIXMathJax_Main" w:hAnsi="STIXMathJax_Main" w:cs="Helvetica"/>
          <w:color w:val="000000"/>
          <w:sz w:val="18"/>
          <w:szCs w:val="18"/>
          <w:bdr w:val="none" w:sz="0" w:space="0" w:color="auto" w:frame="1"/>
        </w:rPr>
        <w:t>3</w:t>
      </w:r>
      <w:r>
        <w:rPr>
          <w:rStyle w:val="mjxassistivemathml"/>
          <w:rFonts w:ascii="Helvetica" w:hAnsi="Helvetica" w:cs="Helvetica"/>
          <w:color w:val="000000"/>
          <w:sz w:val="21"/>
          <w:szCs w:val="21"/>
          <w:bdr w:val="none" w:sz="0" w:space="0" w:color="auto" w:frame="1"/>
        </w:rPr>
        <w:t>F3</w:t>
      </w:r>
      <w:r>
        <w:rPr>
          <w:rFonts w:ascii="Helvetica" w:hAnsi="Helvetica" w:cs="Helvetica"/>
          <w:color w:val="000000"/>
          <w:sz w:val="21"/>
          <w:szCs w:val="21"/>
        </w:rPr>
        <w:t> filters of shape (1,1) and a stride of (1,1). Its padding is "valid" and its name should be </w:t>
      </w:r>
      <w:r>
        <w:rPr>
          <w:rStyle w:val="HTMLCode"/>
          <w:rFonts w:eastAsiaTheme="minorHAnsi"/>
          <w:color w:val="000000"/>
          <w:sz w:val="21"/>
          <w:szCs w:val="21"/>
          <w:bdr w:val="none" w:sz="0" w:space="0" w:color="auto" w:frame="1"/>
          <w:shd w:val="clear" w:color="auto" w:fill="EFF0F1"/>
        </w:rPr>
        <w:t>conv_name_base + '2c'</w:t>
      </w:r>
      <w:r>
        <w:rPr>
          <w:rFonts w:ascii="Helvetica" w:hAnsi="Helvetica" w:cs="Helvetica"/>
          <w:color w:val="000000"/>
          <w:sz w:val="21"/>
          <w:szCs w:val="21"/>
        </w:rPr>
        <w:t>. Use 0 as the seed for the random initialization.</w:t>
      </w:r>
    </w:p>
    <w:p w14:paraId="3618E58C" w14:textId="77777777" w:rsidR="0084090D" w:rsidRDefault="0084090D" w:rsidP="0084090D">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third BatchNorm is normalizing the channels axis. Its name should be </w:t>
      </w:r>
      <w:r>
        <w:rPr>
          <w:rStyle w:val="HTMLCode"/>
          <w:rFonts w:eastAsiaTheme="minorHAnsi"/>
          <w:color w:val="000000"/>
          <w:sz w:val="21"/>
          <w:szCs w:val="21"/>
          <w:bdr w:val="none" w:sz="0" w:space="0" w:color="auto" w:frame="1"/>
          <w:shd w:val="clear" w:color="auto" w:fill="EFF0F1"/>
        </w:rPr>
        <w:t>bn_name_base + '2c'</w:t>
      </w:r>
      <w:r>
        <w:rPr>
          <w:rFonts w:ascii="Helvetica" w:hAnsi="Helvetica" w:cs="Helvetica"/>
          <w:color w:val="000000"/>
          <w:sz w:val="21"/>
          <w:szCs w:val="21"/>
        </w:rPr>
        <w:t>. Note that there is no ReLU activation function in this component.</w:t>
      </w:r>
    </w:p>
    <w:p w14:paraId="742AEE65" w14:textId="77777777" w:rsidR="0084090D" w:rsidRDefault="0084090D" w:rsidP="0084090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Final step:</w:t>
      </w:r>
    </w:p>
    <w:p w14:paraId="2E0894ED" w14:textId="77777777" w:rsidR="0084090D" w:rsidRDefault="0084090D" w:rsidP="0084090D">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shortcut and the input are added together.</w:t>
      </w:r>
    </w:p>
    <w:p w14:paraId="1A4601DF" w14:textId="77777777" w:rsidR="0084090D" w:rsidRDefault="0084090D" w:rsidP="0084090D">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Then apply the ReLU activation function. This has no name and no hyperparameters.</w:t>
      </w:r>
    </w:p>
    <w:p w14:paraId="16AC8A7D" w14:textId="5522B5BA" w:rsidR="0084090D" w:rsidRDefault="0084090D" w:rsidP="00535639">
      <w:pPr>
        <w:jc w:val="both"/>
      </w:pPr>
    </w:p>
    <w:p w14:paraId="7312932E" w14:textId="77777777" w:rsidR="00613A72" w:rsidRPr="00613A72" w:rsidRDefault="00613A72" w:rsidP="00613A72">
      <w:pPr>
        <w:shd w:val="clear" w:color="auto" w:fill="FFFFFF"/>
        <w:spacing w:before="153" w:after="0" w:line="240" w:lineRule="auto"/>
        <w:outlineLvl w:val="1"/>
        <w:rPr>
          <w:rFonts w:ascii="Helvetica" w:eastAsia="Times New Roman" w:hAnsi="Helvetica" w:cs="Helvetica"/>
          <w:b/>
          <w:bCs/>
          <w:color w:val="000000"/>
          <w:sz w:val="33"/>
          <w:szCs w:val="33"/>
          <w:lang w:eastAsia="en-GB"/>
        </w:rPr>
      </w:pPr>
      <w:r w:rsidRPr="00613A72">
        <w:rPr>
          <w:rFonts w:ascii="Helvetica" w:eastAsia="Times New Roman" w:hAnsi="Helvetica" w:cs="Helvetica"/>
          <w:b/>
          <w:bCs/>
          <w:color w:val="000000"/>
          <w:sz w:val="33"/>
          <w:szCs w:val="33"/>
          <w:lang w:eastAsia="en-GB"/>
        </w:rPr>
        <w:t>The convolutional block</w:t>
      </w:r>
    </w:p>
    <w:p w14:paraId="2AA55043" w14:textId="225C476D" w:rsidR="00613A72" w:rsidRDefault="00613A72" w:rsidP="00613A72">
      <w:pPr>
        <w:shd w:val="clear" w:color="auto" w:fill="FFFFFF"/>
        <w:spacing w:before="240" w:after="0" w:line="240" w:lineRule="auto"/>
        <w:rPr>
          <w:rFonts w:ascii="Helvetica" w:eastAsia="Times New Roman" w:hAnsi="Helvetica" w:cs="Helvetica"/>
          <w:color w:val="000000"/>
          <w:sz w:val="21"/>
          <w:szCs w:val="21"/>
          <w:rtl/>
          <w:lang w:eastAsia="en-GB"/>
        </w:rPr>
      </w:pPr>
      <w:r w:rsidRPr="00613A72">
        <w:rPr>
          <w:rFonts w:ascii="Helvetica" w:eastAsia="Times New Roman" w:hAnsi="Helvetica" w:cs="Helvetica"/>
          <w:color w:val="000000"/>
          <w:sz w:val="21"/>
          <w:szCs w:val="21"/>
          <w:lang w:eastAsia="en-GB"/>
        </w:rPr>
        <w:t>You've implemented the ResNet identity block. Next, the ResNet "convolutional block" is the other type of block. You can use this type of block when the input and output dimensions don't match up. The difference with the identity block is that there is a CONV2D layer in the shortcut path:</w:t>
      </w:r>
    </w:p>
    <w:p w14:paraId="492CDC8A"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p>
    <w:p w14:paraId="2304DA41" w14:textId="30EA5550" w:rsidR="00613A72" w:rsidRPr="00613A72" w:rsidRDefault="00613A72" w:rsidP="00613A72">
      <w:pPr>
        <w:spacing w:after="0" w:line="240" w:lineRule="auto"/>
        <w:rPr>
          <w:rFonts w:ascii="Times New Roman" w:eastAsia="Times New Roman" w:hAnsi="Times New Roman" w:cs="Times New Roman"/>
          <w:sz w:val="24"/>
          <w:szCs w:val="24"/>
          <w:lang w:eastAsia="en-GB"/>
        </w:rPr>
      </w:pPr>
      <w:r w:rsidRPr="00613A72">
        <w:rPr>
          <w:rFonts w:ascii="Times New Roman" w:eastAsia="Times New Roman" w:hAnsi="Times New Roman" w:cs="Times New Roman"/>
          <w:noProof/>
          <w:sz w:val="24"/>
          <w:szCs w:val="24"/>
          <w:lang w:eastAsia="en-GB"/>
        </w:rPr>
        <mc:AlternateContent>
          <mc:Choice Requires="wps">
            <w:drawing>
              <wp:inline distT="0" distB="0" distL="0" distR="0" wp14:anchorId="0D2F851E" wp14:editId="17FE0B84">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F293F"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sz w:val="24"/>
          <w:szCs w:val="24"/>
          <w:lang w:eastAsia="en-GB"/>
        </w:rPr>
        <w:drawing>
          <wp:inline distT="0" distB="0" distL="0" distR="0" wp14:anchorId="2C5538AE" wp14:editId="2DF16FD7">
            <wp:extent cx="5855790" cy="173069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282" cy="1733499"/>
                    </a:xfrm>
                    <a:prstGeom prst="rect">
                      <a:avLst/>
                    </a:prstGeom>
                    <a:noFill/>
                    <a:ln>
                      <a:noFill/>
                    </a:ln>
                  </pic:spPr>
                </pic:pic>
              </a:graphicData>
            </a:graphic>
          </wp:inline>
        </w:drawing>
      </w:r>
    </w:p>
    <w:p w14:paraId="161EDA1D" w14:textId="77777777" w:rsidR="00613A72" w:rsidRDefault="00613A72" w:rsidP="00613A72">
      <w:pPr>
        <w:shd w:val="clear" w:color="auto" w:fill="FFFFFF"/>
        <w:spacing w:after="0" w:line="240" w:lineRule="auto"/>
        <w:rPr>
          <w:rFonts w:ascii="Helvetica" w:eastAsia="Times New Roman" w:hAnsi="Helvetica" w:cs="Helvetica"/>
          <w:color w:val="800080"/>
          <w:sz w:val="21"/>
          <w:szCs w:val="21"/>
          <w:u w:val="single"/>
          <w:rtl/>
          <w:lang w:eastAsia="en-GB"/>
        </w:rPr>
      </w:pPr>
    </w:p>
    <w:p w14:paraId="06251CD3" w14:textId="017239C5" w:rsidR="00613A72" w:rsidRPr="00613A72" w:rsidRDefault="00613A72" w:rsidP="00613A72">
      <w:pPr>
        <w:shd w:val="clear" w:color="auto" w:fill="FFFFFF"/>
        <w:spacing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CONV2D layer in the shortcut path is used to resize the input </w:t>
      </w:r>
      <w:r w:rsidRPr="00613A72">
        <w:rPr>
          <w:rFonts w:ascii="STIXMathJax_Normal-italic" w:eastAsia="Times New Roman" w:hAnsi="STIXMathJax_Normal-italic" w:cs="Helvetica"/>
          <w:color w:val="000000"/>
          <w:sz w:val="25"/>
          <w:szCs w:val="25"/>
          <w:bdr w:val="none" w:sz="0" w:space="0" w:color="auto" w:frame="1"/>
          <w:lang w:eastAsia="en-GB"/>
        </w:rPr>
        <w:t>𝑥</w:t>
      </w:r>
      <w:r w:rsidRPr="00613A72">
        <w:rPr>
          <w:rFonts w:ascii="Helvetica" w:eastAsia="Times New Roman" w:hAnsi="Helvetica" w:cs="Helvetica"/>
          <w:color w:val="000000"/>
          <w:sz w:val="21"/>
          <w:szCs w:val="21"/>
          <w:bdr w:val="none" w:sz="0" w:space="0" w:color="auto" w:frame="1"/>
          <w:lang w:eastAsia="en-GB"/>
        </w:rPr>
        <w:t>x</w:t>
      </w:r>
      <w:r w:rsidRPr="00613A72">
        <w:rPr>
          <w:rFonts w:ascii="Helvetica" w:eastAsia="Times New Roman" w:hAnsi="Helvetica" w:cs="Helvetica"/>
          <w:color w:val="000000"/>
          <w:sz w:val="21"/>
          <w:szCs w:val="21"/>
          <w:lang w:eastAsia="en-GB"/>
        </w:rPr>
        <w:t> to a different dimension, so that the dimensions match up in the final addition needed to add the shortcut value back to the main path. (This plays a similar role as the matrix </w:t>
      </w:r>
      <w:r w:rsidRPr="00613A72">
        <w:rPr>
          <w:rFonts w:ascii="STIXMathJax_Normal-italic" w:eastAsia="Times New Roman" w:hAnsi="STIXMathJax_Normal-italic" w:cs="Helvetica"/>
          <w:color w:val="000000"/>
          <w:sz w:val="25"/>
          <w:szCs w:val="25"/>
          <w:bdr w:val="none" w:sz="0" w:space="0" w:color="auto" w:frame="1"/>
          <w:lang w:eastAsia="en-GB"/>
        </w:rPr>
        <w:t>𝑊</w:t>
      </w:r>
      <w:r w:rsidRPr="00613A72">
        <w:rPr>
          <w:rFonts w:ascii="STIXMathJax_Normal-italic" w:eastAsia="Times New Roman" w:hAnsi="STIXMathJax_Normal-italic" w:cs="Helvetica"/>
          <w:color w:val="000000"/>
          <w:sz w:val="18"/>
          <w:szCs w:val="18"/>
          <w:bdr w:val="none" w:sz="0" w:space="0" w:color="auto" w:frame="1"/>
          <w:lang w:eastAsia="en-GB"/>
        </w:rPr>
        <w:t>𝑠</w:t>
      </w:r>
      <w:r w:rsidRPr="00613A72">
        <w:rPr>
          <w:rFonts w:ascii="Helvetica" w:eastAsia="Times New Roman" w:hAnsi="Helvetica" w:cs="Helvetica"/>
          <w:color w:val="000000"/>
          <w:sz w:val="21"/>
          <w:szCs w:val="21"/>
          <w:bdr w:val="none" w:sz="0" w:space="0" w:color="auto" w:frame="1"/>
          <w:lang w:eastAsia="en-GB"/>
        </w:rPr>
        <w:t>Ws</w:t>
      </w:r>
      <w:r w:rsidRPr="00613A72">
        <w:rPr>
          <w:rFonts w:ascii="Helvetica" w:eastAsia="Times New Roman" w:hAnsi="Helvetica" w:cs="Helvetica"/>
          <w:color w:val="000000"/>
          <w:sz w:val="21"/>
          <w:szCs w:val="21"/>
          <w:lang w:eastAsia="en-GB"/>
        </w:rPr>
        <w:t> discussed in lecture.) For example, to reduce the activation dimensions's height and width by a factor of 2, you can use a 1x1 convolution with a stride of 2. The CONV2D layer on the shortcut path does not use any non-linear activation function. Its main role is to just apply a (learned) linear function that reduces the dimension of the input, so that the dimensions match up for the later addition step.</w:t>
      </w:r>
    </w:p>
    <w:p w14:paraId="58CF8A57"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details of the convolutional block are as follows.</w:t>
      </w:r>
    </w:p>
    <w:p w14:paraId="2CFB1495"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First component of main path:</w:t>
      </w:r>
    </w:p>
    <w:p w14:paraId="37515DF7" w14:textId="77777777" w:rsidR="00613A72" w:rsidRPr="00613A72" w:rsidRDefault="00613A72" w:rsidP="00613A72">
      <w:pPr>
        <w:numPr>
          <w:ilvl w:val="0"/>
          <w:numId w:val="6"/>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first CONV2D has </w:t>
      </w:r>
      <w:r w:rsidRPr="00613A72">
        <w:rPr>
          <w:rFonts w:ascii="STIXMathJax_Normal-italic" w:eastAsia="Times New Roman" w:hAnsi="STIXMathJax_Normal-italic" w:cs="Helvetica"/>
          <w:color w:val="000000"/>
          <w:sz w:val="25"/>
          <w:szCs w:val="25"/>
          <w:bdr w:val="none" w:sz="0" w:space="0" w:color="auto" w:frame="1"/>
          <w:lang w:eastAsia="en-GB"/>
        </w:rPr>
        <w:t>𝐹</w:t>
      </w:r>
      <w:r w:rsidRPr="00613A72">
        <w:rPr>
          <w:rFonts w:ascii="STIXMathJax_Main" w:eastAsia="Times New Roman" w:hAnsi="STIXMathJax_Main" w:cs="Helvetica"/>
          <w:color w:val="000000"/>
          <w:sz w:val="18"/>
          <w:szCs w:val="18"/>
          <w:bdr w:val="none" w:sz="0" w:space="0" w:color="auto" w:frame="1"/>
          <w:lang w:eastAsia="en-GB"/>
        </w:rPr>
        <w:t>1</w:t>
      </w:r>
      <w:r w:rsidRPr="00613A72">
        <w:rPr>
          <w:rFonts w:ascii="Helvetica" w:eastAsia="Times New Roman" w:hAnsi="Helvetica" w:cs="Helvetica"/>
          <w:color w:val="000000"/>
          <w:sz w:val="21"/>
          <w:szCs w:val="21"/>
          <w:bdr w:val="none" w:sz="0" w:space="0" w:color="auto" w:frame="1"/>
          <w:lang w:eastAsia="en-GB"/>
        </w:rPr>
        <w:t>F1</w:t>
      </w:r>
      <w:r w:rsidRPr="00613A72">
        <w:rPr>
          <w:rFonts w:ascii="Helvetica" w:eastAsia="Times New Roman" w:hAnsi="Helvetica" w:cs="Helvetica"/>
          <w:color w:val="000000"/>
          <w:sz w:val="21"/>
          <w:szCs w:val="21"/>
          <w:lang w:eastAsia="en-GB"/>
        </w:rPr>
        <w:t> filters of shape (1,1) and a stride of (s,s). Its padding is "valid" and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conv_name_base + '2a'</w:t>
      </w:r>
      <w:r w:rsidRPr="00613A72">
        <w:rPr>
          <w:rFonts w:ascii="Helvetica" w:eastAsia="Times New Roman" w:hAnsi="Helvetica" w:cs="Helvetica"/>
          <w:color w:val="000000"/>
          <w:sz w:val="21"/>
          <w:szCs w:val="21"/>
          <w:lang w:eastAsia="en-GB"/>
        </w:rPr>
        <w:t>.</w:t>
      </w:r>
    </w:p>
    <w:p w14:paraId="478E8B4C" w14:textId="77777777" w:rsidR="00613A72" w:rsidRPr="00613A72" w:rsidRDefault="00613A72" w:rsidP="00613A72">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first BatchNorm is normalizing the channels axis.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bn_name_base + '2a'</w:t>
      </w:r>
      <w:r w:rsidRPr="00613A72">
        <w:rPr>
          <w:rFonts w:ascii="Helvetica" w:eastAsia="Times New Roman" w:hAnsi="Helvetica" w:cs="Helvetica"/>
          <w:color w:val="000000"/>
          <w:sz w:val="21"/>
          <w:szCs w:val="21"/>
          <w:lang w:eastAsia="en-GB"/>
        </w:rPr>
        <w:t>.</w:t>
      </w:r>
    </w:p>
    <w:p w14:paraId="4282AFC9" w14:textId="77777777" w:rsidR="00613A72" w:rsidRPr="00613A72" w:rsidRDefault="00613A72" w:rsidP="00613A72">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Then apply the ReLU activation function. This has no name and no hyperparameters.</w:t>
      </w:r>
    </w:p>
    <w:p w14:paraId="2A9E8F4F"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Second component of main path:</w:t>
      </w:r>
    </w:p>
    <w:p w14:paraId="1FEC82A6" w14:textId="77777777" w:rsidR="00613A72" w:rsidRPr="00613A72" w:rsidRDefault="00613A72" w:rsidP="00613A72">
      <w:pPr>
        <w:numPr>
          <w:ilvl w:val="0"/>
          <w:numId w:val="7"/>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second CONV2D has </w:t>
      </w:r>
      <w:r w:rsidRPr="00613A72">
        <w:rPr>
          <w:rFonts w:ascii="STIXMathJax_Normal-italic" w:eastAsia="Times New Roman" w:hAnsi="STIXMathJax_Normal-italic" w:cs="Helvetica"/>
          <w:color w:val="000000"/>
          <w:sz w:val="25"/>
          <w:szCs w:val="25"/>
          <w:bdr w:val="none" w:sz="0" w:space="0" w:color="auto" w:frame="1"/>
          <w:lang w:eastAsia="en-GB"/>
        </w:rPr>
        <w:t>𝐹</w:t>
      </w:r>
      <w:r w:rsidRPr="00613A72">
        <w:rPr>
          <w:rFonts w:ascii="STIXMathJax_Main" w:eastAsia="Times New Roman" w:hAnsi="STIXMathJax_Main" w:cs="Helvetica"/>
          <w:color w:val="000000"/>
          <w:sz w:val="18"/>
          <w:szCs w:val="18"/>
          <w:bdr w:val="none" w:sz="0" w:space="0" w:color="auto" w:frame="1"/>
          <w:lang w:eastAsia="en-GB"/>
        </w:rPr>
        <w:t>2</w:t>
      </w:r>
      <w:r w:rsidRPr="00613A72">
        <w:rPr>
          <w:rFonts w:ascii="Helvetica" w:eastAsia="Times New Roman" w:hAnsi="Helvetica" w:cs="Helvetica"/>
          <w:color w:val="000000"/>
          <w:sz w:val="21"/>
          <w:szCs w:val="21"/>
          <w:bdr w:val="none" w:sz="0" w:space="0" w:color="auto" w:frame="1"/>
          <w:lang w:eastAsia="en-GB"/>
        </w:rPr>
        <w:t>F2</w:t>
      </w:r>
      <w:r w:rsidRPr="00613A72">
        <w:rPr>
          <w:rFonts w:ascii="Helvetica" w:eastAsia="Times New Roman" w:hAnsi="Helvetica" w:cs="Helvetica"/>
          <w:color w:val="000000"/>
          <w:sz w:val="21"/>
          <w:szCs w:val="21"/>
          <w:lang w:eastAsia="en-GB"/>
        </w:rPr>
        <w:t> filters of (f,f) and a stride of (1,1). Its padding is "same" and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conv_name_base + '2b'</w:t>
      </w:r>
      <w:r w:rsidRPr="00613A72">
        <w:rPr>
          <w:rFonts w:ascii="Helvetica" w:eastAsia="Times New Roman" w:hAnsi="Helvetica" w:cs="Helvetica"/>
          <w:color w:val="000000"/>
          <w:sz w:val="21"/>
          <w:szCs w:val="21"/>
          <w:lang w:eastAsia="en-GB"/>
        </w:rPr>
        <w:t>.</w:t>
      </w:r>
    </w:p>
    <w:p w14:paraId="4F5CCF94" w14:textId="77777777" w:rsidR="00613A72" w:rsidRPr="00613A72" w:rsidRDefault="00613A72" w:rsidP="00613A72">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second BatchNorm is normalizing the channels axis.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bn_name_base + '2b'</w:t>
      </w:r>
      <w:r w:rsidRPr="00613A72">
        <w:rPr>
          <w:rFonts w:ascii="Helvetica" w:eastAsia="Times New Roman" w:hAnsi="Helvetica" w:cs="Helvetica"/>
          <w:color w:val="000000"/>
          <w:sz w:val="21"/>
          <w:szCs w:val="21"/>
          <w:lang w:eastAsia="en-GB"/>
        </w:rPr>
        <w:t>.</w:t>
      </w:r>
    </w:p>
    <w:p w14:paraId="3694403A" w14:textId="77777777" w:rsidR="00613A72" w:rsidRPr="00613A72" w:rsidRDefault="00613A72" w:rsidP="00613A72">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Then apply the ReLU activation function. This has no name and no hyperparameters.</w:t>
      </w:r>
    </w:p>
    <w:p w14:paraId="7070B447"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Third component of main path:</w:t>
      </w:r>
    </w:p>
    <w:p w14:paraId="2EC10560" w14:textId="77777777" w:rsidR="00613A72" w:rsidRPr="00613A72" w:rsidRDefault="00613A72" w:rsidP="00613A72">
      <w:pPr>
        <w:numPr>
          <w:ilvl w:val="0"/>
          <w:numId w:val="8"/>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third CONV2D has </w:t>
      </w:r>
      <w:r w:rsidRPr="00613A72">
        <w:rPr>
          <w:rFonts w:ascii="STIXMathJax_Normal-italic" w:eastAsia="Times New Roman" w:hAnsi="STIXMathJax_Normal-italic" w:cs="Helvetica"/>
          <w:color w:val="000000"/>
          <w:sz w:val="25"/>
          <w:szCs w:val="25"/>
          <w:bdr w:val="none" w:sz="0" w:space="0" w:color="auto" w:frame="1"/>
          <w:lang w:eastAsia="en-GB"/>
        </w:rPr>
        <w:t>𝐹</w:t>
      </w:r>
      <w:r w:rsidRPr="00613A72">
        <w:rPr>
          <w:rFonts w:ascii="STIXMathJax_Main" w:eastAsia="Times New Roman" w:hAnsi="STIXMathJax_Main" w:cs="Helvetica"/>
          <w:color w:val="000000"/>
          <w:sz w:val="18"/>
          <w:szCs w:val="18"/>
          <w:bdr w:val="none" w:sz="0" w:space="0" w:color="auto" w:frame="1"/>
          <w:lang w:eastAsia="en-GB"/>
        </w:rPr>
        <w:t>3</w:t>
      </w:r>
      <w:r w:rsidRPr="00613A72">
        <w:rPr>
          <w:rFonts w:ascii="Helvetica" w:eastAsia="Times New Roman" w:hAnsi="Helvetica" w:cs="Helvetica"/>
          <w:color w:val="000000"/>
          <w:sz w:val="21"/>
          <w:szCs w:val="21"/>
          <w:bdr w:val="none" w:sz="0" w:space="0" w:color="auto" w:frame="1"/>
          <w:lang w:eastAsia="en-GB"/>
        </w:rPr>
        <w:t>F3</w:t>
      </w:r>
      <w:r w:rsidRPr="00613A72">
        <w:rPr>
          <w:rFonts w:ascii="Helvetica" w:eastAsia="Times New Roman" w:hAnsi="Helvetica" w:cs="Helvetica"/>
          <w:color w:val="000000"/>
          <w:sz w:val="21"/>
          <w:szCs w:val="21"/>
          <w:lang w:eastAsia="en-GB"/>
        </w:rPr>
        <w:t> filters of (1,1) and a stride of (1,1). Its padding is "valid" and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conv_name_base + '2c'</w:t>
      </w:r>
      <w:r w:rsidRPr="00613A72">
        <w:rPr>
          <w:rFonts w:ascii="Helvetica" w:eastAsia="Times New Roman" w:hAnsi="Helvetica" w:cs="Helvetica"/>
          <w:color w:val="000000"/>
          <w:sz w:val="21"/>
          <w:szCs w:val="21"/>
          <w:lang w:eastAsia="en-GB"/>
        </w:rPr>
        <w:t>.</w:t>
      </w:r>
    </w:p>
    <w:p w14:paraId="3DF7F7D6" w14:textId="77777777" w:rsidR="00613A72" w:rsidRPr="00613A72" w:rsidRDefault="00613A72" w:rsidP="00613A72">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third BatchNorm is normalizing the channels axis.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bn_name_base + '2c'</w:t>
      </w:r>
      <w:r w:rsidRPr="00613A72">
        <w:rPr>
          <w:rFonts w:ascii="Helvetica" w:eastAsia="Times New Roman" w:hAnsi="Helvetica" w:cs="Helvetica"/>
          <w:color w:val="000000"/>
          <w:sz w:val="21"/>
          <w:szCs w:val="21"/>
          <w:lang w:eastAsia="en-GB"/>
        </w:rPr>
        <w:t>. Note that there is no ReLU activation function in this component.</w:t>
      </w:r>
    </w:p>
    <w:p w14:paraId="6CEB9CEA"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Shortcut path:</w:t>
      </w:r>
    </w:p>
    <w:p w14:paraId="25EFA47C" w14:textId="77777777" w:rsidR="00613A72" w:rsidRPr="00613A72" w:rsidRDefault="00613A72" w:rsidP="00613A72">
      <w:pPr>
        <w:numPr>
          <w:ilvl w:val="0"/>
          <w:numId w:val="9"/>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CONV2D has </w:t>
      </w:r>
      <w:r w:rsidRPr="00613A72">
        <w:rPr>
          <w:rFonts w:ascii="STIXMathJax_Normal-italic" w:eastAsia="Times New Roman" w:hAnsi="STIXMathJax_Normal-italic" w:cs="Helvetica"/>
          <w:color w:val="000000"/>
          <w:sz w:val="25"/>
          <w:szCs w:val="25"/>
          <w:bdr w:val="none" w:sz="0" w:space="0" w:color="auto" w:frame="1"/>
          <w:lang w:eastAsia="en-GB"/>
        </w:rPr>
        <w:t>𝐹</w:t>
      </w:r>
      <w:r w:rsidRPr="00613A72">
        <w:rPr>
          <w:rFonts w:ascii="STIXMathJax_Main" w:eastAsia="Times New Roman" w:hAnsi="STIXMathJax_Main" w:cs="Helvetica"/>
          <w:color w:val="000000"/>
          <w:sz w:val="18"/>
          <w:szCs w:val="18"/>
          <w:bdr w:val="none" w:sz="0" w:space="0" w:color="auto" w:frame="1"/>
          <w:lang w:eastAsia="en-GB"/>
        </w:rPr>
        <w:t>3</w:t>
      </w:r>
      <w:r w:rsidRPr="00613A72">
        <w:rPr>
          <w:rFonts w:ascii="Helvetica" w:eastAsia="Times New Roman" w:hAnsi="Helvetica" w:cs="Helvetica"/>
          <w:color w:val="000000"/>
          <w:sz w:val="21"/>
          <w:szCs w:val="21"/>
          <w:bdr w:val="none" w:sz="0" w:space="0" w:color="auto" w:frame="1"/>
          <w:lang w:eastAsia="en-GB"/>
        </w:rPr>
        <w:t>F3</w:t>
      </w:r>
      <w:r w:rsidRPr="00613A72">
        <w:rPr>
          <w:rFonts w:ascii="Helvetica" w:eastAsia="Times New Roman" w:hAnsi="Helvetica" w:cs="Helvetica"/>
          <w:color w:val="000000"/>
          <w:sz w:val="21"/>
          <w:szCs w:val="21"/>
          <w:lang w:eastAsia="en-GB"/>
        </w:rPr>
        <w:t> filters of shape (1,1) and a stride of (s,s). Its padding is "valid" and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conv_name_base + '1'</w:t>
      </w:r>
      <w:r w:rsidRPr="00613A72">
        <w:rPr>
          <w:rFonts w:ascii="Helvetica" w:eastAsia="Times New Roman" w:hAnsi="Helvetica" w:cs="Helvetica"/>
          <w:color w:val="000000"/>
          <w:sz w:val="21"/>
          <w:szCs w:val="21"/>
          <w:lang w:eastAsia="en-GB"/>
        </w:rPr>
        <w:t>.</w:t>
      </w:r>
    </w:p>
    <w:p w14:paraId="7585FD0A" w14:textId="77777777" w:rsidR="00613A72" w:rsidRPr="00613A72" w:rsidRDefault="00613A72" w:rsidP="00613A72">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BatchNorm is normalizing the channels axis.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bn_name_base + '1'</w:t>
      </w:r>
      <w:r w:rsidRPr="00613A72">
        <w:rPr>
          <w:rFonts w:ascii="Helvetica" w:eastAsia="Times New Roman" w:hAnsi="Helvetica" w:cs="Helvetica"/>
          <w:color w:val="000000"/>
          <w:sz w:val="21"/>
          <w:szCs w:val="21"/>
          <w:lang w:eastAsia="en-GB"/>
        </w:rPr>
        <w:t>.</w:t>
      </w:r>
    </w:p>
    <w:p w14:paraId="30495A3A"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lastRenderedPageBreak/>
        <w:t>Final step:</w:t>
      </w:r>
    </w:p>
    <w:p w14:paraId="091724A3" w14:textId="77777777" w:rsidR="00613A72" w:rsidRPr="00613A72" w:rsidRDefault="00613A72" w:rsidP="00613A72">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shortcut and the main path values are added together.</w:t>
      </w:r>
    </w:p>
    <w:p w14:paraId="57E53238" w14:textId="59157FF6" w:rsidR="00613A72" w:rsidRDefault="00613A72" w:rsidP="00613A72">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Then apply the ReLU activation function. This has no name and no hyperparameters.</w:t>
      </w:r>
    </w:p>
    <w:p w14:paraId="28DAD470" w14:textId="6E149EE2" w:rsidR="00613A72" w:rsidRDefault="00613A72" w:rsidP="00613A72">
      <w:pPr>
        <w:shd w:val="clear" w:color="auto" w:fill="FFFFFF"/>
        <w:spacing w:before="100" w:beforeAutospacing="1" w:after="100" w:afterAutospacing="1" w:line="240" w:lineRule="auto"/>
        <w:rPr>
          <w:rFonts w:ascii="Helvetica" w:eastAsia="Times New Roman" w:hAnsi="Helvetica" w:cs="Helvetica"/>
          <w:color w:val="000000"/>
          <w:sz w:val="21"/>
          <w:szCs w:val="21"/>
          <w:rtl/>
          <w:lang w:eastAsia="en-GB"/>
        </w:rPr>
      </w:pPr>
    </w:p>
    <w:p w14:paraId="282027E8" w14:textId="74A7C705" w:rsidR="00613A72" w:rsidRDefault="00613A72" w:rsidP="00613A72">
      <w:pPr>
        <w:shd w:val="clear" w:color="auto" w:fill="FFFFFF"/>
        <w:spacing w:before="100" w:beforeAutospacing="1" w:after="100" w:afterAutospacing="1" w:line="240" w:lineRule="auto"/>
        <w:rPr>
          <w:rFonts w:ascii="Helvetica" w:eastAsia="Times New Roman" w:hAnsi="Helvetica" w:cs="Helvetica"/>
          <w:color w:val="000000"/>
          <w:sz w:val="21"/>
          <w:szCs w:val="21"/>
          <w:rtl/>
          <w:lang w:eastAsia="en-GB"/>
        </w:rPr>
      </w:pPr>
    </w:p>
    <w:p w14:paraId="51ACE886" w14:textId="77777777" w:rsidR="00613A72" w:rsidRPr="00613A72" w:rsidRDefault="00613A72" w:rsidP="00613A72">
      <w:pPr>
        <w:shd w:val="clear" w:color="auto" w:fill="FFFFFF"/>
        <w:spacing w:before="153" w:after="0" w:line="240" w:lineRule="auto"/>
        <w:outlineLvl w:val="1"/>
        <w:rPr>
          <w:rFonts w:ascii="Helvetica" w:eastAsia="Times New Roman" w:hAnsi="Helvetica" w:cs="Helvetica"/>
          <w:b/>
          <w:bCs/>
          <w:color w:val="000000"/>
          <w:sz w:val="33"/>
          <w:szCs w:val="33"/>
          <w:lang w:eastAsia="en-GB"/>
        </w:rPr>
      </w:pPr>
      <w:r w:rsidRPr="00613A72">
        <w:rPr>
          <w:rFonts w:ascii="Helvetica" w:eastAsia="Times New Roman" w:hAnsi="Helvetica" w:cs="Helvetica"/>
          <w:b/>
          <w:bCs/>
          <w:color w:val="000000"/>
          <w:sz w:val="33"/>
          <w:szCs w:val="33"/>
          <w:lang w:eastAsia="en-GB"/>
        </w:rPr>
        <w:t>Building your first ResNet model (50 layers)</w:t>
      </w:r>
      <w:hyperlink r:id="rId10" w:anchor="3---Building-your-first-ResNet-model-(50-layers)" w:history="1">
        <w:r w:rsidRPr="00613A72">
          <w:rPr>
            <w:rFonts w:ascii="Helvetica" w:eastAsia="Times New Roman" w:hAnsi="Helvetica" w:cs="Helvetica"/>
            <w:b/>
            <w:bCs/>
            <w:color w:val="296EAA"/>
            <w:sz w:val="33"/>
            <w:szCs w:val="33"/>
            <w:u w:val="single"/>
            <w:lang w:eastAsia="en-GB"/>
          </w:rPr>
          <w:t>¶</w:t>
        </w:r>
      </w:hyperlink>
    </w:p>
    <w:p w14:paraId="71612AD4"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You now have the necessary blocks to build a very deep ResNet. The following figure describes in detail the architecture of this neural network. "ID BLOCK" in the diagram stands for "Identity block," and "ID BLOCK x3" means you should stack 3 identity blocks together.</w:t>
      </w:r>
    </w:p>
    <w:p w14:paraId="37B4F22A" w14:textId="4BFF1D64" w:rsidR="00613A72" w:rsidRPr="00613A72" w:rsidRDefault="00613A72" w:rsidP="00613A72">
      <w:pPr>
        <w:spacing w:after="0" w:line="240" w:lineRule="auto"/>
        <w:rPr>
          <w:rFonts w:ascii="Times New Roman" w:eastAsia="Times New Roman" w:hAnsi="Times New Roman" w:cs="Times New Roman"/>
          <w:sz w:val="24"/>
          <w:szCs w:val="24"/>
          <w:lang w:eastAsia="en-GB"/>
        </w:rPr>
      </w:pPr>
      <w:r w:rsidRPr="00613A72">
        <w:rPr>
          <w:rFonts w:ascii="Times New Roman" w:eastAsia="Times New Roman" w:hAnsi="Times New Roman" w:cs="Times New Roman"/>
          <w:noProof/>
          <w:sz w:val="24"/>
          <w:szCs w:val="24"/>
          <w:lang w:eastAsia="en-GB"/>
        </w:rPr>
        <mc:AlternateContent>
          <mc:Choice Requires="wps">
            <w:drawing>
              <wp:inline distT="0" distB="0" distL="0" distR="0" wp14:anchorId="23F6E49C" wp14:editId="6D4D5D3F">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7399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BB0582" w14:textId="20E30418" w:rsidR="00613A72" w:rsidRPr="00613A72" w:rsidRDefault="00613A72" w:rsidP="00613A72">
      <w:pPr>
        <w:shd w:val="clear" w:color="auto" w:fill="FFFFFF"/>
        <w:spacing w:after="0" w:line="240" w:lineRule="auto"/>
        <w:jc w:val="center"/>
        <w:rPr>
          <w:rFonts w:ascii="Helvetica" w:eastAsia="Times New Roman" w:hAnsi="Helvetica" w:cs="Helvetica"/>
          <w:color w:val="000000"/>
          <w:sz w:val="21"/>
          <w:szCs w:val="21"/>
          <w:lang w:eastAsia="en-GB"/>
        </w:rPr>
      </w:pPr>
      <w:r>
        <w:rPr>
          <w:rFonts w:ascii="Helvetica" w:eastAsia="Times New Roman" w:hAnsi="Helvetica" w:cs="Helvetica"/>
          <w:noProof/>
          <w:color w:val="800080"/>
          <w:sz w:val="21"/>
          <w:szCs w:val="21"/>
          <w:u w:val="single"/>
          <w:lang w:eastAsia="en-GB"/>
        </w:rPr>
        <w:drawing>
          <wp:inline distT="0" distB="0" distL="0" distR="0" wp14:anchorId="73C78570" wp14:editId="404A5E27">
            <wp:extent cx="6353175" cy="12943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505" cy="1295216"/>
                    </a:xfrm>
                    <a:prstGeom prst="rect">
                      <a:avLst/>
                    </a:prstGeom>
                    <a:noFill/>
                    <a:ln>
                      <a:noFill/>
                    </a:ln>
                  </pic:spPr>
                </pic:pic>
              </a:graphicData>
            </a:graphic>
          </wp:inline>
        </w:drawing>
      </w:r>
    </w:p>
    <w:p w14:paraId="28CF144F" w14:textId="77777777" w:rsidR="00613A72" w:rsidRPr="00613A72" w:rsidRDefault="00613A72" w:rsidP="00613A72">
      <w:pPr>
        <w:shd w:val="clear" w:color="auto" w:fill="FFFFFF"/>
        <w:spacing w:before="240" w:after="0"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details of this ResNet-50 model are:</w:t>
      </w:r>
    </w:p>
    <w:p w14:paraId="2B4AEA80"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Zero-padding pads the input with a pad of (3,3)</w:t>
      </w:r>
    </w:p>
    <w:p w14:paraId="7412F522"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Stage 1:</w:t>
      </w:r>
    </w:p>
    <w:p w14:paraId="165301E1"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2D Convolution has 64 filters of shape (7,7) and uses a stride of (2,2). Its name is "conv1".</w:t>
      </w:r>
    </w:p>
    <w:p w14:paraId="097BD734"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BatchNorm is applied to the channels axis of the input.</w:t>
      </w:r>
    </w:p>
    <w:p w14:paraId="6EFB9DC9"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MaxPooling uses a (3,3) window and a (2,2) stride.</w:t>
      </w:r>
    </w:p>
    <w:p w14:paraId="45E11531"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Stage 2:</w:t>
      </w:r>
    </w:p>
    <w:p w14:paraId="66F6C54D"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convolutional block uses three set of filters of size [64,64,256], "f" is 3, "s" is 1 and the block is "a".</w:t>
      </w:r>
    </w:p>
    <w:p w14:paraId="23FC0646"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2 identity blocks use three set of filters of size [64,64,256], "f" is 3 and the blocks are "b" and "c".</w:t>
      </w:r>
    </w:p>
    <w:p w14:paraId="1689631B"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Stage 3:</w:t>
      </w:r>
    </w:p>
    <w:p w14:paraId="2FABB4B6"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convolutional block uses three set of filters of size [128,128,512], "f" is 3, "s" is 2 and the block is "a".</w:t>
      </w:r>
    </w:p>
    <w:p w14:paraId="694082E8"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3 identity blocks use three set of filters of size [128,128,512], "f" is 3 and the blocks are "b", "c" and "d".</w:t>
      </w:r>
    </w:p>
    <w:p w14:paraId="6AEAE17C"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Stage 4:</w:t>
      </w:r>
    </w:p>
    <w:p w14:paraId="4FD93EC4"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convolutional block uses three set of filters of size [256, 256, 1024], "f" is 3, "s" is 2 and the block is "a".</w:t>
      </w:r>
    </w:p>
    <w:p w14:paraId="5C49D49F"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5 identity blocks use three set of filters of size [256, 256, 1024], "f" is 3 and the blocks are "b", "c", "d", "e" and "f".</w:t>
      </w:r>
    </w:p>
    <w:p w14:paraId="176EB56D"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Stage 5:</w:t>
      </w:r>
    </w:p>
    <w:p w14:paraId="0D32CC06"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convolutional block uses three set of filters of size [512, 512, 2048], "f" is 3, "s" is 2 and the block is "a".</w:t>
      </w:r>
    </w:p>
    <w:p w14:paraId="70C9C936" w14:textId="77777777" w:rsidR="00613A72" w:rsidRPr="00613A72" w:rsidRDefault="00613A72" w:rsidP="00613A72">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2 identity blocks use three set of filters of size [512, 512, 2048], "f" is 3 and the blocks are "b" and "c".</w:t>
      </w:r>
    </w:p>
    <w:p w14:paraId="0838FDF4"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2D Average Pooling uses a window of shape (2,2) and its name is "avg_pool".</w:t>
      </w:r>
    </w:p>
    <w:p w14:paraId="0D732B52" w14:textId="77777777"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flatten doesn't have any hyperparameters or name.</w:t>
      </w:r>
    </w:p>
    <w:p w14:paraId="638AFF8E" w14:textId="02CE5E48" w:rsidR="00613A72" w:rsidRPr="00613A72" w:rsidRDefault="00613A72" w:rsidP="00613A7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613A72">
        <w:rPr>
          <w:rFonts w:ascii="Helvetica" w:eastAsia="Times New Roman" w:hAnsi="Helvetica" w:cs="Helvetica"/>
          <w:color w:val="000000"/>
          <w:sz w:val="21"/>
          <w:szCs w:val="21"/>
          <w:lang w:eastAsia="en-GB"/>
        </w:rPr>
        <w:t>The Fully Connected (Dense) layer reduces its input to the number of classes using a softmax activation. Its name should be </w:t>
      </w:r>
      <w:r w:rsidRPr="00613A72">
        <w:rPr>
          <w:rFonts w:ascii="Courier New" w:eastAsia="Times New Roman" w:hAnsi="Courier New" w:cs="Courier New"/>
          <w:color w:val="000000"/>
          <w:sz w:val="21"/>
          <w:szCs w:val="21"/>
          <w:bdr w:val="none" w:sz="0" w:space="0" w:color="auto" w:frame="1"/>
          <w:shd w:val="clear" w:color="auto" w:fill="EFF0F1"/>
          <w:lang w:eastAsia="en-GB"/>
        </w:rPr>
        <w:t>'fc' + str(classes)</w:t>
      </w:r>
      <w:r w:rsidRPr="00613A72">
        <w:rPr>
          <w:rFonts w:ascii="Helvetica" w:eastAsia="Times New Roman" w:hAnsi="Helvetica" w:cs="Helvetica"/>
          <w:color w:val="000000"/>
          <w:sz w:val="21"/>
          <w:szCs w:val="21"/>
          <w:lang w:eastAsia="en-GB"/>
        </w:rPr>
        <w:t>.</w:t>
      </w:r>
    </w:p>
    <w:p w14:paraId="2FA27EAE" w14:textId="77777777" w:rsidR="00613A72" w:rsidRDefault="00613A72" w:rsidP="00535639">
      <w:pPr>
        <w:jc w:val="both"/>
        <w:rPr>
          <w:rFonts w:hint="cs"/>
          <w:rtl/>
          <w:lang w:bidi="fa-IR"/>
        </w:rPr>
      </w:pPr>
    </w:p>
    <w:sectPr w:rsidR="00613A72" w:rsidSect="005356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4079"/>
    <w:multiLevelType w:val="multilevel"/>
    <w:tmpl w:val="2F44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041DE"/>
    <w:multiLevelType w:val="multilevel"/>
    <w:tmpl w:val="576C2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058FF"/>
    <w:multiLevelType w:val="multilevel"/>
    <w:tmpl w:val="0668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63F77"/>
    <w:multiLevelType w:val="multilevel"/>
    <w:tmpl w:val="E024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E1E2C"/>
    <w:multiLevelType w:val="multilevel"/>
    <w:tmpl w:val="55E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4554D"/>
    <w:multiLevelType w:val="multilevel"/>
    <w:tmpl w:val="75F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436AA"/>
    <w:multiLevelType w:val="multilevel"/>
    <w:tmpl w:val="879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551BB2"/>
    <w:multiLevelType w:val="multilevel"/>
    <w:tmpl w:val="505A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80E8C"/>
    <w:multiLevelType w:val="multilevel"/>
    <w:tmpl w:val="763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44EFF"/>
    <w:multiLevelType w:val="multilevel"/>
    <w:tmpl w:val="C5F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951C7"/>
    <w:multiLevelType w:val="multilevel"/>
    <w:tmpl w:val="1DD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510714">
    <w:abstractNumId w:val="8"/>
  </w:num>
  <w:num w:numId="2" w16cid:durableId="510989042">
    <w:abstractNumId w:val="9"/>
  </w:num>
  <w:num w:numId="3" w16cid:durableId="1871062336">
    <w:abstractNumId w:val="4"/>
  </w:num>
  <w:num w:numId="4" w16cid:durableId="1308894515">
    <w:abstractNumId w:val="10"/>
  </w:num>
  <w:num w:numId="5" w16cid:durableId="1556967741">
    <w:abstractNumId w:val="5"/>
  </w:num>
  <w:num w:numId="6" w16cid:durableId="2069760394">
    <w:abstractNumId w:val="6"/>
  </w:num>
  <w:num w:numId="7" w16cid:durableId="509414091">
    <w:abstractNumId w:val="7"/>
  </w:num>
  <w:num w:numId="8" w16cid:durableId="1245841187">
    <w:abstractNumId w:val="2"/>
  </w:num>
  <w:num w:numId="9" w16cid:durableId="1865823228">
    <w:abstractNumId w:val="3"/>
  </w:num>
  <w:num w:numId="10" w16cid:durableId="340552047">
    <w:abstractNumId w:val="0"/>
  </w:num>
  <w:num w:numId="11" w16cid:durableId="127887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58"/>
    <w:rsid w:val="00535639"/>
    <w:rsid w:val="00613A72"/>
    <w:rsid w:val="00642758"/>
    <w:rsid w:val="0084090D"/>
    <w:rsid w:val="00D92A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B5FF"/>
  <w15:chartTrackingRefBased/>
  <w15:docId w15:val="{60E81848-ECA7-4015-851F-92B0C555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6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40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63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356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84090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090D"/>
    <w:rPr>
      <w:color w:val="0000FF"/>
      <w:u w:val="single"/>
    </w:rPr>
  </w:style>
  <w:style w:type="character" w:customStyle="1" w:styleId="mi">
    <w:name w:val="mi"/>
    <w:basedOn w:val="DefaultParagraphFont"/>
    <w:rsid w:val="0084090D"/>
  </w:style>
  <w:style w:type="character" w:customStyle="1" w:styleId="mo">
    <w:name w:val="mo"/>
    <w:basedOn w:val="DefaultParagraphFont"/>
    <w:rsid w:val="0084090D"/>
  </w:style>
  <w:style w:type="character" w:customStyle="1" w:styleId="mjxassistivemathml">
    <w:name w:val="mjx_assistive_mathml"/>
    <w:basedOn w:val="DefaultParagraphFont"/>
    <w:rsid w:val="0084090D"/>
  </w:style>
  <w:style w:type="character" w:customStyle="1" w:styleId="mn">
    <w:name w:val="mn"/>
    <w:basedOn w:val="DefaultParagraphFont"/>
    <w:rsid w:val="0084090D"/>
  </w:style>
  <w:style w:type="character" w:styleId="HTMLCode">
    <w:name w:val="HTML Code"/>
    <w:basedOn w:val="DefaultParagraphFont"/>
    <w:uiPriority w:val="99"/>
    <w:semiHidden/>
    <w:unhideWhenUsed/>
    <w:rsid w:val="0084090D"/>
    <w:rPr>
      <w:rFonts w:ascii="Courier New" w:eastAsia="Times New Roman" w:hAnsi="Courier New" w:cs="Courier New"/>
      <w:sz w:val="20"/>
      <w:szCs w:val="20"/>
    </w:rPr>
  </w:style>
  <w:style w:type="character" w:styleId="Strong">
    <w:name w:val="Strong"/>
    <w:basedOn w:val="DefaultParagraphFont"/>
    <w:uiPriority w:val="22"/>
    <w:qFormat/>
    <w:rsid w:val="00840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661">
      <w:bodyDiv w:val="1"/>
      <w:marLeft w:val="0"/>
      <w:marRight w:val="0"/>
      <w:marTop w:val="0"/>
      <w:marBottom w:val="0"/>
      <w:divBdr>
        <w:top w:val="none" w:sz="0" w:space="0" w:color="auto"/>
        <w:left w:val="none" w:sz="0" w:space="0" w:color="auto"/>
        <w:bottom w:val="none" w:sz="0" w:space="0" w:color="auto"/>
        <w:right w:val="none" w:sz="0" w:space="0" w:color="auto"/>
      </w:divBdr>
    </w:div>
    <w:div w:id="265618453">
      <w:bodyDiv w:val="1"/>
      <w:marLeft w:val="0"/>
      <w:marRight w:val="0"/>
      <w:marTop w:val="0"/>
      <w:marBottom w:val="0"/>
      <w:divBdr>
        <w:top w:val="none" w:sz="0" w:space="0" w:color="auto"/>
        <w:left w:val="none" w:sz="0" w:space="0" w:color="auto"/>
        <w:bottom w:val="none" w:sz="0" w:space="0" w:color="auto"/>
        <w:right w:val="none" w:sz="0" w:space="0" w:color="auto"/>
      </w:divBdr>
    </w:div>
    <w:div w:id="879367012">
      <w:bodyDiv w:val="1"/>
      <w:marLeft w:val="0"/>
      <w:marRight w:val="0"/>
      <w:marTop w:val="0"/>
      <w:marBottom w:val="0"/>
      <w:divBdr>
        <w:top w:val="none" w:sz="0" w:space="0" w:color="auto"/>
        <w:left w:val="none" w:sz="0" w:space="0" w:color="auto"/>
        <w:bottom w:val="none" w:sz="0" w:space="0" w:color="auto"/>
        <w:right w:val="none" w:sz="0" w:space="0" w:color="auto"/>
      </w:divBdr>
    </w:div>
    <w:div w:id="1930891223">
      <w:bodyDiv w:val="1"/>
      <w:marLeft w:val="0"/>
      <w:marRight w:val="0"/>
      <w:marTop w:val="0"/>
      <w:marBottom w:val="0"/>
      <w:divBdr>
        <w:top w:val="none" w:sz="0" w:space="0" w:color="auto"/>
        <w:left w:val="none" w:sz="0" w:space="0" w:color="auto"/>
        <w:bottom w:val="none" w:sz="0" w:space="0" w:color="auto"/>
        <w:right w:val="none" w:sz="0" w:space="0" w:color="auto"/>
      </w:divBdr>
    </w:div>
    <w:div w:id="1944069152">
      <w:bodyDiv w:val="1"/>
      <w:marLeft w:val="0"/>
      <w:marRight w:val="0"/>
      <w:marTop w:val="0"/>
      <w:marBottom w:val="0"/>
      <w:divBdr>
        <w:top w:val="none" w:sz="0" w:space="0" w:color="auto"/>
        <w:left w:val="none" w:sz="0" w:space="0" w:color="auto"/>
        <w:bottom w:val="none" w:sz="0" w:space="0" w:color="auto"/>
        <w:right w:val="none" w:sz="0" w:space="0" w:color="auto"/>
      </w:divBdr>
    </w:div>
    <w:div w:id="20984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localhost:8888/notebooks/Desktop/ML/coursera%20-%20ML%20and%20DL%20ANG/neural-networks-deep-learning4/W2.2%20Residual%20Networks/W2/Residual%20Networks%20-%20v2.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Varasteh</dc:creator>
  <cp:keywords/>
  <dc:description/>
  <cp:lastModifiedBy>Morteza Varasteh</cp:lastModifiedBy>
  <cp:revision>2</cp:revision>
  <dcterms:created xsi:type="dcterms:W3CDTF">2022-07-01T17:07:00Z</dcterms:created>
  <dcterms:modified xsi:type="dcterms:W3CDTF">2022-07-01T17:20:00Z</dcterms:modified>
</cp:coreProperties>
</file>