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8FAD7" w14:textId="6E2E9D4D" w:rsidR="0094333D" w:rsidRPr="00274993" w:rsidRDefault="0094333D" w:rsidP="0094333D">
      <w:pPr>
        <w:pStyle w:val="Heading1"/>
        <w:spacing w:line="240" w:lineRule="auto"/>
        <w:rPr>
          <w:sz w:val="36"/>
          <w:szCs w:val="36"/>
        </w:rPr>
      </w:pPr>
      <w:r w:rsidRPr="00274993">
        <w:rPr>
          <w:sz w:val="36"/>
          <w:szCs w:val="36"/>
        </w:rPr>
        <w:t xml:space="preserve">COMP </w:t>
      </w:r>
      <w:r w:rsidR="00374B06" w:rsidRPr="00274993">
        <w:rPr>
          <w:sz w:val="36"/>
          <w:szCs w:val="36"/>
        </w:rPr>
        <w:t>3512</w:t>
      </w:r>
      <w:r w:rsidRPr="00274993">
        <w:rPr>
          <w:sz w:val="36"/>
          <w:szCs w:val="36"/>
        </w:rPr>
        <w:t xml:space="preserve"> </w:t>
      </w:r>
      <w:r w:rsidRPr="00274993">
        <w:rPr>
          <w:sz w:val="36"/>
          <w:szCs w:val="36"/>
        </w:rPr>
        <w:br/>
        <w:t xml:space="preserve">Assignment #1: </w:t>
      </w:r>
      <w:r w:rsidR="00ED2E3F" w:rsidRPr="00274993">
        <w:rPr>
          <w:sz w:val="36"/>
          <w:szCs w:val="36"/>
        </w:rPr>
        <w:t>Single-Page App</w:t>
      </w:r>
      <w:r w:rsidR="008825A8" w:rsidRPr="00274993">
        <w:rPr>
          <w:sz w:val="36"/>
          <w:szCs w:val="36"/>
        </w:rPr>
        <w:t xml:space="preserve"> </w:t>
      </w:r>
      <w:r w:rsidR="008825A8" w:rsidRPr="00274993">
        <w:rPr>
          <w:b w:val="0"/>
          <w:i/>
          <w:sz w:val="36"/>
          <w:szCs w:val="36"/>
        </w:rPr>
        <w:t xml:space="preserve">(version </w:t>
      </w:r>
      <w:r w:rsidR="00F63BC5" w:rsidRPr="00274993">
        <w:rPr>
          <w:b w:val="0"/>
          <w:i/>
          <w:sz w:val="36"/>
          <w:szCs w:val="36"/>
        </w:rPr>
        <w:t>1</w:t>
      </w:r>
      <w:r w:rsidR="00ED241C" w:rsidRPr="00274993">
        <w:rPr>
          <w:b w:val="0"/>
          <w:i/>
          <w:sz w:val="36"/>
          <w:szCs w:val="36"/>
        </w:rPr>
        <w:t>a</w:t>
      </w:r>
      <w:r w:rsidR="008825A8" w:rsidRPr="00274993">
        <w:rPr>
          <w:b w:val="0"/>
          <w:i/>
          <w:sz w:val="36"/>
          <w:szCs w:val="36"/>
        </w:rPr>
        <w:t>)</w:t>
      </w:r>
    </w:p>
    <w:p w14:paraId="7F0BBC9B" w14:textId="31FFC3BD" w:rsidR="0094333D" w:rsidRPr="00274993" w:rsidRDefault="0094333D" w:rsidP="0094333D">
      <w:pPr>
        <w:pStyle w:val="Heading4"/>
        <w:spacing w:after="240"/>
        <w:rPr>
          <w:sz w:val="22"/>
        </w:rPr>
      </w:pPr>
      <w:r w:rsidRPr="00274993">
        <w:rPr>
          <w:sz w:val="22"/>
        </w:rPr>
        <w:t xml:space="preserve">Due </w:t>
      </w:r>
      <w:r w:rsidR="00ED241C" w:rsidRPr="00274993">
        <w:rPr>
          <w:sz w:val="22"/>
        </w:rPr>
        <w:t>Sunday</w:t>
      </w:r>
      <w:r w:rsidRPr="00274993">
        <w:rPr>
          <w:sz w:val="22"/>
        </w:rPr>
        <w:t xml:space="preserve"> </w:t>
      </w:r>
      <w:r w:rsidR="00ED241C" w:rsidRPr="00274993">
        <w:rPr>
          <w:sz w:val="22"/>
        </w:rPr>
        <w:t>February</w:t>
      </w:r>
      <w:r w:rsidR="0012560A" w:rsidRPr="00274993">
        <w:rPr>
          <w:sz w:val="22"/>
        </w:rPr>
        <w:t xml:space="preserve"> </w:t>
      </w:r>
      <w:r w:rsidR="00943749" w:rsidRPr="00274993">
        <w:rPr>
          <w:sz w:val="22"/>
        </w:rPr>
        <w:t>2</w:t>
      </w:r>
      <w:r w:rsidR="00ED241C" w:rsidRPr="00274993">
        <w:rPr>
          <w:sz w:val="22"/>
        </w:rPr>
        <w:t>4</w:t>
      </w:r>
      <w:r w:rsidR="00813465" w:rsidRPr="00274993">
        <w:rPr>
          <w:sz w:val="22"/>
        </w:rPr>
        <w:t>, 201</w:t>
      </w:r>
      <w:r w:rsidR="00ED241C" w:rsidRPr="00274993">
        <w:rPr>
          <w:sz w:val="22"/>
        </w:rPr>
        <w:t>9</w:t>
      </w:r>
      <w:r w:rsidRPr="00274993">
        <w:rPr>
          <w:sz w:val="22"/>
        </w:rPr>
        <w:t xml:space="preserve"> at </w:t>
      </w:r>
      <w:r w:rsidR="00850DC3" w:rsidRPr="00274993">
        <w:rPr>
          <w:sz w:val="22"/>
        </w:rPr>
        <w:t>midnight</w:t>
      </w:r>
      <w:r w:rsidR="007B31E1" w:rsidRPr="00274993">
        <w:rPr>
          <w:sz w:val="22"/>
        </w:rPr>
        <w:t>ish</w:t>
      </w:r>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74713938"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generate </w:t>
      </w:r>
      <w:r w:rsidR="00ED2E3F" w:rsidRPr="00274993">
        <w:rPr>
          <w:sz w:val="22"/>
          <w:szCs w:val="22"/>
        </w:rPr>
        <w:t>a dynamically updateable single page web application using JavaScript.</w:t>
      </w:r>
      <w:r w:rsidR="00B22FF7" w:rsidRPr="00274993">
        <w:rPr>
          <w:sz w:val="22"/>
          <w:szCs w:val="22"/>
        </w:rPr>
        <w:t xml:space="preserve"> You will be </w:t>
      </w:r>
      <w:r w:rsidR="00ED241C" w:rsidRPr="00274993">
        <w:rPr>
          <w:sz w:val="22"/>
          <w:szCs w:val="22"/>
        </w:rPr>
        <w:t>creating something similar to</w:t>
      </w:r>
      <w:r w:rsidR="00B22FF7" w:rsidRPr="00274993">
        <w:rPr>
          <w:sz w:val="22"/>
          <w:szCs w:val="22"/>
        </w:rPr>
        <w:t xml:space="preserve"> the final exercise from your JavaScript </w:t>
      </w:r>
      <w:r w:rsidR="00ED241C" w:rsidRPr="00274993">
        <w:rPr>
          <w:sz w:val="22"/>
          <w:szCs w:val="22"/>
        </w:rPr>
        <w:t xml:space="preserve">3 </w:t>
      </w:r>
      <w:r w:rsidR="00B22FF7" w:rsidRPr="00274993">
        <w:rPr>
          <w:sz w:val="22"/>
          <w:szCs w:val="22"/>
        </w:rPr>
        <w:t>lab. That lab made use of a small subset of data in a small JSON file that contained all the information you needed. This lab uses a more realistic API.</w:t>
      </w:r>
    </w:p>
    <w:p w14:paraId="75C843F8" w14:textId="77777777" w:rsidR="0094333D" w:rsidRPr="00274993" w:rsidRDefault="00672206" w:rsidP="0094333D">
      <w:pPr>
        <w:pStyle w:val="Heading2"/>
      </w:pPr>
      <w:r w:rsidRPr="00274993">
        <w:t>Beginning</w:t>
      </w:r>
    </w:p>
    <w:p w14:paraId="1EE481C9" w14:textId="45EBD1CB" w:rsidR="00672206" w:rsidRPr="00274993"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can be found at: </w:t>
      </w:r>
      <w:r w:rsidRPr="00274993">
        <w:rPr>
          <w:rFonts w:ascii="Consolas" w:hAnsi="Consolas"/>
          <w:sz w:val="18"/>
          <w:szCs w:val="18"/>
        </w:rPr>
        <w:t>https://github.com/mru-comp3512-archive/</w:t>
      </w:r>
      <w:r w:rsidR="00ED241C" w:rsidRPr="00274993">
        <w:rPr>
          <w:rFonts w:ascii="Consolas" w:hAnsi="Consolas"/>
          <w:sz w:val="18"/>
          <w:szCs w:val="18"/>
        </w:rPr>
        <w:t>w</w:t>
      </w:r>
      <w:r w:rsidRPr="00274993">
        <w:rPr>
          <w:rFonts w:ascii="Consolas" w:hAnsi="Consolas"/>
          <w:sz w:val="18"/>
          <w:szCs w:val="18"/>
        </w:rPr>
        <w:t>201</w:t>
      </w:r>
      <w:r w:rsidR="00ED241C" w:rsidRPr="00274993">
        <w:rPr>
          <w:rFonts w:ascii="Consolas" w:hAnsi="Consolas"/>
          <w:sz w:val="18"/>
          <w:szCs w:val="18"/>
        </w:rPr>
        <w:t>9</w:t>
      </w:r>
      <w:r w:rsidRPr="00274993">
        <w:rPr>
          <w:rFonts w:ascii="Consolas" w:hAnsi="Consolas"/>
          <w:sz w:val="18"/>
          <w:szCs w:val="18"/>
        </w:rPr>
        <w:t>-assign1.git</w:t>
      </w:r>
      <w:r w:rsidR="00CB6ED8" w:rsidRPr="00274993">
        <w:rPr>
          <w:rFonts w:ascii="Cambria" w:hAnsi="Cambria"/>
          <w:sz w:val="22"/>
          <w:szCs w:val="22"/>
        </w:rPr>
        <w:t xml:space="preserve"> </w:t>
      </w:r>
    </w:p>
    <w:p w14:paraId="5427E15E" w14:textId="77777777" w:rsidR="00967DF2" w:rsidRPr="00274993" w:rsidRDefault="00967DF2" w:rsidP="00967DF2">
      <w:pPr>
        <w:pStyle w:val="Heading2"/>
      </w:pPr>
      <w:r w:rsidRPr="00274993">
        <w:t>Submitting</w:t>
      </w:r>
    </w:p>
    <w:p w14:paraId="18FDBAC7" w14:textId="1EB19B32" w:rsidR="00967DF2" w:rsidRPr="00274993" w:rsidRDefault="00B22FF7" w:rsidP="00967DF2">
      <w:pPr>
        <w:pStyle w:val="BodyText"/>
        <w:spacing w:after="240" w:line="300" w:lineRule="exact"/>
        <w:rPr>
          <w:rFonts w:ascii="Cambria" w:hAnsi="Cambria"/>
          <w:sz w:val="22"/>
          <w:szCs w:val="22"/>
        </w:rPr>
      </w:pPr>
      <w:r w:rsidRPr="00274993">
        <w:rPr>
          <w:rFonts w:ascii="Cambria" w:hAnsi="Cambria"/>
          <w:sz w:val="22"/>
          <w:szCs w:val="22"/>
        </w:rPr>
        <w:t>Y</w:t>
      </w:r>
      <w:r w:rsidR="00967DF2" w:rsidRPr="00274993">
        <w:rPr>
          <w:rFonts w:ascii="Cambria" w:hAnsi="Cambria"/>
          <w:sz w:val="22"/>
          <w:szCs w:val="22"/>
        </w:rPr>
        <w:t xml:space="preserve">ou will need to share your workspace </w:t>
      </w:r>
      <w:r w:rsidRPr="00274993">
        <w:rPr>
          <w:rFonts w:ascii="Cambria" w:hAnsi="Cambria"/>
          <w:sz w:val="22"/>
          <w:szCs w:val="22"/>
        </w:rPr>
        <w:t xml:space="preserve">in c9 </w:t>
      </w:r>
      <w:r w:rsidR="00967DF2" w:rsidRPr="00274993">
        <w:rPr>
          <w:rFonts w:ascii="Cambria" w:hAnsi="Cambria"/>
          <w:sz w:val="22"/>
          <w:szCs w:val="22"/>
        </w:rPr>
        <w:t>with me once it is complete.</w:t>
      </w:r>
      <w:r w:rsidR="00506EFE" w:rsidRPr="00274993">
        <w:rPr>
          <w:rFonts w:ascii="Cambria" w:hAnsi="Cambria"/>
          <w:sz w:val="22"/>
          <w:szCs w:val="22"/>
        </w:rPr>
        <w:t xml:space="preserve"> To do so, click the Share button (it has a gear icon) in the upper-right part of the Cloud9 workspace. Invite me via my email (</w:t>
      </w:r>
      <w:hyperlink r:id="rId8" w:history="1">
        <w:r w:rsidR="00506EFE" w:rsidRPr="00274993">
          <w:rPr>
            <w:rStyle w:val="Hyperlink"/>
            <w:rFonts w:ascii="Cambria" w:hAnsi="Cambria"/>
            <w:sz w:val="22"/>
            <w:szCs w:val="22"/>
          </w:rPr>
          <w:t>rconnolly@mtroyal.ca</w:t>
        </w:r>
      </w:hyperlink>
      <w:r w:rsidR="00506EFE" w:rsidRPr="00274993">
        <w:rPr>
          <w:rFonts w:ascii="Cambria" w:hAnsi="Cambria"/>
          <w:sz w:val="22"/>
          <w:szCs w:val="22"/>
        </w:rPr>
        <w:t>) and be sure to give me RW access (otherwise I can’t run anything).</w:t>
      </w:r>
      <w:r w:rsidR="00ED241C" w:rsidRPr="00274993">
        <w:rPr>
          <w:rFonts w:ascii="Cambria" w:hAnsi="Cambria"/>
          <w:sz w:val="22"/>
          <w:szCs w:val="22"/>
        </w:rPr>
        <w:t xml:space="preserve"> If you are having problems with cloud9, feel free to work locally and then submit your assignment to the I: drive; if you submit this way, please send me an email letting me know.</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51A7E9DA" w14:textId="5E35AB4E" w:rsidR="0094333D" w:rsidRPr="00274993" w:rsidRDefault="0094333D" w:rsidP="0094333D">
      <w:pPr>
        <w:pStyle w:val="BodyText"/>
        <w:tabs>
          <w:tab w:val="left" w:pos="5760"/>
        </w:tabs>
        <w:spacing w:line="300" w:lineRule="exact"/>
        <w:rPr>
          <w:rFonts w:asciiTheme="majorHAnsi" w:hAnsiTheme="majorHAnsi"/>
          <w:sz w:val="22"/>
          <w:szCs w:val="22"/>
        </w:rPr>
      </w:pPr>
      <w:r w:rsidRPr="00274993">
        <w:rPr>
          <w:rFonts w:asciiTheme="majorHAnsi" w:hAnsiTheme="majorHAnsi"/>
          <w:sz w:val="22"/>
          <w:szCs w:val="22"/>
        </w:rPr>
        <w:t>Visual Design</w:t>
      </w:r>
      <w:r w:rsidRPr="00274993">
        <w:rPr>
          <w:rFonts w:asciiTheme="majorHAnsi" w:hAnsiTheme="majorHAnsi"/>
          <w:sz w:val="22"/>
          <w:szCs w:val="22"/>
        </w:rPr>
        <w:tab/>
      </w:r>
      <w:r w:rsidR="00CE1EE2" w:rsidRPr="00274993">
        <w:rPr>
          <w:rFonts w:asciiTheme="majorHAnsi" w:hAnsiTheme="majorHAnsi"/>
          <w:sz w:val="22"/>
          <w:szCs w:val="22"/>
        </w:rPr>
        <w:t>2</w:t>
      </w:r>
      <w:r w:rsidR="00F43F49" w:rsidRPr="00274993">
        <w:rPr>
          <w:rFonts w:asciiTheme="majorHAnsi" w:hAnsiTheme="majorHAnsi"/>
          <w:sz w:val="22"/>
          <w:szCs w:val="22"/>
        </w:rPr>
        <w:t>0</w:t>
      </w:r>
      <w:r w:rsidRPr="00274993">
        <w:rPr>
          <w:rFonts w:asciiTheme="majorHAnsi" w:hAnsiTheme="majorHAnsi"/>
          <w:sz w:val="22"/>
          <w:szCs w:val="22"/>
        </w:rPr>
        <w:t>%</w:t>
      </w:r>
    </w:p>
    <w:p w14:paraId="31C32026" w14:textId="4A37D41F" w:rsidR="00C832D5" w:rsidRPr="00274993" w:rsidRDefault="00C832D5" w:rsidP="0094333D">
      <w:pPr>
        <w:pStyle w:val="BodyText"/>
        <w:tabs>
          <w:tab w:val="left" w:pos="5760"/>
        </w:tabs>
        <w:spacing w:line="300" w:lineRule="exact"/>
        <w:rPr>
          <w:rFonts w:asciiTheme="majorHAnsi" w:hAnsiTheme="majorHAnsi"/>
          <w:sz w:val="22"/>
          <w:szCs w:val="22"/>
        </w:rPr>
      </w:pPr>
      <w:r w:rsidRPr="00274993">
        <w:rPr>
          <w:rFonts w:asciiTheme="majorHAnsi" w:hAnsiTheme="majorHAnsi"/>
          <w:sz w:val="22"/>
          <w:szCs w:val="22"/>
        </w:rPr>
        <w:t>Programming Design</w:t>
      </w:r>
      <w:r w:rsidRPr="00274993">
        <w:rPr>
          <w:rFonts w:asciiTheme="majorHAnsi" w:hAnsiTheme="majorHAnsi"/>
          <w:sz w:val="22"/>
          <w:szCs w:val="22"/>
        </w:rPr>
        <w:tab/>
      </w:r>
      <w:r w:rsidR="00CE1EE2" w:rsidRPr="00274993">
        <w:rPr>
          <w:rFonts w:asciiTheme="majorHAnsi" w:hAnsiTheme="majorHAnsi"/>
          <w:sz w:val="22"/>
          <w:szCs w:val="22"/>
        </w:rPr>
        <w:t>15</w:t>
      </w:r>
      <w:r w:rsidRPr="00274993">
        <w:rPr>
          <w:rFonts w:asciiTheme="majorHAnsi" w:hAnsiTheme="majorHAnsi"/>
          <w:sz w:val="22"/>
          <w:szCs w:val="22"/>
        </w:rPr>
        <w:t>%</w:t>
      </w:r>
    </w:p>
    <w:p w14:paraId="25B51504" w14:textId="31185FB5" w:rsidR="0094333D" w:rsidRPr="00274993" w:rsidRDefault="0094333D" w:rsidP="0094333D">
      <w:pPr>
        <w:pStyle w:val="BodyText"/>
        <w:tabs>
          <w:tab w:val="left" w:pos="5760"/>
        </w:tabs>
        <w:spacing w:line="300" w:lineRule="exact"/>
        <w:rPr>
          <w:rFonts w:asciiTheme="majorHAnsi" w:hAnsiTheme="majorHAnsi"/>
          <w:sz w:val="22"/>
          <w:szCs w:val="22"/>
        </w:rPr>
      </w:pPr>
      <w:r w:rsidRPr="00274993">
        <w:rPr>
          <w:rFonts w:asciiTheme="majorHAnsi" w:hAnsiTheme="majorHAnsi"/>
          <w:sz w:val="22"/>
          <w:szCs w:val="22"/>
        </w:rPr>
        <w:t>Functi</w:t>
      </w:r>
      <w:r w:rsidR="00563C03" w:rsidRPr="00274993">
        <w:rPr>
          <w:rFonts w:asciiTheme="majorHAnsi" w:hAnsiTheme="majorHAnsi"/>
          <w:sz w:val="22"/>
          <w:szCs w:val="22"/>
        </w:rPr>
        <w:t xml:space="preserve">onality (follows </w:t>
      </w:r>
      <w:r w:rsidR="00C832D5" w:rsidRPr="00274993">
        <w:rPr>
          <w:rFonts w:asciiTheme="majorHAnsi" w:hAnsiTheme="majorHAnsi"/>
          <w:sz w:val="22"/>
          <w:szCs w:val="22"/>
        </w:rPr>
        <w:t>requirements)</w:t>
      </w:r>
      <w:r w:rsidR="00C832D5" w:rsidRPr="00274993">
        <w:rPr>
          <w:rFonts w:asciiTheme="majorHAnsi" w:hAnsiTheme="majorHAnsi"/>
          <w:sz w:val="22"/>
          <w:szCs w:val="22"/>
        </w:rPr>
        <w:tab/>
      </w:r>
      <w:r w:rsidR="00CE1EE2" w:rsidRPr="00274993">
        <w:rPr>
          <w:rFonts w:asciiTheme="majorHAnsi" w:hAnsiTheme="majorHAnsi"/>
          <w:sz w:val="22"/>
          <w:szCs w:val="22"/>
        </w:rPr>
        <w:t>65</w:t>
      </w:r>
      <w:r w:rsidRPr="00274993">
        <w:rPr>
          <w:rFonts w:asciiTheme="majorHAnsi" w:hAnsiTheme="majorHAnsi"/>
          <w:sz w:val="22"/>
          <w:szCs w:val="22"/>
        </w:rPr>
        <w:t>%</w:t>
      </w:r>
    </w:p>
    <w:p w14:paraId="6456B771" w14:textId="77777777" w:rsidR="0094333D" w:rsidRPr="00274993" w:rsidRDefault="0012560A" w:rsidP="0094333D">
      <w:pPr>
        <w:pStyle w:val="Heading2"/>
      </w:pPr>
      <w:r w:rsidRPr="00274993">
        <w:t>Data Files</w:t>
      </w:r>
    </w:p>
    <w:p w14:paraId="6DC86096" w14:textId="3E4473B1" w:rsidR="00D90EBF" w:rsidRPr="00274993" w:rsidRDefault="00647D0A" w:rsidP="00710622">
      <w:pPr>
        <w:pStyle w:val="BodyText"/>
        <w:tabs>
          <w:tab w:val="left" w:pos="5760"/>
        </w:tabs>
        <w:spacing w:after="200" w:line="300" w:lineRule="exact"/>
        <w:rPr>
          <w:rFonts w:ascii="Cambria" w:hAnsi="Cambria"/>
          <w:sz w:val="22"/>
          <w:szCs w:val="22"/>
        </w:rPr>
      </w:pPr>
      <w:r w:rsidRPr="00274993">
        <w:rPr>
          <w:rFonts w:ascii="Cambria" w:hAnsi="Cambria"/>
          <w:sz w:val="22"/>
          <w:szCs w:val="22"/>
        </w:rPr>
        <w:t xml:space="preserve">Images for the </w:t>
      </w:r>
      <w:r w:rsidR="0049047E" w:rsidRPr="00274993">
        <w:rPr>
          <w:rFonts w:ascii="Cambria" w:hAnsi="Cambria"/>
          <w:sz w:val="22"/>
          <w:szCs w:val="22"/>
        </w:rPr>
        <w:t>logos</w:t>
      </w:r>
      <w:r w:rsidRPr="00274993">
        <w:rPr>
          <w:rFonts w:ascii="Cambria" w:hAnsi="Cambria"/>
          <w:sz w:val="22"/>
          <w:szCs w:val="22"/>
        </w:rPr>
        <w:t xml:space="preserve"> have been provided</w:t>
      </w:r>
      <w:r w:rsidR="00CB6ED8" w:rsidRPr="00274993">
        <w:rPr>
          <w:rFonts w:ascii="Cambria" w:hAnsi="Cambria"/>
          <w:sz w:val="22"/>
          <w:szCs w:val="22"/>
        </w:rPr>
        <w:t>.</w:t>
      </w:r>
      <w:r w:rsidR="0010250E" w:rsidRPr="00274993">
        <w:rPr>
          <w:rFonts w:ascii="Cambria" w:hAnsi="Cambria"/>
          <w:sz w:val="22"/>
          <w:szCs w:val="22"/>
        </w:rPr>
        <w:t xml:space="preserve"> Data </w:t>
      </w:r>
      <w:r w:rsidR="0049047E" w:rsidRPr="00274993">
        <w:rPr>
          <w:rFonts w:ascii="Cambria" w:hAnsi="Cambria"/>
          <w:sz w:val="22"/>
          <w:szCs w:val="22"/>
        </w:rPr>
        <w:t>is from one of my APIs and an external API from https://api.iextrading.com</w:t>
      </w:r>
    </w:p>
    <w:p w14:paraId="3B2E41F8" w14:textId="77777777" w:rsidR="0094333D" w:rsidRPr="00274993" w:rsidRDefault="0094333D" w:rsidP="0094333D">
      <w:pPr>
        <w:pStyle w:val="Heading2"/>
      </w:pPr>
      <w:r w:rsidRPr="00274993">
        <w:t xml:space="preserve">Requirements </w:t>
      </w:r>
    </w:p>
    <w:p w14:paraId="78A59B16" w14:textId="70076C5F" w:rsidR="0094333D" w:rsidRPr="00274993" w:rsidRDefault="00DA06E6" w:rsidP="00C514AE">
      <w:pPr>
        <w:pStyle w:val="BodyText"/>
        <w:tabs>
          <w:tab w:val="left" w:pos="5760"/>
        </w:tabs>
        <w:spacing w:after="200" w:line="300" w:lineRule="exact"/>
        <w:rPr>
          <w:rFonts w:ascii="Cambria" w:hAnsi="Cambria"/>
          <w:sz w:val="22"/>
          <w:szCs w:val="22"/>
        </w:rPr>
      </w:pPr>
      <w:r w:rsidRPr="00274993">
        <w:rPr>
          <w:rFonts w:ascii="Cambria" w:hAnsi="Cambria"/>
          <w:sz w:val="22"/>
          <w:szCs w:val="22"/>
        </w:rPr>
        <w:t xml:space="preserve">This assignment consists of </w:t>
      </w:r>
      <w:r w:rsidR="0010250E" w:rsidRPr="00274993">
        <w:rPr>
          <w:rFonts w:ascii="Cambria" w:hAnsi="Cambria"/>
          <w:sz w:val="22"/>
          <w:szCs w:val="22"/>
        </w:rPr>
        <w:t>a</w:t>
      </w:r>
      <w:r w:rsidR="00CB6ED8" w:rsidRPr="00274993">
        <w:rPr>
          <w:rFonts w:ascii="Cambria" w:hAnsi="Cambria"/>
          <w:sz w:val="22"/>
          <w:szCs w:val="22"/>
        </w:rPr>
        <w:t xml:space="preserve"> single HTML</w:t>
      </w:r>
      <w:r w:rsidR="00C514AE" w:rsidRPr="00274993">
        <w:rPr>
          <w:rFonts w:ascii="Cambria" w:hAnsi="Cambria"/>
          <w:sz w:val="22"/>
          <w:szCs w:val="22"/>
        </w:rPr>
        <w:t xml:space="preserve"> page</w:t>
      </w:r>
      <w:r w:rsidR="00CB6ED8" w:rsidRPr="00274993">
        <w:rPr>
          <w:rFonts w:ascii="Cambria" w:hAnsi="Cambria"/>
          <w:sz w:val="22"/>
          <w:szCs w:val="22"/>
        </w:rPr>
        <w:t xml:space="preserve"> (hence single-page application or SPA)</w:t>
      </w:r>
      <w:r w:rsidR="00C514AE" w:rsidRPr="00274993">
        <w:rPr>
          <w:rFonts w:ascii="Cambria" w:hAnsi="Cambria"/>
          <w:sz w:val="22"/>
          <w:szCs w:val="22"/>
        </w:rPr>
        <w:t xml:space="preserve"> </w:t>
      </w:r>
      <w:r w:rsidR="00E56704" w:rsidRPr="00274993">
        <w:rPr>
          <w:rFonts w:ascii="Cambria" w:hAnsi="Cambria"/>
          <w:sz w:val="22"/>
          <w:szCs w:val="22"/>
        </w:rPr>
        <w:t>with</w:t>
      </w:r>
      <w:r w:rsidR="00C514AE" w:rsidRPr="00274993">
        <w:rPr>
          <w:rFonts w:ascii="Cambria" w:hAnsi="Cambria"/>
          <w:sz w:val="22"/>
          <w:szCs w:val="22"/>
        </w:rPr>
        <w:t xml:space="preserve"> the </w:t>
      </w:r>
      <w:r w:rsidR="0094333D" w:rsidRPr="00274993">
        <w:rPr>
          <w:rFonts w:ascii="Cambria" w:hAnsi="Cambria"/>
          <w:sz w:val="22"/>
          <w:szCs w:val="22"/>
        </w:rPr>
        <w:t>following functionality:</w:t>
      </w:r>
    </w:p>
    <w:p w14:paraId="043B8C96" w14:textId="0060B6B9" w:rsidR="00734207" w:rsidRPr="00274993" w:rsidRDefault="00CB6ED8" w:rsidP="00647D0A">
      <w:pPr>
        <w:numPr>
          <w:ilvl w:val="0"/>
          <w:numId w:val="1"/>
        </w:numPr>
        <w:spacing w:before="120"/>
        <w:rPr>
          <w:sz w:val="22"/>
          <w:szCs w:val="22"/>
        </w:rPr>
      </w:pPr>
      <w:r w:rsidRPr="00274993">
        <w:rPr>
          <w:sz w:val="22"/>
          <w:szCs w:val="22"/>
        </w:rPr>
        <w:t xml:space="preserve">Your assignment should have just a single </w:t>
      </w:r>
      <w:r w:rsidR="00B22FF7" w:rsidRPr="00274993">
        <w:rPr>
          <w:sz w:val="22"/>
          <w:szCs w:val="22"/>
        </w:rPr>
        <w:t xml:space="preserve">HTML </w:t>
      </w:r>
      <w:r w:rsidRPr="00274993">
        <w:rPr>
          <w:sz w:val="22"/>
          <w:szCs w:val="22"/>
        </w:rPr>
        <w:t xml:space="preserve">page which </w:t>
      </w:r>
      <w:r w:rsidRPr="00274993">
        <w:rPr>
          <w:b/>
          <w:sz w:val="22"/>
          <w:szCs w:val="22"/>
        </w:rPr>
        <w:t>must</w:t>
      </w:r>
      <w:r w:rsidRPr="00274993">
        <w:rPr>
          <w:sz w:val="22"/>
          <w:szCs w:val="22"/>
        </w:rPr>
        <w:t xml:space="preserve"> be named </w:t>
      </w:r>
      <w:r w:rsidRPr="00274993">
        <w:rPr>
          <w:rFonts w:ascii="Consolas" w:hAnsi="Consolas" w:cs="Courier New"/>
          <w:sz w:val="22"/>
          <w:szCs w:val="22"/>
        </w:rPr>
        <w:t>index.html</w:t>
      </w:r>
      <w:r w:rsidRPr="00274993">
        <w:rPr>
          <w:sz w:val="22"/>
          <w:szCs w:val="22"/>
        </w:rPr>
        <w:t>.</w:t>
      </w:r>
    </w:p>
    <w:p w14:paraId="29E11BD6" w14:textId="574385E3" w:rsidR="00D024D9" w:rsidRPr="00274993" w:rsidRDefault="00CB6ED8" w:rsidP="00D024D9">
      <w:pPr>
        <w:numPr>
          <w:ilvl w:val="0"/>
          <w:numId w:val="1"/>
        </w:numPr>
        <w:spacing w:before="120" w:line="252" w:lineRule="auto"/>
        <w:rPr>
          <w:sz w:val="22"/>
          <w:szCs w:val="22"/>
        </w:rPr>
      </w:pPr>
      <w:r w:rsidRPr="00274993">
        <w:rPr>
          <w:sz w:val="22"/>
          <w:szCs w:val="22"/>
        </w:rPr>
        <w:t xml:space="preserve">I expect your page will have significantly more additional CSS styling compared to </w:t>
      </w:r>
      <w:r w:rsidRPr="00274993">
        <w:rPr>
          <w:rFonts w:ascii="Consolas" w:hAnsi="Consolas" w:cs="Courier New"/>
          <w:sz w:val="22"/>
          <w:szCs w:val="22"/>
        </w:rPr>
        <w:t>lab10-test02.html</w:t>
      </w:r>
      <w:r w:rsidRPr="00274993">
        <w:rPr>
          <w:sz w:val="22"/>
          <w:szCs w:val="22"/>
        </w:rPr>
        <w:t xml:space="preserve">. </w:t>
      </w:r>
      <w:r w:rsidR="00D024D9" w:rsidRPr="00274993">
        <w:rPr>
          <w:sz w:val="22"/>
          <w:szCs w:val="22"/>
        </w:rPr>
        <w:t xml:space="preserve">(Last year, many students received minimal design marks due to minimal effort in CSS styling). </w:t>
      </w:r>
      <w:r w:rsidRPr="00274993">
        <w:rPr>
          <w:sz w:val="22"/>
          <w:szCs w:val="22"/>
        </w:rPr>
        <w:t>If you make use of CSS recipes you found online, you must provide references (i.e., specify the URL where you found it) via comments within your CSS file.</w:t>
      </w:r>
      <w:r w:rsidR="00587C90" w:rsidRPr="00274993">
        <w:rPr>
          <w:sz w:val="22"/>
          <w:szCs w:val="22"/>
        </w:rPr>
        <w:t xml:space="preserve"> I would recommend using online resources to look for color schemes if your uncertain of your ability to construct an attractive page.</w:t>
      </w:r>
      <w:r w:rsidRPr="00274993">
        <w:rPr>
          <w:sz w:val="22"/>
          <w:szCs w:val="22"/>
        </w:rPr>
        <w:t xml:space="preserve"> </w:t>
      </w:r>
      <w:r w:rsidRPr="00274993">
        <w:rPr>
          <w:b/>
          <w:sz w:val="22"/>
          <w:szCs w:val="22"/>
        </w:rPr>
        <w:t xml:space="preserve">Failure to properly credit other people’s work in your CSS </w:t>
      </w:r>
      <w:r w:rsidR="00B22FF7" w:rsidRPr="00274993">
        <w:rPr>
          <w:b/>
          <w:sz w:val="22"/>
          <w:szCs w:val="22"/>
        </w:rPr>
        <w:t>will likely</w:t>
      </w:r>
      <w:r w:rsidRPr="00274993">
        <w:rPr>
          <w:b/>
          <w:sz w:val="22"/>
          <w:szCs w:val="22"/>
        </w:rPr>
        <w:t xml:space="preserve"> result in a zero grade.</w:t>
      </w:r>
      <w:r w:rsidR="00D024D9" w:rsidRPr="00274993">
        <w:rPr>
          <w:sz w:val="22"/>
          <w:szCs w:val="22"/>
        </w:rPr>
        <w:br w:type="page"/>
      </w:r>
    </w:p>
    <w:p w14:paraId="452BDF73" w14:textId="2204B6AF" w:rsidR="00C04BEB" w:rsidRPr="00274993" w:rsidRDefault="00C04BEB" w:rsidP="0049047E">
      <w:pPr>
        <w:numPr>
          <w:ilvl w:val="0"/>
          <w:numId w:val="1"/>
        </w:numPr>
        <w:spacing w:before="120" w:line="252" w:lineRule="auto"/>
        <w:rPr>
          <w:sz w:val="22"/>
          <w:szCs w:val="22"/>
        </w:rPr>
      </w:pPr>
      <w:r w:rsidRPr="00274993">
        <w:rPr>
          <w:sz w:val="22"/>
          <w:szCs w:val="22"/>
        </w:rPr>
        <w:lastRenderedPageBreak/>
        <w:t>You must write your own JavaScript. That is, no jQuery, no React, no other third-party JavaScript libraries</w:t>
      </w:r>
      <w:r w:rsidR="0049047E" w:rsidRPr="00274993">
        <w:rPr>
          <w:sz w:val="22"/>
          <w:szCs w:val="22"/>
        </w:rPr>
        <w:t xml:space="preserve"> other than one of the specified charting libraries</w:t>
      </w:r>
      <w:r w:rsidRPr="00274993">
        <w:rPr>
          <w:sz w:val="22"/>
          <w:szCs w:val="22"/>
        </w:rPr>
        <w:t xml:space="preserve">. </w:t>
      </w:r>
      <w:r w:rsidR="0010250E" w:rsidRPr="00274993">
        <w:rPr>
          <w:sz w:val="22"/>
          <w:szCs w:val="22"/>
        </w:rPr>
        <w:t>Y</w:t>
      </w:r>
      <w:r w:rsidRPr="00274993">
        <w:rPr>
          <w:sz w:val="22"/>
          <w:szCs w:val="22"/>
        </w:rPr>
        <w:t xml:space="preserve">ou have all the knowledge you need from the three JavaScript labs to complete </w:t>
      </w:r>
      <w:r w:rsidR="0049047E" w:rsidRPr="00274993">
        <w:rPr>
          <w:sz w:val="22"/>
          <w:szCs w:val="22"/>
        </w:rPr>
        <w:t>the</w:t>
      </w:r>
      <w:r w:rsidRPr="00274993">
        <w:rPr>
          <w:sz w:val="22"/>
          <w:szCs w:val="22"/>
        </w:rPr>
        <w:t xml:space="preserve"> assignment. If you do find yourself, however, making use of some small snippet of code you found online (</w:t>
      </w:r>
      <w:r w:rsidR="0010250E" w:rsidRPr="00274993">
        <w:rPr>
          <w:sz w:val="22"/>
          <w:szCs w:val="22"/>
        </w:rPr>
        <w:t>say more than 4-5 lines</w:t>
      </w:r>
      <w:r w:rsidRPr="00274993">
        <w:rPr>
          <w:sz w:val="22"/>
          <w:szCs w:val="22"/>
        </w:rPr>
        <w:t xml:space="preserve">), then you must provide references (i.e., specify the URL where you found it) via comments within your </w:t>
      </w:r>
      <w:r w:rsidR="0010250E" w:rsidRPr="00274993">
        <w:rPr>
          <w:sz w:val="22"/>
          <w:szCs w:val="22"/>
        </w:rPr>
        <w:t>code</w:t>
      </w:r>
      <w:r w:rsidRPr="00274993">
        <w:rPr>
          <w:sz w:val="22"/>
          <w:szCs w:val="22"/>
        </w:rPr>
        <w:t xml:space="preserve">. </w:t>
      </w:r>
      <w:r w:rsidRPr="00274993">
        <w:rPr>
          <w:b/>
          <w:sz w:val="22"/>
          <w:szCs w:val="22"/>
        </w:rPr>
        <w:t xml:space="preserve">Failure to properly credit other people’s work in your JavaScript </w:t>
      </w:r>
      <w:r w:rsidR="00B22FF7" w:rsidRPr="00274993">
        <w:rPr>
          <w:b/>
          <w:sz w:val="22"/>
          <w:szCs w:val="22"/>
        </w:rPr>
        <w:t xml:space="preserve">will likely </w:t>
      </w:r>
      <w:r w:rsidRPr="00274993">
        <w:rPr>
          <w:b/>
          <w:sz w:val="22"/>
          <w:szCs w:val="22"/>
        </w:rPr>
        <w:t xml:space="preserve">result in a zero grade. </w:t>
      </w:r>
      <w:r w:rsidRPr="00274993">
        <w:rPr>
          <w:sz w:val="22"/>
          <w:szCs w:val="22"/>
        </w:rPr>
        <w:t>There is no need to cr</w:t>
      </w:r>
      <w:r w:rsidR="003303BC" w:rsidRPr="00274993">
        <w:rPr>
          <w:sz w:val="22"/>
          <w:szCs w:val="22"/>
        </w:rPr>
        <w:t>edit code you found in the lab exercises.</w:t>
      </w:r>
    </w:p>
    <w:p w14:paraId="6EE0A873" w14:textId="6A168A3B" w:rsidR="00E90727" w:rsidRPr="00274993" w:rsidRDefault="00C04BEB" w:rsidP="0049047E">
      <w:pPr>
        <w:numPr>
          <w:ilvl w:val="0"/>
          <w:numId w:val="1"/>
        </w:numPr>
        <w:spacing w:before="120" w:line="252" w:lineRule="auto"/>
        <w:rPr>
          <w:sz w:val="22"/>
          <w:szCs w:val="22"/>
        </w:rPr>
      </w:pPr>
      <w:r w:rsidRPr="00274993">
        <w:rPr>
          <w:sz w:val="22"/>
          <w:szCs w:val="22"/>
        </w:rPr>
        <w:t xml:space="preserve">Most of the functionality in the app can be found in the two sketches shown on the next few pages. </w:t>
      </w:r>
      <w:r w:rsidR="00EC735C" w:rsidRPr="00274993">
        <w:rPr>
          <w:sz w:val="22"/>
          <w:szCs w:val="22"/>
        </w:rPr>
        <w:t>Each of these is described in more details below.</w:t>
      </w:r>
      <w:r w:rsidR="00A85969" w:rsidRPr="00274993">
        <w:rPr>
          <w:sz w:val="22"/>
          <w:szCs w:val="22"/>
        </w:rPr>
        <w:t xml:space="preserve"> The first shown below is the </w:t>
      </w:r>
      <w:r w:rsidR="00A85969" w:rsidRPr="00274993">
        <w:rPr>
          <w:b/>
          <w:sz w:val="22"/>
          <w:szCs w:val="22"/>
        </w:rPr>
        <w:t>Default View</w:t>
      </w:r>
      <w:r w:rsidR="00A85969" w:rsidRPr="00274993">
        <w:rPr>
          <w:sz w:val="22"/>
          <w:szCs w:val="22"/>
        </w:rPr>
        <w:t>.</w:t>
      </w:r>
    </w:p>
    <w:p w14:paraId="5E54EF97" w14:textId="48AB4F9A" w:rsidR="00C04BEB" w:rsidRPr="00274993" w:rsidRDefault="00170A64" w:rsidP="00C04BEB">
      <w:pPr>
        <w:spacing w:before="120"/>
        <w:rPr>
          <w:sz w:val="22"/>
          <w:szCs w:val="22"/>
        </w:rPr>
      </w:pPr>
      <w:r>
        <w:rPr>
          <w:noProof/>
          <w:sz w:val="22"/>
          <w:szCs w:val="22"/>
        </w:rPr>
        <w:pict w14:anchorId="3787E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45.25pt">
            <v:imagedata r:id="rId9" o:title="3512w19assign1-a"/>
          </v:shape>
        </w:pict>
      </w:r>
    </w:p>
    <w:p w14:paraId="644D7DBB" w14:textId="3E3DB24A" w:rsidR="00C04BEB" w:rsidRPr="00274993" w:rsidRDefault="00EC735C" w:rsidP="00274993">
      <w:pPr>
        <w:numPr>
          <w:ilvl w:val="0"/>
          <w:numId w:val="1"/>
        </w:numPr>
        <w:spacing w:before="120"/>
        <w:rPr>
          <w:sz w:val="22"/>
          <w:szCs w:val="22"/>
        </w:rPr>
      </w:pPr>
      <w:r w:rsidRPr="00274993">
        <w:rPr>
          <w:b/>
          <w:sz w:val="22"/>
          <w:szCs w:val="22"/>
        </w:rPr>
        <w:t>Header</w:t>
      </w:r>
      <w:r w:rsidRPr="00274993">
        <w:rPr>
          <w:sz w:val="22"/>
          <w:szCs w:val="22"/>
        </w:rPr>
        <w:t>. The page title should be COMP 3512 Assign1. The subtitle should be your name.</w:t>
      </w:r>
      <w:r w:rsidR="00274993">
        <w:rPr>
          <w:sz w:val="22"/>
          <w:szCs w:val="22"/>
        </w:rPr>
        <w:t xml:space="preserve"> Add an icon or label named Credits. When the user mouses over this icon/label, please display the following message: “</w:t>
      </w:r>
      <w:r w:rsidR="00274993" w:rsidRPr="00274993">
        <w:rPr>
          <w:sz w:val="22"/>
          <w:szCs w:val="22"/>
        </w:rPr>
        <w:t>Data provided for free by IEX. View IEX’s Terms of Use</w:t>
      </w:r>
      <w:r w:rsidR="00274993">
        <w:rPr>
          <w:sz w:val="22"/>
          <w:szCs w:val="22"/>
        </w:rPr>
        <w:t xml:space="preserve">”. Make IEX a hyperlink to </w:t>
      </w:r>
      <w:r w:rsidR="00274993" w:rsidRPr="005F0E3A">
        <w:rPr>
          <w:rFonts w:ascii="Consolas" w:hAnsi="Consolas" w:cs="Courier New"/>
          <w:sz w:val="20"/>
          <w:szCs w:val="22"/>
        </w:rPr>
        <w:t>https://iextrading.com/developer/</w:t>
      </w:r>
      <w:r w:rsidR="00274993">
        <w:rPr>
          <w:sz w:val="22"/>
          <w:szCs w:val="22"/>
        </w:rPr>
        <w:t xml:space="preserve">. Make Terms of Use a hyperlink to </w:t>
      </w:r>
      <w:r w:rsidR="00274993" w:rsidRPr="005F0E3A">
        <w:rPr>
          <w:rFonts w:ascii="Consolas" w:hAnsi="Consolas" w:cs="Courier New"/>
          <w:sz w:val="20"/>
          <w:szCs w:val="22"/>
        </w:rPr>
        <w:t>https://iextrading.com/api-exhibit-a/</w:t>
      </w:r>
      <w:r w:rsidR="00274993">
        <w:rPr>
          <w:sz w:val="22"/>
          <w:szCs w:val="22"/>
        </w:rPr>
        <w:t>. This message should be formatted uniquely and should disappear after 5 seconds (use setTimeout).</w:t>
      </w:r>
    </w:p>
    <w:p w14:paraId="27D82435" w14:textId="375DED29" w:rsidR="00D024D9" w:rsidRPr="00274993" w:rsidRDefault="005A5573" w:rsidP="006B5A8B">
      <w:pPr>
        <w:numPr>
          <w:ilvl w:val="0"/>
          <w:numId w:val="1"/>
        </w:numPr>
        <w:spacing w:before="120" w:after="200" w:line="276" w:lineRule="auto"/>
        <w:rPr>
          <w:sz w:val="22"/>
          <w:szCs w:val="22"/>
        </w:rPr>
      </w:pPr>
      <w:r w:rsidRPr="00274993">
        <w:rPr>
          <w:b/>
          <w:sz w:val="22"/>
          <w:szCs w:val="22"/>
        </w:rPr>
        <w:t xml:space="preserve">List of </w:t>
      </w:r>
      <w:r w:rsidR="0049047E" w:rsidRPr="00274993">
        <w:rPr>
          <w:b/>
          <w:sz w:val="22"/>
          <w:szCs w:val="22"/>
        </w:rPr>
        <w:t>Stocks</w:t>
      </w:r>
      <w:r w:rsidRPr="00274993">
        <w:rPr>
          <w:sz w:val="22"/>
          <w:szCs w:val="22"/>
        </w:rPr>
        <w:t>.</w:t>
      </w:r>
      <w:r w:rsidRPr="00274993">
        <w:rPr>
          <w:b/>
          <w:sz w:val="22"/>
          <w:szCs w:val="22"/>
        </w:rPr>
        <w:t xml:space="preserve"> </w:t>
      </w:r>
      <w:r w:rsidR="0049047E" w:rsidRPr="00274993">
        <w:rPr>
          <w:sz w:val="22"/>
          <w:szCs w:val="22"/>
        </w:rPr>
        <w:t>This must display a list of companies</w:t>
      </w:r>
      <w:r w:rsidRPr="00274993">
        <w:rPr>
          <w:sz w:val="22"/>
          <w:szCs w:val="22"/>
        </w:rPr>
        <w:t xml:space="preserve">. Unlike the </w:t>
      </w:r>
      <w:r w:rsidR="00D024D9" w:rsidRPr="00274993">
        <w:rPr>
          <w:sz w:val="22"/>
          <w:szCs w:val="22"/>
        </w:rPr>
        <w:t xml:space="preserve">JavaScript 3 </w:t>
      </w:r>
      <w:r w:rsidRPr="00274993">
        <w:rPr>
          <w:sz w:val="22"/>
          <w:szCs w:val="22"/>
        </w:rPr>
        <w:t xml:space="preserve">lab, </w:t>
      </w:r>
      <w:r w:rsidR="00BC00E6" w:rsidRPr="00274993">
        <w:rPr>
          <w:sz w:val="22"/>
          <w:szCs w:val="22"/>
        </w:rPr>
        <w:t xml:space="preserve">in </w:t>
      </w:r>
      <w:r w:rsidRPr="00274993">
        <w:rPr>
          <w:sz w:val="22"/>
          <w:szCs w:val="22"/>
        </w:rPr>
        <w:t xml:space="preserve">which </w:t>
      </w:r>
      <w:r w:rsidR="00BC00E6" w:rsidRPr="00274993">
        <w:rPr>
          <w:sz w:val="22"/>
          <w:szCs w:val="22"/>
        </w:rPr>
        <w:t>you fetched</w:t>
      </w:r>
      <w:r w:rsidR="0049047E" w:rsidRPr="00274993">
        <w:rPr>
          <w:sz w:val="22"/>
          <w:szCs w:val="22"/>
        </w:rPr>
        <w:t xml:space="preserve"> and displayed </w:t>
      </w:r>
      <w:r w:rsidRPr="00274993">
        <w:rPr>
          <w:sz w:val="22"/>
          <w:szCs w:val="22"/>
        </w:rPr>
        <w:t xml:space="preserve">info </w:t>
      </w:r>
      <w:r w:rsidR="0049047E" w:rsidRPr="00274993">
        <w:rPr>
          <w:sz w:val="22"/>
          <w:szCs w:val="22"/>
        </w:rPr>
        <w:t xml:space="preserve">all contained </w:t>
      </w:r>
      <w:r w:rsidRPr="00274993">
        <w:rPr>
          <w:sz w:val="22"/>
          <w:szCs w:val="22"/>
        </w:rPr>
        <w:t xml:space="preserve">within a single hierarchical JSON file, this assignment uses two discrete APIs: one for retrieving </w:t>
      </w:r>
      <w:r w:rsidR="00D024D9" w:rsidRPr="00274993">
        <w:rPr>
          <w:sz w:val="22"/>
          <w:szCs w:val="22"/>
        </w:rPr>
        <w:t xml:space="preserve">the </w:t>
      </w:r>
      <w:r w:rsidR="0049047E" w:rsidRPr="00274993">
        <w:rPr>
          <w:sz w:val="22"/>
          <w:szCs w:val="22"/>
        </w:rPr>
        <w:t>company list</w:t>
      </w:r>
      <w:r w:rsidRPr="00274993">
        <w:rPr>
          <w:sz w:val="22"/>
          <w:szCs w:val="22"/>
        </w:rPr>
        <w:t xml:space="preserve">, the other for retrieving </w:t>
      </w:r>
      <w:r w:rsidR="0049047E" w:rsidRPr="00274993">
        <w:rPr>
          <w:sz w:val="22"/>
          <w:szCs w:val="22"/>
        </w:rPr>
        <w:t>company</w:t>
      </w:r>
      <w:r w:rsidRPr="00274993">
        <w:rPr>
          <w:sz w:val="22"/>
          <w:szCs w:val="22"/>
        </w:rPr>
        <w:t xml:space="preserve"> information</w:t>
      </w:r>
      <w:r w:rsidR="00D024D9" w:rsidRPr="00274993">
        <w:rPr>
          <w:sz w:val="22"/>
          <w:szCs w:val="22"/>
        </w:rPr>
        <w:t>, quotes, and month’s stock data</w:t>
      </w:r>
      <w:r w:rsidRPr="00274993">
        <w:rPr>
          <w:sz w:val="22"/>
          <w:szCs w:val="22"/>
        </w:rPr>
        <w:t xml:space="preserve">. The URL for the </w:t>
      </w:r>
      <w:r w:rsidR="00D024D9" w:rsidRPr="00274993">
        <w:rPr>
          <w:sz w:val="22"/>
          <w:szCs w:val="22"/>
        </w:rPr>
        <w:t>company list</w:t>
      </w:r>
      <w:r w:rsidRPr="00274993">
        <w:rPr>
          <w:sz w:val="22"/>
          <w:szCs w:val="22"/>
        </w:rPr>
        <w:t xml:space="preserve"> API </w:t>
      </w:r>
      <w:r w:rsidR="0010250E" w:rsidRPr="00274993">
        <w:rPr>
          <w:sz w:val="22"/>
          <w:szCs w:val="22"/>
        </w:rPr>
        <w:t>will be</w:t>
      </w:r>
      <w:r w:rsidRPr="00274993">
        <w:rPr>
          <w:sz w:val="22"/>
          <w:szCs w:val="22"/>
        </w:rPr>
        <w:t>:</w:t>
      </w:r>
      <w:r w:rsidRPr="00274993">
        <w:rPr>
          <w:sz w:val="22"/>
          <w:szCs w:val="22"/>
        </w:rPr>
        <w:br/>
      </w:r>
      <w:r w:rsidRPr="00274993">
        <w:rPr>
          <w:sz w:val="22"/>
          <w:szCs w:val="22"/>
        </w:rPr>
        <w:br/>
      </w:r>
      <w:r w:rsidRPr="00274993">
        <w:rPr>
          <w:rFonts w:ascii="Consolas" w:hAnsi="Consolas" w:cs="Courier New"/>
          <w:sz w:val="20"/>
          <w:szCs w:val="22"/>
        </w:rPr>
        <w:t>http</w:t>
      </w:r>
      <w:r w:rsidR="00654EE2" w:rsidRPr="00274993">
        <w:rPr>
          <w:rFonts w:ascii="Consolas" w:hAnsi="Consolas" w:cs="Courier New"/>
          <w:sz w:val="20"/>
          <w:szCs w:val="22"/>
        </w:rPr>
        <w:t>s</w:t>
      </w:r>
      <w:r w:rsidRPr="00274993">
        <w:rPr>
          <w:rFonts w:ascii="Consolas" w:hAnsi="Consolas" w:cs="Courier New"/>
          <w:sz w:val="20"/>
          <w:szCs w:val="22"/>
        </w:rPr>
        <w:t>://www.randyconnolly.com/funwebdev/services/</w:t>
      </w:r>
      <w:r w:rsidR="0049047E" w:rsidRPr="00274993">
        <w:rPr>
          <w:rFonts w:ascii="Consolas" w:hAnsi="Consolas" w:cs="Courier New"/>
          <w:sz w:val="20"/>
          <w:szCs w:val="22"/>
        </w:rPr>
        <w:t>stocks/companies.</w:t>
      </w:r>
      <w:r w:rsidR="00642723">
        <w:rPr>
          <w:rFonts w:ascii="Consolas" w:hAnsi="Consolas" w:cs="Courier New"/>
          <w:sz w:val="20"/>
          <w:szCs w:val="22"/>
        </w:rPr>
        <w:t>php</w:t>
      </w:r>
      <w:r w:rsidRPr="00274993">
        <w:rPr>
          <w:sz w:val="20"/>
          <w:szCs w:val="22"/>
        </w:rPr>
        <w:br/>
      </w:r>
      <w:r w:rsidRPr="00274993">
        <w:rPr>
          <w:sz w:val="22"/>
          <w:szCs w:val="22"/>
        </w:rPr>
        <w:br/>
        <w:t xml:space="preserve">This service returns just </w:t>
      </w:r>
      <w:r w:rsidR="0049047E" w:rsidRPr="00274993">
        <w:rPr>
          <w:sz w:val="22"/>
          <w:szCs w:val="22"/>
        </w:rPr>
        <w:t>the most basic information about a few hundred companies</w:t>
      </w:r>
      <w:r w:rsidRPr="00274993">
        <w:rPr>
          <w:sz w:val="22"/>
          <w:szCs w:val="22"/>
        </w:rPr>
        <w:t xml:space="preserve">. </w:t>
      </w:r>
      <w:r w:rsidR="00D024D9" w:rsidRPr="00274993">
        <w:rPr>
          <w:sz w:val="22"/>
          <w:szCs w:val="22"/>
        </w:rPr>
        <w:t>To improve the performance of your assignment, you must store the</w:t>
      </w:r>
      <w:r w:rsidR="005F0E3A">
        <w:rPr>
          <w:sz w:val="22"/>
          <w:szCs w:val="22"/>
        </w:rPr>
        <w:t xml:space="preserve"> </w:t>
      </w:r>
      <w:r w:rsidR="00D024D9" w:rsidRPr="00274993">
        <w:rPr>
          <w:sz w:val="22"/>
          <w:szCs w:val="22"/>
        </w:rPr>
        <w:t xml:space="preserve">company </w:t>
      </w:r>
      <w:r w:rsidR="005F0E3A">
        <w:rPr>
          <w:sz w:val="22"/>
          <w:szCs w:val="22"/>
        </w:rPr>
        <w:t xml:space="preserve">data </w:t>
      </w:r>
      <w:r w:rsidR="00D024D9" w:rsidRPr="00274993">
        <w:rPr>
          <w:sz w:val="22"/>
          <w:szCs w:val="22"/>
        </w:rPr>
        <w:t xml:space="preserve">in local storage after you fetch it. Your page should thus check if this company list data is already saved in local storage: if it is then use </w:t>
      </w:r>
      <w:r w:rsidR="005F0E3A">
        <w:rPr>
          <w:sz w:val="22"/>
          <w:szCs w:val="22"/>
        </w:rPr>
        <w:t>local data</w:t>
      </w:r>
      <w:r w:rsidR="00D024D9" w:rsidRPr="00274993">
        <w:rPr>
          <w:sz w:val="22"/>
          <w:szCs w:val="22"/>
        </w:rPr>
        <w:t>, otherwise fetch it and store it in local storage. This approach improves initial performance by e</w:t>
      </w:r>
      <w:r w:rsidR="005F0E3A">
        <w:rPr>
          <w:sz w:val="22"/>
          <w:szCs w:val="22"/>
        </w:rPr>
        <w:t xml:space="preserve">liminating this first </w:t>
      </w:r>
      <w:r w:rsidR="00D024D9" w:rsidRPr="00274993">
        <w:rPr>
          <w:sz w:val="22"/>
          <w:szCs w:val="22"/>
        </w:rPr>
        <w:t>fetch in future uses of the application.</w:t>
      </w:r>
      <w:r w:rsidR="00D024D9" w:rsidRPr="00274993">
        <w:rPr>
          <w:sz w:val="22"/>
          <w:szCs w:val="22"/>
        </w:rPr>
        <w:br/>
      </w:r>
      <w:r w:rsidR="00D024D9" w:rsidRPr="00274993">
        <w:rPr>
          <w:sz w:val="22"/>
          <w:szCs w:val="22"/>
        </w:rPr>
        <w:br w:type="page"/>
      </w:r>
    </w:p>
    <w:p w14:paraId="63B0098B" w14:textId="0B1FE7A9" w:rsidR="00D024D9" w:rsidRDefault="005A5573" w:rsidP="00D024D9">
      <w:pPr>
        <w:spacing w:before="120" w:after="200" w:line="276" w:lineRule="auto"/>
        <w:ind w:left="360"/>
        <w:rPr>
          <w:sz w:val="22"/>
          <w:szCs w:val="22"/>
        </w:rPr>
      </w:pPr>
      <w:r w:rsidRPr="00274993">
        <w:rPr>
          <w:sz w:val="22"/>
          <w:szCs w:val="22"/>
        </w:rPr>
        <w:t xml:space="preserve">You must sort the </w:t>
      </w:r>
      <w:r w:rsidR="0049047E" w:rsidRPr="00274993">
        <w:rPr>
          <w:sz w:val="22"/>
          <w:szCs w:val="22"/>
        </w:rPr>
        <w:t>companies</w:t>
      </w:r>
      <w:r w:rsidRPr="00274993">
        <w:rPr>
          <w:sz w:val="22"/>
          <w:szCs w:val="22"/>
        </w:rPr>
        <w:t xml:space="preserve"> by the </w:t>
      </w:r>
      <w:r w:rsidR="00170A64">
        <w:rPr>
          <w:rFonts w:ascii="Consolas" w:hAnsi="Consolas" w:cs="Courier New"/>
          <w:sz w:val="22"/>
          <w:szCs w:val="22"/>
        </w:rPr>
        <w:t>s</w:t>
      </w:r>
      <w:bookmarkStart w:id="0" w:name="_GoBack"/>
      <w:bookmarkEnd w:id="0"/>
      <w:r w:rsidR="00170A64">
        <w:rPr>
          <w:rFonts w:ascii="Consolas" w:hAnsi="Consolas" w:cs="Courier New"/>
          <w:sz w:val="22"/>
          <w:szCs w:val="22"/>
        </w:rPr>
        <w:t>ymbol</w:t>
      </w:r>
      <w:r w:rsidR="005F0E3A">
        <w:rPr>
          <w:sz w:val="22"/>
          <w:szCs w:val="22"/>
        </w:rPr>
        <w:t xml:space="preserve"> p</w:t>
      </w:r>
      <w:r w:rsidRPr="00274993">
        <w:rPr>
          <w:sz w:val="22"/>
          <w:szCs w:val="22"/>
        </w:rPr>
        <w:t>roperty.</w:t>
      </w:r>
      <w:r w:rsidR="00D024D9" w:rsidRPr="00274993">
        <w:rPr>
          <w:sz w:val="22"/>
          <w:szCs w:val="22"/>
        </w:rPr>
        <w:t xml:space="preserve"> In the list, display both the company logo and the stock symbol; the logo will have to be quite small. Each list item (the logo+stock symbol) must be clickable.</w:t>
      </w:r>
      <w:r w:rsidR="00BC00E6" w:rsidRPr="00274993">
        <w:rPr>
          <w:sz w:val="22"/>
          <w:szCs w:val="22"/>
        </w:rPr>
        <w:br/>
      </w:r>
      <w:r w:rsidR="00BC00E6" w:rsidRPr="00274993">
        <w:rPr>
          <w:sz w:val="22"/>
          <w:szCs w:val="22"/>
        </w:rPr>
        <w:br/>
        <w:t xml:space="preserve">When the user clicks on </w:t>
      </w:r>
      <w:r w:rsidR="00D024D9" w:rsidRPr="00274993">
        <w:rPr>
          <w:sz w:val="22"/>
          <w:szCs w:val="22"/>
        </w:rPr>
        <w:t>the logo+symbol in the list</w:t>
      </w:r>
      <w:r w:rsidR="00BC00E6" w:rsidRPr="00274993">
        <w:rPr>
          <w:sz w:val="22"/>
          <w:szCs w:val="22"/>
        </w:rPr>
        <w:t xml:space="preserve">, then populate </w:t>
      </w:r>
      <w:r w:rsidR="00D024D9" w:rsidRPr="00274993">
        <w:rPr>
          <w:sz w:val="22"/>
          <w:szCs w:val="22"/>
        </w:rPr>
        <w:t>Company</w:t>
      </w:r>
      <w:r w:rsidR="00BC00E6" w:rsidRPr="00274993">
        <w:rPr>
          <w:sz w:val="22"/>
          <w:szCs w:val="22"/>
        </w:rPr>
        <w:t xml:space="preserve"> Info, </w:t>
      </w:r>
      <w:r w:rsidR="00D024D9" w:rsidRPr="00274993">
        <w:rPr>
          <w:sz w:val="22"/>
          <w:szCs w:val="22"/>
        </w:rPr>
        <w:t>Company Quote</w:t>
      </w:r>
      <w:r w:rsidR="00BC00E6" w:rsidRPr="00274993">
        <w:rPr>
          <w:sz w:val="22"/>
          <w:szCs w:val="22"/>
        </w:rPr>
        <w:t xml:space="preserve">, and </w:t>
      </w:r>
      <w:r w:rsidR="00D024D9" w:rsidRPr="00274993">
        <w:rPr>
          <w:sz w:val="22"/>
          <w:szCs w:val="22"/>
        </w:rPr>
        <w:t>Monthly Stock Data</w:t>
      </w:r>
      <w:r w:rsidR="00BC00E6" w:rsidRPr="00274993">
        <w:rPr>
          <w:sz w:val="22"/>
          <w:szCs w:val="22"/>
        </w:rPr>
        <w:t xml:space="preserve"> sections with the data for the clicked </w:t>
      </w:r>
      <w:r w:rsidR="00D024D9" w:rsidRPr="00274993">
        <w:rPr>
          <w:sz w:val="22"/>
          <w:szCs w:val="22"/>
        </w:rPr>
        <w:t>stock/company</w:t>
      </w:r>
      <w:r w:rsidR="00BC00E6" w:rsidRPr="00274993">
        <w:rPr>
          <w:sz w:val="22"/>
          <w:szCs w:val="22"/>
        </w:rPr>
        <w:t>.</w:t>
      </w:r>
    </w:p>
    <w:p w14:paraId="24C9871C" w14:textId="028FA0E8" w:rsidR="00642723" w:rsidRPr="00274993" w:rsidRDefault="00642723" w:rsidP="00D024D9">
      <w:pPr>
        <w:spacing w:before="120" w:after="200" w:line="276" w:lineRule="auto"/>
        <w:ind w:left="360"/>
        <w:rPr>
          <w:sz w:val="22"/>
          <w:szCs w:val="22"/>
        </w:rPr>
      </w:pPr>
      <w:r>
        <w:rPr>
          <w:sz w:val="22"/>
          <w:szCs w:val="22"/>
        </w:rPr>
        <w:t>Finally, above the list, provide a filter textbox. When the user types into the textbox (change event), filter the list so it only shows companies whose symbol begins with the same letters typed into the box. If there are no matches, it should be obvious.</w:t>
      </w:r>
    </w:p>
    <w:p w14:paraId="5F1DBB34" w14:textId="4BB4EA4B" w:rsidR="005A5573" w:rsidRPr="00274993" w:rsidRDefault="00D024D9" w:rsidP="000651A5">
      <w:pPr>
        <w:numPr>
          <w:ilvl w:val="0"/>
          <w:numId w:val="1"/>
        </w:numPr>
        <w:spacing w:before="120"/>
        <w:rPr>
          <w:sz w:val="22"/>
          <w:szCs w:val="22"/>
        </w:rPr>
      </w:pPr>
      <w:r w:rsidRPr="00274993">
        <w:rPr>
          <w:b/>
          <w:sz w:val="22"/>
          <w:szCs w:val="22"/>
        </w:rPr>
        <w:t>Company</w:t>
      </w:r>
      <w:r w:rsidR="00BC00E6" w:rsidRPr="00274993">
        <w:rPr>
          <w:b/>
          <w:sz w:val="22"/>
          <w:szCs w:val="22"/>
        </w:rPr>
        <w:t xml:space="preserve"> Info</w:t>
      </w:r>
      <w:r w:rsidR="00BC00E6" w:rsidRPr="00274993">
        <w:rPr>
          <w:sz w:val="22"/>
          <w:szCs w:val="22"/>
        </w:rPr>
        <w:t xml:space="preserve">. When the user clicks on a </w:t>
      </w:r>
      <w:r w:rsidR="005A5EAD" w:rsidRPr="00274993">
        <w:rPr>
          <w:sz w:val="22"/>
          <w:szCs w:val="22"/>
        </w:rPr>
        <w:t>company</w:t>
      </w:r>
      <w:r w:rsidR="00BC00E6" w:rsidRPr="00274993">
        <w:rPr>
          <w:sz w:val="22"/>
          <w:szCs w:val="22"/>
        </w:rPr>
        <w:t xml:space="preserve"> in the list, then your program will need to fetch the </w:t>
      </w:r>
      <w:r w:rsidR="005A5EAD" w:rsidRPr="00274993">
        <w:rPr>
          <w:sz w:val="22"/>
          <w:szCs w:val="22"/>
        </w:rPr>
        <w:t>company info</w:t>
      </w:r>
      <w:r w:rsidR="00BC00E6" w:rsidRPr="00274993">
        <w:rPr>
          <w:sz w:val="22"/>
          <w:szCs w:val="22"/>
        </w:rPr>
        <w:t xml:space="preserve"> from the following API:</w:t>
      </w:r>
      <w:r w:rsidR="00BC00E6" w:rsidRPr="00274993">
        <w:rPr>
          <w:sz w:val="22"/>
          <w:szCs w:val="22"/>
        </w:rPr>
        <w:br/>
      </w:r>
      <w:r w:rsidR="00BC00E6" w:rsidRPr="00274993">
        <w:rPr>
          <w:sz w:val="22"/>
          <w:szCs w:val="22"/>
        </w:rPr>
        <w:br/>
      </w:r>
      <w:r w:rsidR="000651A5" w:rsidRPr="00274993">
        <w:rPr>
          <w:rFonts w:ascii="Consolas" w:hAnsi="Consolas" w:cs="Courier New"/>
          <w:sz w:val="20"/>
          <w:szCs w:val="22"/>
        </w:rPr>
        <w:t>https://api.iextrading.com/1.0/stock/xxx/company</w:t>
      </w:r>
      <w:r w:rsidR="00BC00E6" w:rsidRPr="00274993">
        <w:rPr>
          <w:sz w:val="22"/>
          <w:szCs w:val="22"/>
        </w:rPr>
        <w:br/>
      </w:r>
      <w:r w:rsidR="005211A0" w:rsidRPr="00274993">
        <w:rPr>
          <w:sz w:val="22"/>
          <w:szCs w:val="22"/>
        </w:rPr>
        <w:br/>
        <w:t xml:space="preserve">where </w:t>
      </w:r>
      <w:r w:rsidR="000651A5" w:rsidRPr="00274993">
        <w:rPr>
          <w:sz w:val="22"/>
          <w:szCs w:val="22"/>
        </w:rPr>
        <w:t>xxx</w:t>
      </w:r>
      <w:r w:rsidR="00BC00E6" w:rsidRPr="00274993">
        <w:rPr>
          <w:sz w:val="22"/>
          <w:szCs w:val="22"/>
        </w:rPr>
        <w:t xml:space="preserve"> is the </w:t>
      </w:r>
      <w:r w:rsidR="00170A64">
        <w:rPr>
          <w:rFonts w:ascii="Consolas" w:hAnsi="Consolas" w:cs="Courier New"/>
          <w:sz w:val="22"/>
          <w:szCs w:val="22"/>
        </w:rPr>
        <w:t>symbol</w:t>
      </w:r>
      <w:r w:rsidR="00BC00E6" w:rsidRPr="00274993">
        <w:rPr>
          <w:sz w:val="22"/>
          <w:szCs w:val="22"/>
        </w:rPr>
        <w:t xml:space="preserve"> property </w:t>
      </w:r>
      <w:r w:rsidR="005211A0" w:rsidRPr="00274993">
        <w:rPr>
          <w:sz w:val="22"/>
          <w:szCs w:val="22"/>
        </w:rPr>
        <w:t xml:space="preserve">value </w:t>
      </w:r>
      <w:r w:rsidR="00BC00E6" w:rsidRPr="00274993">
        <w:rPr>
          <w:sz w:val="22"/>
          <w:szCs w:val="22"/>
        </w:rPr>
        <w:t xml:space="preserve">for the clicked-on </w:t>
      </w:r>
      <w:r w:rsidR="000651A5" w:rsidRPr="00274993">
        <w:rPr>
          <w:sz w:val="22"/>
          <w:szCs w:val="22"/>
        </w:rPr>
        <w:t>company/stock</w:t>
      </w:r>
      <w:r w:rsidR="00BC00E6" w:rsidRPr="00274993">
        <w:rPr>
          <w:sz w:val="22"/>
          <w:szCs w:val="22"/>
        </w:rPr>
        <w:t xml:space="preserve">. </w:t>
      </w:r>
      <w:r w:rsidR="00BC00E6" w:rsidRPr="00274993">
        <w:rPr>
          <w:sz w:val="22"/>
          <w:szCs w:val="22"/>
        </w:rPr>
        <w:br/>
      </w:r>
      <w:r w:rsidR="00BC00E6" w:rsidRPr="00274993">
        <w:rPr>
          <w:sz w:val="22"/>
          <w:szCs w:val="22"/>
        </w:rPr>
        <w:br/>
        <w:t xml:space="preserve">In this </w:t>
      </w:r>
      <w:r w:rsidR="005211A0" w:rsidRPr="00274993">
        <w:rPr>
          <w:sz w:val="22"/>
          <w:szCs w:val="22"/>
        </w:rPr>
        <w:t>section</w:t>
      </w:r>
      <w:r w:rsidR="00BC00E6" w:rsidRPr="00274993">
        <w:rPr>
          <w:sz w:val="22"/>
          <w:szCs w:val="22"/>
        </w:rPr>
        <w:t xml:space="preserve">, display the following information from the JSON: </w:t>
      </w:r>
      <w:r w:rsidR="000651A5" w:rsidRPr="00274993">
        <w:rPr>
          <w:rFonts w:ascii="Consolas" w:hAnsi="Consolas" w:cs="Courier New"/>
          <w:sz w:val="22"/>
          <w:szCs w:val="22"/>
        </w:rPr>
        <w:t>symbol</w:t>
      </w:r>
      <w:r w:rsidR="00BC00E6" w:rsidRPr="00274993">
        <w:rPr>
          <w:sz w:val="22"/>
          <w:szCs w:val="22"/>
        </w:rPr>
        <w:t xml:space="preserve">, </w:t>
      </w:r>
      <w:r w:rsidR="000651A5" w:rsidRPr="00274993">
        <w:rPr>
          <w:rFonts w:ascii="Consolas" w:hAnsi="Consolas" w:cs="Courier New"/>
          <w:sz w:val="22"/>
          <w:szCs w:val="22"/>
        </w:rPr>
        <w:t>companyName</w:t>
      </w:r>
      <w:r w:rsidR="00BC00E6" w:rsidRPr="00274993">
        <w:rPr>
          <w:sz w:val="22"/>
          <w:szCs w:val="22"/>
        </w:rPr>
        <w:t xml:space="preserve">, </w:t>
      </w:r>
      <w:r w:rsidR="000651A5" w:rsidRPr="00274993">
        <w:rPr>
          <w:rFonts w:ascii="Consolas" w:hAnsi="Consolas" w:cs="Courier New"/>
          <w:sz w:val="22"/>
          <w:szCs w:val="22"/>
        </w:rPr>
        <w:t>exchange</w:t>
      </w:r>
      <w:r w:rsidR="00BC00E6" w:rsidRPr="00274993">
        <w:rPr>
          <w:sz w:val="22"/>
          <w:szCs w:val="22"/>
        </w:rPr>
        <w:t xml:space="preserve">, </w:t>
      </w:r>
      <w:r w:rsidR="000651A5" w:rsidRPr="00274993">
        <w:rPr>
          <w:rFonts w:ascii="Consolas" w:hAnsi="Consolas" w:cs="Courier New"/>
          <w:sz w:val="22"/>
          <w:szCs w:val="22"/>
        </w:rPr>
        <w:t>industry</w:t>
      </w:r>
      <w:r w:rsidR="00BC00E6" w:rsidRPr="00274993">
        <w:rPr>
          <w:sz w:val="22"/>
          <w:szCs w:val="22"/>
        </w:rPr>
        <w:t xml:space="preserve">, </w:t>
      </w:r>
      <w:r w:rsidR="000651A5" w:rsidRPr="00274993">
        <w:rPr>
          <w:rFonts w:ascii="Consolas" w:hAnsi="Consolas" w:cs="Courier New"/>
          <w:sz w:val="22"/>
          <w:szCs w:val="22"/>
        </w:rPr>
        <w:t>description</w:t>
      </w:r>
      <w:r w:rsidR="005A5EAD" w:rsidRPr="00274993">
        <w:rPr>
          <w:sz w:val="22"/>
          <w:szCs w:val="22"/>
        </w:rPr>
        <w:t xml:space="preserve">, </w:t>
      </w:r>
      <w:r w:rsidR="005A5EAD" w:rsidRPr="00274993">
        <w:rPr>
          <w:rFonts w:ascii="Consolas" w:hAnsi="Consolas" w:cs="Courier New"/>
          <w:sz w:val="22"/>
          <w:szCs w:val="22"/>
        </w:rPr>
        <w:t>CEO</w:t>
      </w:r>
      <w:r w:rsidR="00BC00E6" w:rsidRPr="00274993">
        <w:rPr>
          <w:sz w:val="22"/>
          <w:szCs w:val="22"/>
        </w:rPr>
        <w:t>,</w:t>
      </w:r>
      <w:r w:rsidR="005A5EAD" w:rsidRPr="00274993">
        <w:rPr>
          <w:sz w:val="22"/>
          <w:szCs w:val="22"/>
        </w:rPr>
        <w:t xml:space="preserve"> </w:t>
      </w:r>
      <w:r w:rsidR="005A5EAD" w:rsidRPr="00274993">
        <w:rPr>
          <w:rFonts w:ascii="Consolas" w:hAnsi="Consolas" w:cs="Courier New"/>
          <w:sz w:val="22"/>
          <w:szCs w:val="22"/>
        </w:rPr>
        <w:t>website</w:t>
      </w:r>
      <w:r w:rsidR="005A5EAD" w:rsidRPr="00274993">
        <w:rPr>
          <w:sz w:val="22"/>
          <w:szCs w:val="22"/>
        </w:rPr>
        <w:t xml:space="preserve">, </w:t>
      </w:r>
      <w:r w:rsidR="005A5EAD" w:rsidRPr="00274993">
        <w:rPr>
          <w:rFonts w:ascii="Consolas" w:hAnsi="Consolas" w:cs="Courier New"/>
          <w:sz w:val="22"/>
          <w:szCs w:val="22"/>
        </w:rPr>
        <w:t>industry</w:t>
      </w:r>
      <w:r w:rsidR="005A5EAD" w:rsidRPr="00274993">
        <w:rPr>
          <w:sz w:val="22"/>
          <w:szCs w:val="22"/>
        </w:rPr>
        <w:t xml:space="preserve">, </w:t>
      </w:r>
      <w:r w:rsidR="005A5EAD" w:rsidRPr="00274993">
        <w:rPr>
          <w:rFonts w:ascii="Consolas" w:hAnsi="Consolas" w:cs="Courier New"/>
          <w:sz w:val="22"/>
          <w:szCs w:val="22"/>
        </w:rPr>
        <w:t>sector</w:t>
      </w:r>
      <w:r w:rsidR="005A5EAD" w:rsidRPr="00274993">
        <w:rPr>
          <w:sz w:val="22"/>
          <w:szCs w:val="22"/>
        </w:rPr>
        <w:t xml:space="preserve">, </w:t>
      </w:r>
      <w:r w:rsidR="00BC00E6" w:rsidRPr="00274993">
        <w:rPr>
          <w:sz w:val="22"/>
          <w:szCs w:val="22"/>
        </w:rPr>
        <w:t xml:space="preserve">and </w:t>
      </w:r>
      <w:r w:rsidR="005A5EAD" w:rsidRPr="00274993">
        <w:rPr>
          <w:rFonts w:ascii="Consolas" w:hAnsi="Consolas" w:cs="Courier New"/>
          <w:sz w:val="22"/>
          <w:szCs w:val="22"/>
        </w:rPr>
        <w:t>tags</w:t>
      </w:r>
      <w:r w:rsidR="00004E40" w:rsidRPr="00274993">
        <w:rPr>
          <w:sz w:val="22"/>
          <w:szCs w:val="22"/>
        </w:rPr>
        <w:t xml:space="preserve">. The </w:t>
      </w:r>
      <w:r w:rsidR="005A5EAD" w:rsidRPr="00274993">
        <w:rPr>
          <w:rFonts w:ascii="Consolas" w:hAnsi="Consolas" w:cs="Courier New"/>
          <w:sz w:val="22"/>
          <w:szCs w:val="22"/>
        </w:rPr>
        <w:t>website</w:t>
      </w:r>
      <w:r w:rsidR="005A5EAD" w:rsidRPr="00274993">
        <w:rPr>
          <w:sz w:val="22"/>
          <w:szCs w:val="22"/>
        </w:rPr>
        <w:t xml:space="preserve"> </w:t>
      </w:r>
      <w:r w:rsidR="00004E40" w:rsidRPr="00274993">
        <w:rPr>
          <w:sz w:val="22"/>
          <w:szCs w:val="22"/>
        </w:rPr>
        <w:t>should be an actual working link.</w:t>
      </w:r>
      <w:r w:rsidR="00516F03" w:rsidRPr="00274993">
        <w:rPr>
          <w:sz w:val="22"/>
          <w:szCs w:val="22"/>
        </w:rPr>
        <w:t xml:space="preserve"> </w:t>
      </w:r>
      <w:r w:rsidR="005F0E3A">
        <w:rPr>
          <w:sz w:val="22"/>
          <w:szCs w:val="22"/>
        </w:rPr>
        <w:t xml:space="preserve">Also display a larger version of the logo. </w:t>
      </w:r>
      <w:r w:rsidR="00516F03" w:rsidRPr="00274993">
        <w:rPr>
          <w:sz w:val="22"/>
          <w:szCs w:val="22"/>
        </w:rPr>
        <w:t xml:space="preserve">I expect this </w:t>
      </w:r>
      <w:r w:rsidR="005F0E3A">
        <w:rPr>
          <w:sz w:val="22"/>
          <w:szCs w:val="22"/>
        </w:rPr>
        <w:t xml:space="preserve">info </w:t>
      </w:r>
      <w:r w:rsidR="00516F03" w:rsidRPr="00274993">
        <w:rPr>
          <w:sz w:val="22"/>
          <w:szCs w:val="22"/>
        </w:rPr>
        <w:t>to be nicely formatted and laid out sensibly.</w:t>
      </w:r>
    </w:p>
    <w:p w14:paraId="32B21B68" w14:textId="47002A91" w:rsidR="005A5573" w:rsidRPr="00274993" w:rsidRDefault="005A5EAD" w:rsidP="005A5EAD">
      <w:pPr>
        <w:numPr>
          <w:ilvl w:val="0"/>
          <w:numId w:val="1"/>
        </w:numPr>
        <w:spacing w:before="120"/>
        <w:rPr>
          <w:sz w:val="22"/>
          <w:szCs w:val="22"/>
        </w:rPr>
      </w:pPr>
      <w:r w:rsidRPr="00274993">
        <w:rPr>
          <w:b/>
          <w:sz w:val="22"/>
          <w:szCs w:val="22"/>
        </w:rPr>
        <w:t>Company Quote</w:t>
      </w:r>
      <w:r w:rsidR="00004E40" w:rsidRPr="00274993">
        <w:rPr>
          <w:sz w:val="22"/>
          <w:szCs w:val="22"/>
        </w:rPr>
        <w:t>. Display</w:t>
      </w:r>
      <w:r w:rsidRPr="00274993">
        <w:rPr>
          <w:sz w:val="22"/>
          <w:szCs w:val="22"/>
        </w:rPr>
        <w:t>s</w:t>
      </w:r>
      <w:r w:rsidR="00004E40" w:rsidRPr="00274993">
        <w:rPr>
          <w:sz w:val="22"/>
          <w:szCs w:val="22"/>
        </w:rPr>
        <w:t xml:space="preserve"> </w:t>
      </w:r>
      <w:r w:rsidRPr="00274993">
        <w:rPr>
          <w:sz w:val="22"/>
          <w:szCs w:val="22"/>
        </w:rPr>
        <w:t>current stock price information</w:t>
      </w:r>
      <w:r w:rsidR="00004E40" w:rsidRPr="00274993">
        <w:rPr>
          <w:sz w:val="22"/>
          <w:szCs w:val="22"/>
        </w:rPr>
        <w:t xml:space="preserve"> </w:t>
      </w:r>
      <w:r w:rsidRPr="00274993">
        <w:rPr>
          <w:sz w:val="22"/>
          <w:szCs w:val="22"/>
        </w:rPr>
        <w:t>from the following API:</w:t>
      </w:r>
      <w:r w:rsidRPr="00274993">
        <w:rPr>
          <w:sz w:val="22"/>
          <w:szCs w:val="22"/>
        </w:rPr>
        <w:br/>
      </w:r>
      <w:r w:rsidRPr="00274993">
        <w:rPr>
          <w:sz w:val="22"/>
          <w:szCs w:val="22"/>
        </w:rPr>
        <w:br/>
      </w:r>
      <w:r w:rsidRPr="00274993">
        <w:rPr>
          <w:rFonts w:ascii="Consolas" w:hAnsi="Consolas" w:cs="Courier New"/>
          <w:sz w:val="20"/>
          <w:szCs w:val="22"/>
        </w:rPr>
        <w:t>https://api.iextrading.com/1.0/stock/xxx/quote</w:t>
      </w:r>
      <w:r w:rsidRPr="00274993">
        <w:rPr>
          <w:sz w:val="22"/>
          <w:szCs w:val="22"/>
        </w:rPr>
        <w:br/>
      </w:r>
      <w:r w:rsidRPr="00274993">
        <w:rPr>
          <w:sz w:val="22"/>
          <w:szCs w:val="22"/>
        </w:rPr>
        <w:br/>
        <w:t xml:space="preserve">where xxx is the </w:t>
      </w:r>
      <w:r w:rsidRPr="00274993">
        <w:rPr>
          <w:rFonts w:ascii="Consolas" w:hAnsi="Consolas" w:cs="Courier New"/>
          <w:sz w:val="22"/>
          <w:szCs w:val="22"/>
        </w:rPr>
        <w:t>Symbol</w:t>
      </w:r>
      <w:r w:rsidRPr="00274993">
        <w:rPr>
          <w:sz w:val="22"/>
          <w:szCs w:val="22"/>
        </w:rPr>
        <w:t xml:space="preserve"> property value for the clicked-on company/stock. </w:t>
      </w:r>
      <w:r w:rsidRPr="00274993">
        <w:rPr>
          <w:sz w:val="22"/>
          <w:szCs w:val="22"/>
        </w:rPr>
        <w:br/>
      </w:r>
      <w:r w:rsidRPr="00274993">
        <w:rPr>
          <w:sz w:val="22"/>
          <w:szCs w:val="22"/>
        </w:rPr>
        <w:br/>
        <w:t xml:space="preserve">In this section, display the following information from the JSON: </w:t>
      </w:r>
      <w:r w:rsidRPr="00274993">
        <w:rPr>
          <w:rFonts w:ascii="Consolas" w:hAnsi="Consolas" w:cs="Courier New"/>
          <w:sz w:val="22"/>
          <w:szCs w:val="22"/>
        </w:rPr>
        <w:t>open</w:t>
      </w:r>
      <w:r w:rsidRPr="00274993">
        <w:rPr>
          <w:sz w:val="22"/>
          <w:szCs w:val="22"/>
        </w:rPr>
        <w:t xml:space="preserve">, </w:t>
      </w:r>
      <w:r w:rsidRPr="00274993">
        <w:rPr>
          <w:rFonts w:ascii="Consolas" w:hAnsi="Consolas" w:cs="Courier New"/>
          <w:sz w:val="22"/>
          <w:szCs w:val="22"/>
        </w:rPr>
        <w:t>close</w:t>
      </w:r>
      <w:r w:rsidRPr="00274993">
        <w:rPr>
          <w:sz w:val="22"/>
          <w:szCs w:val="22"/>
        </w:rPr>
        <w:t xml:space="preserve">, </w:t>
      </w:r>
      <w:r w:rsidRPr="00274993">
        <w:rPr>
          <w:rFonts w:ascii="Consolas" w:hAnsi="Consolas" w:cs="Courier New"/>
          <w:sz w:val="22"/>
          <w:szCs w:val="22"/>
        </w:rPr>
        <w:t>high</w:t>
      </w:r>
      <w:r w:rsidRPr="00274993">
        <w:rPr>
          <w:sz w:val="22"/>
          <w:szCs w:val="22"/>
        </w:rPr>
        <w:t xml:space="preserve">, </w:t>
      </w:r>
      <w:r w:rsidRPr="00274993">
        <w:rPr>
          <w:rFonts w:ascii="Consolas" w:hAnsi="Consolas" w:cs="Courier New"/>
          <w:sz w:val="22"/>
          <w:szCs w:val="22"/>
        </w:rPr>
        <w:t>low</w:t>
      </w:r>
      <w:r w:rsidRPr="00274993">
        <w:rPr>
          <w:sz w:val="22"/>
          <w:szCs w:val="22"/>
        </w:rPr>
        <w:t xml:space="preserve">, </w:t>
      </w:r>
      <w:r w:rsidRPr="00274993">
        <w:rPr>
          <w:rFonts w:ascii="Consolas" w:hAnsi="Consolas" w:cs="Courier New"/>
          <w:sz w:val="22"/>
          <w:szCs w:val="22"/>
        </w:rPr>
        <w:t>week52High</w:t>
      </w:r>
      <w:r w:rsidRPr="00274993">
        <w:rPr>
          <w:sz w:val="22"/>
          <w:szCs w:val="22"/>
        </w:rPr>
        <w:t xml:space="preserve">, and </w:t>
      </w:r>
      <w:r w:rsidRPr="00274993">
        <w:rPr>
          <w:rFonts w:ascii="Consolas" w:hAnsi="Consolas" w:cs="Courier New"/>
          <w:sz w:val="22"/>
          <w:szCs w:val="22"/>
        </w:rPr>
        <w:t>week52Low</w:t>
      </w:r>
      <w:r w:rsidRPr="00274993">
        <w:rPr>
          <w:sz w:val="22"/>
          <w:szCs w:val="22"/>
        </w:rPr>
        <w:t xml:space="preserve">. These are currency values in US dollars so formatted them accordingly. Also include the </w:t>
      </w:r>
      <w:r w:rsidRPr="00274993">
        <w:rPr>
          <w:rFonts w:ascii="Consolas" w:hAnsi="Consolas" w:cs="Courier New"/>
          <w:sz w:val="22"/>
          <w:szCs w:val="22"/>
        </w:rPr>
        <w:t>latestSource</w:t>
      </w:r>
      <w:r w:rsidRPr="00274993">
        <w:rPr>
          <w:sz w:val="22"/>
          <w:szCs w:val="22"/>
        </w:rPr>
        <w:t xml:space="preserve"> field.</w:t>
      </w:r>
      <w:r w:rsidR="00516F03" w:rsidRPr="00274993">
        <w:rPr>
          <w:sz w:val="22"/>
          <w:szCs w:val="22"/>
        </w:rPr>
        <w:t xml:space="preserve"> I expect this </w:t>
      </w:r>
      <w:r w:rsidR="005F0E3A">
        <w:rPr>
          <w:sz w:val="22"/>
          <w:szCs w:val="22"/>
        </w:rPr>
        <w:t xml:space="preserve">info </w:t>
      </w:r>
      <w:r w:rsidR="00516F03" w:rsidRPr="00274993">
        <w:rPr>
          <w:sz w:val="22"/>
          <w:szCs w:val="22"/>
        </w:rPr>
        <w:t>to be nicely formatted and laid out sensibly.</w:t>
      </w:r>
    </w:p>
    <w:p w14:paraId="24F325FE" w14:textId="5F3C962F" w:rsidR="00004E40" w:rsidRPr="00274993" w:rsidRDefault="005A5EAD" w:rsidP="0049047E">
      <w:pPr>
        <w:numPr>
          <w:ilvl w:val="0"/>
          <w:numId w:val="1"/>
        </w:numPr>
        <w:spacing w:before="120" w:line="252" w:lineRule="auto"/>
        <w:rPr>
          <w:sz w:val="22"/>
          <w:szCs w:val="22"/>
        </w:rPr>
      </w:pPr>
      <w:r w:rsidRPr="00274993">
        <w:rPr>
          <w:b/>
          <w:sz w:val="22"/>
          <w:szCs w:val="22"/>
        </w:rPr>
        <w:t>Month Stock Data</w:t>
      </w:r>
      <w:r w:rsidR="00004E40" w:rsidRPr="00274993">
        <w:rPr>
          <w:sz w:val="22"/>
          <w:szCs w:val="22"/>
        </w:rPr>
        <w:t>. Dis</w:t>
      </w:r>
      <w:r w:rsidRPr="00274993">
        <w:rPr>
          <w:sz w:val="22"/>
          <w:szCs w:val="22"/>
        </w:rPr>
        <w:t>play a month of data for the current company/stock</w:t>
      </w:r>
      <w:r w:rsidR="00BD02D4" w:rsidRPr="00274993">
        <w:rPr>
          <w:sz w:val="22"/>
          <w:szCs w:val="22"/>
        </w:rPr>
        <w:t xml:space="preserve"> from the following API:</w:t>
      </w:r>
      <w:r w:rsidR="00BD02D4" w:rsidRPr="00274993">
        <w:rPr>
          <w:sz w:val="22"/>
          <w:szCs w:val="22"/>
        </w:rPr>
        <w:br/>
      </w:r>
      <w:r w:rsidR="00BD02D4" w:rsidRPr="00274993">
        <w:rPr>
          <w:sz w:val="22"/>
          <w:szCs w:val="22"/>
        </w:rPr>
        <w:br/>
      </w:r>
      <w:r w:rsidR="00BD02D4" w:rsidRPr="00274993">
        <w:rPr>
          <w:rFonts w:ascii="Consolas" w:hAnsi="Consolas" w:cs="Courier New"/>
          <w:sz w:val="20"/>
          <w:szCs w:val="22"/>
        </w:rPr>
        <w:t>https://api.iextrading.com/1.0/stock/xxx/chart/1m</w:t>
      </w:r>
      <w:r w:rsidR="00BD02D4" w:rsidRPr="00274993">
        <w:rPr>
          <w:sz w:val="22"/>
          <w:szCs w:val="22"/>
        </w:rPr>
        <w:br/>
      </w:r>
      <w:r w:rsidR="00BD02D4" w:rsidRPr="00274993">
        <w:rPr>
          <w:sz w:val="22"/>
          <w:szCs w:val="22"/>
        </w:rPr>
        <w:br/>
        <w:t xml:space="preserve">where xxx is the </w:t>
      </w:r>
      <w:r w:rsidR="00BD02D4" w:rsidRPr="00274993">
        <w:rPr>
          <w:rFonts w:ascii="Consolas" w:hAnsi="Consolas" w:cs="Courier New"/>
          <w:sz w:val="22"/>
          <w:szCs w:val="22"/>
        </w:rPr>
        <w:t>Symbol</w:t>
      </w:r>
      <w:r w:rsidR="00BD02D4" w:rsidRPr="00274993">
        <w:rPr>
          <w:sz w:val="22"/>
          <w:szCs w:val="22"/>
        </w:rPr>
        <w:t xml:space="preserve"> property value for the clicked-on company/stock.</w:t>
      </w:r>
      <w:r w:rsidR="00004E40" w:rsidRPr="00274993">
        <w:rPr>
          <w:sz w:val="22"/>
          <w:szCs w:val="22"/>
        </w:rPr>
        <w:t>. Display the</w:t>
      </w:r>
      <w:r w:rsidR="00D93CCD" w:rsidRPr="00274993">
        <w:rPr>
          <w:sz w:val="22"/>
          <w:szCs w:val="22"/>
        </w:rPr>
        <w:t xml:space="preserve"> </w:t>
      </w:r>
      <w:r w:rsidRPr="00274993">
        <w:rPr>
          <w:sz w:val="22"/>
          <w:szCs w:val="22"/>
        </w:rPr>
        <w:t>Date</w:t>
      </w:r>
      <w:r w:rsidR="00D93CCD" w:rsidRPr="00274993">
        <w:rPr>
          <w:sz w:val="22"/>
          <w:szCs w:val="22"/>
        </w:rPr>
        <w:t xml:space="preserve">, </w:t>
      </w:r>
      <w:r w:rsidR="00BD02D4" w:rsidRPr="00274993">
        <w:rPr>
          <w:rFonts w:ascii="Consolas" w:hAnsi="Consolas" w:cs="Courier New"/>
          <w:sz w:val="22"/>
          <w:szCs w:val="22"/>
        </w:rPr>
        <w:t>open</w:t>
      </w:r>
      <w:r w:rsidR="00BD02D4" w:rsidRPr="00274993">
        <w:rPr>
          <w:sz w:val="22"/>
          <w:szCs w:val="22"/>
        </w:rPr>
        <w:t xml:space="preserve">, </w:t>
      </w:r>
      <w:r w:rsidR="00BD02D4" w:rsidRPr="00274993">
        <w:rPr>
          <w:rFonts w:ascii="Consolas" w:hAnsi="Consolas" w:cs="Courier New"/>
          <w:sz w:val="22"/>
          <w:szCs w:val="22"/>
        </w:rPr>
        <w:t>close</w:t>
      </w:r>
      <w:r w:rsidR="00BD02D4" w:rsidRPr="00274993">
        <w:rPr>
          <w:sz w:val="22"/>
          <w:szCs w:val="22"/>
        </w:rPr>
        <w:t xml:space="preserve">, </w:t>
      </w:r>
      <w:r w:rsidR="00BD02D4" w:rsidRPr="00274993">
        <w:rPr>
          <w:rFonts w:ascii="Consolas" w:hAnsi="Consolas" w:cs="Courier New"/>
          <w:sz w:val="22"/>
          <w:szCs w:val="22"/>
        </w:rPr>
        <w:t>high</w:t>
      </w:r>
      <w:r w:rsidR="00BD02D4" w:rsidRPr="00274993">
        <w:rPr>
          <w:sz w:val="22"/>
          <w:szCs w:val="22"/>
        </w:rPr>
        <w:t xml:space="preserve">, </w:t>
      </w:r>
      <w:r w:rsidR="00BD02D4" w:rsidRPr="00274993">
        <w:rPr>
          <w:rFonts w:ascii="Consolas" w:hAnsi="Consolas" w:cs="Courier New"/>
          <w:sz w:val="22"/>
          <w:szCs w:val="22"/>
        </w:rPr>
        <w:t>low</w:t>
      </w:r>
      <w:r w:rsidR="00D93CCD" w:rsidRPr="00274993">
        <w:rPr>
          <w:sz w:val="22"/>
          <w:szCs w:val="22"/>
        </w:rPr>
        <w:t xml:space="preserve">, and </w:t>
      </w:r>
      <w:r w:rsidR="00BD02D4" w:rsidRPr="00274993">
        <w:rPr>
          <w:rFonts w:ascii="Consolas" w:hAnsi="Consolas" w:cs="Courier New"/>
          <w:sz w:val="22"/>
          <w:szCs w:val="22"/>
        </w:rPr>
        <w:t>volume</w:t>
      </w:r>
      <w:r w:rsidR="00BD02D4" w:rsidRPr="00274993">
        <w:rPr>
          <w:sz w:val="22"/>
          <w:szCs w:val="22"/>
        </w:rPr>
        <w:t xml:space="preserve"> fields</w:t>
      </w:r>
      <w:r w:rsidR="00D93CCD" w:rsidRPr="00274993">
        <w:rPr>
          <w:sz w:val="22"/>
          <w:szCs w:val="22"/>
        </w:rPr>
        <w:t xml:space="preserve">.  </w:t>
      </w:r>
      <w:r w:rsidR="00D93CCD" w:rsidRPr="00274993">
        <w:rPr>
          <w:sz w:val="22"/>
          <w:szCs w:val="22"/>
        </w:rPr>
        <w:br/>
      </w:r>
      <w:r w:rsidR="00D93CCD" w:rsidRPr="00274993">
        <w:rPr>
          <w:sz w:val="22"/>
          <w:szCs w:val="22"/>
        </w:rPr>
        <w:br/>
        <w:t xml:space="preserve">The headings at the top of each column should be clickable. When the user clicks on a column heading, the </w:t>
      </w:r>
      <w:r w:rsidR="00BD02D4" w:rsidRPr="00274993">
        <w:rPr>
          <w:sz w:val="22"/>
          <w:szCs w:val="22"/>
        </w:rPr>
        <w:t>month data</w:t>
      </w:r>
      <w:r w:rsidR="00D93CCD" w:rsidRPr="00274993">
        <w:rPr>
          <w:sz w:val="22"/>
          <w:szCs w:val="22"/>
        </w:rPr>
        <w:t xml:space="preserve"> will be redisplayed so that it is sorted on the value just clicked. When first displayed, sort by </w:t>
      </w:r>
      <w:r w:rsidR="00BD02D4" w:rsidRPr="00274993">
        <w:rPr>
          <w:sz w:val="22"/>
          <w:szCs w:val="22"/>
        </w:rPr>
        <w:t>date</w:t>
      </w:r>
      <w:r w:rsidR="00D93CCD" w:rsidRPr="00274993">
        <w:rPr>
          <w:sz w:val="22"/>
          <w:szCs w:val="22"/>
        </w:rPr>
        <w:t>.</w:t>
      </w:r>
      <w:r w:rsidR="005F0E3A">
        <w:rPr>
          <w:sz w:val="22"/>
          <w:szCs w:val="22"/>
        </w:rPr>
        <w:t xml:space="preserve"> There should only be one initial fetch; the sorting should operate on the already fetched data.</w:t>
      </w:r>
      <w:r w:rsidR="00D93CCD" w:rsidRPr="00274993">
        <w:rPr>
          <w:sz w:val="22"/>
          <w:szCs w:val="22"/>
        </w:rPr>
        <w:br/>
      </w:r>
      <w:r w:rsidR="00D93CCD" w:rsidRPr="00274993">
        <w:rPr>
          <w:sz w:val="22"/>
          <w:szCs w:val="22"/>
        </w:rPr>
        <w:br/>
      </w:r>
      <w:r w:rsidR="00BD02D4" w:rsidRPr="00274993">
        <w:rPr>
          <w:sz w:val="22"/>
          <w:szCs w:val="22"/>
        </w:rPr>
        <w:t>When the user clicks on the View Charts button</w:t>
      </w:r>
      <w:r w:rsidR="00D93CCD" w:rsidRPr="00274993">
        <w:rPr>
          <w:sz w:val="22"/>
          <w:szCs w:val="22"/>
        </w:rPr>
        <w:t xml:space="preserve">, then </w:t>
      </w:r>
      <w:r w:rsidR="005F0E3A" w:rsidRPr="00274993">
        <w:rPr>
          <w:sz w:val="22"/>
          <w:szCs w:val="22"/>
        </w:rPr>
        <w:t xml:space="preserve">sections 2, 3, 4, 5 </w:t>
      </w:r>
      <w:r w:rsidR="00D93CCD" w:rsidRPr="00274993">
        <w:rPr>
          <w:sz w:val="22"/>
          <w:szCs w:val="22"/>
        </w:rPr>
        <w:t xml:space="preserve">on </w:t>
      </w:r>
      <w:r w:rsidR="005F0E3A">
        <w:rPr>
          <w:sz w:val="22"/>
          <w:szCs w:val="22"/>
        </w:rPr>
        <w:t xml:space="preserve">the </w:t>
      </w:r>
      <w:r w:rsidR="00D93CCD" w:rsidRPr="00274993">
        <w:rPr>
          <w:sz w:val="22"/>
          <w:szCs w:val="22"/>
        </w:rPr>
        <w:t xml:space="preserve">page will be hidden and replaced with the </w:t>
      </w:r>
      <w:r w:rsidR="00BD02D4" w:rsidRPr="00274993">
        <w:rPr>
          <w:sz w:val="22"/>
          <w:szCs w:val="22"/>
        </w:rPr>
        <w:t>Chart</w:t>
      </w:r>
      <w:r w:rsidR="00D93CCD" w:rsidRPr="00274993">
        <w:rPr>
          <w:sz w:val="22"/>
          <w:szCs w:val="22"/>
        </w:rPr>
        <w:t xml:space="preserve"> </w:t>
      </w:r>
      <w:r w:rsidR="00BD02D4" w:rsidRPr="00274993">
        <w:rPr>
          <w:sz w:val="22"/>
          <w:szCs w:val="22"/>
        </w:rPr>
        <w:t>V</w:t>
      </w:r>
      <w:r w:rsidR="00D93CCD" w:rsidRPr="00274993">
        <w:rPr>
          <w:sz w:val="22"/>
          <w:szCs w:val="22"/>
        </w:rPr>
        <w:t>iew, described next.</w:t>
      </w:r>
    </w:p>
    <w:p w14:paraId="08E2A5BD" w14:textId="77777777" w:rsidR="00A85969" w:rsidRPr="00274993" w:rsidRDefault="00A85969">
      <w:pPr>
        <w:spacing w:after="200" w:line="276" w:lineRule="auto"/>
        <w:rPr>
          <w:b/>
          <w:sz w:val="22"/>
          <w:szCs w:val="22"/>
        </w:rPr>
      </w:pPr>
      <w:r w:rsidRPr="00274993">
        <w:rPr>
          <w:b/>
          <w:sz w:val="22"/>
          <w:szCs w:val="22"/>
        </w:rPr>
        <w:br w:type="page"/>
      </w:r>
    </w:p>
    <w:p w14:paraId="34F49CEB" w14:textId="6203EFDC" w:rsidR="00D122C1" w:rsidRPr="00274993" w:rsidRDefault="00BD02D4" w:rsidP="00D024D9">
      <w:pPr>
        <w:numPr>
          <w:ilvl w:val="0"/>
          <w:numId w:val="1"/>
        </w:numPr>
        <w:spacing w:before="120" w:line="252" w:lineRule="auto"/>
        <w:rPr>
          <w:sz w:val="22"/>
          <w:szCs w:val="22"/>
        </w:rPr>
      </w:pPr>
      <w:r w:rsidRPr="00274993">
        <w:rPr>
          <w:b/>
          <w:sz w:val="22"/>
          <w:szCs w:val="22"/>
        </w:rPr>
        <w:lastRenderedPageBreak/>
        <w:t>Chart</w:t>
      </w:r>
      <w:r w:rsidR="00A85969" w:rsidRPr="00274993">
        <w:rPr>
          <w:b/>
          <w:sz w:val="22"/>
          <w:szCs w:val="22"/>
        </w:rPr>
        <w:t xml:space="preserve"> View</w:t>
      </w:r>
      <w:r w:rsidR="00A85969" w:rsidRPr="00274993">
        <w:rPr>
          <w:sz w:val="22"/>
          <w:szCs w:val="22"/>
        </w:rPr>
        <w:t>.</w:t>
      </w:r>
      <w:r w:rsidRPr="00274993">
        <w:rPr>
          <w:sz w:val="22"/>
          <w:szCs w:val="22"/>
        </w:rPr>
        <w:t xml:space="preserve"> When the user clicks on the View Charts button</w:t>
      </w:r>
      <w:r w:rsidR="00A85969" w:rsidRPr="00274993">
        <w:rPr>
          <w:sz w:val="22"/>
          <w:szCs w:val="22"/>
        </w:rPr>
        <w:t xml:space="preserve">, sections 2, 3, 4, 5 will be hidden and replaced with just the </w:t>
      </w:r>
      <w:r w:rsidRPr="00274993">
        <w:rPr>
          <w:sz w:val="22"/>
          <w:szCs w:val="22"/>
        </w:rPr>
        <w:t>chart view for the stock:</w:t>
      </w:r>
    </w:p>
    <w:p w14:paraId="1154D764" w14:textId="49E9DBE6" w:rsidR="00A85969" w:rsidRPr="00274993" w:rsidRDefault="00170A64" w:rsidP="00A85969">
      <w:pPr>
        <w:spacing w:before="120"/>
        <w:rPr>
          <w:sz w:val="22"/>
          <w:szCs w:val="22"/>
        </w:rPr>
      </w:pPr>
      <w:r>
        <w:rPr>
          <w:noProof/>
          <w:sz w:val="22"/>
          <w:szCs w:val="22"/>
        </w:rPr>
        <w:pict w14:anchorId="10B1E5FC">
          <v:shape id="_x0000_i1026" type="#_x0000_t75" style="width:467.05pt;height:262.95pt">
            <v:imagedata r:id="rId10" o:title="3512w19assign1b"/>
          </v:shape>
        </w:pict>
      </w:r>
    </w:p>
    <w:p w14:paraId="3BAB3C30" w14:textId="4E0B514F" w:rsidR="00943749" w:rsidRDefault="00A85969" w:rsidP="00D925D2">
      <w:pPr>
        <w:spacing w:before="120" w:line="252" w:lineRule="auto"/>
        <w:ind w:left="360"/>
        <w:rPr>
          <w:sz w:val="22"/>
          <w:szCs w:val="22"/>
        </w:rPr>
      </w:pPr>
      <w:r w:rsidRPr="00274993">
        <w:rPr>
          <w:sz w:val="22"/>
          <w:szCs w:val="22"/>
        </w:rPr>
        <w:t xml:space="preserve">For the </w:t>
      </w:r>
      <w:r w:rsidR="00F12280" w:rsidRPr="00274993">
        <w:rPr>
          <w:sz w:val="22"/>
          <w:szCs w:val="22"/>
        </w:rPr>
        <w:t>Chart</w:t>
      </w:r>
      <w:r w:rsidRPr="00274993">
        <w:rPr>
          <w:sz w:val="22"/>
          <w:szCs w:val="22"/>
        </w:rPr>
        <w:t xml:space="preserve"> View, display the following fields: </w:t>
      </w:r>
      <w:r w:rsidR="00516F03" w:rsidRPr="00274993">
        <w:rPr>
          <w:rFonts w:ascii="Consolas" w:hAnsi="Consolas" w:cs="Courier New"/>
          <w:sz w:val="22"/>
          <w:szCs w:val="22"/>
        </w:rPr>
        <w:t>symbol</w:t>
      </w:r>
      <w:r w:rsidRPr="00274993">
        <w:rPr>
          <w:sz w:val="22"/>
          <w:szCs w:val="22"/>
        </w:rPr>
        <w:t xml:space="preserve">, </w:t>
      </w:r>
      <w:r w:rsidR="00516F03" w:rsidRPr="00274993">
        <w:rPr>
          <w:rFonts w:ascii="Consolas" w:hAnsi="Consolas" w:cs="Courier New"/>
          <w:sz w:val="22"/>
          <w:szCs w:val="22"/>
        </w:rPr>
        <w:t>name</w:t>
      </w:r>
      <w:r w:rsidRPr="00274993">
        <w:rPr>
          <w:sz w:val="22"/>
          <w:szCs w:val="22"/>
        </w:rPr>
        <w:t>,</w:t>
      </w:r>
      <w:r w:rsidR="00516F03" w:rsidRPr="00274993">
        <w:rPr>
          <w:sz w:val="22"/>
          <w:szCs w:val="22"/>
        </w:rPr>
        <w:t xml:space="preserve"> and</w:t>
      </w:r>
      <w:r w:rsidRPr="00274993">
        <w:rPr>
          <w:sz w:val="22"/>
          <w:szCs w:val="22"/>
        </w:rPr>
        <w:t xml:space="preserve"> </w:t>
      </w:r>
      <w:r w:rsidR="00516F03" w:rsidRPr="00274993">
        <w:rPr>
          <w:rFonts w:ascii="Consolas" w:hAnsi="Consolas" w:cs="Courier New"/>
          <w:sz w:val="22"/>
          <w:szCs w:val="22"/>
        </w:rPr>
        <w:t>description</w:t>
      </w:r>
      <w:r w:rsidRPr="00274993">
        <w:rPr>
          <w:sz w:val="22"/>
          <w:szCs w:val="22"/>
        </w:rPr>
        <w:t xml:space="preserve">. </w:t>
      </w:r>
      <w:r w:rsidR="00516F03" w:rsidRPr="00274993">
        <w:rPr>
          <w:sz w:val="22"/>
          <w:szCs w:val="22"/>
        </w:rPr>
        <w:t xml:space="preserve">You will also need to calculate and display the following information from the monthly stock data: average close, minimum close, average close, </w:t>
      </w:r>
      <w:r w:rsidR="00587C90" w:rsidRPr="00274993">
        <w:rPr>
          <w:sz w:val="22"/>
          <w:szCs w:val="22"/>
        </w:rPr>
        <w:t xml:space="preserve">average volume, total volume. </w:t>
      </w:r>
      <w:r w:rsidR="005211A0" w:rsidRPr="00274993">
        <w:rPr>
          <w:sz w:val="22"/>
          <w:szCs w:val="22"/>
        </w:rPr>
        <w:t xml:space="preserve">I expect this </w:t>
      </w:r>
      <w:r w:rsidR="00587C90" w:rsidRPr="00274993">
        <w:rPr>
          <w:sz w:val="22"/>
          <w:szCs w:val="22"/>
        </w:rPr>
        <w:t xml:space="preserve">information </w:t>
      </w:r>
      <w:r w:rsidR="005211A0" w:rsidRPr="00274993">
        <w:rPr>
          <w:sz w:val="22"/>
          <w:szCs w:val="22"/>
        </w:rPr>
        <w:t>to be nicely formatted</w:t>
      </w:r>
      <w:r w:rsidR="00587C90" w:rsidRPr="00274993">
        <w:rPr>
          <w:sz w:val="22"/>
          <w:szCs w:val="22"/>
        </w:rPr>
        <w:t xml:space="preserve"> (e.g., currency as currency)</w:t>
      </w:r>
      <w:r w:rsidR="005211A0" w:rsidRPr="00274993">
        <w:rPr>
          <w:sz w:val="22"/>
          <w:szCs w:val="22"/>
        </w:rPr>
        <w:t xml:space="preserve"> and laid out sensibly.</w:t>
      </w:r>
      <w:r w:rsidR="00654EE2" w:rsidRPr="00274993">
        <w:rPr>
          <w:sz w:val="22"/>
          <w:szCs w:val="22"/>
        </w:rPr>
        <w:br/>
      </w:r>
      <w:r w:rsidR="00654EE2" w:rsidRPr="00274993">
        <w:rPr>
          <w:sz w:val="22"/>
          <w:szCs w:val="22"/>
        </w:rPr>
        <w:br/>
      </w:r>
      <w:r w:rsidRPr="00274993">
        <w:rPr>
          <w:sz w:val="22"/>
          <w:szCs w:val="22"/>
        </w:rPr>
        <w:t xml:space="preserve">The Speak buttons will use the speech synthesizer to say either the </w:t>
      </w:r>
      <w:r w:rsidR="00516F03" w:rsidRPr="00274993">
        <w:rPr>
          <w:rFonts w:ascii="Consolas" w:hAnsi="Consolas" w:cs="Courier New"/>
          <w:sz w:val="22"/>
          <w:szCs w:val="22"/>
        </w:rPr>
        <w:t>companyName</w:t>
      </w:r>
      <w:r w:rsidRPr="00274993">
        <w:rPr>
          <w:sz w:val="22"/>
          <w:szCs w:val="22"/>
        </w:rPr>
        <w:t xml:space="preserve"> or the </w:t>
      </w:r>
      <w:r w:rsidR="00516F03" w:rsidRPr="00274993">
        <w:rPr>
          <w:rFonts w:ascii="Consolas" w:hAnsi="Consolas" w:cs="Courier New"/>
          <w:sz w:val="22"/>
          <w:szCs w:val="22"/>
        </w:rPr>
        <w:t>description</w:t>
      </w:r>
      <w:r w:rsidRPr="00274993">
        <w:rPr>
          <w:sz w:val="22"/>
          <w:szCs w:val="22"/>
        </w:rPr>
        <w:t>.</w:t>
      </w:r>
      <w:r w:rsidRPr="00274993">
        <w:rPr>
          <w:sz w:val="22"/>
          <w:szCs w:val="22"/>
        </w:rPr>
        <w:br/>
      </w:r>
      <w:r w:rsidRPr="00274993">
        <w:rPr>
          <w:sz w:val="22"/>
          <w:szCs w:val="22"/>
        </w:rPr>
        <w:br/>
        <w:t xml:space="preserve">The Close button will hide this view and show instead the </w:t>
      </w:r>
      <w:r w:rsidRPr="00274993">
        <w:rPr>
          <w:b/>
          <w:sz w:val="22"/>
          <w:szCs w:val="22"/>
        </w:rPr>
        <w:t>Default View</w:t>
      </w:r>
      <w:r w:rsidRPr="00274993">
        <w:rPr>
          <w:sz w:val="22"/>
          <w:szCs w:val="22"/>
        </w:rPr>
        <w:t>.</w:t>
      </w:r>
    </w:p>
    <w:p w14:paraId="5AF4898C" w14:textId="6EF59169" w:rsidR="00516F03" w:rsidRDefault="00516F03" w:rsidP="00D925D2">
      <w:pPr>
        <w:spacing w:before="120" w:line="252" w:lineRule="auto"/>
        <w:ind w:left="360"/>
        <w:rPr>
          <w:sz w:val="22"/>
          <w:szCs w:val="22"/>
        </w:rPr>
      </w:pPr>
      <w:r w:rsidRPr="00274993">
        <w:rPr>
          <w:sz w:val="22"/>
          <w:szCs w:val="22"/>
        </w:rPr>
        <w:t xml:space="preserve">For the chart, use either echarts (https://ecomfe.github.io/echarts-doc/public/en/index.html) or chart.js (https://www.chartjs.org/). These are analogous to Google Maps in that they are an external library with an API you will need to learn and discover. </w:t>
      </w:r>
      <w:r w:rsidR="00587C90" w:rsidRPr="00274993">
        <w:rPr>
          <w:sz w:val="22"/>
          <w:szCs w:val="22"/>
        </w:rPr>
        <w:t>Both of these require either an empty &lt;div&gt; or an empty &lt;canvas&gt; element which will end up being the container for the chart generated by the JavaScript charting library.</w:t>
      </w:r>
      <w:r w:rsidR="00587C90" w:rsidRPr="00274993">
        <w:rPr>
          <w:sz w:val="22"/>
          <w:szCs w:val="22"/>
        </w:rPr>
        <w:br/>
      </w:r>
      <w:r w:rsidR="00587C90" w:rsidRPr="00274993">
        <w:rPr>
          <w:sz w:val="22"/>
          <w:szCs w:val="22"/>
        </w:rPr>
        <w:br/>
        <w:t xml:space="preserve">The chart must be a line chart with the month dates on the x-axis and close price on the y-axis. </w:t>
      </w:r>
      <w:r w:rsidR="00F42523" w:rsidRPr="00274993">
        <w:rPr>
          <w:sz w:val="22"/>
          <w:szCs w:val="22"/>
        </w:rPr>
        <w:t>I would recommend making the colors in your chart match the colors in your page’s color scheme.</w:t>
      </w:r>
      <w:r w:rsidR="00274993" w:rsidRPr="00274993">
        <w:rPr>
          <w:sz w:val="22"/>
          <w:szCs w:val="22"/>
        </w:rPr>
        <w:t xml:space="preserve"> Making the chart look nice is in your interest!</w:t>
      </w:r>
    </w:p>
    <w:p w14:paraId="5DD84FDF" w14:textId="7A9CBBB0" w:rsidR="005F0E3A" w:rsidRPr="00274993" w:rsidRDefault="005F0E3A" w:rsidP="00D925D2">
      <w:pPr>
        <w:spacing w:before="120" w:line="252" w:lineRule="auto"/>
        <w:ind w:left="360"/>
        <w:rPr>
          <w:sz w:val="22"/>
          <w:szCs w:val="22"/>
        </w:rPr>
      </w:pPr>
      <w:r>
        <w:rPr>
          <w:sz w:val="22"/>
          <w:szCs w:val="22"/>
        </w:rPr>
        <w:t>For extra credit, add the volume (probably as a bar chart) as a additional data series to your chart. This volume series will require its own separate y-axis.</w:t>
      </w:r>
    </w:p>
    <w:p w14:paraId="3C07CCED" w14:textId="77777777" w:rsidR="00A85969" w:rsidRPr="00274993" w:rsidRDefault="00A85969" w:rsidP="00CE1EE2">
      <w:pPr>
        <w:spacing w:before="120"/>
        <w:ind w:left="360"/>
        <w:rPr>
          <w:sz w:val="22"/>
          <w:szCs w:val="22"/>
        </w:rPr>
      </w:pPr>
    </w:p>
    <w:p w14:paraId="06D2E9FD" w14:textId="77777777" w:rsidR="00A85969" w:rsidRPr="00274993" w:rsidRDefault="00A85969">
      <w:pPr>
        <w:spacing w:after="200" w:line="276" w:lineRule="auto"/>
        <w:rPr>
          <w:i/>
          <w:sz w:val="22"/>
          <w:szCs w:val="22"/>
        </w:rPr>
      </w:pPr>
      <w:r w:rsidRPr="00274993">
        <w:rPr>
          <w:i/>
          <w:sz w:val="22"/>
          <w:szCs w:val="22"/>
        </w:rPr>
        <w:br w:type="page"/>
      </w:r>
    </w:p>
    <w:p w14:paraId="3330D362" w14:textId="35E8431F" w:rsidR="006E79C4" w:rsidRPr="00274993" w:rsidRDefault="00A85969" w:rsidP="00A85969">
      <w:pPr>
        <w:pStyle w:val="Heading2"/>
        <w:rPr>
          <w:i w:val="0"/>
        </w:rPr>
      </w:pPr>
      <w:r w:rsidRPr="00274993">
        <w:rPr>
          <w:i w:val="0"/>
        </w:rPr>
        <w:lastRenderedPageBreak/>
        <w:t>Hints</w:t>
      </w:r>
    </w:p>
    <w:p w14:paraId="2A63D4E7" w14:textId="77FEA6C5" w:rsidR="00A85969" w:rsidRPr="00274993" w:rsidRDefault="00A85969" w:rsidP="005211A0">
      <w:pPr>
        <w:pStyle w:val="ListParagraph"/>
        <w:numPr>
          <w:ilvl w:val="0"/>
          <w:numId w:val="2"/>
        </w:numPr>
        <w:spacing w:before="120" w:line="280" w:lineRule="exact"/>
        <w:contextualSpacing w:val="0"/>
        <w:rPr>
          <w:sz w:val="22"/>
          <w:szCs w:val="22"/>
        </w:rPr>
      </w:pPr>
      <w:r w:rsidRPr="00274993">
        <w:rPr>
          <w:sz w:val="22"/>
          <w:szCs w:val="22"/>
        </w:rPr>
        <w:t xml:space="preserve">Test the APIs out first in the browser. Simply copy and paste the URLs into the browser address bar. The JSON can be hard to understand because it doesn’t have white space, so use an online JSON formatter (such as https://jsonformatter.curiousconcept.com) </w:t>
      </w:r>
      <w:r w:rsidR="00CE1EE2" w:rsidRPr="00274993">
        <w:rPr>
          <w:sz w:val="22"/>
          <w:szCs w:val="22"/>
        </w:rPr>
        <w:t>via copy and paste to see the JSON structure in an easier to understand format.</w:t>
      </w:r>
      <w:r w:rsidR="00274993" w:rsidRPr="00274993">
        <w:rPr>
          <w:sz w:val="22"/>
          <w:szCs w:val="22"/>
        </w:rPr>
        <w:t xml:space="preserve"> Alternately, install a json viewer extension in chrome.</w:t>
      </w:r>
    </w:p>
    <w:p w14:paraId="4625B935" w14:textId="5C0BED68" w:rsidR="00CE1EE2" w:rsidRPr="00274993" w:rsidRDefault="00CE1EE2" w:rsidP="005211A0">
      <w:pPr>
        <w:pStyle w:val="ListParagraph"/>
        <w:numPr>
          <w:ilvl w:val="0"/>
          <w:numId w:val="2"/>
        </w:numPr>
        <w:spacing w:before="120" w:line="280" w:lineRule="exact"/>
        <w:contextualSpacing w:val="0"/>
        <w:rPr>
          <w:sz w:val="22"/>
          <w:szCs w:val="22"/>
        </w:rPr>
      </w:pPr>
      <w:r w:rsidRPr="00274993">
        <w:rPr>
          <w:sz w:val="22"/>
          <w:szCs w:val="22"/>
        </w:rPr>
        <w:t>Reme</w:t>
      </w:r>
      <w:r w:rsidR="005211A0" w:rsidRPr="00274993">
        <w:rPr>
          <w:sz w:val="22"/>
          <w:szCs w:val="22"/>
        </w:rPr>
        <w:t>mber that JSON and JavaScript are</w:t>
      </w:r>
      <w:r w:rsidRPr="00274993">
        <w:rPr>
          <w:sz w:val="22"/>
          <w:szCs w:val="22"/>
        </w:rPr>
        <w:t xml:space="preserve"> case sensitive. For instance, it is easy to type in </w:t>
      </w:r>
      <w:r w:rsidR="00274993" w:rsidRPr="00274993">
        <w:rPr>
          <w:rFonts w:ascii="Consolas" w:hAnsi="Consolas" w:cs="Courier New"/>
          <w:sz w:val="22"/>
          <w:szCs w:val="22"/>
        </w:rPr>
        <w:t>CompanyName</w:t>
      </w:r>
      <w:r w:rsidRPr="00274993">
        <w:rPr>
          <w:sz w:val="22"/>
          <w:szCs w:val="22"/>
        </w:rPr>
        <w:t xml:space="preserve"> and it won’t work because the JSON field is actually </w:t>
      </w:r>
      <w:r w:rsidR="00274993" w:rsidRPr="00274993">
        <w:rPr>
          <w:rFonts w:ascii="Consolas" w:hAnsi="Consolas" w:cs="Courier New"/>
          <w:sz w:val="22"/>
          <w:szCs w:val="22"/>
        </w:rPr>
        <w:t>companyName</w:t>
      </w:r>
      <w:r w:rsidRPr="00274993">
        <w:rPr>
          <w:sz w:val="22"/>
          <w:szCs w:val="22"/>
        </w:rPr>
        <w:t>.</w:t>
      </w:r>
    </w:p>
    <w:p w14:paraId="574BA895" w14:textId="7534836F" w:rsidR="00CE1EE2" w:rsidRPr="00274993" w:rsidRDefault="00CE1EE2" w:rsidP="005211A0">
      <w:pPr>
        <w:pStyle w:val="ListParagraph"/>
        <w:numPr>
          <w:ilvl w:val="0"/>
          <w:numId w:val="2"/>
        </w:numPr>
        <w:spacing w:before="120" w:line="280" w:lineRule="exact"/>
        <w:contextualSpacing w:val="0"/>
        <w:rPr>
          <w:sz w:val="22"/>
          <w:szCs w:val="22"/>
        </w:rPr>
      </w:pPr>
      <w:r w:rsidRPr="00274993">
        <w:rPr>
          <w:sz w:val="22"/>
          <w:szCs w:val="22"/>
        </w:rPr>
        <w:t xml:space="preserve">Your HTML will include the markup for both </w:t>
      </w:r>
      <w:r w:rsidRPr="00274993">
        <w:rPr>
          <w:b/>
          <w:sz w:val="22"/>
          <w:szCs w:val="22"/>
        </w:rPr>
        <w:t>Default View</w:t>
      </w:r>
      <w:r w:rsidRPr="00274993">
        <w:rPr>
          <w:sz w:val="22"/>
          <w:szCs w:val="22"/>
        </w:rPr>
        <w:t xml:space="preserve"> and the </w:t>
      </w:r>
      <w:r w:rsidR="00274993" w:rsidRPr="00274993">
        <w:rPr>
          <w:b/>
          <w:sz w:val="22"/>
          <w:szCs w:val="22"/>
        </w:rPr>
        <w:t>Chart</w:t>
      </w:r>
      <w:r w:rsidRPr="00274993">
        <w:rPr>
          <w:b/>
          <w:sz w:val="22"/>
          <w:szCs w:val="22"/>
        </w:rPr>
        <w:t xml:space="preserve"> View</w:t>
      </w:r>
      <w:r w:rsidRPr="00274993">
        <w:rPr>
          <w:sz w:val="22"/>
          <w:szCs w:val="22"/>
        </w:rPr>
        <w:t xml:space="preserve">. Initially, the later will initially use CSS to set its </w:t>
      </w:r>
      <w:r w:rsidRPr="00274993">
        <w:rPr>
          <w:rFonts w:ascii="Consolas" w:hAnsi="Consolas" w:cs="Courier New"/>
          <w:sz w:val="22"/>
          <w:szCs w:val="22"/>
        </w:rPr>
        <w:t>display</w:t>
      </w:r>
      <w:r w:rsidRPr="00274993">
        <w:rPr>
          <w:sz w:val="22"/>
          <w:szCs w:val="22"/>
        </w:rPr>
        <w:t xml:space="preserve"> to </w:t>
      </w:r>
      <w:r w:rsidRPr="00274993">
        <w:rPr>
          <w:rFonts w:ascii="Consolas" w:hAnsi="Consolas" w:cs="Courier New"/>
          <w:sz w:val="22"/>
          <w:szCs w:val="22"/>
        </w:rPr>
        <w:t>none</w:t>
      </w:r>
      <w:r w:rsidRPr="00274993">
        <w:rPr>
          <w:sz w:val="22"/>
          <w:szCs w:val="22"/>
        </w:rPr>
        <w:t>. Your JavaScript code will programmatically</w:t>
      </w:r>
      <w:r w:rsidR="005211A0" w:rsidRPr="00274993">
        <w:rPr>
          <w:sz w:val="22"/>
          <w:szCs w:val="22"/>
        </w:rPr>
        <w:t xml:space="preserve"> hide/unhide (i.e., change the </w:t>
      </w:r>
      <w:r w:rsidR="005211A0" w:rsidRPr="00274993">
        <w:rPr>
          <w:rFonts w:ascii="Consolas" w:hAnsi="Consolas" w:cs="Courier New"/>
          <w:sz w:val="22"/>
          <w:szCs w:val="22"/>
        </w:rPr>
        <w:t>display</w:t>
      </w:r>
      <w:r w:rsidR="005211A0" w:rsidRPr="00274993">
        <w:rPr>
          <w:sz w:val="22"/>
          <w:szCs w:val="22"/>
        </w:rPr>
        <w:t xml:space="preserve"> value)</w:t>
      </w:r>
      <w:r w:rsidRPr="00274993">
        <w:rPr>
          <w:sz w:val="22"/>
          <w:szCs w:val="22"/>
        </w:rPr>
        <w:t xml:space="preserve"> the relevant markup container for the two views.</w:t>
      </w:r>
    </w:p>
    <w:p w14:paraId="50947F88" w14:textId="4861C5AC" w:rsidR="00CE1EE2" w:rsidRPr="00274993" w:rsidRDefault="00CE1EE2" w:rsidP="005211A0">
      <w:pPr>
        <w:pStyle w:val="ListParagraph"/>
        <w:numPr>
          <w:ilvl w:val="0"/>
          <w:numId w:val="2"/>
        </w:numPr>
        <w:spacing w:before="120" w:line="280" w:lineRule="exact"/>
        <w:contextualSpacing w:val="0"/>
        <w:rPr>
          <w:sz w:val="22"/>
          <w:szCs w:val="22"/>
        </w:rPr>
      </w:pPr>
      <w:r w:rsidRPr="00274993">
        <w:rPr>
          <w:sz w:val="22"/>
          <w:szCs w:val="22"/>
        </w:rPr>
        <w:t xml:space="preserve">Most of your visual design mark will be determined by how much effort you took to make the two views look well designed. Simply throwing up the data with basic </w:t>
      </w:r>
      <w:r w:rsidR="005F389E" w:rsidRPr="00274993">
        <w:rPr>
          <w:sz w:val="22"/>
          <w:szCs w:val="22"/>
        </w:rPr>
        <w:t>formatting will</w:t>
      </w:r>
      <w:r w:rsidRPr="00274993">
        <w:rPr>
          <w:sz w:val="22"/>
          <w:szCs w:val="22"/>
        </w:rPr>
        <w:t xml:space="preserve"> </w:t>
      </w:r>
      <w:r w:rsidR="00274993" w:rsidRPr="00274993">
        <w:rPr>
          <w:sz w:val="22"/>
          <w:szCs w:val="22"/>
        </w:rPr>
        <w:t>earn you minimal design marks</w:t>
      </w:r>
      <w:r w:rsidRPr="00274993">
        <w:rPr>
          <w:sz w:val="22"/>
          <w:szCs w:val="22"/>
        </w:rPr>
        <w:t>.</w:t>
      </w:r>
    </w:p>
    <w:p w14:paraId="3DCCB8B8" w14:textId="055BCACB" w:rsidR="00CE1EE2" w:rsidRPr="00274993" w:rsidRDefault="00CE1EE2" w:rsidP="005211A0">
      <w:pPr>
        <w:pStyle w:val="ListParagraph"/>
        <w:numPr>
          <w:ilvl w:val="0"/>
          <w:numId w:val="2"/>
        </w:numPr>
        <w:spacing w:before="120" w:line="280" w:lineRule="exact"/>
        <w:contextualSpacing w:val="0"/>
        <w:rPr>
          <w:sz w:val="22"/>
          <w:szCs w:val="22"/>
        </w:rPr>
      </w:pPr>
      <w:r w:rsidRPr="00274993">
        <w:rPr>
          <w:sz w:val="22"/>
          <w:szCs w:val="22"/>
        </w:rPr>
        <w:t xml:space="preserve">Most of your programming design mark will be based on my assessment of your </w:t>
      </w:r>
      <w:r w:rsidR="005211A0" w:rsidRPr="00274993">
        <w:rPr>
          <w:sz w:val="22"/>
          <w:szCs w:val="22"/>
        </w:rPr>
        <w:t xml:space="preserve">code using typical code review criteria. For instance, did you modularize your code using functions? </w:t>
      </w:r>
      <w:r w:rsidR="005F389E" w:rsidRPr="00274993">
        <w:rPr>
          <w:sz w:val="22"/>
          <w:szCs w:val="22"/>
        </w:rPr>
        <w:t xml:space="preserve">Are your functions too long? </w:t>
      </w:r>
      <w:r w:rsidR="005211A0" w:rsidRPr="00274993">
        <w:rPr>
          <w:sz w:val="22"/>
          <w:szCs w:val="22"/>
        </w:rPr>
        <w:t xml:space="preserve">Is the code documented? Do you have code duplication (you shouldn’t)? Did you make use of object-oriented techniques? Are variables and functions sensibly named? Is your code </w:t>
      </w:r>
      <w:r w:rsidR="005F389E" w:rsidRPr="00274993">
        <w:rPr>
          <w:sz w:val="22"/>
          <w:szCs w:val="22"/>
        </w:rPr>
        <w:t>in</w:t>
      </w:r>
      <w:r w:rsidR="005211A0" w:rsidRPr="00274993">
        <w:rPr>
          <w:sz w:val="22"/>
          <w:szCs w:val="22"/>
        </w:rPr>
        <w:t xml:space="preserve">efficient </w:t>
      </w:r>
      <w:r w:rsidR="005F389E" w:rsidRPr="00274993">
        <w:rPr>
          <w:sz w:val="22"/>
          <w:szCs w:val="22"/>
        </w:rPr>
        <w:t xml:space="preserve">(e.g., fetching the same data repeatedly)? </w:t>
      </w:r>
      <w:r w:rsidR="005211A0" w:rsidRPr="00274993">
        <w:rPr>
          <w:sz w:val="22"/>
          <w:szCs w:val="22"/>
        </w:rPr>
        <w:t xml:space="preserve"> </w:t>
      </w:r>
      <w:r w:rsidR="00B22FF7" w:rsidRPr="00274993">
        <w:rPr>
          <w:sz w:val="22"/>
          <w:szCs w:val="22"/>
        </w:rPr>
        <w:t xml:space="preserve">Are you using outdated JavaScript techniques (e.g., inline coding, </w:t>
      </w:r>
      <w:r w:rsidR="00B22FF7" w:rsidRPr="00274993">
        <w:rPr>
          <w:rFonts w:ascii="Consolas" w:hAnsi="Consolas" w:cs="Courier New"/>
          <w:sz w:val="22"/>
          <w:szCs w:val="22"/>
        </w:rPr>
        <w:t>XmlHttpRequest</w:t>
      </w:r>
      <w:r w:rsidR="00B22FF7" w:rsidRPr="00274993">
        <w:rPr>
          <w:sz w:val="22"/>
          <w:szCs w:val="22"/>
        </w:rPr>
        <w:t>, etc)? Is the code excessively reliant on found code from Stack Overflow, etc?</w:t>
      </w:r>
    </w:p>
    <w:p w14:paraId="2D7F8053" w14:textId="2599E94E" w:rsidR="00654EE2" w:rsidRPr="00274993" w:rsidRDefault="00654EE2" w:rsidP="005211A0">
      <w:pPr>
        <w:pStyle w:val="ListParagraph"/>
        <w:numPr>
          <w:ilvl w:val="0"/>
          <w:numId w:val="2"/>
        </w:numPr>
        <w:spacing w:before="120" w:line="280" w:lineRule="exact"/>
        <w:contextualSpacing w:val="0"/>
        <w:rPr>
          <w:sz w:val="22"/>
          <w:szCs w:val="22"/>
        </w:rPr>
      </w:pPr>
      <w:r w:rsidRPr="00274993">
        <w:rPr>
          <w:sz w:val="22"/>
          <w:szCs w:val="22"/>
        </w:rPr>
        <w:t xml:space="preserve">We didn’t get a chance to discuss this yet in class, but when constructing single-page applications in JavaScript, you </w:t>
      </w:r>
      <w:r w:rsidR="00274993" w:rsidRPr="00274993">
        <w:rPr>
          <w:sz w:val="22"/>
          <w:szCs w:val="22"/>
        </w:rPr>
        <w:t>sometimes</w:t>
      </w:r>
      <w:r w:rsidRPr="00274993">
        <w:rPr>
          <w:sz w:val="22"/>
          <w:szCs w:val="22"/>
        </w:rPr>
        <w:t xml:space="preserve"> need to </w:t>
      </w:r>
      <w:r w:rsidR="0018186E" w:rsidRPr="00274993">
        <w:rPr>
          <w:sz w:val="22"/>
          <w:szCs w:val="22"/>
        </w:rPr>
        <w:t xml:space="preserve">“insert” </w:t>
      </w:r>
      <w:r w:rsidRPr="00274993">
        <w:rPr>
          <w:sz w:val="22"/>
          <w:szCs w:val="22"/>
        </w:rPr>
        <w:t xml:space="preserve">data </w:t>
      </w:r>
      <w:r w:rsidR="0018186E" w:rsidRPr="00274993">
        <w:rPr>
          <w:sz w:val="22"/>
          <w:szCs w:val="22"/>
        </w:rPr>
        <w:t xml:space="preserve">into dynamic HTML elements that you modify/create in JavaScript. In HTML5, this is supported via the  </w:t>
      </w:r>
      <w:r w:rsidR="0018186E" w:rsidRPr="00274993">
        <w:rPr>
          <w:rFonts w:ascii="Consolas" w:hAnsi="Consolas"/>
          <w:sz w:val="22"/>
          <w:szCs w:val="22"/>
        </w:rPr>
        <w:t>data-X</w:t>
      </w:r>
      <w:r w:rsidR="00274993" w:rsidRPr="00274993">
        <w:rPr>
          <w:sz w:val="22"/>
          <w:szCs w:val="22"/>
        </w:rPr>
        <w:t xml:space="preserve"> attribute. </w:t>
      </w:r>
    </w:p>
    <w:p w14:paraId="060E2405" w14:textId="122CDA2B" w:rsidR="00A30A8D" w:rsidRPr="00274993" w:rsidRDefault="00A30A8D" w:rsidP="005211A0">
      <w:pPr>
        <w:pStyle w:val="ListParagraph"/>
        <w:numPr>
          <w:ilvl w:val="0"/>
          <w:numId w:val="2"/>
        </w:numPr>
        <w:spacing w:before="120" w:line="280" w:lineRule="exact"/>
        <w:contextualSpacing w:val="0"/>
        <w:rPr>
          <w:sz w:val="22"/>
          <w:szCs w:val="22"/>
        </w:rPr>
      </w:pPr>
      <w:r w:rsidRPr="00274993">
        <w:rPr>
          <w:sz w:val="22"/>
          <w:szCs w:val="22"/>
        </w:rPr>
        <w:t xml:space="preserve">For the Speak buttons and the Close button, be sure to only add click event handlers for these buttons only once when the page loads (and not every time you display a </w:t>
      </w:r>
      <w:r w:rsidR="00274993" w:rsidRPr="00274993">
        <w:rPr>
          <w:sz w:val="22"/>
          <w:szCs w:val="22"/>
        </w:rPr>
        <w:t>chart</w:t>
      </w:r>
      <w:r w:rsidRPr="00274993">
        <w:rPr>
          <w:sz w:val="22"/>
          <w:szCs w:val="22"/>
        </w:rPr>
        <w:t>).</w:t>
      </w:r>
    </w:p>
    <w:p w14:paraId="6D88C158" w14:textId="512A1087" w:rsidR="00AC703D" w:rsidRPr="00B22FF7" w:rsidRDefault="00AC703D" w:rsidP="00B22FF7">
      <w:pPr>
        <w:spacing w:after="200" w:line="276" w:lineRule="auto"/>
        <w:rPr>
          <w:sz w:val="22"/>
          <w:szCs w:val="22"/>
        </w:rPr>
      </w:pPr>
    </w:p>
    <w:sectPr w:rsidR="00AC703D" w:rsidRPr="00B22FF7" w:rsidSect="00D024D9">
      <w:headerReference w:type="default" r:id="rId11"/>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EF0A9" w14:textId="77777777" w:rsidR="00570108" w:rsidRDefault="00570108" w:rsidP="00777E64">
      <w:r>
        <w:separator/>
      </w:r>
    </w:p>
  </w:endnote>
  <w:endnote w:type="continuationSeparator" w:id="0">
    <w:p w14:paraId="46D367AC" w14:textId="77777777" w:rsidR="00570108" w:rsidRDefault="00570108"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F8BD4" w14:textId="77777777" w:rsidR="00570108" w:rsidRDefault="00570108" w:rsidP="00777E64">
      <w:r>
        <w:separator/>
      </w:r>
    </w:p>
  </w:footnote>
  <w:footnote w:type="continuationSeparator" w:id="0">
    <w:p w14:paraId="6D8C7A14" w14:textId="77777777" w:rsidR="00570108" w:rsidRDefault="00570108"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964153"/>
      <w:docPartObj>
        <w:docPartGallery w:val="Page Numbers (Top of Page)"/>
        <w:docPartUnique/>
      </w:docPartObj>
    </w:sdtPr>
    <w:sdtEndPr/>
    <w:sdtContent>
      <w:p w14:paraId="31C990CB" w14:textId="2D7B4A54" w:rsidR="00225509" w:rsidRDefault="00942A57">
        <w:pPr>
          <w:pStyle w:val="Header"/>
          <w:jc w:val="right"/>
        </w:pPr>
        <w:r>
          <w:fldChar w:fldCharType="begin"/>
        </w:r>
        <w:r>
          <w:instrText xml:space="preserve"> PAGE   \* MERGEFORMAT </w:instrText>
        </w:r>
        <w:r>
          <w:fldChar w:fldCharType="separate"/>
        </w:r>
        <w:r w:rsidR="00170A64">
          <w:rPr>
            <w:noProof/>
          </w:rPr>
          <w:t>3</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333D"/>
    <w:rsid w:val="00004E40"/>
    <w:rsid w:val="00016076"/>
    <w:rsid w:val="00023554"/>
    <w:rsid w:val="000411C2"/>
    <w:rsid w:val="00056466"/>
    <w:rsid w:val="000651A5"/>
    <w:rsid w:val="000662F2"/>
    <w:rsid w:val="0007446D"/>
    <w:rsid w:val="00080304"/>
    <w:rsid w:val="00080963"/>
    <w:rsid w:val="00087667"/>
    <w:rsid w:val="00092469"/>
    <w:rsid w:val="00097AED"/>
    <w:rsid w:val="000A3D7D"/>
    <w:rsid w:val="000A73E3"/>
    <w:rsid w:val="000B3BFA"/>
    <w:rsid w:val="000D1175"/>
    <w:rsid w:val="000D11E0"/>
    <w:rsid w:val="000E0D6B"/>
    <w:rsid w:val="000E7434"/>
    <w:rsid w:val="000F3189"/>
    <w:rsid w:val="00100460"/>
    <w:rsid w:val="0010250E"/>
    <w:rsid w:val="00107235"/>
    <w:rsid w:val="00112AB0"/>
    <w:rsid w:val="0012560A"/>
    <w:rsid w:val="001564AE"/>
    <w:rsid w:val="00157E5E"/>
    <w:rsid w:val="00161450"/>
    <w:rsid w:val="001648BE"/>
    <w:rsid w:val="00170A64"/>
    <w:rsid w:val="00174956"/>
    <w:rsid w:val="0018186E"/>
    <w:rsid w:val="001838D5"/>
    <w:rsid w:val="00194BE9"/>
    <w:rsid w:val="001B2A72"/>
    <w:rsid w:val="001C25DA"/>
    <w:rsid w:val="001D1BA3"/>
    <w:rsid w:val="001D44B2"/>
    <w:rsid w:val="001E3794"/>
    <w:rsid w:val="00203F71"/>
    <w:rsid w:val="00225509"/>
    <w:rsid w:val="00226766"/>
    <w:rsid w:val="0024761C"/>
    <w:rsid w:val="002613AC"/>
    <w:rsid w:val="002654D6"/>
    <w:rsid w:val="00274993"/>
    <w:rsid w:val="00285A35"/>
    <w:rsid w:val="00285F8E"/>
    <w:rsid w:val="00285FAA"/>
    <w:rsid w:val="002942E9"/>
    <w:rsid w:val="002B40D0"/>
    <w:rsid w:val="002B4B0A"/>
    <w:rsid w:val="002B4E9E"/>
    <w:rsid w:val="002B5FB9"/>
    <w:rsid w:val="002E0F53"/>
    <w:rsid w:val="002F3DCE"/>
    <w:rsid w:val="00306AE7"/>
    <w:rsid w:val="00315B5D"/>
    <w:rsid w:val="00323D2E"/>
    <w:rsid w:val="003303BC"/>
    <w:rsid w:val="00360CAB"/>
    <w:rsid w:val="0037478F"/>
    <w:rsid w:val="00374B06"/>
    <w:rsid w:val="00376E3E"/>
    <w:rsid w:val="00377148"/>
    <w:rsid w:val="003817BA"/>
    <w:rsid w:val="00387D07"/>
    <w:rsid w:val="003924EC"/>
    <w:rsid w:val="003964EE"/>
    <w:rsid w:val="003A743B"/>
    <w:rsid w:val="003C118B"/>
    <w:rsid w:val="003C2F49"/>
    <w:rsid w:val="004112F5"/>
    <w:rsid w:val="004222D8"/>
    <w:rsid w:val="00422717"/>
    <w:rsid w:val="00453D6A"/>
    <w:rsid w:val="00482402"/>
    <w:rsid w:val="0049047E"/>
    <w:rsid w:val="00491FDC"/>
    <w:rsid w:val="00492CA0"/>
    <w:rsid w:val="004B4BF8"/>
    <w:rsid w:val="004C5877"/>
    <w:rsid w:val="004D74C9"/>
    <w:rsid w:val="004F3428"/>
    <w:rsid w:val="00506EFE"/>
    <w:rsid w:val="00516F03"/>
    <w:rsid w:val="005211A0"/>
    <w:rsid w:val="005323C3"/>
    <w:rsid w:val="0053440B"/>
    <w:rsid w:val="00555132"/>
    <w:rsid w:val="005558BC"/>
    <w:rsid w:val="00563C03"/>
    <w:rsid w:val="00570108"/>
    <w:rsid w:val="00587C90"/>
    <w:rsid w:val="0059001B"/>
    <w:rsid w:val="005A4FF5"/>
    <w:rsid w:val="005A5573"/>
    <w:rsid w:val="005A5EAD"/>
    <w:rsid w:val="005C42FF"/>
    <w:rsid w:val="005C4F43"/>
    <w:rsid w:val="005D22E8"/>
    <w:rsid w:val="005D4B6E"/>
    <w:rsid w:val="005D7C11"/>
    <w:rsid w:val="005F0E3A"/>
    <w:rsid w:val="005F389E"/>
    <w:rsid w:val="0060562E"/>
    <w:rsid w:val="00620A3B"/>
    <w:rsid w:val="0062423E"/>
    <w:rsid w:val="00624957"/>
    <w:rsid w:val="0063532B"/>
    <w:rsid w:val="0063540E"/>
    <w:rsid w:val="00642723"/>
    <w:rsid w:val="00643149"/>
    <w:rsid w:val="00647A16"/>
    <w:rsid w:val="00647D0A"/>
    <w:rsid w:val="00652980"/>
    <w:rsid w:val="00654EE2"/>
    <w:rsid w:val="00672206"/>
    <w:rsid w:val="00681CA7"/>
    <w:rsid w:val="00684E53"/>
    <w:rsid w:val="00690156"/>
    <w:rsid w:val="006934B5"/>
    <w:rsid w:val="006E79C4"/>
    <w:rsid w:val="00710622"/>
    <w:rsid w:val="0071690C"/>
    <w:rsid w:val="00731398"/>
    <w:rsid w:val="00734207"/>
    <w:rsid w:val="00747AB3"/>
    <w:rsid w:val="00754485"/>
    <w:rsid w:val="00754895"/>
    <w:rsid w:val="00774A6A"/>
    <w:rsid w:val="00777E64"/>
    <w:rsid w:val="00783734"/>
    <w:rsid w:val="007B31E1"/>
    <w:rsid w:val="007B406B"/>
    <w:rsid w:val="007C570B"/>
    <w:rsid w:val="008055C8"/>
    <w:rsid w:val="00813465"/>
    <w:rsid w:val="008205A0"/>
    <w:rsid w:val="00823DE0"/>
    <w:rsid w:val="00824565"/>
    <w:rsid w:val="00841B04"/>
    <w:rsid w:val="00850DC3"/>
    <w:rsid w:val="008662BA"/>
    <w:rsid w:val="008825A8"/>
    <w:rsid w:val="00883596"/>
    <w:rsid w:val="008B044A"/>
    <w:rsid w:val="008B172C"/>
    <w:rsid w:val="008C6638"/>
    <w:rsid w:val="008D1FB8"/>
    <w:rsid w:val="008D3314"/>
    <w:rsid w:val="008E2ADE"/>
    <w:rsid w:val="0090556E"/>
    <w:rsid w:val="009227E6"/>
    <w:rsid w:val="00933023"/>
    <w:rsid w:val="00933C33"/>
    <w:rsid w:val="00937E9A"/>
    <w:rsid w:val="00942A57"/>
    <w:rsid w:val="0094333D"/>
    <w:rsid w:val="00943749"/>
    <w:rsid w:val="009445D3"/>
    <w:rsid w:val="00964F34"/>
    <w:rsid w:val="00967DF2"/>
    <w:rsid w:val="0097395A"/>
    <w:rsid w:val="00983CAF"/>
    <w:rsid w:val="00984CCB"/>
    <w:rsid w:val="0099724D"/>
    <w:rsid w:val="009A2F17"/>
    <w:rsid w:val="009C16BD"/>
    <w:rsid w:val="009C30C7"/>
    <w:rsid w:val="009D0925"/>
    <w:rsid w:val="009D7928"/>
    <w:rsid w:val="009F6B3C"/>
    <w:rsid w:val="009F76CF"/>
    <w:rsid w:val="00A05BA8"/>
    <w:rsid w:val="00A078AE"/>
    <w:rsid w:val="00A23D81"/>
    <w:rsid w:val="00A27302"/>
    <w:rsid w:val="00A30A8D"/>
    <w:rsid w:val="00A37EDC"/>
    <w:rsid w:val="00A64E7A"/>
    <w:rsid w:val="00A65F34"/>
    <w:rsid w:val="00A777F6"/>
    <w:rsid w:val="00A85969"/>
    <w:rsid w:val="00A91F8B"/>
    <w:rsid w:val="00A926FD"/>
    <w:rsid w:val="00AB4C91"/>
    <w:rsid w:val="00AC703D"/>
    <w:rsid w:val="00AD1FC8"/>
    <w:rsid w:val="00AD6BDA"/>
    <w:rsid w:val="00B01367"/>
    <w:rsid w:val="00B0257F"/>
    <w:rsid w:val="00B22FF7"/>
    <w:rsid w:val="00B24532"/>
    <w:rsid w:val="00B27535"/>
    <w:rsid w:val="00B43576"/>
    <w:rsid w:val="00B67B4A"/>
    <w:rsid w:val="00B83177"/>
    <w:rsid w:val="00BA13E4"/>
    <w:rsid w:val="00BB1C4E"/>
    <w:rsid w:val="00BC00E6"/>
    <w:rsid w:val="00BD02D4"/>
    <w:rsid w:val="00BD2325"/>
    <w:rsid w:val="00BF0C6A"/>
    <w:rsid w:val="00C04BEB"/>
    <w:rsid w:val="00C055ED"/>
    <w:rsid w:val="00C06CE8"/>
    <w:rsid w:val="00C21A8D"/>
    <w:rsid w:val="00C36A9B"/>
    <w:rsid w:val="00C514AE"/>
    <w:rsid w:val="00C53CF3"/>
    <w:rsid w:val="00C63054"/>
    <w:rsid w:val="00C73D9B"/>
    <w:rsid w:val="00C77488"/>
    <w:rsid w:val="00C832D5"/>
    <w:rsid w:val="00C83AD8"/>
    <w:rsid w:val="00C87765"/>
    <w:rsid w:val="00C961F4"/>
    <w:rsid w:val="00CB6ED8"/>
    <w:rsid w:val="00CD1113"/>
    <w:rsid w:val="00CE1EE2"/>
    <w:rsid w:val="00CE435C"/>
    <w:rsid w:val="00CF4B84"/>
    <w:rsid w:val="00D01F72"/>
    <w:rsid w:val="00D024D9"/>
    <w:rsid w:val="00D122C1"/>
    <w:rsid w:val="00D22F29"/>
    <w:rsid w:val="00D24BF2"/>
    <w:rsid w:val="00D30A92"/>
    <w:rsid w:val="00D46F55"/>
    <w:rsid w:val="00D67F96"/>
    <w:rsid w:val="00D817D1"/>
    <w:rsid w:val="00D90EBF"/>
    <w:rsid w:val="00D925D2"/>
    <w:rsid w:val="00D93CCD"/>
    <w:rsid w:val="00DA06E6"/>
    <w:rsid w:val="00DA463A"/>
    <w:rsid w:val="00DE06C4"/>
    <w:rsid w:val="00DE1FE2"/>
    <w:rsid w:val="00DE3352"/>
    <w:rsid w:val="00DE5551"/>
    <w:rsid w:val="00E34B5C"/>
    <w:rsid w:val="00E3732F"/>
    <w:rsid w:val="00E42552"/>
    <w:rsid w:val="00E56704"/>
    <w:rsid w:val="00E72BA7"/>
    <w:rsid w:val="00E73E40"/>
    <w:rsid w:val="00E82F36"/>
    <w:rsid w:val="00E90727"/>
    <w:rsid w:val="00E975BE"/>
    <w:rsid w:val="00EC735C"/>
    <w:rsid w:val="00EC7EDC"/>
    <w:rsid w:val="00ED241C"/>
    <w:rsid w:val="00ED2E3F"/>
    <w:rsid w:val="00F12280"/>
    <w:rsid w:val="00F22F51"/>
    <w:rsid w:val="00F403F5"/>
    <w:rsid w:val="00F42523"/>
    <w:rsid w:val="00F42684"/>
    <w:rsid w:val="00F43F49"/>
    <w:rsid w:val="00F57E3C"/>
    <w:rsid w:val="00F63BC5"/>
    <w:rsid w:val="00F93D25"/>
    <w:rsid w:val="00FA31D1"/>
    <w:rsid w:val="00FC08BA"/>
    <w:rsid w:val="00FC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
    <w:name w:val="Unresolved Mention"/>
    <w:basedOn w:val="DefaultParagraphFont"/>
    <w:uiPriority w:val="99"/>
    <w:semiHidden/>
    <w:unhideWhenUsed/>
    <w:rsid w:val="005A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onnolly@mtroyal.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E6821FA-7AAA-438C-849B-4E4630EC4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15979</TotalTime>
  <Pages>5</Pages>
  <Words>1719</Words>
  <Characters>8841</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113</cp:revision>
  <cp:lastPrinted>2017-10-03T04:09:00Z</cp:lastPrinted>
  <dcterms:created xsi:type="dcterms:W3CDTF">2009-09-28T17:03:00Z</dcterms:created>
  <dcterms:modified xsi:type="dcterms:W3CDTF">2019-01-25T05:05:00Z</dcterms:modified>
</cp:coreProperties>
</file>