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CD80" w14:textId="0B217CE3" w:rsidR="00CA40C4" w:rsidRPr="00E810BC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E810BC">
        <w:rPr>
          <w:rFonts w:ascii="Cambria" w:eastAsia="Times New Roman" w:hAnsi="Cambria" w:cs="Times New Roman"/>
          <w:sz w:val="32"/>
          <w:szCs w:val="32"/>
        </w:rPr>
        <w:t>Marking Guide COMP 3</w:t>
      </w:r>
      <w:r w:rsidR="00A2037D">
        <w:rPr>
          <w:rFonts w:ascii="Cambria" w:eastAsia="Times New Roman" w:hAnsi="Cambria" w:cs="Times New Roman"/>
          <w:sz w:val="32"/>
          <w:szCs w:val="32"/>
        </w:rPr>
        <w:t>6</w:t>
      </w:r>
      <w:r w:rsidRPr="00E810BC">
        <w:rPr>
          <w:rFonts w:ascii="Cambria" w:eastAsia="Times New Roman" w:hAnsi="Cambria" w:cs="Times New Roman"/>
          <w:sz w:val="32"/>
          <w:szCs w:val="32"/>
        </w:rPr>
        <w:t>12 Assignment #</w:t>
      </w:r>
      <w:r w:rsidR="00F9146A">
        <w:rPr>
          <w:rFonts w:ascii="Cambria" w:eastAsia="Times New Roman" w:hAnsi="Cambria" w:cs="Times New Roman"/>
          <w:sz w:val="32"/>
          <w:szCs w:val="32"/>
        </w:rPr>
        <w:t>3</w:t>
      </w:r>
    </w:p>
    <w:p w14:paraId="0C9B53F0" w14:textId="77777777" w:rsidR="00CA40C4" w:rsidRPr="00E810BC" w:rsidRDefault="00CA40C4" w:rsidP="00F11FBB">
      <w:pPr>
        <w:spacing w:before="360" w:after="120" w:line="276" w:lineRule="auto"/>
        <w:ind w:left="187"/>
        <w:rPr>
          <w:rFonts w:ascii="Bembo" w:eastAsia="Times New Roman" w:hAnsi="Bembo" w:cs="Times New Roman"/>
          <w:sz w:val="20"/>
          <w:szCs w:val="24"/>
        </w:rPr>
      </w:pPr>
      <w:r w:rsidRPr="00E810BC">
        <w:rPr>
          <w:rFonts w:ascii="Cambria" w:eastAsia="Times New Roman" w:hAnsi="Cambria" w:cs="Times New Roman"/>
          <w:sz w:val="24"/>
          <w:szCs w:val="32"/>
        </w:rPr>
        <w:t>Name: ______________________________________________________________________________</w:t>
      </w:r>
    </w:p>
    <w:tbl>
      <w:tblPr>
        <w:tblW w:w="11160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1242"/>
        <w:gridCol w:w="270"/>
        <w:gridCol w:w="7848"/>
        <w:gridCol w:w="1800"/>
      </w:tblGrid>
      <w:tr w:rsidR="00E810BC" w:rsidRPr="00E810BC" w14:paraId="74B8139E" w14:textId="77777777" w:rsidTr="005F2B35">
        <w:trPr>
          <w:trHeight w:val="720"/>
        </w:trPr>
        <w:tc>
          <w:tcPr>
            <w:tcW w:w="1242" w:type="dxa"/>
          </w:tcPr>
          <w:p w14:paraId="79826C91" w14:textId="3959372F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 w:rsidR="00A2037D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</w:tcPr>
          <w:p w14:paraId="1B8BF1EF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62CD3005" w14:textId="05119FF8" w:rsidR="00E810BC" w:rsidRPr="00E810BC" w:rsidRDefault="00E810BC" w:rsidP="0032572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Programming Design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reduces code </w:t>
            </w:r>
            <w:proofErr w:type="gramStart"/>
            <w:r w:rsidRPr="00E810BC">
              <w:rPr>
                <w:rFonts w:ascii="Calibri" w:eastAsia="Times New Roman" w:hAnsi="Calibri" w:cs="Times New Roman"/>
              </w:rPr>
              <w:t>duplication  /</w:t>
            </w:r>
            <w:proofErr w:type="gramEnd"/>
            <w:r w:rsidRPr="00E810BC">
              <w:rPr>
                <w:rFonts w:ascii="Calibri" w:eastAsia="Times New Roman" w:hAnsi="Calibri" w:cs="Times New Roman"/>
              </w:rPr>
              <w:t xml:space="preserve"> sensible use of functions </w:t>
            </w:r>
            <w:r w:rsidR="008C73B4">
              <w:rPr>
                <w:rFonts w:ascii="Calibri" w:eastAsia="Times New Roman" w:hAnsi="Calibri" w:cs="Times New Roman"/>
              </w:rPr>
              <w:t xml:space="preserve">/ </w:t>
            </w:r>
            <w:r w:rsidR="008C73B4" w:rsidRPr="00182EBB">
              <w:rPr>
                <w:rFonts w:ascii="Calibri" w:eastAsia="Times New Roman" w:hAnsi="Calibri" w:cs="Times New Roman"/>
              </w:rPr>
              <w:t>older language conventions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40AA8">
              <w:rPr>
                <w:rFonts w:ascii="Calibri" w:eastAsia="Times New Roman" w:hAnsi="Calibri" w:cs="Times New Roman"/>
              </w:rPr>
              <w:t>used modules</w:t>
            </w:r>
            <w:r w:rsidRPr="00E810BC">
              <w:rPr>
                <w:rFonts w:ascii="Calibri" w:eastAsia="Times New Roman" w:hAnsi="Calibri" w:cs="Times New Roman"/>
              </w:rPr>
              <w:t xml:space="preserve"> / monster </w:t>
            </w:r>
            <w:r w:rsidR="00325725">
              <w:rPr>
                <w:rFonts w:ascii="Calibri" w:eastAsia="Times New Roman" w:hAnsi="Calibri" w:cs="Times New Roman"/>
              </w:rPr>
              <w:t>module/</w:t>
            </w:r>
            <w:r w:rsidRPr="00E810BC">
              <w:rPr>
                <w:rFonts w:ascii="Calibri" w:eastAsia="Times New Roman" w:hAnsi="Calibri" w:cs="Times New Roman"/>
              </w:rPr>
              <w:t>function need decomposition</w:t>
            </w:r>
            <w:r w:rsidR="00EC2D8F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documentation where needed / thin</w:t>
            </w:r>
            <w:r w:rsidR="00A35E54">
              <w:rPr>
                <w:rFonts w:ascii="Calibri" w:eastAsia="Times New Roman" w:hAnsi="Calibri" w:cs="Times New Roman"/>
              </w:rPr>
              <w:t xml:space="preserve"> </w:t>
            </w:r>
            <w:r w:rsidR="00A35E54" w:rsidRPr="00A35E54">
              <w:rPr>
                <w:rFonts w:ascii="Calibri" w:eastAsia="Times New Roman" w:hAnsi="Calibri" w:cs="Times New Roman"/>
              </w:rPr>
              <w:t>| console errors</w:t>
            </w:r>
            <w:r w:rsidR="00901CE4">
              <w:rPr>
                <w:rFonts w:ascii="Calibri" w:eastAsia="Times New Roman" w:hAnsi="Calibri" w:cs="Times New Roman"/>
              </w:rPr>
              <w:t xml:space="preserve"> | crashed</w:t>
            </w:r>
          </w:p>
        </w:tc>
      </w:tr>
      <w:tr w:rsidR="00E810BC" w:rsidRPr="00E810BC" w14:paraId="7C7FBC66" w14:textId="77777777" w:rsidTr="005F2B35">
        <w:trPr>
          <w:trHeight w:val="420"/>
        </w:trPr>
        <w:tc>
          <w:tcPr>
            <w:tcW w:w="1242" w:type="dxa"/>
          </w:tcPr>
          <w:p w14:paraId="2B95EC04" w14:textId="7AB1A6E0" w:rsidR="00E810BC" w:rsidRPr="00E810BC" w:rsidRDefault="00E810BC" w:rsidP="00F9146A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 xml:space="preserve">/ </w:t>
            </w:r>
            <w:r w:rsidR="00F9146A">
              <w:rPr>
                <w:rFonts w:ascii="Calibri" w:eastAsia="Times New Roman" w:hAnsi="Calibri" w:cs="Times New Roman"/>
              </w:rPr>
              <w:t>7</w:t>
            </w:r>
            <w:r w:rsidR="00DC76CD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318C1212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09D5EFD5" w14:textId="68F49556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Calibri" w:eastAsia="Times New Roman" w:hAnsi="Calibri" w:cs="Times New Roman"/>
                <w:b/>
              </w:rPr>
              <w:t>API Requests</w:t>
            </w:r>
            <w:r w:rsidR="00E810BC" w:rsidRPr="00E810BC">
              <w:rPr>
                <w:rFonts w:ascii="Calibri" w:eastAsia="Times New Roman" w:hAnsi="Calibri" w:cs="Times New Roman"/>
              </w:rPr>
              <w:br/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/paintings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3</w:t>
            </w:r>
          </w:p>
          <w:p w14:paraId="6F5E74C6" w14:textId="51374292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/painting/433</w:t>
            </w:r>
            <w:r w:rsidR="008C73B4">
              <w:rPr>
                <w:rFonts w:ascii="Source Code Pro Light" w:hAnsi="Source Code Pro Light"/>
                <w:sz w:val="20"/>
              </w:rPr>
              <w:tab/>
            </w:r>
            <w:r w:rsidR="0089427E">
              <w:rPr>
                <w:rFonts w:ascii="Source Code Pro Light" w:hAnsi="Source Code Pro Light"/>
                <w:sz w:val="20"/>
              </w:rPr>
              <w:t>5</w:t>
            </w:r>
          </w:p>
          <w:p w14:paraId="15B2CB31" w14:textId="01C4627D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/painting/43374534856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2</w:t>
            </w:r>
          </w:p>
          <w:p w14:paraId="0729C2A3" w14:textId="75F4CF34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/painting/gallery/7</w:t>
            </w:r>
            <w:r w:rsidR="008C73B4">
              <w:rPr>
                <w:rFonts w:ascii="Source Code Pro Light" w:hAnsi="Source Code Pro Light"/>
                <w:sz w:val="20"/>
              </w:rPr>
              <w:tab/>
            </w:r>
            <w:r w:rsidR="0089427E">
              <w:rPr>
                <w:rFonts w:ascii="Source Code Pro Light" w:hAnsi="Source Code Pro Light"/>
                <w:sz w:val="20"/>
              </w:rPr>
              <w:t>5</w:t>
            </w:r>
          </w:p>
          <w:p w14:paraId="681CA4A7" w14:textId="083278C7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/painting/gallery/43374534856</w:t>
            </w:r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2DE598C6" w14:textId="29DD001B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/painting/artist/106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9427E">
              <w:rPr>
                <w:rFonts w:ascii="Source Code Pro Light" w:hAnsi="Source Code Pro Light"/>
                <w:sz w:val="20"/>
              </w:rPr>
              <w:t>5</w:t>
            </w:r>
          </w:p>
          <w:p w14:paraId="5C22B24E" w14:textId="4EF10623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/painting/artist/43374534856</w:t>
            </w:r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3A1F3407" w14:textId="4B10305E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/painting/year/1850/1900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5A1BB447" w14:textId="71347171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/painting/year/2200/2400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2</w:t>
            </w:r>
          </w:p>
          <w:p w14:paraId="73DFE96C" w14:textId="14F119E6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/painting/title/self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700AC812" w14:textId="63DF7FAF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/painting/title/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dfjkghdfkgh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68AA53D9" w14:textId="2C844BCB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/painting/color/NAPA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695F88AA" w14:textId="1DF0BC0F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/painting/color/coffee</w:t>
            </w:r>
            <w:r w:rsidR="00B40AA8">
              <w:rPr>
                <w:rFonts w:ascii="Source Code Pro Light" w:hAnsi="Source Code Pro Light"/>
                <w:sz w:val="20"/>
              </w:rPr>
              <w:t>%20</w:t>
            </w:r>
            <w:r w:rsidRPr="005B2635">
              <w:rPr>
                <w:rFonts w:ascii="Source Code Pro Light" w:hAnsi="Source Code Pro Light"/>
                <w:sz w:val="20"/>
              </w:rPr>
              <w:t>bean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110AE3FD" w14:textId="25860FBB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/painting/color/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kcvhvxchbkcj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69D9088C" w14:textId="29A630C9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/artists</w:t>
            </w:r>
            <w:r w:rsidR="00B40AA8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4629C012" w14:textId="6DB87F92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/artists/Netherlands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9427E">
              <w:rPr>
                <w:rFonts w:ascii="Source Code Pro Light" w:hAnsi="Source Code Pro Light"/>
                <w:sz w:val="20"/>
              </w:rPr>
              <w:t>5</w:t>
            </w:r>
          </w:p>
          <w:p w14:paraId="4ABA4AE1" w14:textId="4B330797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/artists/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sdfjjsdf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2</w:t>
            </w:r>
          </w:p>
          <w:p w14:paraId="67D7797F" w14:textId="673B9DFE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/galleries</w:t>
            </w:r>
            <w:r w:rsidR="008C73B4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505CDC38" w14:textId="3DDE11B1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/galleries/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france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9427E">
              <w:rPr>
                <w:rFonts w:ascii="Source Code Pro Light" w:hAnsi="Source Code Pro Light"/>
                <w:sz w:val="20"/>
              </w:rPr>
              <w:t>5</w:t>
            </w:r>
          </w:p>
          <w:p w14:paraId="659E145A" w14:textId="58D0A6A1" w:rsidR="00E810BC" w:rsidRPr="008C73B4" w:rsidRDefault="00F9146A" w:rsidP="008C73B4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/galleries/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kcvhvxchbkcj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</w:tc>
      </w:tr>
      <w:tr w:rsidR="005A2448" w:rsidRPr="00E810BC" w14:paraId="10036E79" w14:textId="77777777" w:rsidTr="00FF6B5F">
        <w:trPr>
          <w:trHeight w:val="420"/>
        </w:trPr>
        <w:tc>
          <w:tcPr>
            <w:tcW w:w="1242" w:type="dxa"/>
          </w:tcPr>
          <w:p w14:paraId="27320BF6" w14:textId="273004C6" w:rsidR="005A2448" w:rsidRPr="00E810BC" w:rsidRDefault="005A2448" w:rsidP="00FF6B5F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 w:rsidR="00F9146A">
              <w:rPr>
                <w:rFonts w:ascii="Calibri" w:eastAsia="Times New Roman" w:hAnsi="Calibri" w:cs="Times New Roman"/>
              </w:rPr>
              <w:t>1</w:t>
            </w:r>
            <w:r w:rsidR="00DC76CD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14:paraId="460194A3" w14:textId="77777777" w:rsidR="005A2448" w:rsidRPr="00E810BC" w:rsidRDefault="005A2448" w:rsidP="00FF6B5F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45B01ADD" w14:textId="536C8813" w:rsidR="005A2448" w:rsidRPr="00E810BC" w:rsidRDefault="005A2448" w:rsidP="00901CE4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b/>
              </w:rPr>
              <w:t xml:space="preserve">Hosting </w:t>
            </w:r>
            <w:r w:rsidRPr="00E810BC">
              <w:br/>
            </w:r>
            <w:r w:rsidRPr="00E810BC">
              <w:tab/>
              <w:t xml:space="preserve">- </w:t>
            </w:r>
            <w:proofErr w:type="spellStart"/>
            <w:r>
              <w:t>github</w:t>
            </w:r>
            <w:proofErr w:type="spellEnd"/>
            <w:r>
              <w:t xml:space="preserve"> + </w:t>
            </w:r>
            <w:r w:rsidR="002300DA">
              <w:t>glitch</w:t>
            </w:r>
            <w:r w:rsidR="00F9146A">
              <w:t xml:space="preserve"> + readme</w:t>
            </w:r>
            <w:r w:rsidR="002E0AA1">
              <w:t xml:space="preserve"> with correct working links</w:t>
            </w:r>
          </w:p>
        </w:tc>
      </w:tr>
      <w:tr w:rsidR="00E810BC" w:rsidRPr="00E810BC" w14:paraId="75CC9D70" w14:textId="77777777" w:rsidTr="005F2B35">
        <w:trPr>
          <w:gridAfter w:val="1"/>
          <w:wAfter w:w="1800" w:type="dxa"/>
          <w:trHeight w:val="420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3E4D47F5" w14:textId="77777777" w:rsidR="00E810BC" w:rsidRPr="00E810BC" w:rsidRDefault="00E810BC" w:rsidP="005F2B35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14:paraId="35CE4CEF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14:paraId="466A4457" w14:textId="1E4ADC0B" w:rsidR="00E810BC" w:rsidRPr="00E810BC" w:rsidRDefault="00E810BC" w:rsidP="002E0AA1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Deductions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late </w:t>
            </w:r>
          </w:p>
        </w:tc>
      </w:tr>
      <w:tr w:rsidR="00E810BC" w:rsidRPr="00CA40C4" w14:paraId="635AF211" w14:textId="77777777" w:rsidTr="005A2448">
        <w:trPr>
          <w:gridAfter w:val="1"/>
          <w:wAfter w:w="1800" w:type="dxa"/>
          <w:trHeight w:val="528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45C0B7BD" w14:textId="77777777" w:rsidR="00E810BC" w:rsidRPr="00E810BC" w:rsidRDefault="00E810BC" w:rsidP="006D5070">
            <w:pPr>
              <w:tabs>
                <w:tab w:val="left" w:pos="366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>/ 100</w:t>
            </w:r>
          </w:p>
        </w:tc>
        <w:tc>
          <w:tcPr>
            <w:tcW w:w="270" w:type="dxa"/>
            <w:vAlign w:val="bottom"/>
          </w:tcPr>
          <w:p w14:paraId="0D55B6CA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bottom"/>
          </w:tcPr>
          <w:p w14:paraId="2C5210CA" w14:textId="77777777" w:rsidR="00E810BC" w:rsidRPr="00F11FBB" w:rsidRDefault="00E810BC" w:rsidP="005F2B35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Total Mark</w:t>
            </w:r>
          </w:p>
        </w:tc>
      </w:tr>
    </w:tbl>
    <w:p w14:paraId="0F65BAA1" w14:textId="77777777" w:rsidR="00D91B4B" w:rsidRDefault="00D91B4B"/>
    <w:sectPr w:rsidR="00D91B4B" w:rsidSect="008C73B4">
      <w:headerReference w:type="default" r:id="rId6"/>
      <w:pgSz w:w="12240" w:h="15840" w:code="1"/>
      <w:pgMar w:top="63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37860" w14:textId="77777777" w:rsidR="00C746A2" w:rsidRDefault="00C746A2">
      <w:pPr>
        <w:spacing w:after="0" w:line="240" w:lineRule="auto"/>
      </w:pPr>
      <w:r>
        <w:separator/>
      </w:r>
    </w:p>
  </w:endnote>
  <w:endnote w:type="continuationSeparator" w:id="0">
    <w:p w14:paraId="33BE9B4D" w14:textId="77777777" w:rsidR="00C746A2" w:rsidRDefault="00C7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Source Code Pro Light">
    <w:altName w:val="Source Code Pro Light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641DA" w14:textId="77777777" w:rsidR="00C746A2" w:rsidRDefault="00C746A2">
      <w:pPr>
        <w:spacing w:after="0" w:line="240" w:lineRule="auto"/>
      </w:pPr>
      <w:r>
        <w:separator/>
      </w:r>
    </w:p>
  </w:footnote>
  <w:footnote w:type="continuationSeparator" w:id="0">
    <w:p w14:paraId="410A3F91" w14:textId="77777777" w:rsidR="00C746A2" w:rsidRDefault="00C74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313848"/>
      <w:docPartObj>
        <w:docPartGallery w:val="Page Numbers (Top of Page)"/>
        <w:docPartUnique/>
      </w:docPartObj>
    </w:sdtPr>
    <w:sdtEndPr/>
    <w:sdtContent>
      <w:p w14:paraId="13854034" w14:textId="7246216A" w:rsidR="00D91B4B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3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D60A" w14:textId="77777777" w:rsidR="00D91B4B" w:rsidRDefault="00D91B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C4"/>
    <w:rsid w:val="000457B0"/>
    <w:rsid w:val="0005782B"/>
    <w:rsid w:val="00132465"/>
    <w:rsid w:val="00152D49"/>
    <w:rsid w:val="00161074"/>
    <w:rsid w:val="00162552"/>
    <w:rsid w:val="00182EBB"/>
    <w:rsid w:val="001A04AB"/>
    <w:rsid w:val="001C41A1"/>
    <w:rsid w:val="001C420E"/>
    <w:rsid w:val="001D72EF"/>
    <w:rsid w:val="001E34D1"/>
    <w:rsid w:val="0021267D"/>
    <w:rsid w:val="002300DA"/>
    <w:rsid w:val="00233680"/>
    <w:rsid w:val="00237BD5"/>
    <w:rsid w:val="00254103"/>
    <w:rsid w:val="00261A62"/>
    <w:rsid w:val="00270E5D"/>
    <w:rsid w:val="00281AB2"/>
    <w:rsid w:val="002A0F3D"/>
    <w:rsid w:val="002B629C"/>
    <w:rsid w:val="002E0AA1"/>
    <w:rsid w:val="002E4ECD"/>
    <w:rsid w:val="00300A23"/>
    <w:rsid w:val="00303D8A"/>
    <w:rsid w:val="00317A71"/>
    <w:rsid w:val="00325725"/>
    <w:rsid w:val="00327895"/>
    <w:rsid w:val="00341D26"/>
    <w:rsid w:val="00347092"/>
    <w:rsid w:val="00392067"/>
    <w:rsid w:val="003C7CB2"/>
    <w:rsid w:val="003D7120"/>
    <w:rsid w:val="00442439"/>
    <w:rsid w:val="00465034"/>
    <w:rsid w:val="0047324C"/>
    <w:rsid w:val="00536C84"/>
    <w:rsid w:val="00540FBB"/>
    <w:rsid w:val="00572CAE"/>
    <w:rsid w:val="00586B79"/>
    <w:rsid w:val="00594B20"/>
    <w:rsid w:val="005A2448"/>
    <w:rsid w:val="005A57D5"/>
    <w:rsid w:val="005A68A6"/>
    <w:rsid w:val="005B4C19"/>
    <w:rsid w:val="005C1E8C"/>
    <w:rsid w:val="005C4488"/>
    <w:rsid w:val="005F2E32"/>
    <w:rsid w:val="00606F10"/>
    <w:rsid w:val="00630F99"/>
    <w:rsid w:val="00651077"/>
    <w:rsid w:val="00686D1A"/>
    <w:rsid w:val="0069247D"/>
    <w:rsid w:val="00693ECC"/>
    <w:rsid w:val="006A2847"/>
    <w:rsid w:val="006C4A39"/>
    <w:rsid w:val="006C5BB8"/>
    <w:rsid w:val="006D5070"/>
    <w:rsid w:val="006E1D1E"/>
    <w:rsid w:val="006E2A89"/>
    <w:rsid w:val="006E4443"/>
    <w:rsid w:val="00727828"/>
    <w:rsid w:val="007410CA"/>
    <w:rsid w:val="00741B80"/>
    <w:rsid w:val="00742ECD"/>
    <w:rsid w:val="007449E6"/>
    <w:rsid w:val="00764C50"/>
    <w:rsid w:val="0078548F"/>
    <w:rsid w:val="00792319"/>
    <w:rsid w:val="007A16E1"/>
    <w:rsid w:val="007B36AA"/>
    <w:rsid w:val="007C277D"/>
    <w:rsid w:val="007C3AFA"/>
    <w:rsid w:val="00811DCA"/>
    <w:rsid w:val="00822FAF"/>
    <w:rsid w:val="00847E1E"/>
    <w:rsid w:val="00852EB3"/>
    <w:rsid w:val="00870292"/>
    <w:rsid w:val="0089427E"/>
    <w:rsid w:val="0089695B"/>
    <w:rsid w:val="008C5A0E"/>
    <w:rsid w:val="008C73B4"/>
    <w:rsid w:val="008F7C14"/>
    <w:rsid w:val="00901CE4"/>
    <w:rsid w:val="009212D7"/>
    <w:rsid w:val="009607D9"/>
    <w:rsid w:val="00996ABA"/>
    <w:rsid w:val="009B4A6C"/>
    <w:rsid w:val="009D126D"/>
    <w:rsid w:val="009E2C77"/>
    <w:rsid w:val="009F2223"/>
    <w:rsid w:val="00A2037D"/>
    <w:rsid w:val="00A3185D"/>
    <w:rsid w:val="00A35E54"/>
    <w:rsid w:val="00A4273B"/>
    <w:rsid w:val="00A601B7"/>
    <w:rsid w:val="00A612BE"/>
    <w:rsid w:val="00A76D3B"/>
    <w:rsid w:val="00B03EBF"/>
    <w:rsid w:val="00B40AA8"/>
    <w:rsid w:val="00B60A61"/>
    <w:rsid w:val="00B820A7"/>
    <w:rsid w:val="00BA0FAF"/>
    <w:rsid w:val="00BA6CD1"/>
    <w:rsid w:val="00BD663F"/>
    <w:rsid w:val="00C35151"/>
    <w:rsid w:val="00C746A2"/>
    <w:rsid w:val="00CA40C4"/>
    <w:rsid w:val="00CB7A6A"/>
    <w:rsid w:val="00CF082E"/>
    <w:rsid w:val="00D32776"/>
    <w:rsid w:val="00D91B4B"/>
    <w:rsid w:val="00DC76CD"/>
    <w:rsid w:val="00DE162B"/>
    <w:rsid w:val="00E0549E"/>
    <w:rsid w:val="00E17410"/>
    <w:rsid w:val="00E22DF7"/>
    <w:rsid w:val="00E51BB5"/>
    <w:rsid w:val="00E810BC"/>
    <w:rsid w:val="00EA108D"/>
    <w:rsid w:val="00EC2D8F"/>
    <w:rsid w:val="00EC7C39"/>
    <w:rsid w:val="00EF45A8"/>
    <w:rsid w:val="00EF5A34"/>
    <w:rsid w:val="00F07D4A"/>
    <w:rsid w:val="00F11FBB"/>
    <w:rsid w:val="00F150C9"/>
    <w:rsid w:val="00F2505A"/>
    <w:rsid w:val="00F325B6"/>
    <w:rsid w:val="00F42E91"/>
    <w:rsid w:val="00F4421B"/>
    <w:rsid w:val="00F50AF6"/>
    <w:rsid w:val="00F9146A"/>
    <w:rsid w:val="00FA2BB8"/>
    <w:rsid w:val="00FA65A2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17B2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67</cp:revision>
  <cp:lastPrinted>2021-12-12T20:49:00Z</cp:lastPrinted>
  <dcterms:created xsi:type="dcterms:W3CDTF">2015-10-28T23:15:00Z</dcterms:created>
  <dcterms:modified xsi:type="dcterms:W3CDTF">2023-12-14T18:48:00Z</dcterms:modified>
</cp:coreProperties>
</file>