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92F3A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86C60" wp14:editId="2D32641C">
                <wp:simplePos x="0" y="0"/>
                <wp:positionH relativeFrom="column">
                  <wp:posOffset>1450340</wp:posOffset>
                </wp:positionH>
                <wp:positionV relativeFrom="paragraph">
                  <wp:posOffset>-77470</wp:posOffset>
                </wp:positionV>
                <wp:extent cx="4702810" cy="814070"/>
                <wp:effectExtent l="0" t="0" r="2540" b="5080"/>
                <wp:wrapNone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814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61AB3" w14:textId="77777777" w:rsidR="008D293A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Министерство науки и высшего образования Российской Федерации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br/>
      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</w:t>
                            </w:r>
                            <w:proofErr w:type="spellStart"/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УрФУ</w:t>
                            </w:r>
                            <w:proofErr w:type="spellEnd"/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)</w:t>
                            </w:r>
                          </w:p>
                          <w:p w14:paraId="2FAB167A" w14:textId="77777777" w:rsidR="008D293A" w:rsidRPr="00E16CF6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Физико-технологический институт</w:t>
                            </w:r>
                          </w:p>
                          <w:p w14:paraId="518A0ACE" w14:textId="77777777" w:rsidR="008D293A" w:rsidRPr="00030118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 xml:space="preserve">Кафедра 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Технической физики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86C60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114.2pt;margin-top:-6.1pt;width:370.3pt;height: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DljAgIAAOYDAAAOAAAAZHJzL2Uyb0RvYy54bWysU1Fv0zAQfkfiP1h+p0mrjZWo6TQ6ipDG&#10;QBr8AMdxGgvbZ85uk/LrOTtth8Ybwg/W2b777u67z6vb0Rp2UBg0uJrPZyVnyklotdvV/Pu37Zsl&#10;ZyEK1woDTtX8qAK/Xb9+tRp8pRbQg2kVMgJxoRp8zfsYfVUUQfbKijADrxw9doBWRDrirmhRDIRu&#10;TbEoy7fFANh6BKlCoNv76ZGvM37XKRm/dF1QkZmaU20x75j3Ju3FeiWqHQrfa3kqQ/xDFVZoR0kv&#10;UPciCrZH/ReU1RIhQBdnEmwBXaelyj1QN/PyRTdPvfAq90LkBH+hKfw/WPl4ePJfkcXxPYw0wNxE&#10;8A8gfwTmYNMLt1N3iDD0SrSUeJ4oKwYfqlNoojpUIYE0w2doachiHyEDjR3axAr1yQidBnC8kK7G&#10;yCRdXt2Ui+WcniS9LedX5U2eSiGqc7THED8qsCwZNUcaakYXh4cQUzWiOrukZAGMbrfamHzAXbMx&#10;yA6CBLDNKzfwws04NtT83fXiOiM7SPFZG1ZHEqjRloor05okk9j44NrsEoU2k02VGHeiJzEycRPH&#10;ZiTHRFMD7ZGIQpiESB+HjB7wF2cDibDm4edeoOLMfHJEdlLs2cCz0ZwN4SSF1jxyNpmbmJWd+nZw&#10;R0PodObnOfOpNhJTpu0k/KTWP8/Z6/l7rn8DAAD//wMAUEsDBBQABgAIAAAAIQCy6mb34AAAAAsB&#10;AAAPAAAAZHJzL2Rvd25yZXYueG1sTI/BTsMwEETvSPyDtUhcUOvEQlEb4lTQwg0OLVXP29gkEfE6&#10;ip0m/XuWExxX+zTzptjMrhMXO4TWk4Z0mYCwVHnTUq3h+Pm2WIEIEclg58lquNoAm/L2psDc+In2&#10;9nKIteAQCjlqaGLscylD1ViHYel7S/z78oPDyOdQSzPgxOGukypJMumwJW5osLfbxlbfh9FpyHbD&#10;OO1p+7A7vr7jR1+r08v1pPX93fz8BCLaOf7B8KvP6lCy09mPZILoNCi1emRUwyJVCgQT62zN686M&#10;plkCsizk/w3lDwAAAP//AwBQSwECLQAUAAYACAAAACEAtoM4kv4AAADhAQAAEwAAAAAAAAAAAAAA&#10;AAAAAAAAW0NvbnRlbnRfVHlwZXNdLnhtbFBLAQItABQABgAIAAAAIQA4/SH/1gAAAJQBAAALAAAA&#10;AAAAAAAAAAAAAC8BAABfcmVscy8ucmVsc1BLAQItABQABgAIAAAAIQAacDljAgIAAOYDAAAOAAAA&#10;AAAAAAAAAAAAAC4CAABkcnMvZTJvRG9jLnhtbFBLAQItABQABgAIAAAAIQCy6mb34AAAAAsBAAAP&#10;AAAAAAAAAAAAAAAAAFwEAABkcnMvZG93bnJldi54bWxQSwUGAAAAAAQABADzAAAAaQUAAAAA&#10;" stroked="f">
                <v:textbox inset="0,0,0,0">
                  <w:txbxContent>
                    <w:p w14:paraId="4D361AB3" w14:textId="77777777" w:rsidR="008D293A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Министерство науки и высшего образования Российской Федерации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br/>
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</w:t>
                      </w:r>
                      <w:proofErr w:type="spellStart"/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УрФУ</w:t>
                      </w:r>
                      <w:proofErr w:type="spellEnd"/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)</w:t>
                      </w:r>
                    </w:p>
                    <w:p w14:paraId="2FAB167A" w14:textId="77777777" w:rsidR="008D293A" w:rsidRPr="00E16CF6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Физико-технологический институт</w:t>
                      </w:r>
                    </w:p>
                    <w:p w14:paraId="518A0ACE" w14:textId="77777777" w:rsidR="008D293A" w:rsidRPr="00030118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7"/>
                          <w:szCs w:val="17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 xml:space="preserve">Кафедра 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«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Технической физики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013759B9" wp14:editId="4379AFA0">
            <wp:simplePos x="0" y="0"/>
            <wp:positionH relativeFrom="column">
              <wp:posOffset>-99060</wp:posOffset>
            </wp:positionH>
            <wp:positionV relativeFrom="paragraph">
              <wp:posOffset>-149860</wp:posOffset>
            </wp:positionV>
            <wp:extent cx="1243330" cy="692785"/>
            <wp:effectExtent l="0" t="0" r="0" b="0"/>
            <wp:wrapNone/>
            <wp:docPr id="8" name="Рисунок 8" descr="LOGO_RUS_Black_on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RUS_Black_on_whi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D59A9D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94B01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DF5AA0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A4903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lang w:eastAsia="ru-RU"/>
        </w:rPr>
      </w:pPr>
    </w:p>
    <w:p w14:paraId="3F3DF4AF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E0C1D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78BD3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FF4FE7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</w:t>
      </w: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6A92CD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A288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14:paraId="65A9EE21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43216711" w14:textId="2E68F896" w:rsidR="008D293A" w:rsidRPr="008C13BE" w:rsidRDefault="00707ED5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Кашин И.В.</w:t>
      </w:r>
    </w:p>
    <w:p w14:paraId="737BD369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6A53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24D9AB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BF36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BCD945" w14:textId="5324C0AB" w:rsidR="00BD6C20" w:rsidRDefault="009D7F1E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F1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ЭКСТРАПОЛЯЦИЯ ВРЕМЕННОГО РЯДА СТОИМОСТИ АКЦИЙ МЕТОДОМ ОГРАНИЧЕННОЙ МАШИНЫ БОЛЬЦМАНА</w:t>
      </w:r>
    </w:p>
    <w:p w14:paraId="661B7E93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86E2A8" w14:textId="77777777" w:rsidR="009D7F1E" w:rsidRDefault="009D7F1E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5E3780" w14:textId="77777777" w:rsidR="00D01E0B" w:rsidRPr="008C13BE" w:rsidRDefault="00D01E0B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D3BD0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>ОТЧЕТ</w:t>
      </w:r>
    </w:p>
    <w:p w14:paraId="21084190" w14:textId="131A0661" w:rsidR="008D293A" w:rsidRPr="00112AFF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лабораторной работе</w:t>
      </w:r>
      <w:r w:rsidRPr="00FF127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№</w:t>
      </w:r>
      <w:r w:rsidR="009D7F1E">
        <w:rPr>
          <w:rFonts w:ascii="Times New Roman" w:eastAsia="Times New Roman" w:hAnsi="Times New Roman" w:cs="Times New Roman"/>
          <w:sz w:val="32"/>
          <w:szCs w:val="32"/>
          <w:lang w:eastAsia="ru-RU"/>
        </w:rPr>
        <w:t>5</w:t>
      </w:r>
    </w:p>
    <w:p w14:paraId="54C800BC" w14:textId="7ABFBF64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D11AD2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FE9AB1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815F2E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2D2A3F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BA981D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111"/>
        <w:gridCol w:w="3815"/>
      </w:tblGrid>
      <w:tr w:rsidR="008D293A" w:rsidRPr="008C13BE" w14:paraId="4FE2418D" w14:textId="77777777" w:rsidTr="00B85D60">
        <w:tc>
          <w:tcPr>
            <w:tcW w:w="1418" w:type="dxa"/>
          </w:tcPr>
          <w:p w14:paraId="076A850D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1C7F0896" w14:textId="3D23F550" w:rsidR="008D293A" w:rsidRPr="00DD4C7F" w:rsidRDefault="00DD4C7F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Черняков Матвей Сергеевич</w:t>
            </w:r>
          </w:p>
        </w:tc>
        <w:tc>
          <w:tcPr>
            <w:tcW w:w="3815" w:type="dxa"/>
          </w:tcPr>
          <w:p w14:paraId="50791332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ФИО студента</w:t>
            </w:r>
          </w:p>
        </w:tc>
      </w:tr>
    </w:tbl>
    <w:p w14:paraId="35F996A4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65"/>
        <w:gridCol w:w="3679"/>
      </w:tblGrid>
      <w:tr w:rsidR="008D293A" w:rsidRPr="008C13BE" w14:paraId="10C6E584" w14:textId="77777777" w:rsidTr="00B85D60">
        <w:trPr>
          <w:gridAfter w:val="1"/>
          <w:wAfter w:w="3679" w:type="dxa"/>
        </w:trPr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4314D1F1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Специальность (направление подготовки)</w:t>
            </w:r>
          </w:p>
        </w:tc>
      </w:tr>
      <w:tr w:rsidR="008D293A" w:rsidRPr="008C13BE" w14:paraId="2957E7C0" w14:textId="77777777" w:rsidTr="00B85D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44" w:type="dxa"/>
            <w:gridSpan w:val="2"/>
            <w:tcBorders>
              <w:bottom w:val="single" w:sz="4" w:space="0" w:color="auto"/>
            </w:tcBorders>
          </w:tcPr>
          <w:p w14:paraId="395FC010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09.03.02 Информационные системы и технологии </w:t>
            </w:r>
          </w:p>
        </w:tc>
      </w:tr>
    </w:tbl>
    <w:p w14:paraId="2C628499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2"/>
        <w:gridCol w:w="8263"/>
      </w:tblGrid>
      <w:tr w:rsidR="008D293A" w:rsidRPr="008C13BE" w14:paraId="76FBD853" w14:textId="77777777" w:rsidTr="00B85D60">
        <w:trPr>
          <w:trHeight w:val="359"/>
        </w:trPr>
        <w:tc>
          <w:tcPr>
            <w:tcW w:w="1092" w:type="dxa"/>
          </w:tcPr>
          <w:p w14:paraId="5A859EDF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8312" w:type="dxa"/>
            <w:tcBorders>
              <w:bottom w:val="single" w:sz="4" w:space="0" w:color="auto"/>
            </w:tcBorders>
          </w:tcPr>
          <w:p w14:paraId="532CC12E" w14:textId="6B66758F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Фт-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20008</w:t>
            </w:r>
          </w:p>
        </w:tc>
      </w:tr>
    </w:tbl>
    <w:p w14:paraId="36A6E775" w14:textId="77777777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071481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CD5243" w14:textId="77777777" w:rsidR="00ED24D0" w:rsidRDefault="00ED24D0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B6D5D7" w14:textId="77777777" w:rsidR="008D293A" w:rsidRPr="00F638D0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AA859ED" w14:textId="05E7F92C" w:rsidR="00094AF6" w:rsidRPr="008C13BE" w:rsidRDefault="00094AF6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E45413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Екатеринбург</w:t>
      </w:r>
    </w:p>
    <w:p w14:paraId="52BD05A6" w14:textId="434ED520" w:rsidR="003B2AED" w:rsidRDefault="008D293A" w:rsidP="008D293A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C11DA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555311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25DF7F" w14:textId="20933C27" w:rsidR="00224EF5" w:rsidRPr="002C6A3C" w:rsidRDefault="00224EF5" w:rsidP="002C6A3C">
          <w:pPr>
            <w:pStyle w:val="af7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C6A3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FB61A15" w14:textId="77777777" w:rsidR="00722328" w:rsidRPr="002C6A3C" w:rsidRDefault="00722328" w:rsidP="002C6A3C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128C375C" w14:textId="158B6AC5" w:rsidR="002C6A3C" w:rsidRPr="002C6A3C" w:rsidRDefault="00224EF5" w:rsidP="002C6A3C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2C6A3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C6A3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C6A3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597273" w:history="1">
            <w:r w:rsidR="002C6A3C" w:rsidRPr="002C6A3C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ОПИСАНИЕ ЗАДАЧИ</w:t>
            </w:r>
            <w:r w:rsidR="002C6A3C"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6A3C"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6A3C"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_Toc224597273 \h </w:instrText>
            </w:r>
            <w:r w:rsidR="002C6A3C"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6A3C"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C6A3C"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C6A3C"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3487A2" w14:textId="72057858" w:rsidR="002C6A3C" w:rsidRPr="002C6A3C" w:rsidRDefault="002C6A3C" w:rsidP="002C6A3C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597274" w:history="1">
            <w:r w:rsidRPr="002C6A3C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МЕТОДИКА РАССЧЕТА</w:t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_Toc224597274 \h </w:instrText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442912" w14:textId="6F481A5E" w:rsidR="002C6A3C" w:rsidRPr="002C6A3C" w:rsidRDefault="002C6A3C" w:rsidP="002C6A3C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597275" w:history="1">
            <w:r w:rsidRPr="002C6A3C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РЕАЛИЗАЦИЯ АЛГОРИТМА</w:t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_Toc224597275 \h </w:instrText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85B81" w14:textId="1F2C53D8" w:rsidR="002C6A3C" w:rsidRPr="002C6A3C" w:rsidRDefault="002C6A3C" w:rsidP="002C6A3C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597276" w:history="1">
            <w:r w:rsidRPr="002C6A3C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РЕЗУЛЬТАТЫ ЭКСПЕРИМЕНТОВ</w:t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_Toc224597276 \h </w:instrText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0B0DAC" w14:textId="68A373D3" w:rsidR="002C6A3C" w:rsidRPr="002C6A3C" w:rsidRDefault="002C6A3C" w:rsidP="002C6A3C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597277" w:history="1">
            <w:r w:rsidRPr="002C6A3C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 А – ЛИСТИНГ КОДА</w:t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_Toc224597277 \h </w:instrText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2C6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BBD69" w14:textId="69A4DBB8" w:rsidR="00224EF5" w:rsidRPr="002C6A3C" w:rsidRDefault="00224EF5" w:rsidP="002C6A3C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2C6A3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83FAA86" w14:textId="77777777" w:rsidR="0091132A" w:rsidRPr="00377A67" w:rsidRDefault="0091132A" w:rsidP="00A50E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3D8AE7" w14:textId="2D029CA1" w:rsidR="008D293A" w:rsidRPr="00377A67" w:rsidRDefault="008D293A" w:rsidP="00A50E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7A67">
        <w:rPr>
          <w:rFonts w:ascii="Times New Roman" w:hAnsi="Times New Roman" w:cs="Times New Roman"/>
          <w:sz w:val="28"/>
          <w:szCs w:val="28"/>
        </w:rPr>
        <w:br w:type="page"/>
      </w:r>
    </w:p>
    <w:p w14:paraId="0E5F2C7A" w14:textId="0FFA9FCC" w:rsidR="008D293A" w:rsidRPr="00D1374A" w:rsidRDefault="00707ED5" w:rsidP="00D1374A">
      <w:pPr>
        <w:pStyle w:val="af1"/>
      </w:pPr>
      <w:bookmarkStart w:id="0" w:name="_Toc224597273"/>
      <w:r>
        <w:lastRenderedPageBreak/>
        <w:t>ОПИСАНИЕ ЗАДАЧИ</w:t>
      </w:r>
      <w:bookmarkEnd w:id="0"/>
    </w:p>
    <w:p w14:paraId="00C04DCE" w14:textId="77777777" w:rsidR="00D1374A" w:rsidRDefault="00D1374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B4D22A" w14:textId="6AF3FFD0" w:rsidR="00D01E0B" w:rsidRPr="009D7F1E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E0B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510C53BC" w14:textId="77777777" w:rsidR="009921E0" w:rsidRDefault="009921E0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1E0">
        <w:rPr>
          <w:rFonts w:ascii="Times New Roman" w:hAnsi="Times New Roman" w:cs="Times New Roman"/>
          <w:sz w:val="28"/>
          <w:szCs w:val="28"/>
        </w:rPr>
        <w:t>Спроектировать и обучить ограниченную машину Больцмана (</w:t>
      </w:r>
      <w:proofErr w:type="spellStart"/>
      <w:r w:rsidRPr="009921E0">
        <w:rPr>
          <w:rFonts w:ascii="Times New Roman" w:hAnsi="Times New Roman" w:cs="Times New Roman"/>
          <w:sz w:val="28"/>
          <w:szCs w:val="28"/>
        </w:rPr>
        <w:t>Restricted</w:t>
      </w:r>
      <w:proofErr w:type="spellEnd"/>
      <w:r w:rsidRPr="009921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1E0">
        <w:rPr>
          <w:rFonts w:ascii="Times New Roman" w:hAnsi="Times New Roman" w:cs="Times New Roman"/>
          <w:sz w:val="28"/>
          <w:szCs w:val="28"/>
        </w:rPr>
        <w:t>Boltzmann</w:t>
      </w:r>
      <w:proofErr w:type="spellEnd"/>
      <w:r w:rsidRPr="009921E0">
        <w:rPr>
          <w:rFonts w:ascii="Times New Roman" w:hAnsi="Times New Roman" w:cs="Times New Roman"/>
          <w:sz w:val="28"/>
          <w:szCs w:val="28"/>
        </w:rPr>
        <w:t xml:space="preserve"> Machine, RBM) для задачи экстраполяции временного ряда котировок акций Heineken NV. Обучение производится алгоритмом, предложенным Дж. Хинтоном, с приближённым расчётом </w:t>
      </w:r>
      <w:proofErr w:type="spellStart"/>
      <w:proofErr w:type="gramStart"/>
      <w:r w:rsidRPr="009921E0">
        <w:rPr>
          <w:rFonts w:ascii="Times New Roman" w:hAnsi="Times New Roman" w:cs="Times New Roman"/>
          <w:sz w:val="28"/>
          <w:szCs w:val="28"/>
        </w:rPr>
        <w:t>мат.ожидания</w:t>
      </w:r>
      <w:proofErr w:type="spellEnd"/>
      <w:proofErr w:type="gramEnd"/>
      <w:r w:rsidRPr="009921E0">
        <w:rPr>
          <w:rFonts w:ascii="Times New Roman" w:hAnsi="Times New Roman" w:cs="Times New Roman"/>
          <w:sz w:val="28"/>
          <w:szCs w:val="28"/>
        </w:rPr>
        <w:t xml:space="preserve"> по модели через пинг-понг порядка k. RBM представляет собой принципиально иной тип нейронной сети по сравнению с перцептронами кейсов №3–4: это ассоциативная, вероятностная модель со стохастическими нейронами, способная запоминать паттерны данных и воспроизводить их.</w:t>
      </w:r>
    </w:p>
    <w:p w14:paraId="7BA0199B" w14:textId="7D4166A9" w:rsidR="00D01E0B" w:rsidRPr="009D7F1E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E0B">
        <w:rPr>
          <w:rFonts w:ascii="Times New Roman" w:hAnsi="Times New Roman" w:cs="Times New Roman"/>
          <w:b/>
          <w:bCs/>
          <w:sz w:val="28"/>
          <w:szCs w:val="28"/>
        </w:rPr>
        <w:t>Исходные данные</w:t>
      </w:r>
    </w:p>
    <w:p w14:paraId="0C4B31B7" w14:textId="77777777" w:rsidR="009921E0" w:rsidRDefault="009921E0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1E0">
        <w:rPr>
          <w:rFonts w:ascii="Times New Roman" w:hAnsi="Times New Roman" w:cs="Times New Roman"/>
          <w:sz w:val="28"/>
          <w:szCs w:val="28"/>
        </w:rPr>
        <w:t>Временной ряд цен закрытия акций Heineken NV (250 торговых дней, диапазон 33.04–46.49 €). Данные нормируются в диапазон [δ, 1−δ], где δ = 0.05, а затем кодируются в бинарное представление методом термометрического кодирования (8 бит на точку), поскольку нейроны RBM являются бинарными по своей природе (отклик 0 или 1).</w:t>
      </w:r>
    </w:p>
    <w:p w14:paraId="42E2DCC4" w14:textId="3D6950BD" w:rsidR="00D01E0B" w:rsidRPr="009D7F1E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E0B">
        <w:rPr>
          <w:rFonts w:ascii="Times New Roman" w:hAnsi="Times New Roman" w:cs="Times New Roman"/>
          <w:b/>
          <w:bCs/>
          <w:sz w:val="28"/>
          <w:szCs w:val="28"/>
        </w:rPr>
        <w:t>Архитектура нейронной сети</w:t>
      </w:r>
    </w:p>
    <w:p w14:paraId="3474EB4E" w14:textId="77777777" w:rsidR="009921E0" w:rsidRPr="009921E0" w:rsidRDefault="009921E0" w:rsidP="009921E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1E0">
        <w:rPr>
          <w:rFonts w:ascii="Times New Roman" w:hAnsi="Times New Roman" w:cs="Times New Roman"/>
          <w:sz w:val="28"/>
          <w:szCs w:val="28"/>
        </w:rPr>
        <w:t xml:space="preserve">В отличие от перцептронов (кейсы №3–4), где сеть имела выделенные входной и выходной слои с однонаправленным потоком сигнала, RBM состоит из двух </w:t>
      </w:r>
      <w:proofErr w:type="spellStart"/>
      <w:r w:rsidRPr="009921E0">
        <w:rPr>
          <w:rFonts w:ascii="Times New Roman" w:hAnsi="Times New Roman" w:cs="Times New Roman"/>
          <w:sz w:val="28"/>
          <w:szCs w:val="28"/>
        </w:rPr>
        <w:t>полносвязных</w:t>
      </w:r>
      <w:proofErr w:type="spellEnd"/>
      <w:r w:rsidRPr="009921E0">
        <w:rPr>
          <w:rFonts w:ascii="Times New Roman" w:hAnsi="Times New Roman" w:cs="Times New Roman"/>
          <w:sz w:val="28"/>
          <w:szCs w:val="28"/>
        </w:rPr>
        <w:t xml:space="preserve"> слоёв без внутренних связей:</w:t>
      </w:r>
    </w:p>
    <w:p w14:paraId="0473EE20" w14:textId="696F2C4C" w:rsidR="009921E0" w:rsidRPr="009921E0" w:rsidRDefault="009921E0" w:rsidP="009921E0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1E0">
        <w:rPr>
          <w:rFonts w:ascii="Times New Roman" w:hAnsi="Times New Roman" w:cs="Times New Roman"/>
          <w:sz w:val="28"/>
          <w:szCs w:val="28"/>
        </w:rPr>
        <w:t>Видимый слой (</w:t>
      </w:r>
      <w:proofErr w:type="spellStart"/>
      <w:r w:rsidRPr="009921E0">
        <w:rPr>
          <w:rFonts w:ascii="Times New Roman" w:hAnsi="Times New Roman" w:cs="Times New Roman"/>
          <w:sz w:val="28"/>
          <w:szCs w:val="28"/>
        </w:rPr>
        <w:t>Visible</w:t>
      </w:r>
      <w:proofErr w:type="spellEnd"/>
      <w:r w:rsidRPr="009921E0">
        <w:rPr>
          <w:rFonts w:ascii="Times New Roman" w:hAnsi="Times New Roman" w:cs="Times New Roman"/>
          <w:sz w:val="28"/>
          <w:szCs w:val="28"/>
        </w:rPr>
        <w:t xml:space="preserve">) </w:t>
      </w:r>
      <w:r w:rsidR="002B64FB">
        <w:rPr>
          <w:rFonts w:ascii="Times New Roman" w:hAnsi="Times New Roman" w:cs="Times New Roman"/>
          <w:sz w:val="28"/>
          <w:szCs w:val="28"/>
        </w:rPr>
        <w:t>–</w:t>
      </w:r>
      <w:r w:rsidRPr="009921E0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sub>
        </m:sSub>
      </m:oMath>
      <w:r w:rsidRPr="009921E0">
        <w:rPr>
          <w:rFonts w:ascii="Times New Roman" w:hAnsi="Times New Roman" w:cs="Times New Roman"/>
          <w:sz w:val="28"/>
          <w:szCs w:val="28"/>
        </w:rPr>
        <w:t xml:space="preserve"> = 96 нейронов (12 точек × 8 бит). На него подаются данные и с него считывается результат. Входной и выходной слои здесь сливаются в одну конструкцию.</w:t>
      </w:r>
    </w:p>
    <w:p w14:paraId="6E82EC7B" w14:textId="1C2CE5EA" w:rsidR="009921E0" w:rsidRPr="009921E0" w:rsidRDefault="009921E0" w:rsidP="009921E0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1E0">
        <w:rPr>
          <w:rFonts w:ascii="Times New Roman" w:hAnsi="Times New Roman" w:cs="Times New Roman"/>
          <w:sz w:val="28"/>
          <w:szCs w:val="28"/>
        </w:rPr>
        <w:t>Скрытый слой (</w:t>
      </w:r>
      <w:proofErr w:type="spellStart"/>
      <w:r w:rsidRPr="009921E0">
        <w:rPr>
          <w:rFonts w:ascii="Times New Roman" w:hAnsi="Times New Roman" w:cs="Times New Roman"/>
          <w:sz w:val="28"/>
          <w:szCs w:val="28"/>
        </w:rPr>
        <w:t>Hidden</w:t>
      </w:r>
      <w:proofErr w:type="spellEnd"/>
      <w:r w:rsidRPr="009921E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921E0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</m:oMath>
      <w:r w:rsidRPr="009921E0">
        <w:rPr>
          <w:rFonts w:ascii="Times New Roman" w:hAnsi="Times New Roman" w:cs="Times New Roman"/>
          <w:sz w:val="28"/>
          <w:szCs w:val="28"/>
        </w:rPr>
        <w:t xml:space="preserve"> нейронов (варианты: 32, 64, 128). Содержит внутреннее представление запомненных паттернов.</w:t>
      </w:r>
    </w:p>
    <w:p w14:paraId="2FB726FE" w14:textId="61CDD2B3" w:rsidR="009921E0" w:rsidRPr="009921E0" w:rsidRDefault="009921E0" w:rsidP="009921E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1E0">
        <w:rPr>
          <w:rFonts w:ascii="Times New Roman" w:hAnsi="Times New Roman" w:cs="Times New Roman"/>
          <w:sz w:val="28"/>
          <w:szCs w:val="28"/>
        </w:rPr>
        <w:t xml:space="preserve">Модель полностью симметрична: прямой прогон (V→H) и обратный (H→V) выполняются по одним и тем же формулам. Параметры модели: матрица весов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ij</m:t>
                </m:r>
              </m:e>
            </m:d>
          </m:sub>
        </m:sSub>
      </m:oMath>
      <w:r w:rsidRPr="009921E0">
        <w:rPr>
          <w:rFonts w:ascii="Times New Roman" w:hAnsi="Times New Roman" w:cs="Times New Roman"/>
          <w:sz w:val="28"/>
          <w:szCs w:val="28"/>
        </w:rPr>
        <w:t xml:space="preserve">, вектор смещений видимого слоя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9921E0">
        <w:rPr>
          <w:rFonts w:ascii="Times New Roman" w:hAnsi="Times New Roman" w:cs="Times New Roman"/>
          <w:sz w:val="28"/>
          <w:szCs w:val="28"/>
        </w:rPr>
        <w:t xml:space="preserve">, вектор смещений скрытого слоя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9921E0">
        <w:rPr>
          <w:rFonts w:ascii="Times New Roman" w:hAnsi="Times New Roman" w:cs="Times New Roman"/>
          <w:sz w:val="28"/>
          <w:szCs w:val="28"/>
        </w:rPr>
        <w:t>.</w:t>
      </w:r>
    </w:p>
    <w:p w14:paraId="619DACC1" w14:textId="77777777" w:rsidR="00AF73B9" w:rsidRPr="00AF73B9" w:rsidRDefault="00AF73B9" w:rsidP="00AF73B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3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Модель стохастического нейрона</w:t>
      </w:r>
    </w:p>
    <w:p w14:paraId="78F940C0" w14:textId="3B086B93" w:rsidR="00AF73B9" w:rsidRPr="00AF73B9" w:rsidRDefault="00AF73B9" w:rsidP="00AF73B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3B9">
        <w:rPr>
          <w:rFonts w:ascii="Times New Roman" w:hAnsi="Times New Roman" w:cs="Times New Roman"/>
          <w:sz w:val="28"/>
          <w:szCs w:val="28"/>
        </w:rPr>
        <w:t xml:space="preserve">В отличие от детерминированного нейрона в перцептроне, нейрон RBM является вероятностным. Суммарный сигнал вычисляется как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S = a 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·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ij</m:t>
                </m:r>
              </m:e>
            </m:d>
          </m:sub>
        </m:sSub>
      </m:oMath>
      <w:r w:rsidRPr="00AF73B9">
        <w:rPr>
          <w:rFonts w:ascii="Times New Roman" w:hAnsi="Times New Roman" w:cs="Times New Roman"/>
          <w:sz w:val="28"/>
          <w:szCs w:val="28"/>
        </w:rPr>
        <w:t>, пропускается через сигмоиду σ(S), которая интерпретируется как вероятность P₁ того, что отклик нейрона равен 1. Далее генерируется случайное число R ~ U(0,1), и отклик определяется по правилу Монте-Карло: если P₁ &gt; R, то X = 1, иначе X = 0. Эта операция перехода от вероятности к конкретному значению называется сэмплированием.</w:t>
      </w:r>
    </w:p>
    <w:p w14:paraId="438BBB88" w14:textId="77777777" w:rsidR="00AF73B9" w:rsidRPr="00AF73B9" w:rsidRDefault="00AF73B9" w:rsidP="00AF73B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3B9">
        <w:rPr>
          <w:rFonts w:ascii="Times New Roman" w:hAnsi="Times New Roman" w:cs="Times New Roman"/>
          <w:b/>
          <w:bCs/>
          <w:sz w:val="28"/>
          <w:szCs w:val="28"/>
        </w:rPr>
        <w:t>Формирование датасета</w:t>
      </w:r>
    </w:p>
    <w:p w14:paraId="62A622C0" w14:textId="5D12445E" w:rsidR="00AF73B9" w:rsidRPr="00AF73B9" w:rsidRDefault="00AF73B9" w:rsidP="00AF73B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3B9">
        <w:rPr>
          <w:rFonts w:ascii="Times New Roman" w:hAnsi="Times New Roman" w:cs="Times New Roman"/>
          <w:sz w:val="28"/>
          <w:szCs w:val="28"/>
        </w:rPr>
        <w:t xml:space="preserve">Используется схема скользящего окна: каждый элемент датасета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F73B9">
        <w:rPr>
          <w:rFonts w:ascii="Times New Roman" w:hAnsi="Times New Roman" w:cs="Times New Roman"/>
          <w:sz w:val="28"/>
          <w:szCs w:val="28"/>
        </w:rPr>
        <w:t xml:space="preserve"> окно из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 12</m:t>
        </m:r>
      </m:oMath>
      <w:r w:rsidRPr="00AF73B9">
        <w:rPr>
          <w:rFonts w:ascii="Times New Roman" w:hAnsi="Times New Roman" w:cs="Times New Roman"/>
          <w:sz w:val="28"/>
          <w:szCs w:val="28"/>
        </w:rPr>
        <w:t xml:space="preserve"> последовательных точек временного ряда. Каждая точка кодируется в 8-битный бинарный вектор термометрическим кодированием (например, значение 0.75 → [1,1,1,1,1,1,0,0]). Итого один элемент датасета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F73B9">
        <w:rPr>
          <w:rFonts w:ascii="Times New Roman" w:hAnsi="Times New Roman" w:cs="Times New Roman"/>
          <w:sz w:val="28"/>
          <w:szCs w:val="28"/>
        </w:rPr>
        <w:t xml:space="preserve"> бинарный вектор длины 96.</w:t>
      </w:r>
    </w:p>
    <w:p w14:paraId="470A06EF" w14:textId="77777777" w:rsidR="00D42672" w:rsidRPr="00D42672" w:rsidRDefault="00D42672" w:rsidP="00D4267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672">
        <w:rPr>
          <w:rFonts w:ascii="Times New Roman" w:hAnsi="Times New Roman" w:cs="Times New Roman"/>
          <w:b/>
          <w:bCs/>
          <w:sz w:val="28"/>
          <w:szCs w:val="28"/>
        </w:rPr>
        <w:t>Прямой и обратный прогон</w:t>
      </w:r>
    </w:p>
    <w:p w14:paraId="0162B0CD" w14:textId="77777777" w:rsidR="00D42672" w:rsidRDefault="00D42672" w:rsidP="00D4267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672">
        <w:rPr>
          <w:rFonts w:ascii="Times New Roman" w:hAnsi="Times New Roman" w:cs="Times New Roman"/>
          <w:sz w:val="28"/>
          <w:szCs w:val="28"/>
        </w:rPr>
        <w:t>Прямой прогон (V → H):</w:t>
      </w:r>
    </w:p>
    <w:p w14:paraId="74C91796" w14:textId="3229FDBD" w:rsidR="00D42672" w:rsidRPr="00D42672" w:rsidRDefault="00D42672" w:rsidP="00D4267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=1 | V</m:t>
          </m:r>
          <m:r>
            <w:rPr>
              <w:rFonts w:ascii="Cambria Math" w:hAnsi="Cambria Math" w:cs="Segoe UI Symbol"/>
              <w:sz w:val="28"/>
              <w:szCs w:val="28"/>
              <w:lang w:val="en-US"/>
            </w:rPr>
            <m:t>⃗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 {W, a, b})=</m:t>
          </m:r>
          <m:r>
            <w:rPr>
              <w:rFonts w:ascii="Cambria Math" w:hAnsi="Cambria Math" w:cs="Times New Roman"/>
              <w:sz w:val="28"/>
              <w:szCs w:val="28"/>
            </w:rPr>
            <m:t>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ij</m:t>
                  </m:r>
                </m:e>
              </m:d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43961881" w14:textId="2121FC1A" w:rsidR="00D42672" w:rsidRDefault="00D42672" w:rsidP="00D4267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672">
        <w:rPr>
          <w:rFonts w:ascii="Times New Roman" w:hAnsi="Times New Roman" w:cs="Times New Roman"/>
          <w:sz w:val="28"/>
          <w:szCs w:val="28"/>
        </w:rPr>
        <w:t>Затем</w:t>
      </w:r>
      <w:r>
        <w:rPr>
          <w:rFonts w:ascii="Times New Roman" w:hAnsi="Times New Roman" w:cs="Times New Roman"/>
          <w:sz w:val="28"/>
          <w:szCs w:val="28"/>
        </w:rPr>
        <w:t xml:space="preserve"> сэмплирование</w:t>
      </w:r>
    </w:p>
    <w:p w14:paraId="66B8E8D9" w14:textId="18BF1E65" w:rsidR="00D42672" w:rsidRPr="00D42672" w:rsidRDefault="00000000" w:rsidP="00D4267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p>
        </m:oMath>
      </m:oMathPara>
    </w:p>
    <w:p w14:paraId="3D959E64" w14:textId="77777777" w:rsidR="00D42672" w:rsidRDefault="00D42672" w:rsidP="00D4267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672">
        <w:rPr>
          <w:rFonts w:ascii="Times New Roman" w:hAnsi="Times New Roman" w:cs="Times New Roman"/>
          <w:sz w:val="28"/>
          <w:szCs w:val="28"/>
        </w:rPr>
        <w:t>Обратный прогон (H → V):</w:t>
      </w:r>
    </w:p>
    <w:p w14:paraId="633DFE02" w14:textId="737C8463" w:rsidR="00D42672" w:rsidRPr="00D42672" w:rsidRDefault="00D42672" w:rsidP="00D4267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=1 | H</m:t>
          </m:r>
          <m:r>
            <w:rPr>
              <w:rFonts w:ascii="Cambria Math" w:hAnsi="Cambria Math" w:cs="Segoe UI Symbol"/>
              <w:sz w:val="28"/>
              <w:szCs w:val="28"/>
              <w:lang w:val="en-US"/>
            </w:rPr>
            <m:t>⃗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{W, a, b}) = </m:t>
          </m:r>
          <m:r>
            <w:rPr>
              <w:rFonts w:ascii="Cambria Math" w:hAnsi="Cambria Math" w:cs="Times New Roman"/>
              <w:sz w:val="28"/>
              <w:szCs w:val="28"/>
            </w:rPr>
            <m:t>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ij</m:t>
                  </m:r>
                </m:e>
              </m:d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3DA4C88E" w14:textId="70D653C0" w:rsidR="00D42672" w:rsidRDefault="00D42672" w:rsidP="00D4267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672">
        <w:rPr>
          <w:rFonts w:ascii="Times New Roman" w:hAnsi="Times New Roman" w:cs="Times New Roman"/>
          <w:sz w:val="28"/>
          <w:szCs w:val="28"/>
        </w:rPr>
        <w:t xml:space="preserve">Затем </w:t>
      </w:r>
      <w:r>
        <w:rPr>
          <w:rFonts w:ascii="Times New Roman" w:hAnsi="Times New Roman" w:cs="Times New Roman"/>
          <w:sz w:val="28"/>
          <w:szCs w:val="28"/>
        </w:rPr>
        <w:t>сэмплирование</w:t>
      </w:r>
    </w:p>
    <w:p w14:paraId="5EC9A77E" w14:textId="4AAC55B4" w:rsidR="00D42672" w:rsidRPr="00D42672" w:rsidRDefault="00000000" w:rsidP="00D4267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p>
        </m:oMath>
      </m:oMathPara>
    </w:p>
    <w:p w14:paraId="0E85FD07" w14:textId="77777777" w:rsidR="009802A8" w:rsidRPr="009802A8" w:rsidRDefault="009802A8" w:rsidP="009802A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02A8">
        <w:rPr>
          <w:rFonts w:ascii="Times New Roman" w:hAnsi="Times New Roman" w:cs="Times New Roman"/>
          <w:b/>
          <w:bCs/>
          <w:sz w:val="28"/>
          <w:szCs w:val="28"/>
        </w:rPr>
        <w:t>Целевая функция</w:t>
      </w:r>
    </w:p>
    <w:p w14:paraId="7CD17BB4" w14:textId="77777777" w:rsidR="009802A8" w:rsidRDefault="009802A8" w:rsidP="009802A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02A8">
        <w:rPr>
          <w:rFonts w:ascii="Times New Roman" w:hAnsi="Times New Roman" w:cs="Times New Roman"/>
          <w:sz w:val="28"/>
          <w:szCs w:val="28"/>
        </w:rPr>
        <w:t>Максимизация вероятности воспроизведения всего датасета:</w:t>
      </w:r>
    </w:p>
    <w:p w14:paraId="0C27CA9D" w14:textId="6E033E48" w:rsidR="009802A8" w:rsidRPr="0070726B" w:rsidRDefault="0070726B" w:rsidP="009802A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P({V</m:t>
          </m:r>
          <m:r>
            <w:rPr>
              <w:rFonts w:ascii="Cambria Math" w:hAnsi="Cambria Math" w:cs="Segoe UI Symbol"/>
              <w:sz w:val="28"/>
              <w:szCs w:val="28"/>
            </w:rPr>
            <m:t>⃗</m:t>
          </m:r>
          <m:r>
            <w:rPr>
              <w:rFonts w:ascii="Cambria Math" w:hAnsi="Cambria Math" w:cs="Times New Roman"/>
              <w:sz w:val="28"/>
              <w:szCs w:val="28"/>
            </w:rPr>
            <m:t>}{m=1..M} | {W, a, b}) = ∏{m=1}^{M} P(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 w:cs="Segoe UI Symbo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acc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</m:sSup>
          <m:d>
            <m:dPr>
              <m:beg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W, a, b</m:t>
                  </m:r>
                </m:e>
              </m:d>
            </m:e>
          </m:d>
        </m:oMath>
      </m:oMathPara>
    </w:p>
    <w:p w14:paraId="4548AA11" w14:textId="3DCC1435" w:rsidR="009802A8" w:rsidRPr="009802A8" w:rsidRDefault="009802A8" w:rsidP="009802A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02A8">
        <w:rPr>
          <w:rFonts w:ascii="Times New Roman" w:hAnsi="Times New Roman" w:cs="Times New Roman"/>
          <w:sz w:val="28"/>
          <w:szCs w:val="28"/>
        </w:rPr>
        <w:t xml:space="preserve">Для удобства дифференцирования переходим к логарифму: </w:t>
      </w:r>
      <w:proofErr w:type="spellStart"/>
      <w:r w:rsidRPr="009802A8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9802A8">
        <w:rPr>
          <w:rFonts w:ascii="Times New Roman" w:hAnsi="Times New Roman" w:cs="Times New Roman"/>
          <w:sz w:val="28"/>
          <w:szCs w:val="28"/>
        </w:rPr>
        <w:t xml:space="preserve"> P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802A8">
        <w:rPr>
          <w:rFonts w:ascii="Times New Roman" w:hAnsi="Times New Roman" w:cs="Times New Roman"/>
          <w:sz w:val="28"/>
          <w:szCs w:val="28"/>
        </w:rPr>
        <w:t xml:space="preserve"> произведение превращается в сумму, экстремум сохраняется (логарифм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802A8">
        <w:rPr>
          <w:rFonts w:ascii="Times New Roman" w:hAnsi="Times New Roman" w:cs="Times New Roman"/>
          <w:sz w:val="28"/>
          <w:szCs w:val="28"/>
        </w:rPr>
        <w:t xml:space="preserve"> монотонная функция).</w:t>
      </w:r>
    </w:p>
    <w:p w14:paraId="03D2F791" w14:textId="19168A6B" w:rsidR="0070726B" w:rsidRPr="0070726B" w:rsidRDefault="0070726B" w:rsidP="0070726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6B">
        <w:rPr>
          <w:rFonts w:ascii="Times New Roman" w:hAnsi="Times New Roman" w:cs="Times New Roman"/>
          <w:sz w:val="28"/>
          <w:szCs w:val="28"/>
        </w:rPr>
        <w:lastRenderedPageBreak/>
        <w:t xml:space="preserve">Чтобы вектор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p>
      </m:oMath>
      <w:r w:rsidRPr="0070726B">
        <w:rPr>
          <w:rFonts w:ascii="Times New Roman" w:hAnsi="Times New Roman" w:cs="Times New Roman"/>
          <w:sz w:val="28"/>
          <w:szCs w:val="28"/>
        </w:rPr>
        <w:t xml:space="preserve"> мог быть воспроизведён от любого возможного вектора H, суммируем по всем H:</w:t>
      </w:r>
    </w:p>
    <w:p w14:paraId="4F701EE3" w14:textId="58D8D26E" w:rsidR="0070726B" w:rsidRPr="0070726B" w:rsidRDefault="0070726B" w:rsidP="0070726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P(V</m:t>
          </m:r>
          <m:r>
            <w:rPr>
              <w:rFonts w:ascii="Cambria Math" w:hAnsi="Cambria Math" w:cs="Segoe UI Symbol"/>
              <w:sz w:val="28"/>
              <w:szCs w:val="28"/>
            </w:rPr>
            <m:t>⃗</m:t>
          </m:r>
          <m:r>
            <w:rPr>
              <w:rFonts w:ascii="Cambria Math" w:hAnsi="Cambria Math" w:cs="Times New Roman"/>
              <w:sz w:val="28"/>
              <w:szCs w:val="28"/>
            </w:rPr>
            <m:t>^m | {W, a, b}) = Σ_H</m:t>
          </m:r>
          <m:r>
            <w:rPr>
              <w:rFonts w:ascii="Cambria Math" w:hAnsi="Cambria Math" w:cs="Segoe UI Symbol"/>
              <w:sz w:val="28"/>
              <w:szCs w:val="28"/>
            </w:rPr>
            <m:t>⃗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P(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 w:cs="Segoe UI Symbo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acc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</m:sSup>
          <m:d>
            <m:dPr>
              <m:beg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 w:cs="Segoe UI Symbo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W, a, b</m:t>
                  </m:r>
                </m:e>
              </m:d>
            </m:e>
          </m:d>
        </m:oMath>
      </m:oMathPara>
    </w:p>
    <w:p w14:paraId="76B0FC79" w14:textId="77777777" w:rsidR="0070726B" w:rsidRPr="0070726B" w:rsidRDefault="0070726B" w:rsidP="0070726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6B">
        <w:rPr>
          <w:rFonts w:ascii="Times New Roman" w:hAnsi="Times New Roman" w:cs="Times New Roman"/>
          <w:sz w:val="28"/>
          <w:szCs w:val="28"/>
        </w:rPr>
        <w:t>Элементы датасета статистически независимы, поэтому вероятности перемножаются:</w:t>
      </w:r>
    </w:p>
    <w:p w14:paraId="7ED29594" w14:textId="08D2807E" w:rsidR="0070726B" w:rsidRPr="0070726B" w:rsidRDefault="0070726B" w:rsidP="0070726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P({V</m:t>
          </m:r>
          <m:r>
            <w:rPr>
              <w:rFonts w:ascii="Cambria Math" w:hAnsi="Cambria Math" w:cs="Segoe UI Symbol"/>
              <w:sz w:val="28"/>
              <w:szCs w:val="28"/>
            </w:rPr>
            <m:t>⃗</m:t>
          </m:r>
          <m:r>
            <w:rPr>
              <w:rFonts w:ascii="Cambria Math" w:hAnsi="Cambria Math" w:cs="Times New Roman"/>
              <w:sz w:val="28"/>
              <w:szCs w:val="28"/>
            </w:rPr>
            <m:t>}{m=1..M} | {W, a, b}) = ∏{m=1}^{M} P(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 w:cs="Segoe UI Symbo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acc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</m:sSup>
          <m:d>
            <m:dPr>
              <m:beg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W, a, b</m:t>
                  </m:r>
                </m:e>
              </m:d>
            </m:e>
          </m:d>
        </m:oMath>
      </m:oMathPara>
    </w:p>
    <w:p w14:paraId="6735C3DF" w14:textId="2ED3AFFB" w:rsidR="0070726B" w:rsidRPr="0070726B" w:rsidRDefault="0070726B" w:rsidP="0070726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6B">
        <w:rPr>
          <w:rFonts w:ascii="Times New Roman" w:hAnsi="Times New Roman" w:cs="Times New Roman"/>
          <w:sz w:val="28"/>
          <w:szCs w:val="28"/>
        </w:rPr>
        <w:t xml:space="preserve">Берём производную произведения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0726B">
        <w:rPr>
          <w:rFonts w:ascii="Times New Roman" w:hAnsi="Times New Roman" w:cs="Times New Roman"/>
          <w:sz w:val="28"/>
          <w:szCs w:val="28"/>
        </w:rPr>
        <w:t xml:space="preserve"> неудобно. Переходим к логарифму (экстремум сохраняется, т.к. логарифм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0726B">
        <w:rPr>
          <w:rFonts w:ascii="Times New Roman" w:hAnsi="Times New Roman" w:cs="Times New Roman"/>
          <w:sz w:val="28"/>
          <w:szCs w:val="28"/>
        </w:rPr>
        <w:t xml:space="preserve"> монотонная функция):</w:t>
      </w:r>
    </w:p>
    <w:p w14:paraId="14A831BC" w14:textId="10FBED4D" w:rsidR="0070726B" w:rsidRPr="0070726B" w:rsidRDefault="0070726B" w:rsidP="0070726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ln P = 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m=1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 xml:space="preserve"> ln P(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 w:cs="Segoe UI Symbo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acc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| {W, a, b})</m:t>
          </m:r>
        </m:oMath>
      </m:oMathPara>
    </w:p>
    <w:p w14:paraId="7C59251C" w14:textId="1BCD7066" w:rsidR="0070726B" w:rsidRPr="0070726B" w:rsidRDefault="0070726B" w:rsidP="0070726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6B">
        <w:rPr>
          <w:rFonts w:ascii="Times New Roman" w:hAnsi="Times New Roman" w:cs="Times New Roman"/>
          <w:sz w:val="28"/>
          <w:szCs w:val="28"/>
        </w:rPr>
        <w:t xml:space="preserve">Берём производную по параметрам (например, по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ij</m:t>
                </m:r>
              </m:e>
            </m:d>
          </m:sub>
        </m:sSub>
      </m:oMath>
      <w:r w:rsidRPr="0070726B">
        <w:rPr>
          <w:rFonts w:ascii="Times New Roman" w:hAnsi="Times New Roman" w:cs="Times New Roman"/>
          <w:sz w:val="28"/>
          <w:szCs w:val="28"/>
        </w:rPr>
        <w:t>):</w:t>
      </w:r>
    </w:p>
    <w:p w14:paraId="02F19212" w14:textId="351C3FFA" w:rsidR="0070726B" w:rsidRPr="0070726B" w:rsidRDefault="00000000" w:rsidP="0070726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ij</m:t>
                      </m:r>
                    </m:e>
                  </m:d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ln P = 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m=1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</m:d>
            </m:sup>
          </m:sSubSup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ij</m:t>
                      </m:r>
                    </m:e>
                  </m:d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ln P(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 w:cs="Segoe UI Symbo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acc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| {W, a, b})</m:t>
          </m:r>
        </m:oMath>
      </m:oMathPara>
    </w:p>
    <w:p w14:paraId="087D696D" w14:textId="7EE47B44" w:rsidR="0070726B" w:rsidRPr="0070726B" w:rsidRDefault="0070726B" w:rsidP="0070726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6B">
        <w:rPr>
          <w:rFonts w:ascii="Times New Roman" w:hAnsi="Times New Roman" w:cs="Times New Roman"/>
          <w:sz w:val="28"/>
          <w:szCs w:val="28"/>
        </w:rPr>
        <w:t xml:space="preserve">Сумма вместо произведения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0726B">
        <w:rPr>
          <w:rFonts w:ascii="Times New Roman" w:hAnsi="Times New Roman" w:cs="Times New Roman"/>
          <w:sz w:val="28"/>
          <w:szCs w:val="28"/>
        </w:rPr>
        <w:t xml:space="preserve"> удобно дифференцировать. Именно из этого выражения получаются формулы обновления ΔW, </w:t>
      </w:r>
      <w:proofErr w:type="spellStart"/>
      <w:r w:rsidRPr="0070726B">
        <w:rPr>
          <w:rFonts w:ascii="Times New Roman" w:hAnsi="Times New Roman" w:cs="Times New Roman"/>
          <w:sz w:val="28"/>
          <w:szCs w:val="28"/>
        </w:rPr>
        <w:t>Δa</w:t>
      </w:r>
      <w:proofErr w:type="spellEnd"/>
      <w:r w:rsidRPr="007072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726B">
        <w:rPr>
          <w:rFonts w:ascii="Times New Roman" w:hAnsi="Times New Roman" w:cs="Times New Roman"/>
          <w:sz w:val="28"/>
          <w:szCs w:val="28"/>
        </w:rPr>
        <w:t>Δb</w:t>
      </w:r>
      <w:proofErr w:type="spellEnd"/>
      <w:r w:rsidRPr="0070726B">
        <w:rPr>
          <w:rFonts w:ascii="Times New Roman" w:hAnsi="Times New Roman" w:cs="Times New Roman"/>
          <w:sz w:val="28"/>
          <w:szCs w:val="28"/>
        </w:rPr>
        <w:t xml:space="preserve"> через разность </w:t>
      </w:r>
      <w:proofErr w:type="spellStart"/>
      <w:proofErr w:type="gramStart"/>
      <w:r w:rsidRPr="0070726B">
        <w:rPr>
          <w:rFonts w:ascii="Times New Roman" w:hAnsi="Times New Roman" w:cs="Times New Roman"/>
          <w:sz w:val="28"/>
          <w:szCs w:val="28"/>
        </w:rPr>
        <w:t>мат.ожиданий</w:t>
      </w:r>
      <w:proofErr w:type="spellEnd"/>
      <w:proofErr w:type="gramEnd"/>
      <w:r w:rsidRPr="0070726B">
        <w:rPr>
          <w:rFonts w:ascii="Times New Roman" w:hAnsi="Times New Roman" w:cs="Times New Roman"/>
          <w:sz w:val="28"/>
          <w:szCs w:val="28"/>
        </w:rPr>
        <w:t xml:space="preserve"> по данным и по модели.</w:t>
      </w:r>
    </w:p>
    <w:p w14:paraId="4F47B386" w14:textId="147645A6" w:rsidR="00AF73B9" w:rsidRPr="00AF73B9" w:rsidRDefault="00AF73B9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7D38C8" w14:textId="5FC779CB" w:rsidR="00B80FC5" w:rsidRPr="005131A8" w:rsidRDefault="00B80FC5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1A8">
        <w:rPr>
          <w:rFonts w:ascii="Times New Roman" w:hAnsi="Times New Roman" w:cs="Times New Roman"/>
          <w:sz w:val="28"/>
          <w:szCs w:val="28"/>
        </w:rPr>
        <w:br w:type="page"/>
      </w:r>
    </w:p>
    <w:p w14:paraId="634F3FAA" w14:textId="3EB1D2EA" w:rsidR="005B0DFF" w:rsidRDefault="005B0DFF" w:rsidP="005B0DFF">
      <w:pPr>
        <w:pStyle w:val="af1"/>
      </w:pPr>
      <w:bookmarkStart w:id="1" w:name="_Toc224597274"/>
      <w:r>
        <w:lastRenderedPageBreak/>
        <w:t>МЕТОД</w:t>
      </w:r>
      <w:r w:rsidR="00DD7C61">
        <w:t>ИКА РАССЧЕТА</w:t>
      </w:r>
      <w:bookmarkEnd w:id="1"/>
    </w:p>
    <w:p w14:paraId="6936ECAC" w14:textId="3317117A" w:rsidR="005B0DFF" w:rsidRDefault="005B0DFF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518EF9" w14:textId="1102018C" w:rsidR="00F63379" w:rsidRPr="00F63379" w:rsidRDefault="00F63379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379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обучения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3379">
        <w:rPr>
          <w:rFonts w:ascii="Times New Roman" w:hAnsi="Times New Roman" w:cs="Times New Roman"/>
          <w:b/>
          <w:bCs/>
          <w:sz w:val="28"/>
          <w:szCs w:val="28"/>
        </w:rPr>
        <w:t xml:space="preserve"> приближение Хинтона</w:t>
      </w:r>
    </w:p>
    <w:p w14:paraId="1CE6C492" w14:textId="77777777" w:rsidR="00F63379" w:rsidRPr="00F63379" w:rsidRDefault="00F63379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379">
        <w:rPr>
          <w:rFonts w:ascii="Times New Roman" w:hAnsi="Times New Roman" w:cs="Times New Roman"/>
          <w:sz w:val="28"/>
          <w:szCs w:val="28"/>
        </w:rPr>
        <w:t>Градиентный подъём (максимизация вероятности) приводит к следующим правилам обновления параметров:</w:t>
      </w:r>
    </w:p>
    <w:p w14:paraId="5C0FCDE9" w14:textId="38FB5A2D" w:rsidR="00F63379" w:rsidRPr="00F63379" w:rsidRDefault="00F63379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e>
              </m:d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 W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λ ·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data</m:t>
                  </m:r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ij</m:t>
                      </m:r>
                    </m:e>
                  </m:d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model</m:t>
                  </m:r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ij</m:t>
                      </m:r>
                    </m:e>
                  </m:d>
                </m:sup>
              </m:sSubSup>
            </m:e>
          </m:d>
        </m:oMath>
      </m:oMathPara>
    </w:p>
    <w:p w14:paraId="655B3850" w14:textId="658B1AEE" w:rsidR="00F63379" w:rsidRPr="00F63379" w:rsidRDefault="00F63379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</w:rPr>
            <m:t>λ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·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data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model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p>
              </m:sSubSup>
            </m:e>
          </m:d>
        </m:oMath>
      </m:oMathPara>
    </w:p>
    <w:p w14:paraId="778C38A4" w14:textId="3EBC9BAC" w:rsidR="00F63379" w:rsidRPr="00F63379" w:rsidRDefault="00F63379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</w:rPr>
            <m:t>λ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·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data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model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</m:e>
          </m:d>
        </m:oMath>
      </m:oMathPara>
    </w:p>
    <w:p w14:paraId="5965D4C7" w14:textId="4371044C" w:rsidR="00F63379" w:rsidRPr="00F63379" w:rsidRDefault="00F63379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379">
        <w:rPr>
          <w:rFonts w:ascii="Times New Roman" w:hAnsi="Times New Roman" w:cs="Times New Roman"/>
          <w:sz w:val="28"/>
          <w:szCs w:val="28"/>
        </w:rPr>
        <w:t xml:space="preserve">Все поправки сводятся к разности двух </w:t>
      </w:r>
      <w:proofErr w:type="spellStart"/>
      <w:proofErr w:type="gramStart"/>
      <w:r w:rsidRPr="00F63379">
        <w:rPr>
          <w:rFonts w:ascii="Times New Roman" w:hAnsi="Times New Roman" w:cs="Times New Roman"/>
          <w:sz w:val="28"/>
          <w:szCs w:val="28"/>
        </w:rPr>
        <w:t>мат.ожиданий</w:t>
      </w:r>
      <w:proofErr w:type="spellEnd"/>
      <w:proofErr w:type="gramEnd"/>
      <w:r w:rsidRPr="00F63379">
        <w:rPr>
          <w:rFonts w:ascii="Times New Roman" w:hAnsi="Times New Roman" w:cs="Times New Roman"/>
          <w:sz w:val="28"/>
          <w:szCs w:val="28"/>
        </w:rPr>
        <w:t xml:space="preserve">: одно рассчитано по данным, другое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3379">
        <w:rPr>
          <w:rFonts w:ascii="Times New Roman" w:hAnsi="Times New Roman" w:cs="Times New Roman"/>
          <w:sz w:val="28"/>
          <w:szCs w:val="28"/>
        </w:rPr>
        <w:t xml:space="preserve"> по модели. Меняется только характеристика, по которой берётся </w:t>
      </w:r>
      <w:proofErr w:type="spellStart"/>
      <w:proofErr w:type="gramStart"/>
      <w:r w:rsidRPr="00F63379">
        <w:rPr>
          <w:rFonts w:ascii="Times New Roman" w:hAnsi="Times New Roman" w:cs="Times New Roman"/>
          <w:sz w:val="28"/>
          <w:szCs w:val="28"/>
        </w:rPr>
        <w:t>мат.ожидание</w:t>
      </w:r>
      <w:proofErr w:type="spellEnd"/>
      <w:proofErr w:type="gramEnd"/>
      <w:r w:rsidRPr="00F63379">
        <w:rPr>
          <w:rFonts w:ascii="Times New Roman" w:hAnsi="Times New Roman" w:cs="Times New Roman"/>
          <w:sz w:val="28"/>
          <w:szCs w:val="28"/>
        </w:rPr>
        <w:t>.</w:t>
      </w:r>
    </w:p>
    <w:p w14:paraId="32A0B108" w14:textId="77777777" w:rsidR="00F63379" w:rsidRPr="00F63379" w:rsidRDefault="00F63379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3379">
        <w:rPr>
          <w:rFonts w:ascii="Times New Roman" w:hAnsi="Times New Roman" w:cs="Times New Roman"/>
          <w:b/>
          <w:bCs/>
          <w:sz w:val="28"/>
          <w:szCs w:val="28"/>
        </w:rPr>
        <w:t>Мат.ожидания</w:t>
      </w:r>
      <w:proofErr w:type="spellEnd"/>
      <w:r w:rsidRPr="00F63379">
        <w:rPr>
          <w:rFonts w:ascii="Times New Roman" w:hAnsi="Times New Roman" w:cs="Times New Roman"/>
          <w:b/>
          <w:bCs/>
          <w:sz w:val="28"/>
          <w:szCs w:val="28"/>
        </w:rPr>
        <w:t xml:space="preserve"> по данным</w:t>
      </w:r>
    </w:p>
    <w:p w14:paraId="59B45878" w14:textId="6FA35AE9" w:rsidR="00F63379" w:rsidRPr="00F63379" w:rsidRDefault="00000000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data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 xml:space="preserve">·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d>
          <m:dPr>
            <m:begChr m:val="⟨"/>
            <m:endChr m:val="⟩"/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·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="Segoe UI Symbol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</m:acc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</m:t>
                        </m:r>
                      </m:sup>
                    </m:sSup>
                  </m:e>
                </m:d>
              </m:sub>
            </m:sSub>
          </m:e>
        </m:d>
      </m:oMath>
      <w:r w:rsidR="00F63379" w:rsidRPr="00F63379">
        <w:rPr>
          <w:rFonts w:ascii="Times New Roman" w:hAnsi="Times New Roman" w:cs="Times New Roman"/>
          <w:sz w:val="28"/>
          <w:szCs w:val="28"/>
        </w:rPr>
        <w:t xml:space="preserve"> </w:t>
      </w:r>
      <w:r w:rsidR="00F63379">
        <w:rPr>
          <w:rFonts w:ascii="Times New Roman" w:hAnsi="Times New Roman" w:cs="Times New Roman"/>
          <w:sz w:val="28"/>
          <w:szCs w:val="28"/>
        </w:rPr>
        <w:t>–</w:t>
      </w:r>
      <w:r w:rsidR="00F63379" w:rsidRPr="00F63379">
        <w:rPr>
          <w:rFonts w:ascii="Times New Roman" w:hAnsi="Times New Roman" w:cs="Times New Roman"/>
          <w:sz w:val="28"/>
          <w:szCs w:val="28"/>
        </w:rPr>
        <w:t xml:space="preserve"> усреднение произведения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F63379" w:rsidRPr="00F63379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="00F63379" w:rsidRPr="00F63379">
        <w:rPr>
          <w:rFonts w:ascii="Times New Roman" w:hAnsi="Times New Roman" w:cs="Times New Roman"/>
          <w:sz w:val="28"/>
          <w:szCs w:val="28"/>
        </w:rPr>
        <w:t xml:space="preserve"> по всем элементам датасета и по всем возможным H, сгенерированным от каждого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p>
      </m:oMath>
      <w:r w:rsidR="00F63379" w:rsidRPr="00F63379">
        <w:rPr>
          <w:rFonts w:ascii="Times New Roman" w:hAnsi="Times New Roman" w:cs="Times New Roman"/>
          <w:sz w:val="28"/>
          <w:szCs w:val="28"/>
        </w:rPr>
        <w:t>.</w:t>
      </w:r>
    </w:p>
    <w:p w14:paraId="76B2E841" w14:textId="155A9C7F" w:rsidR="00F63379" w:rsidRPr="00F63379" w:rsidRDefault="00000000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data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 xml:space="preserve">·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bSup>
      </m:oMath>
      <w:r w:rsidR="00F63379" w:rsidRPr="00F63379">
        <w:rPr>
          <w:rFonts w:ascii="Times New Roman" w:hAnsi="Times New Roman" w:cs="Times New Roman"/>
          <w:sz w:val="28"/>
          <w:szCs w:val="28"/>
        </w:rPr>
        <w:t xml:space="preserve"> </w:t>
      </w:r>
      <w:r w:rsidR="00F63379">
        <w:rPr>
          <w:rFonts w:ascii="Times New Roman" w:hAnsi="Times New Roman" w:cs="Times New Roman"/>
          <w:sz w:val="28"/>
          <w:szCs w:val="28"/>
        </w:rPr>
        <w:t>–</w:t>
      </w:r>
      <w:r w:rsidR="00F63379" w:rsidRPr="00F63379">
        <w:rPr>
          <w:rFonts w:ascii="Times New Roman" w:hAnsi="Times New Roman" w:cs="Times New Roman"/>
          <w:sz w:val="28"/>
          <w:szCs w:val="28"/>
        </w:rPr>
        <w:t xml:space="preserve"> простое среднее V по датасету (</w:t>
      </w:r>
      <w:proofErr w:type="spellStart"/>
      <w:proofErr w:type="gramStart"/>
      <w:r w:rsidR="00F63379" w:rsidRPr="00F63379">
        <w:rPr>
          <w:rFonts w:ascii="Times New Roman" w:hAnsi="Times New Roman" w:cs="Times New Roman"/>
          <w:sz w:val="28"/>
          <w:szCs w:val="28"/>
        </w:rPr>
        <w:t>мат.ожидание</w:t>
      </w:r>
      <w:proofErr w:type="spellEnd"/>
      <w:proofErr w:type="gramEnd"/>
      <w:r w:rsidR="00F63379" w:rsidRPr="00F63379">
        <w:rPr>
          <w:rFonts w:ascii="Times New Roman" w:hAnsi="Times New Roman" w:cs="Times New Roman"/>
          <w:sz w:val="28"/>
          <w:szCs w:val="28"/>
        </w:rPr>
        <w:t xml:space="preserve"> не требуется).</w:t>
      </w:r>
    </w:p>
    <w:p w14:paraId="4884FEB2" w14:textId="0C010BBE" w:rsidR="00F63379" w:rsidRPr="00F63379" w:rsidRDefault="00000000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data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 xml:space="preserve">·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d>
          <m:dPr>
            <m:begChr m:val="⟨"/>
            <m:endChr m:val="⟩"/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="Segoe UI Symbol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</m:acc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</m:t>
                        </m:r>
                      </m:sup>
                    </m:sSup>
                  </m:e>
                </m:d>
              </m:sub>
            </m:sSub>
          </m:e>
        </m:d>
      </m:oMath>
      <w:r w:rsidR="00F63379" w:rsidRPr="00F63379">
        <w:rPr>
          <w:rFonts w:ascii="Times New Roman" w:hAnsi="Times New Roman" w:cs="Times New Roman"/>
          <w:sz w:val="28"/>
          <w:szCs w:val="28"/>
        </w:rPr>
        <w:t xml:space="preserve"> </w:t>
      </w:r>
      <w:r w:rsidR="00F63379">
        <w:rPr>
          <w:rFonts w:ascii="Times New Roman" w:hAnsi="Times New Roman" w:cs="Times New Roman"/>
          <w:sz w:val="28"/>
          <w:szCs w:val="28"/>
        </w:rPr>
        <w:t>–</w:t>
      </w:r>
      <w:r w:rsidR="00F63379" w:rsidRPr="00F63379">
        <w:rPr>
          <w:rFonts w:ascii="Times New Roman" w:hAnsi="Times New Roman" w:cs="Times New Roman"/>
          <w:sz w:val="28"/>
          <w:szCs w:val="28"/>
        </w:rPr>
        <w:t xml:space="preserve"> усреднение H по всем генерациям от каждого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p>
      </m:oMath>
      <w:r w:rsidR="00F63379" w:rsidRPr="00F63379">
        <w:rPr>
          <w:rFonts w:ascii="Times New Roman" w:hAnsi="Times New Roman" w:cs="Times New Roman"/>
          <w:sz w:val="28"/>
          <w:szCs w:val="28"/>
        </w:rPr>
        <w:t>.</w:t>
      </w:r>
    </w:p>
    <w:p w14:paraId="312BE0E3" w14:textId="70176404" w:rsidR="00F63379" w:rsidRDefault="00F63379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379">
        <w:rPr>
          <w:rFonts w:ascii="Times New Roman" w:hAnsi="Times New Roman" w:cs="Times New Roman"/>
          <w:sz w:val="28"/>
          <w:szCs w:val="28"/>
        </w:rPr>
        <w:t xml:space="preserve">Приближение: вместо полного </w:t>
      </w:r>
      <w:proofErr w:type="spellStart"/>
      <w:proofErr w:type="gramStart"/>
      <w:r w:rsidRPr="00F63379">
        <w:rPr>
          <w:rFonts w:ascii="Times New Roman" w:hAnsi="Times New Roman" w:cs="Times New Roman"/>
          <w:sz w:val="28"/>
          <w:szCs w:val="28"/>
        </w:rPr>
        <w:t>мат.ожидания</w:t>
      </w:r>
      <w:proofErr w:type="spellEnd"/>
      <w:proofErr w:type="gramEnd"/>
      <w:r w:rsidRPr="00F63379">
        <w:rPr>
          <w:rFonts w:ascii="Times New Roman" w:hAnsi="Times New Roman" w:cs="Times New Roman"/>
          <w:sz w:val="28"/>
          <w:szCs w:val="28"/>
        </w:rPr>
        <w:t xml:space="preserve"> (требующего бесконечного числа генераций) от каждого вектора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p>
      </m:oMath>
      <w:r w:rsidRPr="00F63379">
        <w:rPr>
          <w:rFonts w:ascii="Times New Roman" w:hAnsi="Times New Roman" w:cs="Times New Roman"/>
          <w:sz w:val="28"/>
          <w:szCs w:val="28"/>
        </w:rPr>
        <w:t xml:space="preserve"> берётся ровно одна генерация H. Это работает, потому что все «конусы» от разных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p>
      </m:oMath>
      <w:r w:rsidRPr="00F63379">
        <w:rPr>
          <w:rFonts w:ascii="Times New Roman" w:hAnsi="Times New Roman" w:cs="Times New Roman"/>
          <w:sz w:val="28"/>
          <w:szCs w:val="28"/>
        </w:rPr>
        <w:t xml:space="preserve"> упираются в одно и то же пространство H, и суммирование по датасету компенсирует дисперсию отдельных сэмплов.</w:t>
      </w:r>
    </w:p>
    <w:p w14:paraId="771EA775" w14:textId="77777777" w:rsidR="00F63379" w:rsidRPr="00F63379" w:rsidRDefault="00F63379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DDEC9C" w14:textId="18CB0978" w:rsidR="00F63379" w:rsidRDefault="00F6337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5F1F5B" w14:textId="61BEB977" w:rsidR="00F63379" w:rsidRPr="00F63379" w:rsidRDefault="00F63379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3379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Мат.ожидания</w:t>
      </w:r>
      <w:proofErr w:type="spellEnd"/>
      <w:r w:rsidRPr="00F63379">
        <w:rPr>
          <w:rFonts w:ascii="Times New Roman" w:hAnsi="Times New Roman" w:cs="Times New Roman"/>
          <w:b/>
          <w:bCs/>
          <w:sz w:val="28"/>
          <w:szCs w:val="28"/>
        </w:rPr>
        <w:t xml:space="preserve"> по модели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3379">
        <w:rPr>
          <w:rFonts w:ascii="Times New Roman" w:hAnsi="Times New Roman" w:cs="Times New Roman"/>
          <w:b/>
          <w:bCs/>
          <w:sz w:val="28"/>
          <w:szCs w:val="28"/>
        </w:rPr>
        <w:t xml:space="preserve"> приближение Хинтона</w:t>
      </w:r>
    </w:p>
    <w:p w14:paraId="0B42DD6C" w14:textId="34FBC089" w:rsidR="00F63379" w:rsidRPr="00F63379" w:rsidRDefault="00F63379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3379">
        <w:rPr>
          <w:rFonts w:ascii="Times New Roman" w:hAnsi="Times New Roman" w:cs="Times New Roman"/>
          <w:sz w:val="28"/>
          <w:szCs w:val="28"/>
        </w:rPr>
        <w:t>Мат.ожидания</w:t>
      </w:r>
      <w:proofErr w:type="spellEnd"/>
      <w:r w:rsidRPr="00F63379">
        <w:rPr>
          <w:rFonts w:ascii="Times New Roman" w:hAnsi="Times New Roman" w:cs="Times New Roman"/>
          <w:sz w:val="28"/>
          <w:szCs w:val="28"/>
        </w:rPr>
        <w:t xml:space="preserve"> по модели требуют усреднения по всем возможным V и H 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sub>
                </m:sSub>
              </m:e>
            </m:d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h</m:t>
                    </m:r>
                  </m:sub>
                </m:sSub>
              </m:e>
            </m:d>
          </m:sup>
        </m:sSup>
      </m:oMath>
      <w:r w:rsidRPr="00F63379">
        <w:rPr>
          <w:rFonts w:ascii="Times New Roman" w:hAnsi="Times New Roman" w:cs="Times New Roman"/>
          <w:sz w:val="28"/>
          <w:szCs w:val="28"/>
        </w:rPr>
        <w:t xml:space="preserve"> вариантов), что вычислительно невозможно. Хинтон доказал, что их можно приблизить через пинг-понг, стартуя от элементов датасета:</w:t>
      </w:r>
    </w:p>
    <w:p w14:paraId="1F353959" w14:textId="565FCDFD" w:rsidR="00F63379" w:rsidRPr="00F63379" w:rsidRDefault="00000000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hAnsi="Cambria Math" w:cs="Segoe UI Symbo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d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 xml:space="preserve">→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 w:cs="Segoe UI Symbo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acc>
            </m:e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d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→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 w:cs="Segoe UI Symbo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acc>
            </m:e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</m:d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→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 w:cs="Segoe UI Symbo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acc>
            </m:e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</m:d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→ ... →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 w:cs="Segoe UI Symbo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acc>
            </m:e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ε</m:t>
                      </m:r>
                    </m:e>
                  </m:d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→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 w:cs="Segoe UI Symbo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acc>
            </m:e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ε</m:t>
                      </m:r>
                    </m:e>
                  </m:d>
                </m:e>
              </m:d>
            </m:sup>
          </m:sSup>
        </m:oMath>
      </m:oMathPara>
    </w:p>
    <w:p w14:paraId="57E5DF40" w14:textId="57B3FC01" w:rsidR="00F63379" w:rsidRPr="00F63379" w:rsidRDefault="00000000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Cambria Math" w:hAnsi="Cambria Math" w:cs="Times New Roman"/>
          <w:sz w:val="28"/>
          <w:szCs w:val="28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model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≈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·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w:hyperlink r:id="rId9" w:history="1">
                    <m:r>
                      <w:rPr>
                        <w:rStyle w:val="af8"/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m</m:t>
                    </m:r>
                  </w:hyperlink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· 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ε</m:t>
                      </m:r>
                    </m:e>
                  </m:d>
                </m:e>
              </m:d>
            </m:sup>
          </m:sSubSup>
        </m:oMath>
      </m:oMathPara>
    </w:p>
    <w:p w14:paraId="28B284E0" w14:textId="5BC8E7CA" w:rsidR="00F63379" w:rsidRPr="00F63379" w:rsidRDefault="00000000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Cambria Math" w:hAnsi="Cambria Math" w:cs="Times New Roman"/>
          <w:sz w:val="28"/>
          <w:szCs w:val="28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model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≈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·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w:hyperlink r:id="rId10" w:history="1">
                    <m:r>
                      <w:rPr>
                        <w:rStyle w:val="af8"/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m</m:t>
                    </m:r>
                  </w:hyperlink>
                </m:e>
              </m:d>
            </m:sup>
          </m:sSubSup>
        </m:oMath>
      </m:oMathPara>
    </w:p>
    <w:p w14:paraId="63A04B0E" w14:textId="0D579730" w:rsidR="00F63379" w:rsidRPr="00F63379" w:rsidRDefault="00000000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Cambria Math" w:hAnsi="Cambria Math" w:cs="Times New Roman"/>
          <w:sz w:val="28"/>
          <w:szCs w:val="28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model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≈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·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ε</m:t>
                      </m:r>
                    </m:e>
                  </m:d>
                </m:e>
              </m:d>
            </m:sup>
          </m:sSubSup>
        </m:oMath>
      </m:oMathPara>
    </w:p>
    <w:p w14:paraId="176C5572" w14:textId="33E0F5E7" w:rsidR="00F63379" w:rsidRPr="00F63379" w:rsidRDefault="00F63379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379">
        <w:rPr>
          <w:rFonts w:ascii="Times New Roman" w:hAnsi="Times New Roman" w:cs="Times New Roman"/>
          <w:sz w:val="28"/>
          <w:szCs w:val="28"/>
        </w:rPr>
        <w:t xml:space="preserve">Хинтон строго доказал, что при ε→∞ эти формулы дают точный результат. Однако на практике ошибка аппроксимации почти не зависит от ε: уже при ε = 1 (один шаг пинг-понга) точность практически такая же, как при больших ε. Таким образом, для расчёта мат.ожиданий по данным используется пара порядка 0 (исходный вектор V^m и сгенерированный от него H), а для расчёта </w:t>
      </w:r>
      <w:proofErr w:type="spellStart"/>
      <w:r w:rsidRPr="00F63379">
        <w:rPr>
          <w:rFonts w:ascii="Times New Roman" w:hAnsi="Times New Roman" w:cs="Times New Roman"/>
          <w:sz w:val="28"/>
          <w:szCs w:val="28"/>
        </w:rPr>
        <w:t>мат.ожиданий</w:t>
      </w:r>
      <w:proofErr w:type="spellEnd"/>
      <w:r w:rsidRPr="00F63379">
        <w:rPr>
          <w:rFonts w:ascii="Times New Roman" w:hAnsi="Times New Roman" w:cs="Times New Roman"/>
          <w:sz w:val="28"/>
          <w:szCs w:val="28"/>
        </w:rPr>
        <w:t xml:space="preserve"> по модели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3379">
        <w:rPr>
          <w:rFonts w:ascii="Times New Roman" w:hAnsi="Times New Roman" w:cs="Times New Roman"/>
          <w:sz w:val="28"/>
          <w:szCs w:val="28"/>
        </w:rPr>
        <w:t xml:space="preserve"> пара порядка 1 (один шаг пинг-понга от V^m).</w:t>
      </w:r>
    </w:p>
    <w:p w14:paraId="3216A578" w14:textId="77777777" w:rsidR="00F63379" w:rsidRPr="00F63379" w:rsidRDefault="00F63379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379">
        <w:rPr>
          <w:rFonts w:ascii="Times New Roman" w:hAnsi="Times New Roman" w:cs="Times New Roman"/>
          <w:b/>
          <w:bCs/>
          <w:sz w:val="28"/>
          <w:szCs w:val="28"/>
        </w:rPr>
        <w:t>Мини-</w:t>
      </w:r>
      <w:proofErr w:type="spellStart"/>
      <w:r w:rsidRPr="00F63379">
        <w:rPr>
          <w:rFonts w:ascii="Times New Roman" w:hAnsi="Times New Roman" w:cs="Times New Roman"/>
          <w:b/>
          <w:bCs/>
          <w:sz w:val="28"/>
          <w:szCs w:val="28"/>
        </w:rPr>
        <w:t>батчи</w:t>
      </w:r>
      <w:proofErr w:type="spellEnd"/>
    </w:p>
    <w:p w14:paraId="29D6C922" w14:textId="77777777" w:rsidR="00F63379" w:rsidRPr="00F63379" w:rsidRDefault="00F63379" w:rsidP="00F6337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379">
        <w:rPr>
          <w:rFonts w:ascii="Times New Roman" w:hAnsi="Times New Roman" w:cs="Times New Roman"/>
          <w:sz w:val="28"/>
          <w:szCs w:val="28"/>
        </w:rPr>
        <w:t>Как и в предыдущих кейсах, датасет разбивается на мини-</w:t>
      </w:r>
      <w:proofErr w:type="spellStart"/>
      <w:r w:rsidRPr="00F63379">
        <w:rPr>
          <w:rFonts w:ascii="Times New Roman" w:hAnsi="Times New Roman" w:cs="Times New Roman"/>
          <w:sz w:val="28"/>
          <w:szCs w:val="28"/>
        </w:rPr>
        <w:t>батчи</w:t>
      </w:r>
      <w:proofErr w:type="spellEnd"/>
      <w:r w:rsidRPr="00F63379">
        <w:rPr>
          <w:rFonts w:ascii="Times New Roman" w:hAnsi="Times New Roman" w:cs="Times New Roman"/>
          <w:sz w:val="28"/>
          <w:szCs w:val="28"/>
        </w:rPr>
        <w:t>. Внутри мини-</w:t>
      </w:r>
      <w:proofErr w:type="spellStart"/>
      <w:r w:rsidRPr="00F63379">
        <w:rPr>
          <w:rFonts w:ascii="Times New Roman" w:hAnsi="Times New Roman" w:cs="Times New Roman"/>
          <w:sz w:val="28"/>
          <w:szCs w:val="28"/>
        </w:rPr>
        <w:t>батча</w:t>
      </w:r>
      <w:proofErr w:type="spellEnd"/>
      <w:r w:rsidRPr="00F63379">
        <w:rPr>
          <w:rFonts w:ascii="Times New Roman" w:hAnsi="Times New Roman" w:cs="Times New Roman"/>
          <w:sz w:val="28"/>
          <w:szCs w:val="28"/>
        </w:rPr>
        <w:t xml:space="preserve"> для каждого элемента рассчитываются пары порядка 0 (для данных) и порядка 1 (для модели), результаты усредняются, и поправки применяются к параметрам W, a, b.</w:t>
      </w:r>
    </w:p>
    <w:p w14:paraId="37167D4E" w14:textId="77777777" w:rsidR="00F63379" w:rsidRPr="00CA4B4E" w:rsidRDefault="00F63379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3D17B0" w14:textId="2AC1D055" w:rsidR="005B0DFF" w:rsidRDefault="005B0DF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6119EE">
        <w:rPr>
          <w:rFonts w:ascii="Times New Roman" w:hAnsi="Times New Roman" w:cs="Times New Roman"/>
          <w:sz w:val="28"/>
          <w:szCs w:val="28"/>
        </w:rPr>
        <w:br w:type="page"/>
      </w:r>
    </w:p>
    <w:p w14:paraId="76C3C18B" w14:textId="77777777" w:rsidR="00967899" w:rsidRPr="00967899" w:rsidRDefault="00967899" w:rsidP="00967899">
      <w:pPr>
        <w:pStyle w:val="af1"/>
      </w:pPr>
      <w:bookmarkStart w:id="2" w:name="_Toc224597275"/>
      <w:r w:rsidRPr="00967899">
        <w:lastRenderedPageBreak/>
        <w:t>РЕАЛИЗАЦИЯ АЛГОРИТМА</w:t>
      </w:r>
      <w:bookmarkEnd w:id="2"/>
    </w:p>
    <w:p w14:paraId="46903B4E" w14:textId="77777777" w:rsidR="00967899" w:rsidRPr="00D01E0B" w:rsidRDefault="00967899" w:rsidP="0096789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595805" w14:textId="77777777" w:rsidR="00A73F73" w:rsidRPr="00A73F73" w:rsidRDefault="00A73F73" w:rsidP="00A73F7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F73">
        <w:rPr>
          <w:rFonts w:ascii="Times New Roman" w:hAnsi="Times New Roman" w:cs="Times New Roman"/>
          <w:b/>
          <w:bCs/>
          <w:sz w:val="28"/>
          <w:szCs w:val="28"/>
        </w:rPr>
        <w:t>Класс RBM.</w:t>
      </w:r>
      <w:r w:rsidRPr="00A73F73">
        <w:rPr>
          <w:rFonts w:ascii="Times New Roman" w:hAnsi="Times New Roman" w:cs="Times New Roman"/>
          <w:sz w:val="28"/>
          <w:szCs w:val="28"/>
        </w:rPr>
        <w:t xml:space="preserve"> Основной класс, реализующий ограниченную машину Больцмана:</w:t>
      </w:r>
    </w:p>
    <w:p w14:paraId="34927E7A" w14:textId="102AFB66" w:rsidR="00A73F73" w:rsidRPr="00A73F73" w:rsidRDefault="00A73F73" w:rsidP="00A73F73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3F73">
        <w:rPr>
          <w:rFonts w:ascii="Times New Roman" w:hAnsi="Times New Roman" w:cs="Times New Roman"/>
          <w:sz w:val="28"/>
          <w:szCs w:val="28"/>
        </w:rPr>
        <w:t>init_weights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73F73">
        <w:rPr>
          <w:rFonts w:ascii="Times New Roman" w:hAnsi="Times New Roman" w:cs="Times New Roman"/>
          <w:sz w:val="28"/>
          <w:szCs w:val="28"/>
        </w:rPr>
        <w:t xml:space="preserve"> инициализация параметров W, a, b. Поддерживаются методы: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small_random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xavier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zeros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>. Смещения a и b инициализируются нулями;</w:t>
      </w:r>
    </w:p>
    <w:p w14:paraId="730ACCCF" w14:textId="123AC565" w:rsidR="00A73F73" w:rsidRPr="00A73F73" w:rsidRDefault="00A73F73" w:rsidP="00A73F73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3F73">
        <w:rPr>
          <w:rFonts w:ascii="Times New Roman" w:hAnsi="Times New Roman" w:cs="Times New Roman"/>
          <w:sz w:val="28"/>
          <w:szCs w:val="28"/>
        </w:rPr>
        <w:t>v_to_h_prob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(V)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73F73">
        <w:rPr>
          <w:rFonts w:ascii="Times New Roman" w:hAnsi="Times New Roman" w:cs="Times New Roman"/>
          <w:sz w:val="28"/>
          <w:szCs w:val="28"/>
        </w:rPr>
        <w:t xml:space="preserve"> прямой прогон: вычисление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=1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 σ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+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·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ij</m:t>
                    </m:r>
                  </m:e>
                </m:d>
              </m:sub>
            </m:sSub>
          </m:e>
        </m:d>
      </m:oMath>
      <w:r w:rsidRPr="00A73F73">
        <w:rPr>
          <w:rFonts w:ascii="Times New Roman" w:hAnsi="Times New Roman" w:cs="Times New Roman"/>
          <w:sz w:val="28"/>
          <w:szCs w:val="28"/>
        </w:rPr>
        <w:t xml:space="preserve"> для всех нейронов скрытого слоя;</w:t>
      </w:r>
    </w:p>
    <w:p w14:paraId="00600DC6" w14:textId="72B07949" w:rsidR="00A73F73" w:rsidRPr="00A73F73" w:rsidRDefault="00A73F73" w:rsidP="00A73F73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3F73">
        <w:rPr>
          <w:rFonts w:ascii="Times New Roman" w:hAnsi="Times New Roman" w:cs="Times New Roman"/>
          <w:sz w:val="28"/>
          <w:szCs w:val="28"/>
        </w:rPr>
        <w:t>v_to_h_sample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(V)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73F73">
        <w:rPr>
          <w:rFonts w:ascii="Times New Roman" w:hAnsi="Times New Roman" w:cs="Times New Roman"/>
          <w:sz w:val="28"/>
          <w:szCs w:val="28"/>
        </w:rPr>
        <w:t xml:space="preserve"> сэмплирование H из P(H|V) методом Монте-Карло: генерация случайного числа R, сравнение с вероятностью;</w:t>
      </w:r>
    </w:p>
    <w:p w14:paraId="7FFD200B" w14:textId="7FBD7EA1" w:rsidR="00A73F73" w:rsidRPr="00A73F73" w:rsidRDefault="00A73F73" w:rsidP="00A73F73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3F73">
        <w:rPr>
          <w:rFonts w:ascii="Times New Roman" w:hAnsi="Times New Roman" w:cs="Times New Roman"/>
          <w:sz w:val="28"/>
          <w:szCs w:val="28"/>
        </w:rPr>
        <w:t>h_to_v_prob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(H)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73F73">
        <w:rPr>
          <w:rFonts w:ascii="Times New Roman" w:hAnsi="Times New Roman" w:cs="Times New Roman"/>
          <w:sz w:val="28"/>
          <w:szCs w:val="28"/>
        </w:rPr>
        <w:t xml:space="preserve"> обратный прогон: вычисление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=1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 σ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+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·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ij</m:t>
                    </m:r>
                  </m:e>
                </m:d>
              </m:sub>
            </m:sSub>
          </m:e>
        </m:d>
      </m:oMath>
      <w:r w:rsidRPr="00A73F73">
        <w:rPr>
          <w:rFonts w:ascii="Times New Roman" w:hAnsi="Times New Roman" w:cs="Times New Roman"/>
          <w:sz w:val="28"/>
          <w:szCs w:val="28"/>
        </w:rPr>
        <w:t>;</w:t>
      </w:r>
    </w:p>
    <w:p w14:paraId="2CC35244" w14:textId="16838061" w:rsidR="00A73F73" w:rsidRPr="00A73F73" w:rsidRDefault="00A73F73" w:rsidP="00A73F73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3F73">
        <w:rPr>
          <w:rFonts w:ascii="Times New Roman" w:hAnsi="Times New Roman" w:cs="Times New Roman"/>
          <w:sz w:val="28"/>
          <w:szCs w:val="28"/>
        </w:rPr>
        <w:t>h_to_v_sample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(H)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73F73">
        <w:rPr>
          <w:rFonts w:ascii="Times New Roman" w:hAnsi="Times New Roman" w:cs="Times New Roman"/>
          <w:sz w:val="28"/>
          <w:szCs w:val="28"/>
        </w:rPr>
        <w:t xml:space="preserve"> реконструкция V из H. Для непрерывных данных возвращается сама вероятность (среднее поле) вместо бинарного сэмпла;</w:t>
      </w:r>
    </w:p>
    <w:p w14:paraId="5C37BDC3" w14:textId="41CB891E" w:rsidR="00A73F73" w:rsidRPr="00A73F73" w:rsidRDefault="00A73F73" w:rsidP="00A73F73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3F73">
        <w:rPr>
          <w:rFonts w:ascii="Times New Roman" w:hAnsi="Times New Roman" w:cs="Times New Roman"/>
          <w:sz w:val="28"/>
          <w:szCs w:val="28"/>
        </w:rPr>
        <w:t>cd_</w:t>
      </w:r>
      <w:proofErr w:type="gramStart"/>
      <w:r w:rsidRPr="00A73F73">
        <w:rPr>
          <w:rFonts w:ascii="Times New Roman" w:hAnsi="Times New Roman" w:cs="Times New Roman"/>
          <w:sz w:val="28"/>
          <w:szCs w:val="28"/>
        </w:rPr>
        <w:t>k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73F73">
        <w:rPr>
          <w:rFonts w:ascii="Times New Roman" w:hAnsi="Times New Roman" w:cs="Times New Roman"/>
          <w:sz w:val="28"/>
          <w:szCs w:val="28"/>
        </w:rPr>
        <w:t>V_data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, k)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73F73">
        <w:rPr>
          <w:rFonts w:ascii="Times New Roman" w:hAnsi="Times New Roman" w:cs="Times New Roman"/>
          <w:sz w:val="28"/>
          <w:szCs w:val="28"/>
        </w:rPr>
        <w:t xml:space="preserve"> один шаг приближения Хинтона порядка k. Вычисляет пару порядка 0 (по данным) и пару порядка k (по модели), возвращает поправки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dW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 и ошибку реконструкции;</w:t>
      </w:r>
    </w:p>
    <w:p w14:paraId="6177D17B" w14:textId="283764CC" w:rsidR="00A73F73" w:rsidRPr="00A73F73" w:rsidRDefault="00A73F73" w:rsidP="00A73F73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3F73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(...)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73F73">
        <w:rPr>
          <w:rFonts w:ascii="Times New Roman" w:hAnsi="Times New Roman" w:cs="Times New Roman"/>
          <w:sz w:val="28"/>
          <w:szCs w:val="28"/>
        </w:rPr>
        <w:t xml:space="preserve"> цикл обучения с мини-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батчами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>, импульсом (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momentum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>) и регуляризацией весов (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decay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>);</w:t>
      </w:r>
    </w:p>
    <w:p w14:paraId="4CAC4E40" w14:textId="7F9525AC" w:rsidR="00A73F73" w:rsidRPr="00A73F73" w:rsidRDefault="00A73F73" w:rsidP="00A73F73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3F73">
        <w:rPr>
          <w:rFonts w:ascii="Times New Roman" w:hAnsi="Times New Roman" w:cs="Times New Roman"/>
          <w:sz w:val="28"/>
          <w:szCs w:val="28"/>
        </w:rPr>
        <w:t>reconstruct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(V) и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reconstruct_</w:t>
      </w:r>
      <w:proofErr w:type="gramStart"/>
      <w:r w:rsidRPr="00A73F73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3F73">
        <w:rPr>
          <w:rFonts w:ascii="Times New Roman" w:hAnsi="Times New Roman" w:cs="Times New Roman"/>
          <w:sz w:val="28"/>
          <w:szCs w:val="28"/>
        </w:rPr>
        <w:t xml:space="preserve">V,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n_avg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73F73">
        <w:rPr>
          <w:rFonts w:ascii="Times New Roman" w:hAnsi="Times New Roman" w:cs="Times New Roman"/>
          <w:sz w:val="28"/>
          <w:szCs w:val="28"/>
        </w:rPr>
        <w:t xml:space="preserve"> реконструкция с однократным и многократным усреднением.</w:t>
      </w:r>
    </w:p>
    <w:p w14:paraId="0942BCAD" w14:textId="1CC19022" w:rsidR="00A73F73" w:rsidRPr="00A73F73" w:rsidRDefault="00A73F73" w:rsidP="00A73F7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F73">
        <w:rPr>
          <w:rFonts w:ascii="Times New Roman" w:hAnsi="Times New Roman" w:cs="Times New Roman"/>
          <w:b/>
          <w:bCs/>
          <w:sz w:val="28"/>
          <w:szCs w:val="28"/>
        </w:rPr>
        <w:t>Бинарное кодирование.</w:t>
      </w:r>
      <w:r w:rsidRPr="00A73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float_to_binary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binary_to_float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73F73">
        <w:rPr>
          <w:rFonts w:ascii="Times New Roman" w:hAnsi="Times New Roman" w:cs="Times New Roman"/>
          <w:sz w:val="28"/>
          <w:szCs w:val="28"/>
        </w:rPr>
        <w:t xml:space="preserve"> термометрическое кодирование значений [0,1] в бинарные векторы длины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N_bits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 и обратно.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encode_window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decode_window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73F73">
        <w:rPr>
          <w:rFonts w:ascii="Times New Roman" w:hAnsi="Times New Roman" w:cs="Times New Roman"/>
          <w:sz w:val="28"/>
          <w:szCs w:val="28"/>
        </w:rPr>
        <w:t xml:space="preserve"> кодирование/декодирование целого окна временного ряда.</w:t>
      </w:r>
    </w:p>
    <w:p w14:paraId="604D0101" w14:textId="2D9A37D0" w:rsidR="00A73F73" w:rsidRPr="00A73F73" w:rsidRDefault="00A73F73" w:rsidP="00A73F7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F73">
        <w:rPr>
          <w:rFonts w:ascii="Times New Roman" w:hAnsi="Times New Roman" w:cs="Times New Roman"/>
          <w:b/>
          <w:bCs/>
          <w:sz w:val="28"/>
          <w:szCs w:val="28"/>
        </w:rPr>
        <w:t>Формирование датасета.</w:t>
      </w:r>
      <w:r w:rsidRPr="00A73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build_</w:t>
      </w:r>
      <w:proofErr w:type="gramStart"/>
      <w:r w:rsidRPr="00A73F73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73F73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n_bits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73F73">
        <w:rPr>
          <w:rFonts w:ascii="Times New Roman" w:hAnsi="Times New Roman" w:cs="Times New Roman"/>
          <w:sz w:val="28"/>
          <w:szCs w:val="28"/>
        </w:rPr>
        <w:t xml:space="preserve"> скользящее окно: каждый элемент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73F73">
        <w:rPr>
          <w:rFonts w:ascii="Times New Roman" w:hAnsi="Times New Roman" w:cs="Times New Roman"/>
          <w:sz w:val="28"/>
          <w:szCs w:val="28"/>
        </w:rPr>
        <w:t xml:space="preserve"> окно из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 точек, закодированное в бинарный вектор длины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n_bits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>.</w:t>
      </w:r>
    </w:p>
    <w:p w14:paraId="052C5A22" w14:textId="34A21FED" w:rsidR="00A73F73" w:rsidRPr="00A73F73" w:rsidRDefault="00A73F73" w:rsidP="00A73F7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F73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Экстраполяция.</w:t>
      </w:r>
      <w:r w:rsidRPr="00A73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extrapolate_</w:t>
      </w:r>
      <w:proofErr w:type="gramStart"/>
      <w:r w:rsidRPr="00A73F73">
        <w:rPr>
          <w:rFonts w:ascii="Times New Roman" w:hAnsi="Times New Roman" w:cs="Times New Roman"/>
          <w:sz w:val="28"/>
          <w:szCs w:val="28"/>
        </w:rPr>
        <w:t>rbm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73F73">
        <w:rPr>
          <w:rFonts w:ascii="Times New Roman" w:hAnsi="Times New Roman" w:cs="Times New Roman"/>
          <w:sz w:val="28"/>
          <w:szCs w:val="28"/>
        </w:rPr>
        <w:t>rbm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y_norm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, ...)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73F73">
        <w:rPr>
          <w:rFonts w:ascii="Times New Roman" w:hAnsi="Times New Roman" w:cs="Times New Roman"/>
          <w:sz w:val="28"/>
          <w:szCs w:val="28"/>
        </w:rPr>
        <w:t xml:space="preserve"> итеративный прогноз. На каждом шаге: берутся последние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 точек, кодируются в V, выполняется прямой прогон V→H и обратный H→V' с усреднением по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n_avg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 = 500 реализациям (накопление </w:t>
      </w:r>
      <w:proofErr w:type="spellStart"/>
      <w:proofErr w:type="gramStart"/>
      <w:r w:rsidRPr="00A73F73">
        <w:rPr>
          <w:rFonts w:ascii="Times New Roman" w:hAnsi="Times New Roman" w:cs="Times New Roman"/>
          <w:sz w:val="28"/>
          <w:szCs w:val="28"/>
        </w:rPr>
        <w:t>мат.ожидания</w:t>
      </w:r>
      <w:proofErr w:type="spellEnd"/>
      <w:proofErr w:type="gramEnd"/>
      <w:r w:rsidRPr="00A73F73">
        <w:rPr>
          <w:rFonts w:ascii="Times New Roman" w:hAnsi="Times New Roman" w:cs="Times New Roman"/>
          <w:sz w:val="28"/>
          <w:szCs w:val="28"/>
        </w:rPr>
        <w:t>), декодируются новые точки, добавляются к ряду.</w:t>
      </w:r>
    </w:p>
    <w:p w14:paraId="118A8ADE" w14:textId="25B75B24" w:rsidR="00A73F73" w:rsidRPr="00A73F73" w:rsidRDefault="00A73F73" w:rsidP="00A73F7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F73">
        <w:rPr>
          <w:rFonts w:ascii="Times New Roman" w:hAnsi="Times New Roman" w:cs="Times New Roman"/>
          <w:b/>
          <w:bCs/>
          <w:sz w:val="28"/>
          <w:szCs w:val="28"/>
        </w:rPr>
        <w:t>Визуализация.</w:t>
      </w:r>
      <w:r w:rsidRPr="00A73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plot_all_results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73F73">
        <w:rPr>
          <w:rFonts w:ascii="Times New Roman" w:hAnsi="Times New Roman" w:cs="Times New Roman"/>
          <w:sz w:val="28"/>
          <w:szCs w:val="28"/>
        </w:rPr>
        <w:t xml:space="preserve"> 8 графиков на одном полотне;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plot_rbm_scheme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73F73">
        <w:rPr>
          <w:rFonts w:ascii="Times New Roman" w:hAnsi="Times New Roman" w:cs="Times New Roman"/>
          <w:sz w:val="28"/>
          <w:szCs w:val="28"/>
        </w:rPr>
        <w:t xml:space="preserve"> схема архитектуры;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plot_reconstruction_examples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73F73">
        <w:rPr>
          <w:rFonts w:ascii="Times New Roman" w:hAnsi="Times New Roman" w:cs="Times New Roman"/>
          <w:sz w:val="28"/>
          <w:szCs w:val="28"/>
        </w:rPr>
        <w:t xml:space="preserve"> примеры реконструкции окон; </w:t>
      </w:r>
      <w:proofErr w:type="spellStart"/>
      <w:r w:rsidRPr="00A73F73">
        <w:rPr>
          <w:rFonts w:ascii="Times New Roman" w:hAnsi="Times New Roman" w:cs="Times New Roman"/>
          <w:sz w:val="28"/>
          <w:szCs w:val="28"/>
        </w:rPr>
        <w:t>plot_cd_comparison</w:t>
      </w:r>
      <w:proofErr w:type="spellEnd"/>
      <w:r w:rsidRPr="00A73F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73F73">
        <w:rPr>
          <w:rFonts w:ascii="Times New Roman" w:hAnsi="Times New Roman" w:cs="Times New Roman"/>
          <w:sz w:val="28"/>
          <w:szCs w:val="28"/>
        </w:rPr>
        <w:t>сравнение порядков приближения Хинтона.</w:t>
      </w:r>
    </w:p>
    <w:p w14:paraId="08136081" w14:textId="532DCB75" w:rsidR="00CA4B4E" w:rsidRPr="00145E0B" w:rsidRDefault="00CA4B4E" w:rsidP="0096789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49BA4E" w14:textId="77777777" w:rsidR="00145E0B" w:rsidRPr="00CA4B4E" w:rsidRDefault="00145E0B" w:rsidP="0096789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75E11A" w14:textId="4A497F48" w:rsidR="00967899" w:rsidRDefault="0096789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B62680" w14:textId="55197DD2" w:rsidR="00707ED5" w:rsidRDefault="00D96297" w:rsidP="00707ED5">
      <w:pPr>
        <w:pStyle w:val="af1"/>
      </w:pPr>
      <w:bookmarkStart w:id="3" w:name="_Toc224597276"/>
      <w:r>
        <w:lastRenderedPageBreak/>
        <w:t>РЕЗУЛЬТАТЫ ЭКСПЕРИМЕНТОВ</w:t>
      </w:r>
      <w:bookmarkEnd w:id="3"/>
    </w:p>
    <w:p w14:paraId="7826130F" w14:textId="77777777" w:rsidR="00707ED5" w:rsidRPr="00377A67" w:rsidRDefault="00707ED5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1A8939" w14:textId="17E0810E" w:rsidR="0078734A" w:rsidRDefault="00AC53FA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3FA">
        <w:rPr>
          <w:rFonts w:ascii="Times New Roman" w:hAnsi="Times New Roman" w:cs="Times New Roman"/>
          <w:sz w:val="28"/>
          <w:szCs w:val="28"/>
        </w:rPr>
        <w:t xml:space="preserve">Эксперимент проводился на данных Heineken NV (250 точек, диапазон цен 33.04–46.49 €). Видимый слой: 96 нейронов (12 точек × 8 бит). Разбиение: 90% </w:t>
      </w:r>
      <w:proofErr w:type="spellStart"/>
      <w:r w:rsidRPr="00AC53FA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AC53FA">
        <w:rPr>
          <w:rFonts w:ascii="Times New Roman" w:hAnsi="Times New Roman" w:cs="Times New Roman"/>
          <w:sz w:val="28"/>
          <w:szCs w:val="28"/>
        </w:rPr>
        <w:t xml:space="preserve"> (214 элементов), 10% </w:t>
      </w:r>
      <w:proofErr w:type="spellStart"/>
      <w:r w:rsidRPr="00AC53FA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AC53FA">
        <w:rPr>
          <w:rFonts w:ascii="Times New Roman" w:hAnsi="Times New Roman" w:cs="Times New Roman"/>
          <w:sz w:val="28"/>
          <w:szCs w:val="28"/>
        </w:rPr>
        <w:t>.</w:t>
      </w:r>
    </w:p>
    <w:p w14:paraId="2E628CAD" w14:textId="77777777" w:rsidR="00AC53FA" w:rsidRDefault="00AC53FA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94002C" w14:textId="2B9BDD66" w:rsidR="00AC53FA" w:rsidRPr="0079360D" w:rsidRDefault="0079360D" w:rsidP="00AC53FA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360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896F32" wp14:editId="0AB38BE5">
            <wp:extent cx="5940425" cy="41675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18CD" w14:textId="2856A5D5" w:rsidR="00AC53FA" w:rsidRDefault="00AC53FA" w:rsidP="00AC53FA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53FA"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C53FA">
        <w:rPr>
          <w:rFonts w:ascii="Times New Roman" w:hAnsi="Times New Roman" w:cs="Times New Roman"/>
          <w:sz w:val="28"/>
          <w:szCs w:val="28"/>
        </w:rPr>
        <w:t xml:space="preserve"> Схема RBM</w:t>
      </w:r>
    </w:p>
    <w:p w14:paraId="4C3D3C6F" w14:textId="77777777" w:rsidR="00AC53FA" w:rsidRDefault="00AC53FA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EC3411" w14:textId="77777777" w:rsidR="00AC53FA" w:rsidRPr="00AC53FA" w:rsidRDefault="00AC53FA" w:rsidP="00AC53F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3FA">
        <w:rPr>
          <w:rFonts w:ascii="Times New Roman" w:hAnsi="Times New Roman" w:cs="Times New Roman"/>
          <w:sz w:val="28"/>
          <w:szCs w:val="28"/>
        </w:rPr>
        <w:t>Верификация бинарного кодирования. Термометрическое кодирование с 8 битами на точку обеспечивает шаг квантования 1/8 = 0.125 в нормированном пространстве, что соответствует примерно 1.7 € в исходных ценах. Максимальная ошибка кодирования–декодирования на тестовом окне: 0.062.</w:t>
      </w:r>
    </w:p>
    <w:p w14:paraId="43963B07" w14:textId="77777777" w:rsidR="00AC53FA" w:rsidRPr="00AC53FA" w:rsidRDefault="00AC53FA" w:rsidP="00AC53F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3FA">
        <w:rPr>
          <w:rFonts w:ascii="Times New Roman" w:hAnsi="Times New Roman" w:cs="Times New Roman"/>
          <w:sz w:val="28"/>
          <w:szCs w:val="28"/>
        </w:rPr>
        <w:t>Сравнение архитектур:</w:t>
      </w:r>
    </w:p>
    <w:p w14:paraId="756366FD" w14:textId="3D15FB7C" w:rsidR="00AC53FA" w:rsidRPr="00AC53FA" w:rsidRDefault="00AC53FA" w:rsidP="00AC53FA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53FA">
        <w:rPr>
          <w:rFonts w:ascii="Times New Roman" w:hAnsi="Times New Roman" w:cs="Times New Roman"/>
          <w:sz w:val="28"/>
          <w:szCs w:val="28"/>
          <w:lang w:val="en-US"/>
        </w:rPr>
        <w:t xml:space="preserve">Hid=32 (3200 </w:t>
      </w:r>
      <w:r w:rsidRPr="00AC53FA">
        <w:rPr>
          <w:rFonts w:ascii="Times New Roman" w:hAnsi="Times New Roman" w:cs="Times New Roman"/>
          <w:sz w:val="28"/>
          <w:szCs w:val="28"/>
        </w:rPr>
        <w:t>параметров</w:t>
      </w:r>
      <w:r w:rsidRPr="00AC53FA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AC53FA">
        <w:rPr>
          <w:rFonts w:ascii="Times New Roman" w:hAnsi="Times New Roman" w:cs="Times New Roman"/>
          <w:sz w:val="28"/>
          <w:szCs w:val="28"/>
          <w:lang w:val="en-US"/>
        </w:rPr>
        <w:t>final_recon_error</w:t>
      </w:r>
      <w:proofErr w:type="spellEnd"/>
      <w:r w:rsidRPr="00AC53FA">
        <w:rPr>
          <w:rFonts w:ascii="Times New Roman" w:hAnsi="Times New Roman" w:cs="Times New Roman"/>
          <w:sz w:val="28"/>
          <w:szCs w:val="28"/>
          <w:lang w:val="en-US"/>
        </w:rPr>
        <w:t xml:space="preserve"> = 0.0117, </w:t>
      </w:r>
      <w:r w:rsidRPr="001D03E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C53FA">
        <w:rPr>
          <w:rFonts w:ascii="Times New Roman" w:hAnsi="Times New Roman" w:cs="Times New Roman"/>
          <w:sz w:val="28"/>
          <w:szCs w:val="28"/>
          <w:lang w:val="en-US"/>
        </w:rPr>
        <w:t>RMSE_price</w:t>
      </w:r>
      <w:proofErr w:type="spellEnd"/>
      <w:r w:rsidRPr="00AC53FA">
        <w:rPr>
          <w:rFonts w:ascii="Times New Roman" w:hAnsi="Times New Roman" w:cs="Times New Roman"/>
          <w:sz w:val="28"/>
          <w:szCs w:val="28"/>
          <w:lang w:val="en-US"/>
        </w:rPr>
        <w:t xml:space="preserve"> = 0.51 €;</w:t>
      </w:r>
    </w:p>
    <w:p w14:paraId="0172E3E3" w14:textId="0F5D93EC" w:rsidR="00AC53FA" w:rsidRPr="00AC53FA" w:rsidRDefault="00AC53FA" w:rsidP="00AC53FA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53F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Hid=64 (6304 </w:t>
      </w:r>
      <w:r w:rsidRPr="00AC53FA">
        <w:rPr>
          <w:rFonts w:ascii="Times New Roman" w:hAnsi="Times New Roman" w:cs="Times New Roman"/>
          <w:sz w:val="28"/>
          <w:szCs w:val="28"/>
        </w:rPr>
        <w:t>параметров</w:t>
      </w:r>
      <w:r w:rsidRPr="00AC53FA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AC53FA">
        <w:rPr>
          <w:rFonts w:ascii="Times New Roman" w:hAnsi="Times New Roman" w:cs="Times New Roman"/>
          <w:sz w:val="28"/>
          <w:szCs w:val="28"/>
          <w:lang w:val="en-US"/>
        </w:rPr>
        <w:t>final_recon_error</w:t>
      </w:r>
      <w:proofErr w:type="spellEnd"/>
      <w:r w:rsidRPr="00AC53FA">
        <w:rPr>
          <w:rFonts w:ascii="Times New Roman" w:hAnsi="Times New Roman" w:cs="Times New Roman"/>
          <w:sz w:val="28"/>
          <w:szCs w:val="28"/>
          <w:lang w:val="en-US"/>
        </w:rPr>
        <w:t xml:space="preserve"> = 0.0071, </w:t>
      </w:r>
      <w:r w:rsidRPr="001D03E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C53FA">
        <w:rPr>
          <w:rFonts w:ascii="Times New Roman" w:hAnsi="Times New Roman" w:cs="Times New Roman"/>
          <w:sz w:val="28"/>
          <w:szCs w:val="28"/>
          <w:lang w:val="en-US"/>
        </w:rPr>
        <w:t>RMSE_price</w:t>
      </w:r>
      <w:proofErr w:type="spellEnd"/>
      <w:r w:rsidRPr="00AC53FA">
        <w:rPr>
          <w:rFonts w:ascii="Times New Roman" w:hAnsi="Times New Roman" w:cs="Times New Roman"/>
          <w:sz w:val="28"/>
          <w:szCs w:val="28"/>
          <w:lang w:val="en-US"/>
        </w:rPr>
        <w:t xml:space="preserve"> = 0.47 €;</w:t>
      </w:r>
    </w:p>
    <w:p w14:paraId="2F9D2534" w14:textId="77777777" w:rsidR="00AC53FA" w:rsidRPr="00AC53FA" w:rsidRDefault="00AC53FA" w:rsidP="00AC53FA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53FA">
        <w:rPr>
          <w:rFonts w:ascii="Times New Roman" w:hAnsi="Times New Roman" w:cs="Times New Roman"/>
          <w:sz w:val="28"/>
          <w:szCs w:val="28"/>
          <w:lang w:val="en-US"/>
        </w:rPr>
        <w:t xml:space="preserve">Hid=128 (12512 </w:t>
      </w:r>
      <w:r w:rsidRPr="00AC53FA">
        <w:rPr>
          <w:rFonts w:ascii="Times New Roman" w:hAnsi="Times New Roman" w:cs="Times New Roman"/>
          <w:sz w:val="28"/>
          <w:szCs w:val="28"/>
        </w:rPr>
        <w:t>параметров</w:t>
      </w:r>
      <w:r w:rsidRPr="00AC53FA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AC53FA">
        <w:rPr>
          <w:rFonts w:ascii="Times New Roman" w:hAnsi="Times New Roman" w:cs="Times New Roman"/>
          <w:sz w:val="28"/>
          <w:szCs w:val="28"/>
          <w:lang w:val="en-US"/>
        </w:rPr>
        <w:t>final_recon_error</w:t>
      </w:r>
      <w:proofErr w:type="spellEnd"/>
      <w:r w:rsidRPr="00AC53FA">
        <w:rPr>
          <w:rFonts w:ascii="Times New Roman" w:hAnsi="Times New Roman" w:cs="Times New Roman"/>
          <w:sz w:val="28"/>
          <w:szCs w:val="28"/>
          <w:lang w:val="en-US"/>
        </w:rPr>
        <w:t xml:space="preserve"> = 0.0045, </w:t>
      </w:r>
      <w:proofErr w:type="spellStart"/>
      <w:r w:rsidRPr="00AC53FA">
        <w:rPr>
          <w:rFonts w:ascii="Times New Roman" w:hAnsi="Times New Roman" w:cs="Times New Roman"/>
          <w:sz w:val="28"/>
          <w:szCs w:val="28"/>
          <w:lang w:val="en-US"/>
        </w:rPr>
        <w:t>RMSE_price</w:t>
      </w:r>
      <w:proofErr w:type="spellEnd"/>
      <w:r w:rsidRPr="00AC53FA">
        <w:rPr>
          <w:rFonts w:ascii="Times New Roman" w:hAnsi="Times New Roman" w:cs="Times New Roman"/>
          <w:sz w:val="28"/>
          <w:szCs w:val="28"/>
          <w:lang w:val="en-US"/>
        </w:rPr>
        <w:t xml:space="preserve"> = 0.45 €.</w:t>
      </w:r>
    </w:p>
    <w:p w14:paraId="3AA8F609" w14:textId="699D79B6" w:rsidR="00AC53FA" w:rsidRPr="00AC53FA" w:rsidRDefault="00AC53FA" w:rsidP="00AC53F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3FA">
        <w:rPr>
          <w:rFonts w:ascii="Times New Roman" w:hAnsi="Times New Roman" w:cs="Times New Roman"/>
          <w:sz w:val="28"/>
          <w:szCs w:val="28"/>
        </w:rPr>
        <w:t xml:space="preserve">Лучший результат показала архитектура </w:t>
      </w:r>
      <w:proofErr w:type="spellStart"/>
      <w:r w:rsidRPr="00AC53FA">
        <w:rPr>
          <w:rFonts w:ascii="Times New Roman" w:hAnsi="Times New Roman" w:cs="Times New Roman"/>
          <w:sz w:val="28"/>
          <w:szCs w:val="28"/>
        </w:rPr>
        <w:t>Hid</w:t>
      </w:r>
      <w:proofErr w:type="spellEnd"/>
      <w:r w:rsidRPr="00AC53FA">
        <w:rPr>
          <w:rFonts w:ascii="Times New Roman" w:hAnsi="Times New Roman" w:cs="Times New Roman"/>
          <w:sz w:val="28"/>
          <w:szCs w:val="28"/>
        </w:rPr>
        <w:t>=128. Увеличение числа скрытых нейронов увеличивает ёмкость запоминания ассоциативной модели, что приводит к более точной реконструкции.</w:t>
      </w:r>
    </w:p>
    <w:p w14:paraId="79BC310F" w14:textId="77777777" w:rsidR="00AC53FA" w:rsidRDefault="00AC53FA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820C90" w14:textId="4B8FF640" w:rsidR="00AC53FA" w:rsidRDefault="0079360D" w:rsidP="001D03E0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936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E6DCCC" wp14:editId="22389E42">
            <wp:extent cx="5451867" cy="5996763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987" cy="604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17A5" w14:textId="0DA25D47" w:rsidR="00AC53FA" w:rsidRDefault="00AC53FA" w:rsidP="00782564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53FA">
        <w:rPr>
          <w:rFonts w:ascii="Times New Roman" w:hAnsi="Times New Roman" w:cs="Times New Roman"/>
          <w:sz w:val="28"/>
          <w:szCs w:val="28"/>
        </w:rPr>
        <w:t xml:space="preserve">Рисунок 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C53FA">
        <w:rPr>
          <w:rFonts w:ascii="Times New Roman" w:hAnsi="Times New Roman" w:cs="Times New Roman"/>
          <w:sz w:val="28"/>
          <w:szCs w:val="28"/>
        </w:rPr>
        <w:t xml:space="preserve"> Основные результаты (8 графиков)</w:t>
      </w:r>
    </w:p>
    <w:p w14:paraId="68763B31" w14:textId="77777777" w:rsidR="00AC53FA" w:rsidRDefault="00AC53FA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2642F5" w14:textId="77777777" w:rsidR="00A01F55" w:rsidRPr="00A01F55" w:rsidRDefault="00A01F55" w:rsidP="00A01F55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F55">
        <w:rPr>
          <w:rFonts w:ascii="Times New Roman" w:hAnsi="Times New Roman" w:cs="Times New Roman"/>
          <w:sz w:val="28"/>
          <w:szCs w:val="28"/>
        </w:rPr>
        <w:lastRenderedPageBreak/>
        <w:t>Сравнение порядков приближения Хинтона:</w:t>
      </w:r>
    </w:p>
    <w:p w14:paraId="2AE3A3B9" w14:textId="77777777" w:rsidR="00A01F55" w:rsidRPr="00A01F55" w:rsidRDefault="00A01F55" w:rsidP="00A01F55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1F55">
        <w:rPr>
          <w:rFonts w:ascii="Times New Roman" w:hAnsi="Times New Roman" w:cs="Times New Roman"/>
          <w:sz w:val="28"/>
          <w:szCs w:val="28"/>
          <w:lang w:val="en-US"/>
        </w:rPr>
        <w:t xml:space="preserve">ε = 1: </w:t>
      </w:r>
      <w:proofErr w:type="spellStart"/>
      <w:r w:rsidRPr="00A01F55">
        <w:rPr>
          <w:rFonts w:ascii="Times New Roman" w:hAnsi="Times New Roman" w:cs="Times New Roman"/>
          <w:sz w:val="28"/>
          <w:szCs w:val="28"/>
          <w:lang w:val="en-US"/>
        </w:rPr>
        <w:t>final_error</w:t>
      </w:r>
      <w:proofErr w:type="spellEnd"/>
      <w:r w:rsidRPr="00A01F55">
        <w:rPr>
          <w:rFonts w:ascii="Times New Roman" w:hAnsi="Times New Roman" w:cs="Times New Roman"/>
          <w:sz w:val="28"/>
          <w:szCs w:val="28"/>
          <w:lang w:val="en-US"/>
        </w:rPr>
        <w:t xml:space="preserve"> = 0.0100;</w:t>
      </w:r>
    </w:p>
    <w:p w14:paraId="7A0CA734" w14:textId="77777777" w:rsidR="00A01F55" w:rsidRPr="00A01F55" w:rsidRDefault="00A01F55" w:rsidP="00A01F55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1F55">
        <w:rPr>
          <w:rFonts w:ascii="Times New Roman" w:hAnsi="Times New Roman" w:cs="Times New Roman"/>
          <w:sz w:val="28"/>
          <w:szCs w:val="28"/>
          <w:lang w:val="en-US"/>
        </w:rPr>
        <w:t xml:space="preserve">ε = 3: </w:t>
      </w:r>
      <w:proofErr w:type="spellStart"/>
      <w:r w:rsidRPr="00A01F55">
        <w:rPr>
          <w:rFonts w:ascii="Times New Roman" w:hAnsi="Times New Roman" w:cs="Times New Roman"/>
          <w:sz w:val="28"/>
          <w:szCs w:val="28"/>
          <w:lang w:val="en-US"/>
        </w:rPr>
        <w:t>final_error</w:t>
      </w:r>
      <w:proofErr w:type="spellEnd"/>
      <w:r w:rsidRPr="00A01F55">
        <w:rPr>
          <w:rFonts w:ascii="Times New Roman" w:hAnsi="Times New Roman" w:cs="Times New Roman"/>
          <w:sz w:val="28"/>
          <w:szCs w:val="28"/>
          <w:lang w:val="en-US"/>
        </w:rPr>
        <w:t xml:space="preserve"> = 0.0150;</w:t>
      </w:r>
    </w:p>
    <w:p w14:paraId="52775C2B" w14:textId="77777777" w:rsidR="00A01F55" w:rsidRPr="00A01F55" w:rsidRDefault="00A01F55" w:rsidP="00A01F55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1F55">
        <w:rPr>
          <w:rFonts w:ascii="Times New Roman" w:hAnsi="Times New Roman" w:cs="Times New Roman"/>
          <w:sz w:val="28"/>
          <w:szCs w:val="28"/>
          <w:lang w:val="en-US"/>
        </w:rPr>
        <w:t xml:space="preserve">ε = 5: </w:t>
      </w:r>
      <w:proofErr w:type="spellStart"/>
      <w:r w:rsidRPr="00A01F55">
        <w:rPr>
          <w:rFonts w:ascii="Times New Roman" w:hAnsi="Times New Roman" w:cs="Times New Roman"/>
          <w:sz w:val="28"/>
          <w:szCs w:val="28"/>
          <w:lang w:val="en-US"/>
        </w:rPr>
        <w:t>final_error</w:t>
      </w:r>
      <w:proofErr w:type="spellEnd"/>
      <w:r w:rsidRPr="00A01F55">
        <w:rPr>
          <w:rFonts w:ascii="Times New Roman" w:hAnsi="Times New Roman" w:cs="Times New Roman"/>
          <w:sz w:val="28"/>
          <w:szCs w:val="28"/>
          <w:lang w:val="en-US"/>
        </w:rPr>
        <w:t xml:space="preserve"> = 0.0174;</w:t>
      </w:r>
    </w:p>
    <w:p w14:paraId="4817B536" w14:textId="77777777" w:rsidR="00A01F55" w:rsidRPr="00A01F55" w:rsidRDefault="00A01F55" w:rsidP="00A01F55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1F55">
        <w:rPr>
          <w:rFonts w:ascii="Times New Roman" w:hAnsi="Times New Roman" w:cs="Times New Roman"/>
          <w:sz w:val="28"/>
          <w:szCs w:val="28"/>
          <w:lang w:val="en-US"/>
        </w:rPr>
        <w:t xml:space="preserve">ε = 10: </w:t>
      </w:r>
      <w:proofErr w:type="spellStart"/>
      <w:r w:rsidRPr="00A01F55">
        <w:rPr>
          <w:rFonts w:ascii="Times New Roman" w:hAnsi="Times New Roman" w:cs="Times New Roman"/>
          <w:sz w:val="28"/>
          <w:szCs w:val="28"/>
          <w:lang w:val="en-US"/>
        </w:rPr>
        <w:t>final_error</w:t>
      </w:r>
      <w:proofErr w:type="spellEnd"/>
      <w:r w:rsidRPr="00A01F55">
        <w:rPr>
          <w:rFonts w:ascii="Times New Roman" w:hAnsi="Times New Roman" w:cs="Times New Roman"/>
          <w:sz w:val="28"/>
          <w:szCs w:val="28"/>
          <w:lang w:val="en-US"/>
        </w:rPr>
        <w:t xml:space="preserve"> = 0.0253.</w:t>
      </w:r>
    </w:p>
    <w:p w14:paraId="508FBF6B" w14:textId="77777777" w:rsidR="00A01F55" w:rsidRPr="00A01F55" w:rsidRDefault="00A01F55" w:rsidP="00A01F55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F55">
        <w:rPr>
          <w:rFonts w:ascii="Times New Roman" w:hAnsi="Times New Roman" w:cs="Times New Roman"/>
          <w:sz w:val="28"/>
          <w:szCs w:val="28"/>
        </w:rPr>
        <w:t xml:space="preserve">Приближение порядка ε = 1 показало лучший результат, что подтверждает теоретический вывод Хинтона: одного шага пинг-понга достаточно для адекватного приближения </w:t>
      </w:r>
      <w:proofErr w:type="spellStart"/>
      <w:proofErr w:type="gramStart"/>
      <w:r w:rsidRPr="00A01F55">
        <w:rPr>
          <w:rFonts w:ascii="Times New Roman" w:hAnsi="Times New Roman" w:cs="Times New Roman"/>
          <w:sz w:val="28"/>
          <w:szCs w:val="28"/>
        </w:rPr>
        <w:t>мат.ожидания</w:t>
      </w:r>
      <w:proofErr w:type="spellEnd"/>
      <w:proofErr w:type="gramEnd"/>
      <w:r w:rsidRPr="00A01F55">
        <w:rPr>
          <w:rFonts w:ascii="Times New Roman" w:hAnsi="Times New Roman" w:cs="Times New Roman"/>
          <w:sz w:val="28"/>
          <w:szCs w:val="28"/>
        </w:rPr>
        <w:t xml:space="preserve"> по модели. Увеличение порядка ε добавляет вычислительные затраты и стохастический шум, не улучшая качество обучения.</w:t>
      </w:r>
    </w:p>
    <w:p w14:paraId="011FCF45" w14:textId="77777777" w:rsidR="00A01F55" w:rsidRDefault="00A01F55" w:rsidP="00A01F55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AFCE3DD" w14:textId="0D04BC4D" w:rsidR="00A01F55" w:rsidRPr="00A01F55" w:rsidRDefault="00A01F55" w:rsidP="00A01F55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01F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B89C2F" wp14:editId="1A6EEAE0">
            <wp:extent cx="5241852" cy="2589828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7789" cy="259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4DCE" w14:textId="6161B0F2" w:rsidR="00A01F55" w:rsidRPr="00A01F55" w:rsidRDefault="00A01F55" w:rsidP="00A01F55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01F55">
        <w:rPr>
          <w:rFonts w:ascii="Times New Roman" w:hAnsi="Times New Roman" w:cs="Times New Roman"/>
          <w:noProof/>
          <w:sz w:val="28"/>
          <w:szCs w:val="28"/>
        </w:rPr>
        <w:t xml:space="preserve">Рисунок 3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Pr="00A01F55">
        <w:rPr>
          <w:rFonts w:ascii="Times New Roman" w:hAnsi="Times New Roman" w:cs="Times New Roman"/>
          <w:noProof/>
          <w:sz w:val="28"/>
          <w:szCs w:val="28"/>
        </w:rPr>
        <w:t xml:space="preserve"> Сравнение порядков приближения Хинтона</w:t>
      </w:r>
    </w:p>
    <w:p w14:paraId="20CFD0A9" w14:textId="77777777" w:rsidR="00A01F55" w:rsidRDefault="00A01F55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ADFBBF" w14:textId="77777777" w:rsidR="00A01F55" w:rsidRPr="00A01F55" w:rsidRDefault="00A01F55" w:rsidP="00A01F55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F55">
        <w:rPr>
          <w:rFonts w:ascii="Times New Roman" w:hAnsi="Times New Roman" w:cs="Times New Roman"/>
          <w:sz w:val="28"/>
          <w:szCs w:val="28"/>
        </w:rPr>
        <w:t>Эксперименты с λ (скорость обучения):</w:t>
      </w:r>
    </w:p>
    <w:p w14:paraId="149F8610" w14:textId="7CDA9774" w:rsidR="00A01F55" w:rsidRPr="00A01F55" w:rsidRDefault="00A01F55" w:rsidP="00A01F55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F55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A01F55">
        <w:rPr>
          <w:rFonts w:ascii="Times New Roman" w:hAnsi="Times New Roman" w:cs="Times New Roman"/>
          <w:sz w:val="28"/>
          <w:szCs w:val="28"/>
        </w:rPr>
        <w:t xml:space="preserve"> = 0.001: </w:t>
      </w:r>
      <w:r w:rsidRPr="00A01F55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A01F55">
        <w:rPr>
          <w:rFonts w:ascii="Times New Roman" w:hAnsi="Times New Roman" w:cs="Times New Roman"/>
          <w:sz w:val="28"/>
          <w:szCs w:val="28"/>
        </w:rPr>
        <w:t>_</w:t>
      </w:r>
      <w:r w:rsidRPr="00A01F55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A01F55">
        <w:rPr>
          <w:rFonts w:ascii="Times New Roman" w:hAnsi="Times New Roman" w:cs="Times New Roman"/>
          <w:sz w:val="28"/>
          <w:szCs w:val="28"/>
        </w:rPr>
        <w:t xml:space="preserve"> = 0.0509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01F55">
        <w:rPr>
          <w:rFonts w:ascii="Times New Roman" w:hAnsi="Times New Roman" w:cs="Times New Roman"/>
          <w:sz w:val="28"/>
          <w:szCs w:val="28"/>
        </w:rPr>
        <w:t xml:space="preserve"> слишком медленная сходимость;</w:t>
      </w:r>
    </w:p>
    <w:p w14:paraId="46E6C5B7" w14:textId="77777777" w:rsidR="00A01F55" w:rsidRPr="00A01F55" w:rsidRDefault="00A01F55" w:rsidP="00A01F55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1F55">
        <w:rPr>
          <w:rFonts w:ascii="Times New Roman" w:hAnsi="Times New Roman" w:cs="Times New Roman"/>
          <w:sz w:val="28"/>
          <w:szCs w:val="28"/>
          <w:lang w:val="en-US"/>
        </w:rPr>
        <w:t xml:space="preserve">λ = 0.005: </w:t>
      </w:r>
      <w:proofErr w:type="spellStart"/>
      <w:r w:rsidRPr="00A01F55">
        <w:rPr>
          <w:rFonts w:ascii="Times New Roman" w:hAnsi="Times New Roman" w:cs="Times New Roman"/>
          <w:sz w:val="28"/>
          <w:szCs w:val="28"/>
          <w:lang w:val="en-US"/>
        </w:rPr>
        <w:t>final_error</w:t>
      </w:r>
      <w:proofErr w:type="spellEnd"/>
      <w:r w:rsidRPr="00A01F55">
        <w:rPr>
          <w:rFonts w:ascii="Times New Roman" w:hAnsi="Times New Roman" w:cs="Times New Roman"/>
          <w:sz w:val="28"/>
          <w:szCs w:val="28"/>
          <w:lang w:val="en-US"/>
        </w:rPr>
        <w:t xml:space="preserve"> = 0.0258;</w:t>
      </w:r>
    </w:p>
    <w:p w14:paraId="1E3BD646" w14:textId="77777777" w:rsidR="00A01F55" w:rsidRPr="00A01F55" w:rsidRDefault="00A01F55" w:rsidP="00A01F55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1F55">
        <w:rPr>
          <w:rFonts w:ascii="Times New Roman" w:hAnsi="Times New Roman" w:cs="Times New Roman"/>
          <w:sz w:val="28"/>
          <w:szCs w:val="28"/>
          <w:lang w:val="en-US"/>
        </w:rPr>
        <w:t xml:space="preserve">λ = 0.010: </w:t>
      </w:r>
      <w:proofErr w:type="spellStart"/>
      <w:r w:rsidRPr="00A01F55">
        <w:rPr>
          <w:rFonts w:ascii="Times New Roman" w:hAnsi="Times New Roman" w:cs="Times New Roman"/>
          <w:sz w:val="28"/>
          <w:szCs w:val="28"/>
          <w:lang w:val="en-US"/>
        </w:rPr>
        <w:t>final_error</w:t>
      </w:r>
      <w:proofErr w:type="spellEnd"/>
      <w:r w:rsidRPr="00A01F55">
        <w:rPr>
          <w:rFonts w:ascii="Times New Roman" w:hAnsi="Times New Roman" w:cs="Times New Roman"/>
          <w:sz w:val="28"/>
          <w:szCs w:val="28"/>
          <w:lang w:val="en-US"/>
        </w:rPr>
        <w:t xml:space="preserve"> = 0.0182;</w:t>
      </w:r>
    </w:p>
    <w:p w14:paraId="7897F845" w14:textId="77777777" w:rsidR="00A01F55" w:rsidRPr="00A01F55" w:rsidRDefault="00A01F55" w:rsidP="00A01F55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1F55">
        <w:rPr>
          <w:rFonts w:ascii="Times New Roman" w:hAnsi="Times New Roman" w:cs="Times New Roman"/>
          <w:sz w:val="28"/>
          <w:szCs w:val="28"/>
          <w:lang w:val="en-US"/>
        </w:rPr>
        <w:t xml:space="preserve">λ = 0.050: </w:t>
      </w:r>
      <w:proofErr w:type="spellStart"/>
      <w:r w:rsidRPr="00A01F55">
        <w:rPr>
          <w:rFonts w:ascii="Times New Roman" w:hAnsi="Times New Roman" w:cs="Times New Roman"/>
          <w:sz w:val="28"/>
          <w:szCs w:val="28"/>
          <w:lang w:val="en-US"/>
        </w:rPr>
        <w:t>final_error</w:t>
      </w:r>
      <w:proofErr w:type="spellEnd"/>
      <w:r w:rsidRPr="00A01F55">
        <w:rPr>
          <w:rFonts w:ascii="Times New Roman" w:hAnsi="Times New Roman" w:cs="Times New Roman"/>
          <w:sz w:val="28"/>
          <w:szCs w:val="28"/>
          <w:lang w:val="en-US"/>
        </w:rPr>
        <w:t xml:space="preserve"> = 0.0074;</w:t>
      </w:r>
    </w:p>
    <w:p w14:paraId="791C5BC9" w14:textId="0B4C3668" w:rsidR="00A01F55" w:rsidRPr="00A01F55" w:rsidRDefault="00A01F55" w:rsidP="00A01F55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F55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A01F55">
        <w:rPr>
          <w:rFonts w:ascii="Times New Roman" w:hAnsi="Times New Roman" w:cs="Times New Roman"/>
          <w:sz w:val="28"/>
          <w:szCs w:val="28"/>
        </w:rPr>
        <w:t xml:space="preserve"> = 0.100: </w:t>
      </w:r>
      <w:r w:rsidRPr="00A01F55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A01F55">
        <w:rPr>
          <w:rFonts w:ascii="Times New Roman" w:hAnsi="Times New Roman" w:cs="Times New Roman"/>
          <w:sz w:val="28"/>
          <w:szCs w:val="28"/>
        </w:rPr>
        <w:t>_</w:t>
      </w:r>
      <w:r w:rsidRPr="00A01F55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A01F55">
        <w:rPr>
          <w:rFonts w:ascii="Times New Roman" w:hAnsi="Times New Roman" w:cs="Times New Roman"/>
          <w:sz w:val="28"/>
          <w:szCs w:val="28"/>
        </w:rPr>
        <w:t xml:space="preserve"> = 0.0035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01F55">
        <w:rPr>
          <w:rFonts w:ascii="Times New Roman" w:hAnsi="Times New Roman" w:cs="Times New Roman"/>
          <w:sz w:val="28"/>
          <w:szCs w:val="28"/>
        </w:rPr>
        <w:t xml:space="preserve"> наилучший результат.</w:t>
      </w:r>
    </w:p>
    <w:p w14:paraId="4FFA1D70" w14:textId="77777777" w:rsidR="00A01F55" w:rsidRDefault="00A01F55" w:rsidP="00A01F55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F55">
        <w:rPr>
          <w:rFonts w:ascii="Times New Roman" w:hAnsi="Times New Roman" w:cs="Times New Roman"/>
          <w:sz w:val="28"/>
          <w:szCs w:val="28"/>
        </w:rPr>
        <w:t xml:space="preserve">Более высокие значения λ ускоряют обучение RBM. В отличие от перцептрона с </w:t>
      </w:r>
      <w:proofErr w:type="spellStart"/>
      <w:r w:rsidRPr="00A01F55">
        <w:rPr>
          <w:rFonts w:ascii="Times New Roman" w:hAnsi="Times New Roman" w:cs="Times New Roman"/>
          <w:sz w:val="28"/>
          <w:szCs w:val="28"/>
        </w:rPr>
        <w:t>backpropagation</w:t>
      </w:r>
      <w:proofErr w:type="spellEnd"/>
      <w:r w:rsidRPr="00A01F55">
        <w:rPr>
          <w:rFonts w:ascii="Times New Roman" w:hAnsi="Times New Roman" w:cs="Times New Roman"/>
          <w:sz w:val="28"/>
          <w:szCs w:val="28"/>
        </w:rPr>
        <w:t xml:space="preserve">, где слишком большой λ приводит к </w:t>
      </w:r>
      <w:r w:rsidRPr="00A01F55">
        <w:rPr>
          <w:rFonts w:ascii="Times New Roman" w:hAnsi="Times New Roman" w:cs="Times New Roman"/>
          <w:sz w:val="28"/>
          <w:szCs w:val="28"/>
        </w:rPr>
        <w:lastRenderedPageBreak/>
        <w:t>расходимости, RBM более устойчива к высоким скоростям обучения благодаря вероятностной природе модели.</w:t>
      </w:r>
    </w:p>
    <w:p w14:paraId="11C57939" w14:textId="77777777" w:rsidR="00A01F55" w:rsidRDefault="00A01F55" w:rsidP="00A01F55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AAC95E" w14:textId="2D03EB32" w:rsidR="00A01F55" w:rsidRPr="00A01F55" w:rsidRDefault="00A01F55" w:rsidP="00A01F55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01F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62B43C" wp14:editId="1FC71E19">
            <wp:extent cx="5444098" cy="5773479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2289" cy="578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2F6C" w14:textId="461504E0" w:rsidR="00A01F55" w:rsidRPr="00A01F55" w:rsidRDefault="00A01F55" w:rsidP="00A01F55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01F55">
        <w:rPr>
          <w:rFonts w:ascii="Times New Roman" w:hAnsi="Times New Roman" w:cs="Times New Roman"/>
          <w:noProof/>
          <w:sz w:val="28"/>
          <w:szCs w:val="28"/>
        </w:rPr>
        <w:t xml:space="preserve">Рисунок 4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Pr="00A01F55">
        <w:rPr>
          <w:rFonts w:ascii="Times New Roman" w:hAnsi="Times New Roman" w:cs="Times New Roman"/>
          <w:noProof/>
          <w:sz w:val="28"/>
          <w:szCs w:val="28"/>
        </w:rPr>
        <w:t xml:space="preserve"> Примеры реконструкции окон</w:t>
      </w:r>
    </w:p>
    <w:p w14:paraId="2B78358F" w14:textId="77777777" w:rsidR="00A01F55" w:rsidRDefault="00A01F55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211CF0" w14:textId="7B4B7DB8" w:rsidR="00A01F55" w:rsidRPr="00A01F55" w:rsidRDefault="00A01F55" w:rsidP="00A01F55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F55">
        <w:rPr>
          <w:rFonts w:ascii="Times New Roman" w:hAnsi="Times New Roman" w:cs="Times New Roman"/>
          <w:sz w:val="28"/>
          <w:szCs w:val="28"/>
        </w:rPr>
        <w:t>Прогноз RBM представляет собой колебания вокруг среднего уровня последних данных. Это характерная особенность ассоциативной модели: при экстраполяции она вспоминает наиболее вероятные паттерны из обучения. Усреднение по 500 реализациям (</w:t>
      </w:r>
      <w:proofErr w:type="spellStart"/>
      <w:proofErr w:type="gramStart"/>
      <w:r w:rsidRPr="00A01F55">
        <w:rPr>
          <w:rFonts w:ascii="Times New Roman" w:hAnsi="Times New Roman" w:cs="Times New Roman"/>
          <w:sz w:val="28"/>
          <w:szCs w:val="28"/>
        </w:rPr>
        <w:t>мат.ожидание</w:t>
      </w:r>
      <w:proofErr w:type="spellEnd"/>
      <w:proofErr w:type="gramEnd"/>
      <w:r w:rsidRPr="00A01F55">
        <w:rPr>
          <w:rFonts w:ascii="Times New Roman" w:hAnsi="Times New Roman" w:cs="Times New Roman"/>
          <w:sz w:val="28"/>
          <w:szCs w:val="28"/>
        </w:rPr>
        <w:t>) даёт более гладкий и стабильный прогноз, чем единичная генерация.</w:t>
      </w:r>
    </w:p>
    <w:p w14:paraId="426017DA" w14:textId="1F90B237" w:rsidR="00A01F55" w:rsidRPr="00A01F55" w:rsidRDefault="00A01F55" w:rsidP="00A01F55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F55">
        <w:rPr>
          <w:rFonts w:ascii="Times New Roman" w:hAnsi="Times New Roman" w:cs="Times New Roman"/>
          <w:sz w:val="28"/>
          <w:szCs w:val="28"/>
        </w:rPr>
        <w:lastRenderedPageBreak/>
        <w:t>Выводы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A01F55">
        <w:rPr>
          <w:rFonts w:ascii="Times New Roman" w:hAnsi="Times New Roman" w:cs="Times New Roman"/>
          <w:sz w:val="28"/>
          <w:szCs w:val="28"/>
        </w:rPr>
        <w:t xml:space="preserve"> RBM представляет собой принципиально иной подход к нейросетевому моделированию по сравнению с перцептронами: вместо стимул-реакционной модели (однозначное соответствие </w:t>
      </w:r>
      <w:proofErr w:type="spellStart"/>
      <w:r w:rsidRPr="00A01F55">
        <w:rPr>
          <w:rFonts w:ascii="Times New Roman" w:hAnsi="Times New Roman" w:cs="Times New Roman"/>
          <w:sz w:val="28"/>
          <w:szCs w:val="28"/>
        </w:rPr>
        <w:t>вход→выход</w:t>
      </w:r>
      <w:proofErr w:type="spellEnd"/>
      <w:r w:rsidRPr="00A01F55">
        <w:rPr>
          <w:rFonts w:ascii="Times New Roman" w:hAnsi="Times New Roman" w:cs="Times New Roman"/>
          <w:sz w:val="28"/>
          <w:szCs w:val="28"/>
        </w:rPr>
        <w:t xml:space="preserve">) используется ассоциативная модель (группы входов ↔ группы внутренних состояний). Приближение Хинтона порядка ε = 1 позволяет эффективно обучать RBM, сводя нерешаемую задачу вычисления </w:t>
      </w:r>
      <w:proofErr w:type="spellStart"/>
      <w:proofErr w:type="gramStart"/>
      <w:r w:rsidRPr="00A01F55">
        <w:rPr>
          <w:rFonts w:ascii="Times New Roman" w:hAnsi="Times New Roman" w:cs="Times New Roman"/>
          <w:sz w:val="28"/>
          <w:szCs w:val="28"/>
        </w:rPr>
        <w:t>мат.ожидания</w:t>
      </w:r>
      <w:proofErr w:type="spellEnd"/>
      <w:proofErr w:type="gramEnd"/>
      <w:r w:rsidRPr="00A01F55">
        <w:rPr>
          <w:rFonts w:ascii="Times New Roman" w:hAnsi="Times New Roman" w:cs="Times New Roman"/>
          <w:sz w:val="28"/>
          <w:szCs w:val="28"/>
        </w:rPr>
        <w:t xml:space="preserve"> по всей модели к простому одношаговому пинг-понгу от элементов датасета. RBM хорошо реконструирует запомненные паттерны (RMSE ≈ 0.45 €) и может использоваться для </w:t>
      </w:r>
      <w:proofErr w:type="spellStart"/>
      <w:r w:rsidRPr="00A01F55">
        <w:rPr>
          <w:rFonts w:ascii="Times New Roman" w:hAnsi="Times New Roman" w:cs="Times New Roman"/>
          <w:sz w:val="28"/>
          <w:szCs w:val="28"/>
        </w:rPr>
        <w:t>предобучения</w:t>
      </w:r>
      <w:proofErr w:type="spellEnd"/>
      <w:r w:rsidRPr="00A01F55">
        <w:rPr>
          <w:rFonts w:ascii="Times New Roman" w:hAnsi="Times New Roman" w:cs="Times New Roman"/>
          <w:sz w:val="28"/>
          <w:szCs w:val="28"/>
        </w:rPr>
        <w:t xml:space="preserve"> глубоких сетей, фильтрации зашумлённых данных, поиска по ассоциациям и генерации новых элементов, близких к датасету.</w:t>
      </w:r>
    </w:p>
    <w:p w14:paraId="77E527FA" w14:textId="77777777" w:rsidR="00A01F55" w:rsidRPr="009D7F1E" w:rsidRDefault="00A01F55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D63434" w14:textId="59A5B914" w:rsidR="00732303" w:rsidRPr="009D7F1E" w:rsidRDefault="0073230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9D7F1E">
        <w:rPr>
          <w:rFonts w:ascii="Times New Roman" w:hAnsi="Times New Roman" w:cs="Times New Roman"/>
          <w:sz w:val="28"/>
          <w:szCs w:val="28"/>
        </w:rPr>
        <w:br w:type="page"/>
      </w:r>
    </w:p>
    <w:p w14:paraId="45BA2209" w14:textId="40DE31A1" w:rsidR="00732303" w:rsidRPr="00732303" w:rsidRDefault="00732303" w:rsidP="00732303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3230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22B652" wp14:editId="5993CC45">
            <wp:extent cx="5381625" cy="3723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3394" cy="372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1677" w14:textId="2901C5BB" w:rsidR="00732303" w:rsidRPr="0035083E" w:rsidRDefault="00732303" w:rsidP="00732303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5083E">
        <w:rPr>
          <w:rFonts w:ascii="Times New Roman" w:hAnsi="Times New Roman" w:cs="Times New Roman"/>
          <w:noProof/>
          <w:sz w:val="28"/>
          <w:szCs w:val="28"/>
        </w:rPr>
        <w:t>Рисунок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D7F1E">
        <w:rPr>
          <w:rFonts w:ascii="Times New Roman" w:hAnsi="Times New Roman" w:cs="Times New Roman"/>
          <w:noProof/>
          <w:sz w:val="28"/>
          <w:szCs w:val="28"/>
        </w:rPr>
        <w:t>3</w:t>
      </w:r>
      <w:r w:rsidRPr="0035083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 Графики</w:t>
      </w:r>
    </w:p>
    <w:p w14:paraId="5F123C72" w14:textId="77777777" w:rsidR="00732303" w:rsidRPr="009D7F1E" w:rsidRDefault="00732303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40AD71" w14:textId="77777777" w:rsidR="0078734A" w:rsidRPr="0078734A" w:rsidRDefault="0078734A" w:rsidP="0078734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</w:rPr>
        <w:t>Эксперимент с двумя скрытыми слоями:</w:t>
      </w:r>
    </w:p>
    <w:p w14:paraId="064A7C6E" w14:textId="50D39125" w:rsidR="0078734A" w:rsidRPr="0078734A" w:rsidRDefault="0078734A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</w:rPr>
        <w:t xml:space="preserve">[12, 10, 5, 10] (245 параметров): </w:t>
      </w:r>
      <w:proofErr w:type="spellStart"/>
      <w:r w:rsidRPr="0078734A">
        <w:rPr>
          <w:rFonts w:ascii="Times New Roman" w:hAnsi="Times New Roman" w:cs="Times New Roman"/>
          <w:sz w:val="28"/>
          <w:szCs w:val="28"/>
        </w:rPr>
        <w:t>best_E_test</w:t>
      </w:r>
      <w:proofErr w:type="spellEnd"/>
      <w:r w:rsidRPr="0078734A">
        <w:rPr>
          <w:rFonts w:ascii="Times New Roman" w:hAnsi="Times New Roman" w:cs="Times New Roman"/>
          <w:sz w:val="28"/>
          <w:szCs w:val="28"/>
        </w:rPr>
        <w:t xml:space="preserve"> = 0.273, </w:t>
      </w:r>
      <w:proofErr w:type="spellStart"/>
      <w:r w:rsidRPr="0078734A">
        <w:rPr>
          <w:rFonts w:ascii="Times New Roman" w:hAnsi="Times New Roman" w:cs="Times New Roman"/>
          <w:sz w:val="28"/>
          <w:szCs w:val="28"/>
        </w:rPr>
        <w:t>RMSE_test</w:t>
      </w:r>
      <w:proofErr w:type="spellEnd"/>
      <w:r w:rsidRPr="0078734A">
        <w:rPr>
          <w:rFonts w:ascii="Times New Roman" w:hAnsi="Times New Roman" w:cs="Times New Roman"/>
          <w:sz w:val="28"/>
          <w:szCs w:val="28"/>
        </w:rPr>
        <w:t xml:space="preserve"> = 0.036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8734A">
        <w:rPr>
          <w:rFonts w:ascii="Times New Roman" w:hAnsi="Times New Roman" w:cs="Times New Roman"/>
          <w:sz w:val="28"/>
          <w:szCs w:val="28"/>
        </w:rPr>
        <w:t xml:space="preserve"> лучший результат среди всех конфигураций;</w:t>
      </w:r>
    </w:p>
    <w:p w14:paraId="72943A2A" w14:textId="064F5EE8" w:rsidR="0078734A" w:rsidRPr="0078734A" w:rsidRDefault="0078734A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734A">
        <w:rPr>
          <w:rFonts w:ascii="Times New Roman" w:hAnsi="Times New Roman" w:cs="Times New Roman"/>
          <w:sz w:val="28"/>
          <w:szCs w:val="28"/>
          <w:lang w:val="en-US"/>
        </w:rPr>
        <w:t xml:space="preserve">[12, 15, 10, 10] (465 </w:t>
      </w:r>
      <w:r w:rsidRPr="0078734A">
        <w:rPr>
          <w:rFonts w:ascii="Times New Roman" w:hAnsi="Times New Roman" w:cs="Times New Roman"/>
          <w:sz w:val="28"/>
          <w:szCs w:val="28"/>
        </w:rPr>
        <w:t>параметров</w:t>
      </w:r>
      <w:r w:rsidRPr="0078734A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78734A">
        <w:rPr>
          <w:rFonts w:ascii="Times New Roman" w:hAnsi="Times New Roman" w:cs="Times New Roman"/>
          <w:sz w:val="28"/>
          <w:szCs w:val="28"/>
          <w:lang w:val="en-US"/>
        </w:rPr>
        <w:t>best_E_test</w:t>
      </w:r>
      <w:proofErr w:type="spellEnd"/>
      <w:r w:rsidRPr="0078734A">
        <w:rPr>
          <w:rFonts w:ascii="Times New Roman" w:hAnsi="Times New Roman" w:cs="Times New Roman"/>
          <w:sz w:val="28"/>
          <w:szCs w:val="28"/>
          <w:lang w:val="en-US"/>
        </w:rPr>
        <w:t xml:space="preserve"> = 0.320, </w:t>
      </w:r>
      <w:proofErr w:type="spellStart"/>
      <w:r w:rsidRPr="0078734A">
        <w:rPr>
          <w:rFonts w:ascii="Times New Roman" w:hAnsi="Times New Roman" w:cs="Times New Roman"/>
          <w:sz w:val="28"/>
          <w:szCs w:val="28"/>
          <w:lang w:val="en-US"/>
        </w:rPr>
        <w:t>RMSE_test</w:t>
      </w:r>
      <w:proofErr w:type="spellEnd"/>
      <w:r w:rsidRPr="0078734A">
        <w:rPr>
          <w:rFonts w:ascii="Times New Roman" w:hAnsi="Times New Roman" w:cs="Times New Roman"/>
          <w:sz w:val="28"/>
          <w:szCs w:val="28"/>
          <w:lang w:val="en-US"/>
        </w:rPr>
        <w:t xml:space="preserve"> = 0.039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88428D" w14:textId="77777777" w:rsidR="0078734A" w:rsidRPr="0078734A" w:rsidRDefault="0078734A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734A">
        <w:rPr>
          <w:rFonts w:ascii="Times New Roman" w:hAnsi="Times New Roman" w:cs="Times New Roman"/>
          <w:sz w:val="28"/>
          <w:szCs w:val="28"/>
          <w:lang w:val="en-US"/>
        </w:rPr>
        <w:t xml:space="preserve">[12, 20, 10, 10] (580 </w:t>
      </w:r>
      <w:r w:rsidRPr="0078734A">
        <w:rPr>
          <w:rFonts w:ascii="Times New Roman" w:hAnsi="Times New Roman" w:cs="Times New Roman"/>
          <w:sz w:val="28"/>
          <w:szCs w:val="28"/>
        </w:rPr>
        <w:t>параметров</w:t>
      </w:r>
      <w:r w:rsidRPr="0078734A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78734A">
        <w:rPr>
          <w:rFonts w:ascii="Times New Roman" w:hAnsi="Times New Roman" w:cs="Times New Roman"/>
          <w:sz w:val="28"/>
          <w:szCs w:val="28"/>
          <w:lang w:val="en-US"/>
        </w:rPr>
        <w:t>best_E_test</w:t>
      </w:r>
      <w:proofErr w:type="spellEnd"/>
      <w:r w:rsidRPr="0078734A">
        <w:rPr>
          <w:rFonts w:ascii="Times New Roman" w:hAnsi="Times New Roman" w:cs="Times New Roman"/>
          <w:sz w:val="28"/>
          <w:szCs w:val="28"/>
          <w:lang w:val="en-US"/>
        </w:rPr>
        <w:t xml:space="preserve"> = 0.317, </w:t>
      </w:r>
      <w:proofErr w:type="spellStart"/>
      <w:r w:rsidRPr="0078734A">
        <w:rPr>
          <w:rFonts w:ascii="Times New Roman" w:hAnsi="Times New Roman" w:cs="Times New Roman"/>
          <w:sz w:val="28"/>
          <w:szCs w:val="28"/>
          <w:lang w:val="en-US"/>
        </w:rPr>
        <w:t>RMSE_test</w:t>
      </w:r>
      <w:proofErr w:type="spellEnd"/>
      <w:r w:rsidRPr="0078734A">
        <w:rPr>
          <w:rFonts w:ascii="Times New Roman" w:hAnsi="Times New Roman" w:cs="Times New Roman"/>
          <w:sz w:val="28"/>
          <w:szCs w:val="28"/>
          <w:lang w:val="en-US"/>
        </w:rPr>
        <w:t xml:space="preserve"> = 0.039.</w:t>
      </w:r>
    </w:p>
    <w:p w14:paraId="756DFC1A" w14:textId="1314E9E2" w:rsidR="0078734A" w:rsidRPr="0078734A" w:rsidRDefault="0078734A" w:rsidP="0078734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</w:rPr>
        <w:t xml:space="preserve">Двухслойная архитектура [12→10→5→10] с сужением (10→5) показала лучший результат. Сужение выполняет операцию «сжатия информации»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8734A">
        <w:rPr>
          <w:rFonts w:ascii="Times New Roman" w:hAnsi="Times New Roman" w:cs="Times New Roman"/>
          <w:sz w:val="28"/>
          <w:szCs w:val="28"/>
        </w:rPr>
        <w:t xml:space="preserve"> из 10 скрытых признаков сеть выделяет 5 наиболее существенных, что помогает обобщению.</w:t>
      </w:r>
    </w:p>
    <w:p w14:paraId="29ECA4B1" w14:textId="77777777" w:rsidR="0078734A" w:rsidRPr="009D7F1E" w:rsidRDefault="0078734A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EC9960" w14:textId="03C4A24A" w:rsidR="00732303" w:rsidRPr="009D7F1E" w:rsidRDefault="0073230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9D7F1E">
        <w:rPr>
          <w:rFonts w:ascii="Times New Roman" w:hAnsi="Times New Roman" w:cs="Times New Roman"/>
          <w:sz w:val="28"/>
          <w:szCs w:val="28"/>
        </w:rPr>
        <w:br w:type="page"/>
      </w:r>
    </w:p>
    <w:p w14:paraId="1E560D03" w14:textId="01BD4E82" w:rsidR="0078734A" w:rsidRPr="0078734A" w:rsidRDefault="0078734A" w:rsidP="0078734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</w:rPr>
        <w:lastRenderedPageBreak/>
        <w:t>Выводы</w:t>
      </w:r>
      <w:r w:rsidRPr="0078734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8734A">
        <w:rPr>
          <w:rFonts w:ascii="Times New Roman" w:hAnsi="Times New Roman" w:cs="Times New Roman"/>
          <w:sz w:val="28"/>
          <w:szCs w:val="28"/>
        </w:rPr>
        <w:t xml:space="preserve"> Сложный перцептрон с </w:t>
      </w:r>
      <w:proofErr w:type="spellStart"/>
      <w:r w:rsidRPr="0078734A">
        <w:rPr>
          <w:rFonts w:ascii="Times New Roman" w:hAnsi="Times New Roman" w:cs="Times New Roman"/>
          <w:sz w:val="28"/>
          <w:szCs w:val="28"/>
        </w:rPr>
        <w:t>backpropagation</w:t>
      </w:r>
      <w:proofErr w:type="spellEnd"/>
      <w:r w:rsidRPr="0078734A">
        <w:rPr>
          <w:rFonts w:ascii="Times New Roman" w:hAnsi="Times New Roman" w:cs="Times New Roman"/>
          <w:sz w:val="28"/>
          <w:szCs w:val="28"/>
        </w:rPr>
        <w:t xml:space="preserve"> позволяет управлять количеством параметров через число нейронов в скрытых слоях, в отличие от простого перцептрона, где оно фиксировано кодировкой. Мини-</w:t>
      </w:r>
      <w:proofErr w:type="spellStart"/>
      <w:r w:rsidRPr="0078734A">
        <w:rPr>
          <w:rFonts w:ascii="Times New Roman" w:hAnsi="Times New Roman" w:cs="Times New Roman"/>
          <w:sz w:val="28"/>
          <w:szCs w:val="28"/>
        </w:rPr>
        <w:t>батчи</w:t>
      </w:r>
      <w:proofErr w:type="spellEnd"/>
      <w:r w:rsidRPr="0078734A">
        <w:rPr>
          <w:rFonts w:ascii="Times New Roman" w:hAnsi="Times New Roman" w:cs="Times New Roman"/>
          <w:sz w:val="28"/>
          <w:szCs w:val="28"/>
        </w:rPr>
        <w:t xml:space="preserve"> стабилизируют обучение и позволяют обновлять веса чаще. Контроль переобучения критически важен </w:t>
      </w:r>
      <w:r w:rsidR="00732303">
        <w:rPr>
          <w:rFonts w:ascii="Times New Roman" w:hAnsi="Times New Roman" w:cs="Times New Roman"/>
          <w:sz w:val="28"/>
          <w:szCs w:val="28"/>
        </w:rPr>
        <w:t>–</w:t>
      </w:r>
      <w:r w:rsidRPr="0078734A">
        <w:rPr>
          <w:rFonts w:ascii="Times New Roman" w:hAnsi="Times New Roman" w:cs="Times New Roman"/>
          <w:sz w:val="28"/>
          <w:szCs w:val="28"/>
        </w:rPr>
        <w:t xml:space="preserve"> без него сеть запоминае</w:t>
      </w:r>
      <w:r w:rsidR="00732303">
        <w:rPr>
          <w:rFonts w:ascii="Times New Roman" w:hAnsi="Times New Roman" w:cs="Times New Roman"/>
          <w:sz w:val="28"/>
          <w:szCs w:val="28"/>
        </w:rPr>
        <w:t>т</w:t>
      </w:r>
      <w:r w:rsidRPr="0078734A">
        <w:rPr>
          <w:rFonts w:ascii="Times New Roman" w:hAnsi="Times New Roman" w:cs="Times New Roman"/>
          <w:sz w:val="28"/>
          <w:szCs w:val="28"/>
        </w:rPr>
        <w:t xml:space="preserve"> данные вместо обобщения. Компактная архитектура (5 нейронов) лучше подходит для малого датасета (250 точек), а двухслойная архитектура с сужением [10→5] показывает лучший результат за счёт операции сжатия информации.</w:t>
      </w:r>
    </w:p>
    <w:p w14:paraId="20B1EE0C" w14:textId="77777777" w:rsidR="00922B8C" w:rsidRPr="005644F9" w:rsidRDefault="00922B8C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857E34" w14:textId="2842D1DD" w:rsidR="004E198A" w:rsidRDefault="004E198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986FE4" w14:textId="505291E2" w:rsidR="00AC4CEA" w:rsidRPr="00D076F1" w:rsidRDefault="00AC4CEA" w:rsidP="00AC4CEA">
      <w:pPr>
        <w:pStyle w:val="af1"/>
        <w:jc w:val="right"/>
      </w:pPr>
      <w:bookmarkStart w:id="4" w:name="_Toc224597277"/>
      <w:r>
        <w:lastRenderedPageBreak/>
        <w:t>ПРИЛОЖЕНИЕ</w:t>
      </w:r>
      <w:r w:rsidRPr="00D076F1">
        <w:t xml:space="preserve"> </w:t>
      </w:r>
      <w:r>
        <w:t>А</w:t>
      </w:r>
      <w:r w:rsidRPr="00D076F1">
        <w:t xml:space="preserve"> – </w:t>
      </w:r>
      <w:r>
        <w:t>ЛИСТИНГ</w:t>
      </w:r>
      <w:r w:rsidRPr="00D076F1">
        <w:t xml:space="preserve"> </w:t>
      </w:r>
      <w:r>
        <w:t>КОДА</w:t>
      </w:r>
      <w:bookmarkEnd w:id="4"/>
    </w:p>
    <w:p w14:paraId="6D0B150C" w14:textId="77777777" w:rsidR="00AC4CEA" w:rsidRDefault="00AC4CEA" w:rsidP="003B7B0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433EE1" w14:textId="77777777" w:rsidR="003B7B0F" w:rsidRPr="003B7B0F" w:rsidRDefault="003B7B0F" w:rsidP="003B7B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Кейс №5 — Ограниченная машина Больцмана (RBM): экстраполяция временного ряда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Restricted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Boltzmann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Machine — ассоциативная нейронная сеть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со стохастическими нейронами и алгоритмом обучения (приближение Хинтона).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Архитектура: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Visible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N_v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) ↔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Hidden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N_h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- Нет связей внутри слоёв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-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Полносвязные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связи между слоями (матрица W)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- У каждого нейрона своё смещение: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a_i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visible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),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b_j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hidden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Модель стохастического нейрона (лекция):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Суммарный сигнал: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S = a +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X_i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·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W_ij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        (для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hidden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-нейрона j)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S = b +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·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W_ij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        (для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visible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-нейрона i)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Вероятность активации 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сигмоида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):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P(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1 | V, W) = σ(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b_j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+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·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W_ij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P(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1 | H, W) = σ(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a_i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+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·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W_ij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Сэмплирование (метод Монте-Карло):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1 если P(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=1) &gt; r,  иначе 0   (r ~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Uniform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(0,1))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Обучение — приближение Хинтона порядка k: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Правило обновления весов (градиентный подъём):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ΔW_ij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λ · (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· H_j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data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− 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· H_j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model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Δa_i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 = λ · (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V_i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data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      − 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V_i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model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Δb_j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 = λ · (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H_j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data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      − 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H_j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model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Приближение Хинтона порядка 1 (ε=1):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·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data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 ≈ среднее по мини-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батчу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пар (V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, H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 порядка 0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·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model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≈ среднее по мини-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батчу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пар (V¹, H¹) порядка 1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где V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— элемент датасета, H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— сэмплировано от V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,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V¹ — реконструировано от H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, H¹ — сэмплировано от V¹.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Экстраполяция временного ряда (лекция):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1. Кодируем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правых точек ряда в бинарный вектор V (видимый слой).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2. Прямой прогон V → H (сэмплирование).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3. Сдвигаем данные: крайние точки → влево, правая часть → нули.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4. Обратный прогон H → V' (реконструкция).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5. Повторяем процедуру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K_avg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раз, усредняем →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мат.ожидание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os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numpy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as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pandas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as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matplotlib.pyplot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as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plt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warnings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json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warnings.filterwarnings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ignore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plt.rcParams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font.family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=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DejaVu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Sans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plt.rcParams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figure.figsize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 = 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16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plt.rcParams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font.size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lastRenderedPageBreak/>
        <w:t># 1. Функция активации 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сигмоида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 — модель Больцмана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sigmoid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(x):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"""σ(s) = 1 / (1 +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exp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(−s))  — вероятность P(x=1)"""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x_clip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np.clip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(x, -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1.0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/ 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1.0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np.exp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(-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x_clip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2. Класс RBM — Ограниченная машина Больцмана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class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RBM: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Restricted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Boltzmann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Machine (Ограниченная машина Больцмана).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Два слоя: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visible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(V) и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hidden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(H).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Параметры: W (матрица связей), a (смещения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visible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), b (смещения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hidden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Обучение: приближение Хинтона порядка k.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Формулы с лекции: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Прямой прогон:  P(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=1 | V) = σ(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b_j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+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·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W_ij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Обратный прогон: P(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=1 | H) = σ(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a_i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+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·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W_ij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Сэмплирование:  x = 1 если P &gt; r (r ~ U(0,1)), иначе 0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Правило обновления (приближение Хинтона):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ΔW = λ · (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V·Hᵀ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data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− 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V·Hᵀ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model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Δa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λ · (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data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− 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model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Δb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λ · (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data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− 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model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__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init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__(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n_visible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n_hidden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n_visible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: число нейронов видимого слоя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n_hidden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:  число нейронов скрытого слоя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self.n_visible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n_visible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self.n_hidden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n_hidden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None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матрица весов W_{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ij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}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None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смещения видимого слоя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a_i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self.b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None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смещения скрытого слоя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b_j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self.history_error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[]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init_weights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method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small_random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"""Инициализация параметров W, a, b."""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method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==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small_random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np.random.uniform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(-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0.01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0.01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               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self.n_visible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self.n_hidden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elif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method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==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xavier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limit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np.sqrt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6.0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/ 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self.n_visible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+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self.n_hidden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np.random.uniform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(-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limit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limit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               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self.n_visible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self.n_hidden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elif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method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==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zeros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np.zeros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self.n_visible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self.n_hidden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np.random.randn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self.n_visible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self.n_hidden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0.01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np.zeros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self.n_visible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a_i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0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self.b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np.zeros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self.n_hidden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b_j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0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self.W.copy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(),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self.a.copy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(),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self.b.copy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----------------------------------------------------------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Прямой прогон: V → H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----------------------------------------------------------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v_to_h_prob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V):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P(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1 | V, W) = σ(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b_j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+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·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W_ij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V: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shape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(D,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n_visible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Возвращает: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P_h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shape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(D,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n_hidden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sigmoid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(V @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+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self.b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v_to_h_sample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V):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Сэмплирование H из P(H|V).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Метод Монте-Карло: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1 если P(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=1) &gt; r, иначе 0.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P_h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self.v_to_h_prob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(V)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P_h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&gt;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np.random.rand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(*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P_h.shape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)).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astype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(np.float64),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P_h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----------------------------------------------------------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Обратный прогон: H → V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----------------------------------------------------------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h_to_v_prob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H):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P(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1 | H, W) = σ(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a_i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+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H_j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·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W_ij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H: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shape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(D,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n_hidden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Возвращает: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P_v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shape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(D,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n_visible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sigmoid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(H @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self.W.T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+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h_to_v_sample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H):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Сэмплирование V из P(V|H).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Для непрерывных данных используем саму вероятность (среднее поле).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P_v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self.h_to_v_prob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(H)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Для непрерывных данных лучше возвращать вероятность, а не бинарный сэмпл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P_v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P_v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----------------------------------------------------------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Приближение Хинтона порядка k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----------------------------------------------------------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hinton_step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V_data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k=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Один шаг приближения Хинтона порядка k.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Алгоритм (лекция):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1. Порядок 0 (по данным):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 V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V_data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(из датасета)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 H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~ P(H | V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       — сэмплируем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2. Пинг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-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понг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k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шагов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for step in 1..k: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V^step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~ P(V | H^{step-1})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H^step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~ P(H |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V^step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3.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Порядок k (по модели):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V^k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H^k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— пара порядка k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4. Поправки: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lastRenderedPageBreak/>
        <w:t xml:space="preserve">             ΔW = 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·H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ᵀ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− 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V^k·H^k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ᵀ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Δa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⁰⟩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− 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V^k</w:t>
      </w:r>
      <w:proofErr w:type="spellEnd"/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Δb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⁰⟩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− 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⟨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H^k</w:t>
      </w:r>
      <w:proofErr w:type="spellEnd"/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⟩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Возвращает: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dW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da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db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, ошибка реконструкции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D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V_data.shape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 Порядок 0 (по данным) ---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H0_sample, H0_prob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self.v_to_h_sample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V_data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 Пинг-понг k шагов ---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V_k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V_data.copy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H_k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H0_sample.copy()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H_k_prob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H0_prob.copy()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step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range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(k):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V_k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V_k_prob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self.h_to_v_sample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H_k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H_k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H_k_prob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self.v_to_h_sample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V_k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 Поправки (формулы с лекции) ---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# ΔW = (1/D) · (V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ᵀ · H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prob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−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V^k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ᵀ ·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H^k_prob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V_data.T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@ H0_prob -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V_k.T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@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H_k_prob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/ D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Δa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(1/D) ·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Σ_m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_m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−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V^k_m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np.mean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V_data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-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V_k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axis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Δb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(1/D) ·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Σ_m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(H</w:t>
      </w:r>
      <w:r w:rsidRPr="003B7B0F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prob_m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−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H^k_prob_m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db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np.mean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(H0_prob -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H_k_prob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axis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Ошибка реконструкции (для аудита)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recon_error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np.mean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V_data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-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V_k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**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db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recon_error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----------------------------------------------------------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Обучение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----------------------------------------------------------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train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X_train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lr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0.01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max_iter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5000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batch_size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None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k=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audit_every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momentum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weight_decay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0.0001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verbose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True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Обучение RBM приближением Хинтона с мини-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батчами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X_train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:      данные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shape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(D,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n_visible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lr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:           скорость обучения (λ)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k:            порядок CD (обычно k=1)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batch_size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:   размер мини-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батча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momentum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:     импульс для ускорения сходимости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weight_decay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: регуляризация весов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self.history_error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[]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D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X_train.shape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batch_size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is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None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batch_size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D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Инициализация импульса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dW_prev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np.zeros_like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da_prev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np.zeros_like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db_prev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np.zeros_like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self.b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range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max_iter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 Перемешиваем и берём мини-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батч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---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lastRenderedPageBreak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indices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np.random.permutation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(D)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epoch_error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0.0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n_batches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start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range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D,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batch_size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end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start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+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batch_size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D)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batch_idx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indices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start:end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V_batch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X_train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batch_idx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Приближение Хинтона порядка k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db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recon_err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self.hinton_step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V_batch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k=k)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epoch_error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+=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recon_err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n_batches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+=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    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Обновление с импульсом и регуляризацией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dW_prev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momentum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*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dW_prev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+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lr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* 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-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weight_decay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*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da_prev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momentum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*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da_prev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+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lr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*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db_prev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momentum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*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db_prev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+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lr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*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db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+=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dW_prev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+=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da_prev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self.b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+=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db_prev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 Аудит ---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avg_error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epoch_error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/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n_batches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%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audit_every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or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max_iter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-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self.history_error.append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avg_error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verbose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and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% 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audit_every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==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or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max_iter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-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print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  Итерация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it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5d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: 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recon_error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=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avg_error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.6f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self.history_error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[-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self.history_error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float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inf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----------------------------------------------------------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Реконструкция (прямой + обратный прогон)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----------------------------------------------------------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reconstruct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self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V,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n_gibbs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Реконструкция: V → H → V'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n_gibbs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: число шагов Гиббса (пинг-понга).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H, _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self.v_to_h_sample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(V)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range(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n_gibbs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V_recon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_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self.h_to_v_sample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(H)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H, _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self.v_to_h_sample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V_recon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V_recon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_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self.h_to_v_sample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(H)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V_recon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reconstruct_mean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(self, V,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n_avg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n_gibbs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Реконструкция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усреднением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ожидание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Лекция: «каждую точку получаете не один раз, а тысячу раз,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      и усредняете —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мат.ожидание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».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accum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np.zeros_like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(V)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range(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n_avg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accum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self.reconstruct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(V,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n_gibbs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accum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/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n_avg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3.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Бинаризация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RBM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lastRenderedPageBreak/>
        <w:t># 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float_to_binary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(values,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Кодируем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каждое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значение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[0,1]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бинарный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вектор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длины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Термометрическое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кодирование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value=0.6,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=8 → [1,1,1,1,1,0,0,0]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result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np.zeros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(values),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val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enumerate(values):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n_ones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int(round(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val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*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n_ones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max(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min(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n_ones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result[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: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n_ones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result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binary_to_float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(binary,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Декодируем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бинарный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вектор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обратно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[0,1]."""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np.sum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binary.reshape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(-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 axis=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/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encode_window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(window,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Кодируем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окно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нормированных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значений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бинарный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вектор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bits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float_to_binary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(window,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bits.flatten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decode_window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binary_vector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n_points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Декодируем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бинарный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вектор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обратно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значения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binary_to_float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binary_vector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4.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Формирование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датасета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скользящее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окно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build_dataset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(series,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Скользящее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окно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каждый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—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окно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точек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закодированное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бинарный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вектор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длины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*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D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(series) -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D &lt;=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raise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ValueError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Ряд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слишком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короткий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(series)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)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для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окна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n_visible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*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X_data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np.zeros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((D,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n_visible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d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range(D):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window = series[d: d +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X_data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[d, :]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encode_window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(window,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X_data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5.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Нормировка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normalize(data, delta=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dmin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dmax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np.min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(data),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np.max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(data)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rng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dmax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-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dmin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dmax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-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dmin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&gt;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1e-12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normed = delta + 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1.0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delta) * (data -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dmin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/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rng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normed, 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dmin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dmax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delta)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def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denormalize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(normed, params):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dmin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dmax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delta = params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rng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dmax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-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dmin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dmax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-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dmin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&gt;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1e-12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dmin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(normed - delta) / 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1.0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delta) *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rng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6.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Загрузка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load_data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filepath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Загрузка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CSV Heineken NV."""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filepath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os.path.exists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filepath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df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pd.read_csv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filepath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col = [c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df.columns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'Price'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'Close'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'close'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raw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df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[col[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]]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col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df.iloc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[:,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y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pd.to_numeric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raw.astype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(str).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str.replace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','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str.strip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'"'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str.strip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errors=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'coerce'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).values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y = y[~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np.isnan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(y)][::-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Загружено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из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filepath</w:t>
      </w:r>
      <w:proofErr w:type="spellEnd"/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(y)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точек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Первая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старая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):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y[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Последняя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новая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):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y[-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except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Exception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Генерация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синтетических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данных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..."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np.random.seed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N 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t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np.linspace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6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np.pi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N)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50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np.sin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*t) +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np.cos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*t) +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np.sin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*t) +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np.cumsum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np.random.normal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N))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7.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Экстраполяция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через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RBM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extrapolate_rbm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n_steps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n_avg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n_cross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Экстраполяция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временного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ряда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методом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RBM (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лекция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Алгоритм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1.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Берём последние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точек нормированного ряда.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2. Кодируем в бинарный вектор V (видимый слой).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3. Прямой прогон V → H (получаем скрытое представление).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4. Сдвигаем окно: убираем левые 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n_out−n_cross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 точек,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добавляем нули справа.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5. Обратный прогон H → V' (реконструкция).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6. Повторяем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n_avg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раз и усредняем →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мат.ожидание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7. Декодируем правую часть → новые точки прогноза.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8. Добавляем новые точки к ряду, повторяем.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«Модель вероятностная, если сделать один раз — будет шуметь,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поэтому накопите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мат.ожидание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» — из лекции.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current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list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y_norm.copy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n_out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-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n_cross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сколько новых точек за один шаг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step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range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n_steps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n_out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Берём последние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точек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window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np.array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current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[-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:])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V_input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encode_window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window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).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reshape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Усреднение (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мат.ожидание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) по 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n_avg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реализациям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V_accum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np.zeros_like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V_input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_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range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n_avg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Прямой прогон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H, _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rbm.v_to_h_sample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V_input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Реконструкция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V_recon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rbm.h_to_v_prob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(H)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V_accum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+=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V_recon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V_mean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V_accum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/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n_avg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Декодируем всё окно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decoded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decode_window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V_mean.flatten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(),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Берём новые точки (правее перекрытия)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new_points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decoded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n_cross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Добавляем столько точек, сколько нужно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p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new_points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current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-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y_norm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&gt;=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n_steps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break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current.append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float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np.clip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(p,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0.01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0.99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forecast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np.array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current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y_norm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):])[: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n_steps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forecast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8. Визуализация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plot_all_results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y_raw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norm_params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rbm_labels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y_forecasts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best_rbm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Основные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графики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fig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plt.figure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figsize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1.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Исходный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ряд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ax1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fig.add_subplot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ax1.plot(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y_raw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'k-'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linewidth=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label=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'Heineken NV'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ax1.axvline(x=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color=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'red'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linestyle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':'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linewidth=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label=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Граница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train/test (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train_idx</w:t>
      </w:r>
      <w:proofErr w:type="spellEnd"/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/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y_raw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)-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train_idx</w:t>
      </w:r>
      <w:proofErr w:type="spellEnd"/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ax1.set_title(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Исходный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временной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ряд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— Heineken NV'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fontweight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ax1.set_ylabel(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EUR'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ax1.legend()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ax1.grid(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2.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Нормированный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ряд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ax2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fig.add_subplot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ax2.plot(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'b-'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linewidth=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d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norm_params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ax2.axhline(y=d, color=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'gray'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linestyle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'--'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label=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f'delta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ax2.axhline(y=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-d, color=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'gray'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linestyle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'--'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label=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f'1-delta=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-d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ax2.set_title(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Нормированный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ряд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[delta, 1-delta]'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fontweight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ax2.legend()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ax2.grid(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3.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Сходимость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ошибка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реконструкции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ax3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fig.add_subplot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colors = [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'red'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'blue'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'green'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'orange'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'purple'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label)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enumerate(zip(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rbm_labels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c = colors[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%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(colors)]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ax3.plot(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rbm.history_error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color=c, linewidth=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label=label)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ax3.set_xlabel(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Аудит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каждые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N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итераций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ax3.set_ylabel(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реконструкции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(MSE)'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ax3.set_title(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Сходимость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обучения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RBM'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fontweight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ax3.set_yscale(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'log'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ax3.legend(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ax3.grid(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4.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Реконструкция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лучшей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моделью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ax4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fig.add_subplot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Восстановление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ряда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через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прямой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обратный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прогон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X_ds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build_dataset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X_recon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best_rbm.reconstruct_mean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X_ds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n_avg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reproduced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np.zeros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counts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np.zeros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range(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X_ds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decoded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decode_window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X_recon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j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range(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pos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j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pos &lt;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reproduced[pos] +=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denormalize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(decoded[j],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norm_params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counts[pos] +=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mask = counts &gt;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reproduced[mask] /= counts[mask]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reproduced[~mask]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np.nan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ax4.plot(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y_raw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'k-'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linewidth=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label=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Исходные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ax4.plot(reproduced,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'r-'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linewidth=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label=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'RBM 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лучшая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rmse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np.sqrt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np.nanmean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((reproduced[mask] -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y_raw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][mask])**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ax4.set_title(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Воспроизведение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train (RMSE=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rmse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fontweight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ax4.set_ylabel(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EUR'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ax4.legend()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ax4.grid(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5.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Сравнение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архитектур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реконструкция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ax5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fig.add_subplot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ax5.plot(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y_raw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'k-'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linewidth=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label=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Исходные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label)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enumerate(zip(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rbm_labels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c = colors[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%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(colors)]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rbm.reconstruct_mean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X_ds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n_avg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repr_i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np.zeros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cnt_i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np.zeros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range(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X_ds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dec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decode_window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j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range(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pos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j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pos &lt;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repr_i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[pos] +=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denormalize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(dec[j],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norm_params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cnt_i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[pos] +=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m_i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cnt_i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&gt;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repr_i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m_i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/=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cnt_i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m_i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rmse_i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np.sqrt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np.nanmean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repr_i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m_i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-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y_raw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m_i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])**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ax5.plot(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repr_i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color=c, linewidth=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 label=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label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(RMSE=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rmse_i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ax5.set_title(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Сравнение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архитектур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RBM'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fontweight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ax5.set_ylabel(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EUR'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ax5.legend(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ax5.grid(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6.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Прогноз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будущее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ax6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fig.add_subplot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x_hist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np.arange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y_raw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ax6.plot(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x_hist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y_raw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'k-'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linewidth=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label=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История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(fore, label)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enumerate(zip(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y_forecasts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rbm_labels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c = colors[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%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(colors)]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x_fore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np.arange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y_raw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y_raw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(fore))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ax6.plot(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x_fore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fore,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color=c, linewidth=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label=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Прогноз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label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ax6.axvline(x=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y_raw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 color=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'green'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linestyle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'--'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linewidth=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label=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Начало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экстраполяции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ax6.set_title(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Экстраполяция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временного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ряда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(RBM)'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fontweight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ax6.set_ylabel(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EUR'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ax6.legend(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ax6.grid(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7.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Визуализация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весов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W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ax7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fig.add_subplot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ax7.imshow(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best_rbm.W.T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aspect=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'auto'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cmap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RdBu_r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interpolation=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'nearest'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ax7.set_title(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Матрица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весов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W 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лучшая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RBM)'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fontweight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ax7.set_xlabel(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'Visible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нейроны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ax7.set_ylabel(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'Hidden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нейроны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plt.colorbar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ax=ax7)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8.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Распределение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весов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ax8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fig.add_subplot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ax8.hist(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best_rbm.W.flatten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(), bins=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color=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steelblue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edgecolor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'black'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ax8.axvline(x=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color=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'red'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linestyle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'--'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ax8.set_title(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Распределение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весов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W'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fontweight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ax8.set_xlabel(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Значение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веса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ax8.set_ylabel(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Частота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ax8.grid(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plt.tight_layout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fig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plot_rbm_scheme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n_visible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n_hidden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Схема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архитектуры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RBM."""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fig, ax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plt.subplots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figsize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ax.set_xlim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(-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ax.set_ylim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(-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ax.set_aspect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'equal'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ax.axis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'off'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ax.set_title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Архитектура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RBM 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Ограниченная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машина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Больцмана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fontweight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Показываем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максимум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8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нейронов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каждого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слоя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n_v_show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min(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n_visible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n_h_show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min(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n_hidden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Позиции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v_x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np.linspace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n_v_show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h_x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np.linspace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n_h_show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v_y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h_y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5.0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lastRenderedPageBreak/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Связи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v_x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h_x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ax.plot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 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v_y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h_y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-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color=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'gray'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linewidth=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Visible neurons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enumerate(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v_x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circle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plt.Circle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v_y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color=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cornflowerblue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ec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darkblue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linewidth=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zorder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ax.add_patch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(circle)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ax.text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v_y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f'V</w:t>
      </w:r>
      <w:proofErr w:type="spellEnd"/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ha=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fontweight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Hidden neurons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j,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enumerate(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h_x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circle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plt.Circle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h_y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color=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lightcoral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ec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darkred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linewidth=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zorder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ax.add_patch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(circle)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ax.text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h_y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f'H</w:t>
      </w:r>
      <w:proofErr w:type="spellEnd"/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ha=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fontweight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Подписи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ax.text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-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Видимый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слой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(Visible):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n_visible</w:t>
      </w:r>
      <w:proofErr w:type="spellEnd"/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нейронов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ha=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color=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darkblue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ax.text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6.2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Скрытый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слой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(Hidden):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n_hidden</w:t>
      </w:r>
      <w:proofErr w:type="spellEnd"/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нейронов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ha=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color=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darkred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Стрелки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вперёд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назад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ax.annotate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xytext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arrowprops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dict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arrowstyle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'-&gt;'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color=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'green'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ax.annotate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xytext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arrowprops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dict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arrowstyle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'-&gt;'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color=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'orange'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ax.text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(-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3.0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'V↔H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симм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.)'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ha=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fontweight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Формулы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ax.text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-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r'P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h$_j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$=1|V) =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σ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b$_j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$ +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Σ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V$_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$·W$_{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ij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}$)    |    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r'P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(v$_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$=1|H) =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σ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(a$_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$ +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Σ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H$_j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$·W$_{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ij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}$)'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ha=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style=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'italic'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color=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'gray'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n_visible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&gt;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ax.text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v_x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+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v_y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'...'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ha=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n_hidden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&gt;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ax.text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h_x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+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h_y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'...'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ha=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plt.tight_layout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fig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plot_reconstruction_examples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X_data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norm_params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n_examples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n_avg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Примеры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реконструкции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отдельных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окон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fig, axes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plt.subplots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n_examples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figsize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n_examples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n_examples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axes = [axes]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indices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np.linspace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X_data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n_examples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dtype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=int)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ax,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zip(axes, indices):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original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decode_window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X_data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original_denorm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denormalize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(original,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norm_params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Реконструкция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усреднением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X_data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[idx:idx+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V_recon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rbm.reconstruct_mean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n_avg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n_avg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reconstructed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decode_window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V_recon.flatten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recon_denorm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denormalize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(reconstructed,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norm_params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x_pos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np.arange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ax.plot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x_pos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original_denorm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'ko-'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markersize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linewidth=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label=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Оригинал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ax.plot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x_pos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recon_denorm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rs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--'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markersize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linewidth=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label=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Реконструкция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RBM'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rmse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np.sqrt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np.mean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original_denorm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-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recon_denorm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ax.set_title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Окно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#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idx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(RMSE=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rmse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€)'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ax.legend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ax.grid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ax.set_ylabel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EUR'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axes[-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set_xlabel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Индекс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точки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fig.suptitle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Примеры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реконструкции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окон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(V → H → V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fontweight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plt.tight_layout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fig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plot_hinton_comparison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rbm_class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X_train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n_visible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n_hidden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max_iter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batch_size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Сравнение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порядков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приближения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Хинтона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=1, 3, 5, 10."""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fig, ax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plt.subplots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figsize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colors = [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'red'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'blue'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'green'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'orange'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k_values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[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k_val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c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zip(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k_values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colors):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rbm_tmp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rbm_class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n_visible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n_hidden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rbm_tmp.init_weights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(method=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small_random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rbm_tmp.train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X_train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max_iter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=min(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max_iter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batch_size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batch_size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k=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k_val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audit_every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verbose=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ax.plot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rbm_tmp.history_error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color=c, linewidth=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label=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ε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k_val</w:t>
      </w:r>
      <w:proofErr w:type="spellEnd"/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ax.set_xlabel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Аудит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ax.set_ylabel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реконструкции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ax.set_title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Сравнение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порядков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приближения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Хинтона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fontweight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ax.set_yscale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'log'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ax.legend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ax.grid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alpha=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plt.tight_layout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fig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ГЛАВНАЯ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ФУНКЦИЯ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main():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КЕЙС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№5 —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ОГРАНИЧЕННАЯ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МАШИНА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БОЛЬЦМАНА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(RBM)"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Экстраполяция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временного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ряда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стоимости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акций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Heineken NV"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Параметры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---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N_IN 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12  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размер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окна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число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точек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N_BITS 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8 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бит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точку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термометрическое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кодирование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N_CROSS 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перекрёстные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точки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DELTA 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0.05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отступ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нормировки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LR 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0.01  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скорость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обучения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λ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MAX_ITER 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5000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максимум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итераций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BATCH_SIZE 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32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размер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мини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-</w:t>
      </w:r>
      <w:proofErr w:type="spellStart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батча</w:t>
      </w:r>
      <w:proofErr w:type="spellEnd"/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HINTON_K 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порядок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приближения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Хинтона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HIDDEN_CONFIGS = [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128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варианты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числа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скрытых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нейронов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N_AVG 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500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число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усреднений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экстраполяции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N_VISIBLE = N_IN * N_BITS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число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видимых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нейронов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os.makedirs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exist_ok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Загрузка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---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Загрузка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данных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..."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filepath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'/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mnt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/user-data/uploads/Heineken_NV_Stock_Price_History.csv'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os.path.exists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filepath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uploads =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'/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mnt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/user-data/uploads'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os.path.exists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(uploads):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os.listdir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(uploads):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heineken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f.lower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'stock'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f.lower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filepath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os.path.join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(uploads, f)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y_raw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load_data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filepath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norm_params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normalize(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y_raw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delta=DELTA)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Диапазон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[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np.min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y_raw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np.max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y_raw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]"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Разбиение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90/10 ---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split_idx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int(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0.90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y_train_full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split_idx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X_train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build_dataset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y_train_full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N_IN, N_BITS)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Видимый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слой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N_VISIBLE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нейронов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N_IN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точек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×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N_BITS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бит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Train: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X_train.shape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элементов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X_train.shape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бит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каждый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1: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Проверка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кодирования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декодирования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================================================================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ЧАСТЬ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1: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ВЕРИФИКАЦИЯ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БИНАРНОГО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КОДИРОВАНИЯ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test_vals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np.array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([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0.25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0.9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val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test_vals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bits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float_to_binary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np.array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val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]), N_BITS)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restored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binary_to_float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(bits, N_BITS)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val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→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bits.flatten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astype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(int)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→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restored[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f"  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abs(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val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- restored[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Проверка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полного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окна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test_window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100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N_IN]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encoded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encode_window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test_window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N_BITS)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decoded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decode_window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(encoded, N_IN, N_BITS)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Тест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полного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окна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длина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N_IN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):"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Исходные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     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test_window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].round(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..."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Декодированные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decoded[: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].round(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..."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  Max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np.max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np.abs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test_window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- decoded))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2: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Сравнение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архитектур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разное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число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скрытых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нейронов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================================================================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ЧАСТЬ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2: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СРАВНЕНИЕ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АРХИТЕКТУР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RBM"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  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скрытых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нейронов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HIDDEN_CONFIGS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trained_rbms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[]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rbm_labels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[]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y_forecasts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[]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n_hid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HIDDEN_CONFIGS: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total_params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N_VISIBLE *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n_hid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N_VISIBLE +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n_hid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label = 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f'Hid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n_hid</w:t>
      </w:r>
      <w:proofErr w:type="spellEnd"/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total_params</w:t>
      </w:r>
      <w:proofErr w:type="spellEnd"/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.)'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 ---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label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---"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RBM(N_VISIBLE,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n_hid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rbm.init_weights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(method=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small_random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rbm.train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X_train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=LR,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max_iter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=MAX_ITER,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batch_size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=BATCH_SIZE,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k=HINTON_K,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audit_every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verbose=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trained_rbms.append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rbm_labels.append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(label)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Прогноз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forecast_len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int(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y_raw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fore_norm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extrapolate_rbm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N_IN, N_BITS,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forecast_len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n_avg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=N_AVG,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n_cross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=N_CROSS)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y_forecasts.append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denormalize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fore_norm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norm_params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Лучшая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RBM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ошибке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реконструкции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best_idx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best_err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float(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'inf'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enumerate(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trained_rbms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rbm.history_error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e = min(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rbm.history_error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e &lt;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best_err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best_err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best_idx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best_rbm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trained_rbms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best_idx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Лучшая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архитектура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rbm_labels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best_idx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3: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Метрики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реконструкции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================================================================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ЧАСТЬ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3: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МЕТРИКИ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РЕКОНСТРУКЦИИ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label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zip(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trained_rbms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rbm_labels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X_recon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rbm.reconstruct_mean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X_train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n_avg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mse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np.mean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X_train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-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X_recon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Также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считаем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RMSE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исходных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единицах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reproduced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np.zeros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y_train_full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counts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np.zeros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y_train_full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range(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X_train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dec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decode_window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X_recon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 N_IN, N_BITS)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j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range(N_IN):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pos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j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pos &lt;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y_train_full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    reproduced[pos] +=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denormalize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(dec[j],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norm_params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counts[pos] +=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m = counts &gt;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reproduced[m] /= counts[m]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rmse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np.sqrt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np.nanmean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((reproduced[m] -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y_raw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y_train_full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)][m])**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label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MSE_binary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mse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RMSE_price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rmse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€"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4: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Сравнение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порядков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приближения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Хинтона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================================================================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ЧАСТЬ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4: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СРАВНЕНИЕ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ПОРЯДКОВ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ПРИБЛИЖЕНИЯ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ХИНТОНА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k_values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[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k_val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k_values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rbm_tmp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RBM(N_VISIBLE,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rbm_tmp.init_weights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(method=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small_random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rbm_tmp.train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X_train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=LR,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max_iter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batch_size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=BATCH_SIZE,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k=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k_val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audit_every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verbose=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final_err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rbm_tmp.history_error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rbm_tmp.history_error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float(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'inf'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ε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k_val</w:t>
      </w:r>
      <w:proofErr w:type="spellEnd"/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&lt;2d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final_recon_error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final_err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5: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Эксперименты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λ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================================================================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ЧАСТЬ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5: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ЭКСПЕРИМЕНТЫ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lambda"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lambdas = [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0.001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0.005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lr_val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lambdas: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rbm_tmp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RBM(N_VISIBLE,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rbm_tmp.init_weights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(method=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small_random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rbm_tmp.train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X_train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lr_val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max_iter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batch_size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=BATCH_SIZE,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k=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audit_every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verbose=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final_err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rbm_tmp.history_error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rbm_tmp.history_error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float(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'inf'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min_err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min(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rbm_tmp.history_error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rbm_tmp.history_error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float(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'inf'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  lambda=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lr_val</w:t>
      </w:r>
      <w:proofErr w:type="spellEnd"/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&lt;6.3f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-&gt; 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final_err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final_err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"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f"min_err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min_err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ГРАФИКИ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================================================================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ПОСТРОЕНИЕ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ГРАФИКОВ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1.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Основные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результаты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fig1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plot_all_results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y_raw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norm_params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trained_rbms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rbm_labels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N_IN, N_BITS,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split_idx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y_forecasts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best_rbm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fig1.savefig(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'plots/rbm_results.png'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dpi=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bbox_inches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plots/rbm_results.png"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plt.close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(fig1)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2.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Схема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RBM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fig2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plot_rbm_scheme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(N_VISIBLE, HIDDEN_CONFIGS[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best_idx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fig2.savefig(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'plots/rbm_scheme.png'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dpi=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bbox_inches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plots/rbm_scheme.png"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plt.close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(fig2)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3.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Примеры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реконструкции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fig3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plot_reconstruction_examples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best_rbm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X_train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y_norm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N_IN, N_BITS,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norm_params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n_examples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n_avg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fig3.savefig(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'plots/rbm_reconstruction.png'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dpi=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bbox_inches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plots/rbm_reconstruction.png"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plt.close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(fig3)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4.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Сравнение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порядков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приближения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Хинтона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fig4 =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plot_hinton_comparison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(RBM,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X_train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N_VISIBLE,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64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LR, MAX_ITER, BATCH_SIZE)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fig4.savefig(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'plots/rbm_hinton_comparison.png'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dpi=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bbox_inches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plots/rbm_hinton_comparison.png"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plt.close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(fig4)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Сохранение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результатов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---</w:t>
      </w:r>
      <w:r w:rsidRPr="003B7B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results = 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параметры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N_in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N_IN,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N_bits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N_BITS,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N_cross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N_CROSS,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N_visible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N_VISIBLE,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'delta'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DELTA,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lr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LR,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batch_size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BATCH_SIZE,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max_iter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MAX_ITER,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hinton_k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HINTON_K,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N_avg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N_AVG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сравнение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архитектур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{}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label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zip(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trained_rbms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rbm_labels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results[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сравнение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архитектур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][label] = {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final_recon_error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float(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rbm.history_error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])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rbm.history_error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 None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min_recon_error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float(min(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rbm.history_error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rbm.history_error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 None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n_hidden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rbm.n_hidden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open(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results.json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'w'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encoding=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'utf-8'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json.dump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(results, f, indent=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ensure_ascii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results.json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print(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ГОТОВО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!"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print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3B7B0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3B7B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__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name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__ == </w:t>
      </w:r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"__</w:t>
      </w:r>
      <w:proofErr w:type="spellStart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main</w:t>
      </w:r>
      <w:proofErr w:type="spellEnd"/>
      <w:r w:rsidRPr="003B7B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__"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main</w:t>
      </w:r>
      <w:proofErr w:type="spellEnd"/>
      <w:r w:rsidRPr="003B7B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</w:p>
    <w:p w14:paraId="2FE79087" w14:textId="6EDBC160" w:rsidR="00377A67" w:rsidRPr="000A2EC1" w:rsidRDefault="00377A67" w:rsidP="000A2E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77A67" w:rsidRPr="000A2EC1" w:rsidSect="008D293A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05395" w14:textId="77777777" w:rsidR="003B04D1" w:rsidRDefault="003B04D1" w:rsidP="008D293A">
      <w:pPr>
        <w:spacing w:after="0" w:line="240" w:lineRule="auto"/>
      </w:pPr>
      <w:r>
        <w:separator/>
      </w:r>
    </w:p>
  </w:endnote>
  <w:endnote w:type="continuationSeparator" w:id="0">
    <w:p w14:paraId="303886F4" w14:textId="77777777" w:rsidR="003B04D1" w:rsidRDefault="003B04D1" w:rsidP="008D2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F Bulletin Sans Pro">
    <w:charset w:val="CC"/>
    <w:family w:val="auto"/>
    <w:pitch w:val="variable"/>
    <w:sig w:usb0="A00002BF" w:usb1="5000E0FB" w:usb2="00000000" w:usb3="00000000" w:csb0="0000019F" w:csb1="00000000"/>
  </w:font>
  <w:font w:name="yandex-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43282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B8DE627" w14:textId="342ADD94" w:rsidR="008D293A" w:rsidRPr="008D293A" w:rsidRDefault="008D293A" w:rsidP="008D293A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D29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D29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D293A">
          <w:rPr>
            <w:rFonts w:ascii="Times New Roman" w:hAnsi="Times New Roman" w:cs="Times New Roman"/>
            <w:sz w:val="28"/>
            <w:szCs w:val="28"/>
          </w:rPr>
          <w:t>2</w: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ECBAD" w14:textId="77777777" w:rsidR="003B04D1" w:rsidRDefault="003B04D1" w:rsidP="008D293A">
      <w:pPr>
        <w:spacing w:after="0" w:line="240" w:lineRule="auto"/>
      </w:pPr>
      <w:r>
        <w:separator/>
      </w:r>
    </w:p>
  </w:footnote>
  <w:footnote w:type="continuationSeparator" w:id="0">
    <w:p w14:paraId="2023FF32" w14:textId="77777777" w:rsidR="003B04D1" w:rsidRDefault="003B04D1" w:rsidP="008D2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15667"/>
    <w:multiLevelType w:val="multilevel"/>
    <w:tmpl w:val="41F6CC4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0166"/>
    <w:multiLevelType w:val="multilevel"/>
    <w:tmpl w:val="8F44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91D33"/>
    <w:multiLevelType w:val="multilevel"/>
    <w:tmpl w:val="C6A0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F39AA"/>
    <w:multiLevelType w:val="multilevel"/>
    <w:tmpl w:val="C182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B31D7"/>
    <w:multiLevelType w:val="hybridMultilevel"/>
    <w:tmpl w:val="9C0C175C"/>
    <w:lvl w:ilvl="0" w:tplc="B47A2F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002D26"/>
    <w:multiLevelType w:val="multilevel"/>
    <w:tmpl w:val="92AA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51DD4"/>
    <w:multiLevelType w:val="multilevel"/>
    <w:tmpl w:val="E412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02728"/>
    <w:multiLevelType w:val="multilevel"/>
    <w:tmpl w:val="5008BF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537D1"/>
    <w:multiLevelType w:val="hybridMultilevel"/>
    <w:tmpl w:val="207CBDD0"/>
    <w:lvl w:ilvl="0" w:tplc="B47A2F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BDD49EF"/>
    <w:multiLevelType w:val="multilevel"/>
    <w:tmpl w:val="1F20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9A3D2B"/>
    <w:multiLevelType w:val="multilevel"/>
    <w:tmpl w:val="A0EE66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628CA"/>
    <w:multiLevelType w:val="multilevel"/>
    <w:tmpl w:val="2DBA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C65CF"/>
    <w:multiLevelType w:val="multilevel"/>
    <w:tmpl w:val="EBBE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23FB2"/>
    <w:multiLevelType w:val="multilevel"/>
    <w:tmpl w:val="A45C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3B0492"/>
    <w:multiLevelType w:val="multilevel"/>
    <w:tmpl w:val="3D567C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2421C"/>
    <w:multiLevelType w:val="multilevel"/>
    <w:tmpl w:val="F25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103F5"/>
    <w:multiLevelType w:val="hybridMultilevel"/>
    <w:tmpl w:val="129C6E62"/>
    <w:lvl w:ilvl="0" w:tplc="B47A2F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26C71C1"/>
    <w:multiLevelType w:val="multilevel"/>
    <w:tmpl w:val="0176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D77662"/>
    <w:multiLevelType w:val="multilevel"/>
    <w:tmpl w:val="B3E4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139AA"/>
    <w:multiLevelType w:val="multilevel"/>
    <w:tmpl w:val="AC1A00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E03C7"/>
    <w:multiLevelType w:val="multilevel"/>
    <w:tmpl w:val="B3A8BF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718441">
    <w:abstractNumId w:val="10"/>
  </w:num>
  <w:num w:numId="2" w16cid:durableId="2065835883">
    <w:abstractNumId w:val="2"/>
  </w:num>
  <w:num w:numId="3" w16cid:durableId="2053768019">
    <w:abstractNumId w:val="13"/>
  </w:num>
  <w:num w:numId="4" w16cid:durableId="1056472318">
    <w:abstractNumId w:val="17"/>
  </w:num>
  <w:num w:numId="5" w16cid:durableId="546257134">
    <w:abstractNumId w:val="8"/>
  </w:num>
  <w:num w:numId="6" w16cid:durableId="328680900">
    <w:abstractNumId w:val="9"/>
  </w:num>
  <w:num w:numId="7" w16cid:durableId="775365828">
    <w:abstractNumId w:val="1"/>
  </w:num>
  <w:num w:numId="8" w16cid:durableId="2053769968">
    <w:abstractNumId w:val="19"/>
  </w:num>
  <w:num w:numId="9" w16cid:durableId="1499808295">
    <w:abstractNumId w:val="5"/>
  </w:num>
  <w:num w:numId="10" w16cid:durableId="1788620650">
    <w:abstractNumId w:val="0"/>
  </w:num>
  <w:num w:numId="11" w16cid:durableId="882251949">
    <w:abstractNumId w:val="16"/>
  </w:num>
  <w:num w:numId="12" w16cid:durableId="2129160723">
    <w:abstractNumId w:val="4"/>
  </w:num>
  <w:num w:numId="13" w16cid:durableId="1062093211">
    <w:abstractNumId w:val="12"/>
  </w:num>
  <w:num w:numId="14" w16cid:durableId="1791121232">
    <w:abstractNumId w:val="3"/>
  </w:num>
  <w:num w:numId="15" w16cid:durableId="1660889127">
    <w:abstractNumId w:val="7"/>
  </w:num>
  <w:num w:numId="16" w16cid:durableId="2035424949">
    <w:abstractNumId w:val="15"/>
  </w:num>
  <w:num w:numId="17" w16cid:durableId="289870709">
    <w:abstractNumId w:val="14"/>
  </w:num>
  <w:num w:numId="18" w16cid:durableId="14431267">
    <w:abstractNumId w:val="6"/>
  </w:num>
  <w:num w:numId="19" w16cid:durableId="696275728">
    <w:abstractNumId w:val="20"/>
  </w:num>
  <w:num w:numId="20" w16cid:durableId="905533969">
    <w:abstractNumId w:val="18"/>
  </w:num>
  <w:num w:numId="21" w16cid:durableId="1606116274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6D"/>
    <w:rsid w:val="00000F22"/>
    <w:rsid w:val="00014A0C"/>
    <w:rsid w:val="000156A2"/>
    <w:rsid w:val="00021000"/>
    <w:rsid w:val="00024542"/>
    <w:rsid w:val="000345D2"/>
    <w:rsid w:val="00035570"/>
    <w:rsid w:val="0004020A"/>
    <w:rsid w:val="00046613"/>
    <w:rsid w:val="00047048"/>
    <w:rsid w:val="00050207"/>
    <w:rsid w:val="00050213"/>
    <w:rsid w:val="00051ACD"/>
    <w:rsid w:val="000678F1"/>
    <w:rsid w:val="00072E4B"/>
    <w:rsid w:val="00086304"/>
    <w:rsid w:val="000864A6"/>
    <w:rsid w:val="00094AF6"/>
    <w:rsid w:val="000A2EC1"/>
    <w:rsid w:val="000C0F80"/>
    <w:rsid w:val="000D0AC5"/>
    <w:rsid w:val="000E43A8"/>
    <w:rsid w:val="000E56A7"/>
    <w:rsid w:val="000F081C"/>
    <w:rsid w:val="000F15D9"/>
    <w:rsid w:val="00100198"/>
    <w:rsid w:val="00102DBD"/>
    <w:rsid w:val="00105221"/>
    <w:rsid w:val="00112AFF"/>
    <w:rsid w:val="00121F5F"/>
    <w:rsid w:val="0012406D"/>
    <w:rsid w:val="00124481"/>
    <w:rsid w:val="00126DF1"/>
    <w:rsid w:val="00131D51"/>
    <w:rsid w:val="00132AA9"/>
    <w:rsid w:val="001342BF"/>
    <w:rsid w:val="00145E0B"/>
    <w:rsid w:val="001620BD"/>
    <w:rsid w:val="001622E4"/>
    <w:rsid w:val="00164E13"/>
    <w:rsid w:val="00167E05"/>
    <w:rsid w:val="001708C8"/>
    <w:rsid w:val="00173E86"/>
    <w:rsid w:val="00177D4F"/>
    <w:rsid w:val="00181DA5"/>
    <w:rsid w:val="00186E27"/>
    <w:rsid w:val="00190183"/>
    <w:rsid w:val="0019021D"/>
    <w:rsid w:val="00192A81"/>
    <w:rsid w:val="001A5CBB"/>
    <w:rsid w:val="001B4BDB"/>
    <w:rsid w:val="001C5EE3"/>
    <w:rsid w:val="001D03E0"/>
    <w:rsid w:val="001F16F3"/>
    <w:rsid w:val="00201687"/>
    <w:rsid w:val="00205942"/>
    <w:rsid w:val="002154BF"/>
    <w:rsid w:val="00215A5E"/>
    <w:rsid w:val="00217429"/>
    <w:rsid w:val="002224EF"/>
    <w:rsid w:val="00222CA9"/>
    <w:rsid w:val="00224EF5"/>
    <w:rsid w:val="00231090"/>
    <w:rsid w:val="00234FC0"/>
    <w:rsid w:val="00240BAB"/>
    <w:rsid w:val="002476D9"/>
    <w:rsid w:val="002529B1"/>
    <w:rsid w:val="002538F4"/>
    <w:rsid w:val="00261917"/>
    <w:rsid w:val="00262414"/>
    <w:rsid w:val="00273788"/>
    <w:rsid w:val="00285732"/>
    <w:rsid w:val="00292CA0"/>
    <w:rsid w:val="002944D4"/>
    <w:rsid w:val="00296F0A"/>
    <w:rsid w:val="002B1EBF"/>
    <w:rsid w:val="002B2510"/>
    <w:rsid w:val="002B252F"/>
    <w:rsid w:val="002B64FB"/>
    <w:rsid w:val="002B77AE"/>
    <w:rsid w:val="002C0BB7"/>
    <w:rsid w:val="002C25CA"/>
    <w:rsid w:val="002C4F17"/>
    <w:rsid w:val="002C5085"/>
    <w:rsid w:val="002C63CA"/>
    <w:rsid w:val="002C6A3C"/>
    <w:rsid w:val="002D0240"/>
    <w:rsid w:val="00300B14"/>
    <w:rsid w:val="00314E58"/>
    <w:rsid w:val="00315D42"/>
    <w:rsid w:val="00316A1C"/>
    <w:rsid w:val="00322597"/>
    <w:rsid w:val="00322942"/>
    <w:rsid w:val="0035083E"/>
    <w:rsid w:val="00352BAD"/>
    <w:rsid w:val="00354A1F"/>
    <w:rsid w:val="003768E0"/>
    <w:rsid w:val="00376E89"/>
    <w:rsid w:val="00377A67"/>
    <w:rsid w:val="0038073A"/>
    <w:rsid w:val="003926C0"/>
    <w:rsid w:val="003934FE"/>
    <w:rsid w:val="00395BEB"/>
    <w:rsid w:val="003A3C4F"/>
    <w:rsid w:val="003A489E"/>
    <w:rsid w:val="003A707F"/>
    <w:rsid w:val="003B04D1"/>
    <w:rsid w:val="003B2AED"/>
    <w:rsid w:val="003B2E92"/>
    <w:rsid w:val="003B50A0"/>
    <w:rsid w:val="003B54DE"/>
    <w:rsid w:val="003B56FB"/>
    <w:rsid w:val="003B6752"/>
    <w:rsid w:val="003B7B0F"/>
    <w:rsid w:val="003C373A"/>
    <w:rsid w:val="003C71F2"/>
    <w:rsid w:val="003C7ADB"/>
    <w:rsid w:val="003D4532"/>
    <w:rsid w:val="003E3F95"/>
    <w:rsid w:val="003E4653"/>
    <w:rsid w:val="003F7932"/>
    <w:rsid w:val="004002A6"/>
    <w:rsid w:val="00404AA8"/>
    <w:rsid w:val="004161BA"/>
    <w:rsid w:val="00417937"/>
    <w:rsid w:val="00417FC4"/>
    <w:rsid w:val="004246F4"/>
    <w:rsid w:val="00436F0A"/>
    <w:rsid w:val="00437BF0"/>
    <w:rsid w:val="00442873"/>
    <w:rsid w:val="00447414"/>
    <w:rsid w:val="004572C2"/>
    <w:rsid w:val="004577CD"/>
    <w:rsid w:val="00465E2D"/>
    <w:rsid w:val="004830F8"/>
    <w:rsid w:val="00485A63"/>
    <w:rsid w:val="00486D6F"/>
    <w:rsid w:val="004904DA"/>
    <w:rsid w:val="004B0C69"/>
    <w:rsid w:val="004B2AC3"/>
    <w:rsid w:val="004B3113"/>
    <w:rsid w:val="004B47C1"/>
    <w:rsid w:val="004C1EC1"/>
    <w:rsid w:val="004C5340"/>
    <w:rsid w:val="004D2224"/>
    <w:rsid w:val="004D5AFF"/>
    <w:rsid w:val="004E198A"/>
    <w:rsid w:val="004E2A4B"/>
    <w:rsid w:val="004E6778"/>
    <w:rsid w:val="004F00FB"/>
    <w:rsid w:val="004F4C0D"/>
    <w:rsid w:val="004F5E50"/>
    <w:rsid w:val="004F7028"/>
    <w:rsid w:val="00503845"/>
    <w:rsid w:val="005116A6"/>
    <w:rsid w:val="005131A8"/>
    <w:rsid w:val="00513577"/>
    <w:rsid w:val="0051444C"/>
    <w:rsid w:val="00514BAB"/>
    <w:rsid w:val="005156DD"/>
    <w:rsid w:val="00527121"/>
    <w:rsid w:val="00534050"/>
    <w:rsid w:val="00534BD5"/>
    <w:rsid w:val="00537BA5"/>
    <w:rsid w:val="005572EC"/>
    <w:rsid w:val="00561B3C"/>
    <w:rsid w:val="005644F9"/>
    <w:rsid w:val="00566045"/>
    <w:rsid w:val="005901EC"/>
    <w:rsid w:val="00590354"/>
    <w:rsid w:val="005A61FC"/>
    <w:rsid w:val="005A7CBE"/>
    <w:rsid w:val="005B0DFF"/>
    <w:rsid w:val="005B2B9F"/>
    <w:rsid w:val="005B4883"/>
    <w:rsid w:val="005C3134"/>
    <w:rsid w:val="005D4198"/>
    <w:rsid w:val="005D6FC8"/>
    <w:rsid w:val="005E4713"/>
    <w:rsid w:val="005E7D73"/>
    <w:rsid w:val="005F4834"/>
    <w:rsid w:val="00601C88"/>
    <w:rsid w:val="00603AF6"/>
    <w:rsid w:val="00606EC6"/>
    <w:rsid w:val="006119EE"/>
    <w:rsid w:val="0062387D"/>
    <w:rsid w:val="00627EA1"/>
    <w:rsid w:val="0063092F"/>
    <w:rsid w:val="00635449"/>
    <w:rsid w:val="00646038"/>
    <w:rsid w:val="00646D3A"/>
    <w:rsid w:val="00656833"/>
    <w:rsid w:val="006654D8"/>
    <w:rsid w:val="0067574B"/>
    <w:rsid w:val="00675C1E"/>
    <w:rsid w:val="00682004"/>
    <w:rsid w:val="00683465"/>
    <w:rsid w:val="00694FAE"/>
    <w:rsid w:val="0069533D"/>
    <w:rsid w:val="00695C20"/>
    <w:rsid w:val="00696162"/>
    <w:rsid w:val="006A1A07"/>
    <w:rsid w:val="006A34E6"/>
    <w:rsid w:val="006B48A5"/>
    <w:rsid w:val="006C276E"/>
    <w:rsid w:val="006C30F4"/>
    <w:rsid w:val="006C5BF8"/>
    <w:rsid w:val="006C7C5A"/>
    <w:rsid w:val="006D0F9C"/>
    <w:rsid w:val="006D1911"/>
    <w:rsid w:val="006D7DDC"/>
    <w:rsid w:val="006E13E9"/>
    <w:rsid w:val="006E1BA8"/>
    <w:rsid w:val="006E4D40"/>
    <w:rsid w:val="006F36FD"/>
    <w:rsid w:val="00703B61"/>
    <w:rsid w:val="0070726B"/>
    <w:rsid w:val="00707ED5"/>
    <w:rsid w:val="007148EB"/>
    <w:rsid w:val="007170E0"/>
    <w:rsid w:val="00722328"/>
    <w:rsid w:val="00732303"/>
    <w:rsid w:val="00733440"/>
    <w:rsid w:val="0074351B"/>
    <w:rsid w:val="00745322"/>
    <w:rsid w:val="00750A3D"/>
    <w:rsid w:val="007517EE"/>
    <w:rsid w:val="00752E08"/>
    <w:rsid w:val="00763363"/>
    <w:rsid w:val="007643AC"/>
    <w:rsid w:val="0076469D"/>
    <w:rsid w:val="00767063"/>
    <w:rsid w:val="00771A31"/>
    <w:rsid w:val="00777742"/>
    <w:rsid w:val="00777B95"/>
    <w:rsid w:val="00782564"/>
    <w:rsid w:val="0078734A"/>
    <w:rsid w:val="0079360D"/>
    <w:rsid w:val="00793B1A"/>
    <w:rsid w:val="007966F3"/>
    <w:rsid w:val="007A0278"/>
    <w:rsid w:val="007A2822"/>
    <w:rsid w:val="007A290C"/>
    <w:rsid w:val="007B2721"/>
    <w:rsid w:val="007C4EB2"/>
    <w:rsid w:val="007C56E2"/>
    <w:rsid w:val="007D144D"/>
    <w:rsid w:val="007D5C28"/>
    <w:rsid w:val="007E7846"/>
    <w:rsid w:val="00801168"/>
    <w:rsid w:val="00811024"/>
    <w:rsid w:val="00826F9A"/>
    <w:rsid w:val="00842223"/>
    <w:rsid w:val="00844920"/>
    <w:rsid w:val="00844D96"/>
    <w:rsid w:val="00854BC5"/>
    <w:rsid w:val="008572C5"/>
    <w:rsid w:val="00861B98"/>
    <w:rsid w:val="0086668D"/>
    <w:rsid w:val="00870155"/>
    <w:rsid w:val="008728F2"/>
    <w:rsid w:val="00874414"/>
    <w:rsid w:val="00876D90"/>
    <w:rsid w:val="008808D5"/>
    <w:rsid w:val="00880D9C"/>
    <w:rsid w:val="008870F0"/>
    <w:rsid w:val="00891B43"/>
    <w:rsid w:val="008A270D"/>
    <w:rsid w:val="008A2D08"/>
    <w:rsid w:val="008A49F2"/>
    <w:rsid w:val="008A6429"/>
    <w:rsid w:val="008A76F2"/>
    <w:rsid w:val="008B2E98"/>
    <w:rsid w:val="008B32DF"/>
    <w:rsid w:val="008B5617"/>
    <w:rsid w:val="008D293A"/>
    <w:rsid w:val="008E0A5E"/>
    <w:rsid w:val="008E536D"/>
    <w:rsid w:val="008F00CB"/>
    <w:rsid w:val="008F222D"/>
    <w:rsid w:val="008F2EA9"/>
    <w:rsid w:val="0090247F"/>
    <w:rsid w:val="0090773A"/>
    <w:rsid w:val="0091132A"/>
    <w:rsid w:val="00911C83"/>
    <w:rsid w:val="0092003D"/>
    <w:rsid w:val="00922B8C"/>
    <w:rsid w:val="00924F43"/>
    <w:rsid w:val="00926896"/>
    <w:rsid w:val="00926A5C"/>
    <w:rsid w:val="009328D7"/>
    <w:rsid w:val="00960E1A"/>
    <w:rsid w:val="00962D16"/>
    <w:rsid w:val="00966212"/>
    <w:rsid w:val="00966D9A"/>
    <w:rsid w:val="00967899"/>
    <w:rsid w:val="00970935"/>
    <w:rsid w:val="009802A8"/>
    <w:rsid w:val="009810F7"/>
    <w:rsid w:val="00984081"/>
    <w:rsid w:val="00986627"/>
    <w:rsid w:val="009902E9"/>
    <w:rsid w:val="009921E0"/>
    <w:rsid w:val="009A2695"/>
    <w:rsid w:val="009D0F83"/>
    <w:rsid w:val="009D1972"/>
    <w:rsid w:val="009D1D4F"/>
    <w:rsid w:val="009D7F1E"/>
    <w:rsid w:val="009E33A3"/>
    <w:rsid w:val="009E3655"/>
    <w:rsid w:val="009E3F9C"/>
    <w:rsid w:val="00A01F55"/>
    <w:rsid w:val="00A03162"/>
    <w:rsid w:val="00A12600"/>
    <w:rsid w:val="00A17A91"/>
    <w:rsid w:val="00A20C00"/>
    <w:rsid w:val="00A2500B"/>
    <w:rsid w:val="00A27636"/>
    <w:rsid w:val="00A416DB"/>
    <w:rsid w:val="00A46BFF"/>
    <w:rsid w:val="00A50EDE"/>
    <w:rsid w:val="00A548CA"/>
    <w:rsid w:val="00A61709"/>
    <w:rsid w:val="00A63657"/>
    <w:rsid w:val="00A64A4F"/>
    <w:rsid w:val="00A65EFB"/>
    <w:rsid w:val="00A73CCB"/>
    <w:rsid w:val="00A73F73"/>
    <w:rsid w:val="00A80D74"/>
    <w:rsid w:val="00A82D6B"/>
    <w:rsid w:val="00A90DE5"/>
    <w:rsid w:val="00A94A42"/>
    <w:rsid w:val="00A97A3A"/>
    <w:rsid w:val="00AA7D54"/>
    <w:rsid w:val="00AB3B52"/>
    <w:rsid w:val="00AB40F3"/>
    <w:rsid w:val="00AC4CEA"/>
    <w:rsid w:val="00AC53FA"/>
    <w:rsid w:val="00AC6188"/>
    <w:rsid w:val="00AE240F"/>
    <w:rsid w:val="00AF35A4"/>
    <w:rsid w:val="00AF6458"/>
    <w:rsid w:val="00AF73B9"/>
    <w:rsid w:val="00B1224F"/>
    <w:rsid w:val="00B20AED"/>
    <w:rsid w:val="00B228E9"/>
    <w:rsid w:val="00B23529"/>
    <w:rsid w:val="00B344E2"/>
    <w:rsid w:val="00B37608"/>
    <w:rsid w:val="00B55AB1"/>
    <w:rsid w:val="00B564E4"/>
    <w:rsid w:val="00B62F71"/>
    <w:rsid w:val="00B72100"/>
    <w:rsid w:val="00B80FC5"/>
    <w:rsid w:val="00B81D23"/>
    <w:rsid w:val="00B94622"/>
    <w:rsid w:val="00BA1B75"/>
    <w:rsid w:val="00BA74E1"/>
    <w:rsid w:val="00BA7F10"/>
    <w:rsid w:val="00BA7FC7"/>
    <w:rsid w:val="00BB03DE"/>
    <w:rsid w:val="00BB34DA"/>
    <w:rsid w:val="00BC4546"/>
    <w:rsid w:val="00BD663B"/>
    <w:rsid w:val="00BD6C20"/>
    <w:rsid w:val="00BE1E1B"/>
    <w:rsid w:val="00BE3757"/>
    <w:rsid w:val="00BE4E0F"/>
    <w:rsid w:val="00BF28B2"/>
    <w:rsid w:val="00C06F01"/>
    <w:rsid w:val="00C07984"/>
    <w:rsid w:val="00C10EAD"/>
    <w:rsid w:val="00C11DA2"/>
    <w:rsid w:val="00C1738A"/>
    <w:rsid w:val="00C300E4"/>
    <w:rsid w:val="00C817AA"/>
    <w:rsid w:val="00C8258B"/>
    <w:rsid w:val="00C845C2"/>
    <w:rsid w:val="00C85E1C"/>
    <w:rsid w:val="00C92E41"/>
    <w:rsid w:val="00C942A6"/>
    <w:rsid w:val="00CA4B4E"/>
    <w:rsid w:val="00CA7448"/>
    <w:rsid w:val="00CB02B2"/>
    <w:rsid w:val="00CB239F"/>
    <w:rsid w:val="00CB4A40"/>
    <w:rsid w:val="00CC213D"/>
    <w:rsid w:val="00CD0AD2"/>
    <w:rsid w:val="00CD22F9"/>
    <w:rsid w:val="00CD3F78"/>
    <w:rsid w:val="00CD7108"/>
    <w:rsid w:val="00CE0A07"/>
    <w:rsid w:val="00CE5035"/>
    <w:rsid w:val="00CE58F7"/>
    <w:rsid w:val="00CE693E"/>
    <w:rsid w:val="00CF1585"/>
    <w:rsid w:val="00CF1CA5"/>
    <w:rsid w:val="00CF4619"/>
    <w:rsid w:val="00D01E0B"/>
    <w:rsid w:val="00D04BF1"/>
    <w:rsid w:val="00D065D4"/>
    <w:rsid w:val="00D0768B"/>
    <w:rsid w:val="00D076F1"/>
    <w:rsid w:val="00D1374A"/>
    <w:rsid w:val="00D14D4D"/>
    <w:rsid w:val="00D17133"/>
    <w:rsid w:val="00D2159F"/>
    <w:rsid w:val="00D22E87"/>
    <w:rsid w:val="00D25B69"/>
    <w:rsid w:val="00D276E9"/>
    <w:rsid w:val="00D278D6"/>
    <w:rsid w:val="00D33822"/>
    <w:rsid w:val="00D42672"/>
    <w:rsid w:val="00D52292"/>
    <w:rsid w:val="00D545CE"/>
    <w:rsid w:val="00D65F33"/>
    <w:rsid w:val="00D6797C"/>
    <w:rsid w:val="00D724A9"/>
    <w:rsid w:val="00D742B1"/>
    <w:rsid w:val="00D7447D"/>
    <w:rsid w:val="00D7599A"/>
    <w:rsid w:val="00D81ECC"/>
    <w:rsid w:val="00D82D53"/>
    <w:rsid w:val="00D96297"/>
    <w:rsid w:val="00DA202A"/>
    <w:rsid w:val="00DB016D"/>
    <w:rsid w:val="00DB0308"/>
    <w:rsid w:val="00DB68EF"/>
    <w:rsid w:val="00DC033E"/>
    <w:rsid w:val="00DC4DA1"/>
    <w:rsid w:val="00DD2484"/>
    <w:rsid w:val="00DD4C7F"/>
    <w:rsid w:val="00DD6670"/>
    <w:rsid w:val="00DD677B"/>
    <w:rsid w:val="00DD7C61"/>
    <w:rsid w:val="00DE07E4"/>
    <w:rsid w:val="00DE1142"/>
    <w:rsid w:val="00DE4AE0"/>
    <w:rsid w:val="00E024B5"/>
    <w:rsid w:val="00E07DFA"/>
    <w:rsid w:val="00E15D54"/>
    <w:rsid w:val="00E27D74"/>
    <w:rsid w:val="00E27DD8"/>
    <w:rsid w:val="00E446E3"/>
    <w:rsid w:val="00E47CC0"/>
    <w:rsid w:val="00E53574"/>
    <w:rsid w:val="00E54B56"/>
    <w:rsid w:val="00E55EF8"/>
    <w:rsid w:val="00E618A2"/>
    <w:rsid w:val="00E67E62"/>
    <w:rsid w:val="00E72E4F"/>
    <w:rsid w:val="00E7441E"/>
    <w:rsid w:val="00E74960"/>
    <w:rsid w:val="00E851D5"/>
    <w:rsid w:val="00E85C54"/>
    <w:rsid w:val="00E90007"/>
    <w:rsid w:val="00E90936"/>
    <w:rsid w:val="00E93C0E"/>
    <w:rsid w:val="00EA41C7"/>
    <w:rsid w:val="00EA523B"/>
    <w:rsid w:val="00EB3B40"/>
    <w:rsid w:val="00EB5E8D"/>
    <w:rsid w:val="00EB6F0D"/>
    <w:rsid w:val="00EB7D3C"/>
    <w:rsid w:val="00EC2F47"/>
    <w:rsid w:val="00EC7B7C"/>
    <w:rsid w:val="00ED1AFD"/>
    <w:rsid w:val="00ED24D0"/>
    <w:rsid w:val="00EE0550"/>
    <w:rsid w:val="00EE327A"/>
    <w:rsid w:val="00EE7BB9"/>
    <w:rsid w:val="00EF0580"/>
    <w:rsid w:val="00F00579"/>
    <w:rsid w:val="00F01CF8"/>
    <w:rsid w:val="00F039F8"/>
    <w:rsid w:val="00F07602"/>
    <w:rsid w:val="00F12FE6"/>
    <w:rsid w:val="00F1382E"/>
    <w:rsid w:val="00F147BB"/>
    <w:rsid w:val="00F17440"/>
    <w:rsid w:val="00F23063"/>
    <w:rsid w:val="00F33943"/>
    <w:rsid w:val="00F42595"/>
    <w:rsid w:val="00F4457B"/>
    <w:rsid w:val="00F50D2E"/>
    <w:rsid w:val="00F514B1"/>
    <w:rsid w:val="00F56BA7"/>
    <w:rsid w:val="00F60AF5"/>
    <w:rsid w:val="00F63379"/>
    <w:rsid w:val="00F638D0"/>
    <w:rsid w:val="00F71D8E"/>
    <w:rsid w:val="00F82B5C"/>
    <w:rsid w:val="00F85155"/>
    <w:rsid w:val="00F8530C"/>
    <w:rsid w:val="00F93759"/>
    <w:rsid w:val="00F964DE"/>
    <w:rsid w:val="00FA2123"/>
    <w:rsid w:val="00FB41A5"/>
    <w:rsid w:val="00FB610A"/>
    <w:rsid w:val="00FB6A35"/>
    <w:rsid w:val="00FB6ECD"/>
    <w:rsid w:val="00FB79DF"/>
    <w:rsid w:val="00FC02D0"/>
    <w:rsid w:val="00FE7B32"/>
    <w:rsid w:val="00FF104B"/>
    <w:rsid w:val="00FF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82B39"/>
  <w15:chartTrackingRefBased/>
  <w15:docId w15:val="{44B40584-1E78-40E8-9FD6-6B60D456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3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Самый крутой заголовок"/>
    <w:basedOn w:val="3"/>
    <w:link w:val="20"/>
    <w:uiPriority w:val="9"/>
    <w:unhideWhenUsed/>
    <w:qFormat/>
    <w:rsid w:val="003A707F"/>
    <w:pPr>
      <w:spacing w:before="0" w:after="0"/>
      <w:outlineLvl w:val="1"/>
    </w:pPr>
    <w:rPr>
      <w:b/>
      <w:color w:val="auto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3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3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3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3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Заголовочек"/>
    <w:basedOn w:val="1"/>
    <w:next w:val="1"/>
    <w:link w:val="a4"/>
    <w:uiPriority w:val="10"/>
    <w:qFormat/>
    <w:rsid w:val="00C85E1C"/>
    <w:pPr>
      <w:contextualSpacing/>
    </w:pPr>
    <w:rPr>
      <w:rFonts w:ascii="Times New Roman" w:hAnsi="Times New Roman"/>
      <w:color w:val="auto"/>
      <w:spacing w:val="-10"/>
      <w:kern w:val="28"/>
      <w:sz w:val="28"/>
      <w:szCs w:val="56"/>
      <w:lang w:eastAsia="ru-RU"/>
    </w:rPr>
  </w:style>
  <w:style w:type="character" w:customStyle="1" w:styleId="a4">
    <w:name w:val="Заголовок Знак"/>
    <w:aliases w:val="Заголовочек Знак"/>
    <w:basedOn w:val="a0"/>
    <w:link w:val="a3"/>
    <w:uiPriority w:val="10"/>
    <w:rsid w:val="00C85E1C"/>
    <w:rPr>
      <w:rFonts w:ascii="Times New Roman" w:eastAsiaTheme="majorEastAsia" w:hAnsi="Times New Roman" w:cstheme="majorBidi"/>
      <w:spacing w:val="-10"/>
      <w:kern w:val="28"/>
      <w:sz w:val="28"/>
      <w:szCs w:val="5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85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aliases w:val="Самый крутой заголовок Знак"/>
    <w:basedOn w:val="a0"/>
    <w:link w:val="2"/>
    <w:uiPriority w:val="9"/>
    <w:rsid w:val="003A707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36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E536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E53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E53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E53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E536D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8E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36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qFormat/>
    <w:rsid w:val="008E53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3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36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E536D"/>
    <w:rPr>
      <w:b/>
      <w:bCs/>
      <w:smallCaps/>
      <w:color w:val="0F4761" w:themeColor="accent1" w:themeShade="BF"/>
      <w:spacing w:val="5"/>
    </w:rPr>
  </w:style>
  <w:style w:type="paragraph" w:customStyle="1" w:styleId="BasicParagraph">
    <w:name w:val="[Basic Paragraph]"/>
    <w:basedOn w:val="a"/>
    <w:uiPriority w:val="99"/>
    <w:rsid w:val="008D293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eastAsia="Times New Roman" w:hAnsi="Minion Pro" w:cs="Minion Pro"/>
      <w:color w:val="000000"/>
      <w:sz w:val="24"/>
      <w:szCs w:val="24"/>
      <w:lang w:val="en-GB"/>
    </w:rPr>
  </w:style>
  <w:style w:type="table" w:styleId="ac">
    <w:name w:val="Table Grid"/>
    <w:basedOn w:val="a1"/>
    <w:uiPriority w:val="39"/>
    <w:rsid w:val="008D2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D293A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D293A"/>
    <w:rPr>
      <w:kern w:val="0"/>
      <w:sz w:val="22"/>
      <w:szCs w:val="22"/>
      <w14:ligatures w14:val="none"/>
    </w:rPr>
  </w:style>
  <w:style w:type="paragraph" w:customStyle="1" w:styleId="af1">
    <w:name w:val="Заголовочный"/>
    <w:basedOn w:val="1"/>
    <w:link w:val="af2"/>
    <w:rsid w:val="00D1374A"/>
    <w:pPr>
      <w:tabs>
        <w:tab w:val="left" w:pos="9214"/>
      </w:tabs>
      <w:spacing w:before="0" w:after="0" w:line="360" w:lineRule="auto"/>
      <w:ind w:firstLine="709"/>
      <w:jc w:val="both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f2">
    <w:name w:val="Заголовочный Знак"/>
    <w:basedOn w:val="10"/>
    <w:link w:val="af1"/>
    <w:rsid w:val="00D1374A"/>
    <w:rPr>
      <w:rFonts w:ascii="Times New Roman" w:eastAsiaTheme="majorEastAsia" w:hAnsi="Times New Roman" w:cs="Times New Roman"/>
      <w:b/>
      <w:color w:val="0F4761" w:themeColor="accent1" w:themeShade="BF"/>
      <w:kern w:val="0"/>
      <w:sz w:val="28"/>
      <w:szCs w:val="28"/>
      <w14:ligatures w14:val="none"/>
    </w:rPr>
  </w:style>
  <w:style w:type="paragraph" w:customStyle="1" w:styleId="af3">
    <w:name w:val="Основ шрифт"/>
    <w:basedOn w:val="a"/>
    <w:link w:val="af4"/>
    <w:qFormat/>
    <w:rsid w:val="00D1374A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4">
    <w:name w:val="Основ шрифт Знак"/>
    <w:basedOn w:val="a0"/>
    <w:link w:val="af3"/>
    <w:rsid w:val="00D1374A"/>
    <w:rPr>
      <w:rFonts w:ascii="Times New Roman" w:hAnsi="Times New Roman"/>
      <w:color w:val="000000" w:themeColor="text1"/>
      <w:kern w:val="0"/>
      <w:sz w:val="28"/>
      <w:szCs w:val="22"/>
      <w14:ligatures w14:val="none"/>
    </w:rPr>
  </w:style>
  <w:style w:type="paragraph" w:customStyle="1" w:styleId="af5">
    <w:name w:val="Основ заголовок"/>
    <w:basedOn w:val="7"/>
    <w:next w:val="af3"/>
    <w:link w:val="af6"/>
    <w:qFormat/>
    <w:rsid w:val="00B80FC5"/>
    <w:pPr>
      <w:spacing w:after="0" w:line="360" w:lineRule="auto"/>
      <w:ind w:firstLine="709"/>
      <w:jc w:val="both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f6">
    <w:name w:val="Основ заголовок Знак"/>
    <w:basedOn w:val="70"/>
    <w:link w:val="af5"/>
    <w:rsid w:val="00B80FC5"/>
    <w:rPr>
      <w:rFonts w:ascii="Times New Roman" w:eastAsiaTheme="majorEastAsia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paragraph" w:styleId="af7">
    <w:name w:val="TOC Heading"/>
    <w:basedOn w:val="1"/>
    <w:next w:val="a"/>
    <w:uiPriority w:val="39"/>
    <w:unhideWhenUsed/>
    <w:qFormat/>
    <w:rsid w:val="00707ED5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07ED5"/>
    <w:pPr>
      <w:spacing w:after="100"/>
    </w:pPr>
  </w:style>
  <w:style w:type="character" w:styleId="af8">
    <w:name w:val="Hyperlink"/>
    <w:basedOn w:val="a0"/>
    <w:uiPriority w:val="99"/>
    <w:unhideWhenUsed/>
    <w:rsid w:val="00707ED5"/>
    <w:rPr>
      <w:color w:val="467886" w:themeColor="hyperlink"/>
      <w:u w:val="single"/>
    </w:rPr>
  </w:style>
  <w:style w:type="character" w:styleId="af9">
    <w:name w:val="Placeholder Text"/>
    <w:basedOn w:val="a0"/>
    <w:uiPriority w:val="99"/>
    <w:semiHidden/>
    <w:rsid w:val="00FA2123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67E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7E62"/>
    <w:rPr>
      <w:rFonts w:ascii="Consolas" w:hAnsi="Consolas"/>
      <w:kern w:val="0"/>
      <w:sz w:val="20"/>
      <w:szCs w:val="20"/>
      <w14:ligatures w14:val="none"/>
    </w:rPr>
  </w:style>
  <w:style w:type="numbering" w:customStyle="1" w:styleId="12">
    <w:name w:val="Нет списка1"/>
    <w:next w:val="a2"/>
    <w:uiPriority w:val="99"/>
    <w:semiHidden/>
    <w:unhideWhenUsed/>
    <w:rsid w:val="00190183"/>
  </w:style>
  <w:style w:type="paragraph" w:customStyle="1" w:styleId="msonormal0">
    <w:name w:val="msonormal"/>
    <w:basedOn w:val="a"/>
    <w:rsid w:val="00190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3">
    <w:name w:val="Нет списка2"/>
    <w:next w:val="a2"/>
    <w:uiPriority w:val="99"/>
    <w:semiHidden/>
    <w:unhideWhenUsed/>
    <w:rsid w:val="00F56BA7"/>
  </w:style>
  <w:style w:type="numbering" w:customStyle="1" w:styleId="31">
    <w:name w:val="Нет списка3"/>
    <w:next w:val="a2"/>
    <w:uiPriority w:val="99"/>
    <w:semiHidden/>
    <w:unhideWhenUsed/>
    <w:rsid w:val="00112AFF"/>
  </w:style>
  <w:style w:type="paragraph" w:customStyle="1" w:styleId="Formula">
    <w:name w:val="Formula"/>
    <w:rsid w:val="00752E08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i/>
      <w:iCs/>
      <w:kern w:val="0"/>
      <w:sz w:val="26"/>
      <w:szCs w:val="26"/>
      <w:lang w:eastAsia="ru-RU"/>
      <w14:ligatures w14:val="none"/>
    </w:rPr>
  </w:style>
  <w:style w:type="numbering" w:customStyle="1" w:styleId="41">
    <w:name w:val="Нет списка4"/>
    <w:next w:val="a2"/>
    <w:uiPriority w:val="99"/>
    <w:semiHidden/>
    <w:unhideWhenUsed/>
    <w:rsid w:val="006D1911"/>
  </w:style>
  <w:style w:type="numbering" w:customStyle="1" w:styleId="51">
    <w:name w:val="Нет списка5"/>
    <w:next w:val="a2"/>
    <w:uiPriority w:val="99"/>
    <w:semiHidden/>
    <w:unhideWhenUsed/>
    <w:rsid w:val="004830F8"/>
  </w:style>
  <w:style w:type="paragraph" w:styleId="afa">
    <w:name w:val="Normal (Web)"/>
    <w:basedOn w:val="a"/>
    <w:uiPriority w:val="99"/>
    <w:semiHidden/>
    <w:unhideWhenUsed/>
    <w:rsid w:val="00590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590354"/>
  </w:style>
  <w:style w:type="numbering" w:customStyle="1" w:styleId="61">
    <w:name w:val="Нет списка6"/>
    <w:next w:val="a2"/>
    <w:uiPriority w:val="99"/>
    <w:semiHidden/>
    <w:unhideWhenUsed/>
    <w:rsid w:val="00B62F71"/>
  </w:style>
  <w:style w:type="character" w:styleId="HTML1">
    <w:name w:val="HTML Code"/>
    <w:basedOn w:val="a0"/>
    <w:uiPriority w:val="99"/>
    <w:semiHidden/>
    <w:unhideWhenUsed/>
    <w:rsid w:val="00AC6188"/>
    <w:rPr>
      <w:rFonts w:ascii="Courier New" w:eastAsia="Times New Roman" w:hAnsi="Courier New" w:cs="Courier New"/>
      <w:sz w:val="20"/>
      <w:szCs w:val="20"/>
    </w:rPr>
  </w:style>
  <w:style w:type="numbering" w:customStyle="1" w:styleId="71">
    <w:name w:val="Нет списка7"/>
    <w:next w:val="a2"/>
    <w:uiPriority w:val="99"/>
    <w:semiHidden/>
    <w:unhideWhenUsed/>
    <w:rsid w:val="00F82B5C"/>
  </w:style>
  <w:style w:type="numbering" w:customStyle="1" w:styleId="81">
    <w:name w:val="Нет списка8"/>
    <w:next w:val="a2"/>
    <w:uiPriority w:val="99"/>
    <w:semiHidden/>
    <w:unhideWhenUsed/>
    <w:rsid w:val="00745322"/>
  </w:style>
  <w:style w:type="character" w:styleId="afb">
    <w:name w:val="Unresolved Mention"/>
    <w:basedOn w:val="a0"/>
    <w:uiPriority w:val="99"/>
    <w:semiHidden/>
    <w:unhideWhenUsed/>
    <w:rsid w:val="00F63379"/>
    <w:rPr>
      <w:color w:val="605E5C"/>
      <w:shd w:val="clear" w:color="auto" w:fill="E1DFDD"/>
    </w:rPr>
  </w:style>
  <w:style w:type="numbering" w:customStyle="1" w:styleId="91">
    <w:name w:val="Нет списка9"/>
    <w:next w:val="a2"/>
    <w:uiPriority w:val="99"/>
    <w:semiHidden/>
    <w:unhideWhenUsed/>
    <w:rsid w:val="003B7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7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9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0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0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75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7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7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8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0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7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9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0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7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0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0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86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3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6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8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5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8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3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0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3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4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0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6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77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8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9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5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9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3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8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6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5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3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3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4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7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4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3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%CE%B5" TargetMode="External"/><Relationship Id="rId4" Type="http://schemas.openxmlformats.org/officeDocument/2006/relationships/settings" Target="settings.xml"/><Relationship Id="rId9" Type="http://schemas.openxmlformats.org/officeDocument/2006/relationships/hyperlink" Target="%CE%B5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7EB3B-DB11-48B5-9502-0002BEF4A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32</Pages>
  <Words>7427</Words>
  <Characters>42334</Characters>
  <Application>Microsoft Office Word</Application>
  <DocSecurity>0</DocSecurity>
  <Lines>352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Jmyh Pojiloy</cp:lastModifiedBy>
  <cp:revision>157</cp:revision>
  <dcterms:created xsi:type="dcterms:W3CDTF">2025-11-03T17:21:00Z</dcterms:created>
  <dcterms:modified xsi:type="dcterms:W3CDTF">2026-03-16T18:49:00Z</dcterms:modified>
</cp:coreProperties>
</file>