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11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6247"/>
        <w:gridCol w:w="4908"/>
      </w:tblGrid>
      <w:tr>
        <w:tblPrEx>
          <w:shd w:val="clear" w:color="auto" w:fill="d0ddef"/>
        </w:tblPrEx>
        <w:trPr>
          <w:trHeight w:val="736" w:hRule="atLeast"/>
        </w:trPr>
        <w:tc>
          <w:tcPr>
            <w:tcW w:type="dxa" w:w="6247"/>
            <w:tcBorders>
              <w:top w:val="nil"/>
              <w:left w:val="nil"/>
              <w:bottom w:val="nil"/>
              <w:right w:val="nil"/>
            </w:tcBorders>
            <w:shd w:val="clear" w:color="auto" w:fill="auto"/>
            <w:tcMar>
              <w:top w:type="dxa" w:w="80"/>
              <w:left w:type="dxa" w:w="80"/>
              <w:bottom w:type="dxa" w:w="80"/>
              <w:right w:type="dxa" w:w="80"/>
            </w:tcMar>
            <w:vAlign w:val="top"/>
          </w:tcPr>
          <w:p>
            <w:pPr>
              <w:pStyle w:val="Name"/>
              <w:widowControl w:val="1"/>
              <w:tabs>
                <w:tab w:val="clear" w:pos="10800"/>
              </w:tabs>
            </w:pPr>
            <w:r>
              <w:rPr>
                <w:spacing w:val="40"/>
                <w:sz w:val="48"/>
                <w:szCs w:val="48"/>
                <w:shd w:val="nil" w:color="auto" w:fill="auto"/>
                <w:rtl w:val="0"/>
                <w:lang w:val="en-US"/>
              </w:rPr>
              <w:t>Matthew Ruckman</w:t>
            </w:r>
          </w:p>
        </w:tc>
        <w:tc>
          <w:tcPr>
            <w:tcW w:type="dxa" w:w="4908"/>
            <w:tcBorders>
              <w:top w:val="nil"/>
              <w:left w:val="nil"/>
              <w:bottom w:val="nil"/>
              <w:right w:val="nil"/>
            </w:tcBorders>
            <w:shd w:val="clear" w:color="auto" w:fill="auto"/>
            <w:tcMar>
              <w:top w:type="dxa" w:w="80"/>
              <w:left w:type="dxa" w:w="562"/>
              <w:bottom w:type="dxa" w:w="80"/>
              <w:right w:type="dxa" w:w="80"/>
            </w:tcMar>
            <w:vAlign w:val="top"/>
          </w:tcPr>
          <w:p>
            <w:pPr>
              <w:pStyle w:val="Body"/>
              <w:tabs>
                <w:tab w:val="right" w:pos="10780"/>
                <w:tab w:val="clear" w:pos="10800"/>
              </w:tabs>
              <w:ind w:left="482" w:hanging="482"/>
              <w:rPr>
                <w:sz w:val="22"/>
                <w:szCs w:val="22"/>
                <w:shd w:val="nil" w:color="auto" w:fill="auto"/>
              </w:rPr>
            </w:pPr>
            <w:r>
              <w:rPr>
                <w:sz w:val="22"/>
                <w:szCs w:val="22"/>
                <w:shd w:val="nil" w:color="auto" w:fill="auto"/>
                <w:rtl w:val="0"/>
                <w:lang w:val="en-US"/>
              </w:rPr>
              <w:t xml:space="preserve">Phone: (425) 365-2525 </w:t>
            </w:r>
          </w:p>
          <w:p>
            <w:pPr>
              <w:pStyle w:val="Body"/>
              <w:tabs>
                <w:tab w:val="right" w:pos="10780"/>
                <w:tab w:val="clear" w:pos="10800"/>
              </w:tabs>
              <w:bidi w:val="0"/>
              <w:ind w:left="0" w:right="0" w:firstLine="0"/>
              <w:jc w:val="left"/>
              <w:rPr>
                <w:rtl w:val="0"/>
              </w:rPr>
            </w:pPr>
            <w:r>
              <w:rPr>
                <w:sz w:val="22"/>
                <w:szCs w:val="22"/>
                <w:shd w:val="nil" w:color="auto" w:fill="auto"/>
                <w:rtl w:val="0"/>
                <w:lang w:val="en-US"/>
              </w:rPr>
              <w:t>Email: mruckman1@gmail.com</w:t>
            </w:r>
            <w:r>
              <w:rPr>
                <w:sz w:val="22"/>
                <w:szCs w:val="22"/>
                <w:shd w:val="nil" w:color="auto" w:fill="auto"/>
              </w:rPr>
            </w:r>
          </w:p>
        </w:tc>
      </w:tr>
    </w:tbl>
    <w:p>
      <w:pPr>
        <w:pStyle w:val="Body"/>
        <w:spacing w:line="240" w:lineRule="auto"/>
      </w:pPr>
    </w:p>
    <w:p>
      <w:pPr>
        <w:pStyle w:val="Heading"/>
        <w:spacing w:before="0"/>
        <w:rPr>
          <w:outline w:val="0"/>
          <w:color w:val="00000a"/>
          <w:sz w:val="22"/>
          <w:szCs w:val="22"/>
          <w:u w:color="00000a"/>
          <w14:textFill>
            <w14:solidFill>
              <w14:srgbClr w14:val="00000A"/>
            </w14:solidFill>
          </w14:textFill>
        </w:rPr>
      </w:pPr>
      <w:r>
        <w:rPr>
          <w:rFonts w:ascii="Calibri" w:hAnsi="Calibri"/>
          <w:outline w:val="0"/>
          <w:color w:val="00000a"/>
          <w:sz w:val="22"/>
          <w:szCs w:val="22"/>
          <w:u w:color="00000a"/>
          <w:rtl w:val="0"/>
          <w:lang w:val="en-US"/>
          <w14:textFill>
            <w14:solidFill>
              <w14:srgbClr w14:val="00000A"/>
            </w14:solidFill>
          </w14:textFill>
        </w:rPr>
        <w:t>Profile</w:t>
      </w:r>
    </w:p>
    <w:p>
      <w:pPr>
        <w:pStyle w:val="Body"/>
        <w:tabs>
          <w:tab w:val="right" w:pos="10780"/>
          <w:tab w:val="clear" w:pos="10800"/>
        </w:tabs>
        <w:spacing w:after="240"/>
        <w:rPr>
          <w:outline w:val="0"/>
          <w:color w:val="00000a"/>
          <w:sz w:val="22"/>
          <w:szCs w:val="22"/>
          <w:u w:color="00000a"/>
          <w14:textFill>
            <w14:solidFill>
              <w14:srgbClr w14:val="00000A"/>
            </w14:solidFill>
          </w14:textFill>
        </w:rPr>
      </w:pPr>
      <w:r>
        <w:rPr>
          <w:outline w:val="0"/>
          <w:color w:val="00000a"/>
          <w:sz w:val="22"/>
          <w:szCs w:val="22"/>
          <w:u w:color="00000a"/>
          <w:rtl w:val="0"/>
          <w:lang w:val="en-US"/>
          <w14:textFill>
            <w14:solidFill>
              <w14:srgbClr w14:val="00000A"/>
            </w14:solidFill>
          </w14:textFill>
        </w:rPr>
        <w:t>Results-driven Technical Product Manager with expertise in AI/ML, specializing in platform development, international strategy, and large language model implementations. Proven record in leading cross-functional teams and delivering high-impact projects.</w:t>
      </w:r>
    </w:p>
    <w:p>
      <w:pPr>
        <w:pStyle w:val="Heading"/>
        <w:spacing w:before="0"/>
        <w:rPr>
          <w:rFonts w:ascii="Calibri" w:cs="Calibri" w:hAnsi="Calibri" w:eastAsia="Calibri"/>
          <w:caps w:val="1"/>
          <w:outline w:val="0"/>
          <w:color w:val="00000a"/>
          <w:spacing w:val="22"/>
          <w:sz w:val="22"/>
          <w:szCs w:val="22"/>
          <w:u w:color="00000a"/>
          <w14:textFill>
            <w14:solidFill>
              <w14:srgbClr w14:val="00000A"/>
            </w14:solidFill>
          </w14:textFill>
        </w:rPr>
      </w:pPr>
      <w:r>
        <w:rPr>
          <w:rFonts w:ascii="Calibri" w:hAnsi="Calibri"/>
          <w:outline w:val="0"/>
          <w:color w:val="00000a"/>
          <w:sz w:val="22"/>
          <w:szCs w:val="22"/>
          <w:u w:color="00000a"/>
          <w:rtl w:val="0"/>
          <w:lang w:val="en-US"/>
          <w14:textFill>
            <w14:solidFill>
              <w14:srgbClr w14:val="00000A"/>
            </w14:solidFill>
          </w14:textFill>
        </w:rPr>
        <w:t>Work Experience</w:t>
      </w:r>
    </w:p>
    <w:p>
      <w:pPr>
        <w:pStyle w:val="Body"/>
        <w:tabs>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SENIOR</w:t>
      </w:r>
      <w:r>
        <w:rPr>
          <w:caps w:val="1"/>
          <w:outline w:val="0"/>
          <w:color w:val="00000a"/>
          <w:spacing w:val="22"/>
          <w:sz w:val="22"/>
          <w:szCs w:val="22"/>
          <w:u w:color="00000a"/>
          <w:rtl w:val="0"/>
          <w:lang w:val="en-US"/>
          <w14:textFill>
            <w14:solidFill>
              <w14:srgbClr w14:val="00000A"/>
            </w14:solidFill>
          </w14:textFill>
        </w:rPr>
        <w:t xml:space="preserve"> </w:t>
      </w:r>
      <w:r>
        <w:rPr>
          <w:b w:val="1"/>
          <w:bCs w:val="1"/>
          <w:caps w:val="1"/>
          <w:outline w:val="0"/>
          <w:color w:val="00000a"/>
          <w:spacing w:val="22"/>
          <w:sz w:val="22"/>
          <w:szCs w:val="22"/>
          <w:u w:color="00000a"/>
          <w:rtl w:val="0"/>
          <w:lang w:val="en-US"/>
          <w14:textFill>
            <w14:solidFill>
              <w14:srgbClr w14:val="00000A"/>
            </w14:solidFill>
          </w14:textFill>
        </w:rPr>
        <w:t>Engineering program manager, AI/ML |</w:t>
      </w:r>
      <w:r>
        <w:rPr>
          <w:outline w:val="0"/>
          <w:color w:val="00000a"/>
          <w:sz w:val="22"/>
          <w:szCs w:val="22"/>
          <w:u w:color="00000a"/>
          <w:rtl w:val="0"/>
          <w14:textFill>
            <w14:solidFill>
              <w14:srgbClr w14:val="00000A"/>
            </w14:solidFill>
          </w14:textFill>
        </w:rPr>
        <w:t>Apple</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 xml:space="preserve">Seattle, USA| Jul 2022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Jul 2024</w:t>
      </w:r>
    </w:p>
    <w:p>
      <w:pPr>
        <w:pStyle w:val="Body"/>
        <w:tabs>
          <w:tab w:val="left" w:pos="90"/>
          <w:tab w:val="left" w:pos="360"/>
          <w:tab w:val="clear" w:pos="10800"/>
        </w:tabs>
        <w:spacing w:line="276" w:lineRule="auto"/>
        <w:rPr>
          <w:i w:val="1"/>
          <w:iCs w:val="1"/>
          <w:outline w:val="0"/>
          <w:color w:val="00000a"/>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Global Evaluation lead responsible for qualification</w:t>
      </w:r>
      <w:r>
        <w:rPr>
          <w:i w:val="1"/>
          <w:iCs w:val="1"/>
          <w:outline w:val="0"/>
          <w:color w:val="00000a"/>
          <w:sz w:val="22"/>
          <w:szCs w:val="22"/>
          <w:u w:color="00000a"/>
          <w:rtl w:val="0"/>
          <w:lang w:val="en-US"/>
          <w14:textFill>
            <w14:solidFill>
              <w14:srgbClr w14:val="00000A"/>
            </w14:solidFill>
          </w14:textFill>
        </w:rPr>
        <w:t xml:space="preserve"> of</w:t>
      </w:r>
      <w:r>
        <w:rPr>
          <w:i w:val="1"/>
          <w:iCs w:val="1"/>
          <w:outline w:val="0"/>
          <w:color w:val="00000a"/>
          <w:sz w:val="22"/>
          <w:szCs w:val="22"/>
          <w:u w:color="00000a"/>
          <w:rtl w:val="0"/>
          <w:lang w:val="en-US"/>
          <w14:textFill>
            <w14:solidFill>
              <w14:srgbClr w14:val="00000A"/>
            </w14:solidFill>
          </w14:textFill>
        </w:rPr>
        <w:t xml:space="preserve"> end-to-end Siri testing across 42 locales</w:t>
      </w:r>
    </w:p>
    <w:p>
      <w:pPr>
        <w:pStyle w:val="List Paragraph"/>
        <w:numPr>
          <w:ilvl w:val="0"/>
          <w:numId w:val="2"/>
        </w:numPr>
        <w:bidi w:val="0"/>
        <w:ind w:right="800"/>
        <w:jc w:val="left"/>
        <w:rPr>
          <w:outline w:val="0"/>
          <w:color w:val="00000a"/>
          <w:sz w:val="22"/>
          <w:szCs w:val="22"/>
          <w:u w:color="00000a"/>
          <w:rtl w:val="0"/>
          <w:lang w:val="en-US"/>
          <w14:textFill>
            <w14:solidFill>
              <w14:srgbClr w14:val="00000A"/>
            </w14:solidFill>
          </w14:textFill>
        </w:rPr>
      </w:pPr>
      <w:r>
        <w:rPr>
          <w:outline w:val="0"/>
          <w:color w:val="00000a"/>
          <w:sz w:val="22"/>
          <w:szCs w:val="22"/>
          <w:u w:color="00000a"/>
          <w:rtl w:val="0"/>
          <w:lang w:val="en-US"/>
          <w14:textFill>
            <w14:solidFill>
              <w14:srgbClr w14:val="00000A"/>
            </w14:solidFill>
          </w14:textFill>
        </w:rPr>
        <w:t xml:space="preserve">Planned, resourced and led 13 engineer team for automated qualification of </w:t>
      </w:r>
      <w:r>
        <w:rPr>
          <w:rStyle w:val="Hyperlink.0"/>
          <w:outline w:val="0"/>
          <w:color w:val="0000ff"/>
          <w:sz w:val="22"/>
          <w:szCs w:val="22"/>
          <w:u w:val="single" w:color="0000ff"/>
          <w14:textFill>
            <w14:solidFill>
              <w14:srgbClr w14:val="0000FF"/>
            </w14:solidFill>
          </w14:textFill>
        </w:rPr>
        <w:fldChar w:fldCharType="begin" w:fldLock="0"/>
      </w:r>
      <w:r>
        <w:rPr>
          <w:rStyle w:val="Hyperlink.0"/>
          <w:outline w:val="0"/>
          <w:color w:val="0000ff"/>
          <w:sz w:val="22"/>
          <w:szCs w:val="22"/>
          <w:u w:val="single" w:color="0000ff"/>
          <w14:textFill>
            <w14:solidFill>
              <w14:srgbClr w14:val="0000FF"/>
            </w14:solidFill>
          </w14:textFill>
        </w:rPr>
        <w:instrText xml:space="preserve"> HYPERLINK "https://developer.apple.com/documentation/appintents/integrating-your-app-with-siri-and-apple-intelligence"</w:instrText>
      </w:r>
      <w:r>
        <w:rPr>
          <w:rStyle w:val="Hyperlink.0"/>
          <w:outline w:val="0"/>
          <w:color w:val="0000ff"/>
          <w:sz w:val="22"/>
          <w:szCs w:val="22"/>
          <w:u w:val="single" w:color="0000ff"/>
          <w14:textFill>
            <w14:solidFill>
              <w14:srgbClr w14:val="0000FF"/>
            </w14:solidFill>
          </w14:textFill>
        </w:rPr>
        <w:fldChar w:fldCharType="separate" w:fldLock="0"/>
      </w:r>
      <w:r>
        <w:rPr>
          <w:rStyle w:val="Hyperlink.0"/>
          <w:outline w:val="0"/>
          <w:color w:val="0000ff"/>
          <w:sz w:val="22"/>
          <w:szCs w:val="22"/>
          <w:u w:val="single" w:color="0000ff"/>
          <w:rtl w:val="0"/>
          <w:lang w:val="en-US"/>
          <w14:textFill>
            <w14:solidFill>
              <w14:srgbClr w14:val="0000FF"/>
            </w14:solidFill>
          </w14:textFill>
        </w:rPr>
        <w:t>Apple Intelligence and Siri</w:t>
      </w:r>
      <w:r>
        <w:rPr>
          <w:outline w:val="0"/>
          <w:color w:val="00000a"/>
          <w:sz w:val="22"/>
          <w:szCs w:val="22"/>
          <w:u w:color="00000a"/>
          <w14:textFill>
            <w14:solidFill>
              <w14:srgbClr w14:val="00000A"/>
            </w14:solidFill>
          </w14:textFill>
        </w:rPr>
        <w:fldChar w:fldCharType="end" w:fldLock="0"/>
      </w:r>
      <w:r>
        <w:rPr>
          <w:outline w:val="0"/>
          <w:color w:val="00000a"/>
          <w:sz w:val="22"/>
          <w:szCs w:val="22"/>
          <w:u w:color="00000a"/>
          <w:rtl w:val="0"/>
          <w:lang w:val="en-US"/>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statistical and functional testing</w:t>
      </w:r>
      <w:r>
        <w:rPr>
          <w:outline w:val="0"/>
          <w:color w:val="00000a"/>
          <w:sz w:val="22"/>
          <w:szCs w:val="22"/>
          <w:u w:color="00000a"/>
          <w:rtl w:val="0"/>
          <w:lang w:val="en-US"/>
          <w14:textFill>
            <w14:solidFill>
              <w14:srgbClr w14:val="00000A"/>
            </w14:solidFill>
          </w14:textFill>
        </w:rPr>
        <w:t xml:space="preserve"> across 20 product areas and 600+ App Entities and Intents</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Led AI/ML org-wide </w:t>
      </w:r>
      <w:r>
        <w:rPr>
          <w:b w:val="0"/>
          <w:bCs w:val="0"/>
          <w:outline w:val="0"/>
          <w:color w:val="00000a"/>
          <w:sz w:val="22"/>
          <w:szCs w:val="22"/>
          <w:u w:color="00000a"/>
          <w:rtl w:val="0"/>
          <w:lang w:val="en-US"/>
          <w14:textFill>
            <w14:solidFill>
              <w14:srgbClr w14:val="00000A"/>
            </w14:solidFill>
          </w14:textFill>
        </w:rPr>
        <w:t>“</w:t>
      </w:r>
      <w:r>
        <w:rPr>
          <w:b w:val="0"/>
          <w:bCs w:val="0"/>
          <w:outline w:val="0"/>
          <w:color w:val="00000a"/>
          <w:sz w:val="22"/>
          <w:szCs w:val="22"/>
          <w:u w:color="00000a"/>
          <w:rtl w:val="0"/>
          <w:lang w:val="en-US"/>
          <w14:textFill>
            <w14:solidFill>
              <w14:srgbClr w14:val="00000A"/>
            </w14:solidFill>
          </w14:textFill>
        </w:rPr>
        <w:t>Tiger Team</w:t>
      </w:r>
      <w:r>
        <w:rPr>
          <w:b w:val="0"/>
          <w:bCs w:val="0"/>
          <w:outline w:val="0"/>
          <w:color w:val="00000a"/>
          <w:sz w:val="22"/>
          <w:szCs w:val="22"/>
          <w:u w:color="00000a"/>
          <w:rtl w:val="0"/>
          <w:lang w:val="en-US"/>
          <w14:textFill>
            <w14:solidFill>
              <w14:srgbClr w14:val="00000A"/>
            </w14:solidFill>
          </w14:textFill>
        </w:rPr>
        <w:t xml:space="preserve">” </w:t>
      </w:r>
      <w:r>
        <w:rPr>
          <w:b w:val="0"/>
          <w:bCs w:val="0"/>
          <w:outline w:val="0"/>
          <w:color w:val="00000a"/>
          <w:sz w:val="22"/>
          <w:szCs w:val="22"/>
          <w:u w:color="00000a"/>
          <w:rtl w:val="0"/>
          <w:lang w:val="en-US"/>
          <w14:textFill>
            <w14:solidFill>
              <w14:srgbClr w14:val="00000A"/>
            </w14:solidFill>
          </w14:textFill>
        </w:rPr>
        <w:t xml:space="preserve">to address structural </w:t>
      </w:r>
      <w:r>
        <w:rPr>
          <w:b w:val="0"/>
          <w:bCs w:val="0"/>
          <w:outline w:val="0"/>
          <w:color w:val="00000a"/>
          <w:sz w:val="22"/>
          <w:szCs w:val="22"/>
          <w:u w:color="00000a"/>
          <w:rtl w:val="0"/>
          <w:lang w:val="en-US"/>
          <w14:textFill>
            <w14:solidFill>
              <w14:srgbClr w14:val="00000A"/>
            </w14:solidFill>
          </w14:textFill>
        </w:rPr>
        <w:t xml:space="preserve">automated </w:t>
      </w:r>
      <w:r>
        <w:rPr>
          <w:b w:val="0"/>
          <w:bCs w:val="0"/>
          <w:outline w:val="0"/>
          <w:color w:val="00000a"/>
          <w:sz w:val="22"/>
          <w:szCs w:val="22"/>
          <w:u w:color="00000a"/>
          <w:rtl w:val="0"/>
          <w:lang w:val="en-US"/>
          <w14:textFill>
            <w14:solidFill>
              <w14:srgbClr w14:val="00000A"/>
            </w14:solidFill>
          </w14:textFill>
        </w:rPr>
        <w:t>testing reliability challenges and evaluation of chained machine learning model accuracy, ranging from automated speech recognition to domain-specific models</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Created, led and launched Large Language Model (LLM) initiatives in the Siri QE organization that created universal assertion ability, </w:t>
      </w:r>
      <w:r>
        <w:rPr>
          <w:b w:val="0"/>
          <w:bCs w:val="0"/>
          <w:outline w:val="0"/>
          <w:color w:val="00000a"/>
          <w:sz w:val="22"/>
          <w:szCs w:val="22"/>
          <w:u w:color="00000a"/>
          <w:rtl w:val="0"/>
          <w:lang w:val="en-US"/>
          <w14:textFill>
            <w14:solidFill>
              <w14:srgbClr w14:val="00000A"/>
            </w14:solidFill>
          </w14:textFill>
        </w:rPr>
        <w:t>a</w:t>
      </w:r>
      <w:r>
        <w:rPr>
          <w:b w:val="0"/>
          <w:bCs w:val="0"/>
          <w:outline w:val="0"/>
          <w:color w:val="00000a"/>
          <w:sz w:val="22"/>
          <w:szCs w:val="22"/>
          <w:u w:color="00000a"/>
          <w:rtl w:val="0"/>
          <w:lang w:val="en-US"/>
          <w14:textFill>
            <w14:solidFill>
              <w14:srgbClr w14:val="00000A"/>
            </w14:solidFill>
          </w14:textFill>
        </w:rPr>
        <w:t>gent-based test case generation and automated test failure summarization</w:t>
      </w:r>
      <w:r>
        <w:rPr>
          <w:b w:val="0"/>
          <w:bCs w:val="0"/>
          <w:outline w:val="0"/>
          <w:color w:val="00000a"/>
          <w:sz w:val="22"/>
          <w:szCs w:val="22"/>
          <w:u w:color="00000a"/>
          <w:rtl w:val="0"/>
          <w:lang w:val="en-US"/>
          <w14:textFill>
            <w14:solidFill>
              <w14:srgbClr w14:val="00000A"/>
            </w14:solidFill>
          </w14:textFill>
        </w:rPr>
        <w:t>, root cause analysis, triage and suggested fix areas</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Created and led high visibility bug program </w:t>
      </w:r>
      <w:r>
        <w:rPr>
          <w:b w:val="0"/>
          <w:bCs w:val="0"/>
          <w:outline w:val="0"/>
          <w:color w:val="00000a"/>
          <w:sz w:val="22"/>
          <w:szCs w:val="22"/>
          <w:u w:color="00000a"/>
          <w:rtl w:val="0"/>
          <w:lang w:val="en-US"/>
          <w14:textFill>
            <w14:solidFill>
              <w14:srgbClr w14:val="00000A"/>
            </w14:solidFill>
          </w14:textFill>
        </w:rPr>
        <w:t>across all Siri product areas (Music, Knowledge graph, OS-specific issues) to</w:t>
      </w:r>
      <w:r>
        <w:rPr>
          <w:b w:val="0"/>
          <w:bCs w:val="0"/>
          <w:outline w:val="0"/>
          <w:color w:val="00000a"/>
          <w:sz w:val="22"/>
          <w:szCs w:val="22"/>
          <w:u w:color="00000a"/>
          <w:rtl w:val="0"/>
          <w:lang w:val="en-US"/>
          <w14:textFill>
            <w14:solidFill>
              <w14:srgbClr w14:val="00000A"/>
            </w14:solidFill>
          </w14:textFill>
        </w:rPr>
        <w:t xml:space="preserve"> track, fix, root cause analysis and report to Tim Cook-directs on issues with high user impact</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Lead quarterly Global Siri roadmap exercise supports all Siri use cases. Owned QE planning and qualification of over-the-air (OTA) delivery of machine learning assets to iOS, macOS, watchOS, </w:t>
      </w:r>
      <w:r>
        <w:rPr>
          <w:rStyle w:val="Hyperlink.1"/>
          <w:b w:val="0"/>
          <w:bCs w:val="0"/>
          <w:outline w:val="0"/>
          <w:color w:val="0000ff"/>
          <w:sz w:val="22"/>
          <w:szCs w:val="22"/>
          <w:u w:val="single" w:color="0000ff"/>
          <w14:textFill>
            <w14:solidFill>
              <w14:srgbClr w14:val="0000FF"/>
            </w14:solidFill>
          </w14:textFill>
        </w:rPr>
        <w:fldChar w:fldCharType="begin" w:fldLock="0"/>
      </w:r>
      <w:r>
        <w:rPr>
          <w:rStyle w:val="Hyperlink.1"/>
          <w:b w:val="0"/>
          <w:bCs w:val="0"/>
          <w:outline w:val="0"/>
          <w:color w:val="0000ff"/>
          <w:sz w:val="22"/>
          <w:szCs w:val="22"/>
          <w:u w:val="single" w:color="0000ff"/>
          <w14:textFill>
            <w14:solidFill>
              <w14:srgbClr w14:val="0000FF"/>
            </w14:solidFill>
          </w14:textFill>
        </w:rPr>
        <w:instrText xml:space="preserve"> HYPERLINK "https://developer.apple.com/visionos/"</w:instrText>
      </w:r>
      <w:r>
        <w:rPr>
          <w:rStyle w:val="Hyperlink.1"/>
          <w:b w:val="0"/>
          <w:bCs w:val="0"/>
          <w:outline w:val="0"/>
          <w:color w:val="0000ff"/>
          <w:sz w:val="22"/>
          <w:szCs w:val="22"/>
          <w:u w:val="single" w:color="0000ff"/>
          <w14:textFill>
            <w14:solidFill>
              <w14:srgbClr w14:val="0000FF"/>
            </w14:solidFill>
          </w14:textFill>
        </w:rPr>
        <w:fldChar w:fldCharType="separate" w:fldLock="0"/>
      </w:r>
      <w:r>
        <w:rPr>
          <w:rStyle w:val="Hyperlink.1"/>
          <w:b w:val="0"/>
          <w:bCs w:val="0"/>
          <w:outline w:val="0"/>
          <w:color w:val="0000ff"/>
          <w:sz w:val="22"/>
          <w:szCs w:val="22"/>
          <w:u w:val="single" w:color="0000ff"/>
          <w:rtl w:val="0"/>
          <w:lang w:val="en-US"/>
          <w14:textFill>
            <w14:solidFill>
              <w14:srgbClr w14:val="0000FF"/>
            </w14:solidFill>
          </w14:textFill>
        </w:rPr>
        <w:t>vision</w:t>
      </w:r>
      <w:r>
        <w:rPr>
          <w:rStyle w:val="Hyperlink.1"/>
          <w:b w:val="0"/>
          <w:bCs w:val="0"/>
          <w:outline w:val="0"/>
          <w:color w:val="0000ff"/>
          <w:sz w:val="22"/>
          <w:szCs w:val="22"/>
          <w:u w:val="single" w:color="0000ff"/>
          <w:rtl w:val="0"/>
          <w:lang w:val="en-US"/>
          <w14:textFill>
            <w14:solidFill>
              <w14:srgbClr w14:val="0000FF"/>
            </w14:solidFill>
          </w14:textFill>
        </w:rPr>
        <w:t>OS</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Creation of internal training initiative upskilling 200+ engineers</w:t>
      </w:r>
      <w:r>
        <w:rPr>
          <w:b w:val="0"/>
          <w:bCs w:val="0"/>
          <w:outline w:val="0"/>
          <w:color w:val="00000a"/>
          <w:sz w:val="22"/>
          <w:szCs w:val="22"/>
          <w:u w:color="00000a"/>
          <w:rtl w:val="0"/>
          <w:lang w:val="en-US"/>
          <w14:textFill>
            <w14:solidFill>
              <w14:srgbClr w14:val="00000A"/>
            </w14:solidFill>
          </w14:textFill>
        </w:rPr>
        <w:t xml:space="preserve">’ </w:t>
      </w:r>
      <w:r>
        <w:rPr>
          <w:b w:val="0"/>
          <w:bCs w:val="0"/>
          <w:outline w:val="0"/>
          <w:color w:val="00000a"/>
          <w:sz w:val="22"/>
          <w:szCs w:val="22"/>
          <w:u w:color="00000a"/>
          <w:rtl w:val="0"/>
          <w:lang w:val="en-US"/>
          <w14:textFill>
            <w14:solidFill>
              <w14:srgbClr w14:val="00000A"/>
            </w14:solidFill>
          </w14:textFill>
        </w:rPr>
        <w:t>knowledge of both theoretical and applied testing best practices</w:t>
      </w:r>
    </w:p>
    <w:p>
      <w:pPr>
        <w:pStyle w:val="Body"/>
        <w:tabs>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Senior product manager technical, Personalization &amp; Recommendations |</w:t>
      </w:r>
      <w:r>
        <w:rPr>
          <w:outline w:val="0"/>
          <w:color w:val="00000a"/>
          <w:sz w:val="22"/>
          <w:szCs w:val="22"/>
          <w:u w:color="00000a"/>
          <w:rtl w:val="0"/>
          <w:lang w:val="en-US"/>
          <w14:textFill>
            <w14:solidFill>
              <w14:srgbClr w14:val="00000A"/>
            </w14:solidFill>
          </w14:textFill>
        </w:rPr>
        <w:t>Warner Bros. Discovery</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14:textFill>
            <w14:solidFill>
              <w14:srgbClr w14:val="00000A"/>
            </w14:solidFill>
          </w14:textFill>
        </w:rPr>
        <w:t xml:space="preserve">Seattle, USA| Aug 2021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14:textFill>
            <w14:solidFill>
              <w14:srgbClr w14:val="00000A"/>
            </w14:solidFill>
          </w14:textFill>
        </w:rPr>
        <w:t>Apr 2022</w:t>
      </w:r>
    </w:p>
    <w:p>
      <w:pPr>
        <w:pStyle w:val="Body"/>
        <w:tabs>
          <w:tab w:val="left" w:pos="90"/>
          <w:tab w:val="left" w:pos="360"/>
          <w:tab w:val="clear" w:pos="10800"/>
        </w:tabs>
        <w:spacing w:line="276" w:lineRule="auto"/>
        <w:rPr>
          <w:i w:val="1"/>
          <w:iCs w:val="1"/>
          <w:outline w:val="0"/>
          <w:color w:val="00000a"/>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Single threaded product owner of international expansion initiatives, page ranking, similarity services, model improvement goals and internal auditing tooling</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Led end-to-end D+ Personalization launch in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"https://variety.com/2021/global/asia/discovery-plus-philippines-1235054323/"</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the Philippines</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xml:space="preserve">,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"https://www.hollywoodreporter.com/business/digital/discovery-plus-canada-launch-1235030167/"</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Canada</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xml:space="preserve">,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"https://corporate.discovery.com/discovery-newsroom/discovery-launches-in-brazil-november-9-as-the-definitive-streaming-service-for-real-life-entertainment/"</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Brazil</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xml:space="preserve">, and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"https://variety.com/2021/streaming/global/discovery-plus-vodafone-europe-deal-1234878081/"</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EMEA re-platforming to D+</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Additionally, partnered with country leaders to localize content ratings filters to customers</w:t>
      </w:r>
      <w:r>
        <w:rPr>
          <w:b w:val="0"/>
          <w:bCs w:val="0"/>
          <w:outline w:val="0"/>
          <w:color w:val="00000a"/>
          <w:sz w:val="22"/>
          <w:szCs w:val="22"/>
          <w:u w:color="00000a"/>
          <w:rtl w:val="0"/>
          <w:lang w:val="en-US"/>
          <w14:textFill>
            <w14:solidFill>
              <w14:srgbClr w14:val="00000A"/>
            </w14:solidFill>
          </w14:textFill>
        </w:rPr>
        <w:t xml:space="preserve">’ </w:t>
      </w:r>
      <w:r>
        <w:rPr>
          <w:b w:val="0"/>
          <w:bCs w:val="0"/>
          <w:outline w:val="0"/>
          <w:color w:val="00000a"/>
          <w:sz w:val="22"/>
          <w:szCs w:val="22"/>
          <w:u w:color="00000a"/>
          <w:rtl w:val="0"/>
          <w:lang w:val="en-US"/>
          <w14:textFill>
            <w14:solidFill>
              <w14:srgbClr w14:val="00000A"/>
            </w14:solidFill>
          </w14:textFill>
        </w:rPr>
        <w:t>tastes</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End-to-end product owner of new </w:t>
      </w:r>
      <w:r>
        <w:rPr>
          <w:b w:val="0"/>
          <w:bCs w:val="0"/>
          <w:outline w:val="0"/>
          <w:color w:val="00000a"/>
          <w:sz w:val="22"/>
          <w:szCs w:val="22"/>
          <w:u w:color="00000a"/>
          <w:rtl w:val="0"/>
          <w:lang w:val="en-US"/>
          <w14:textFill>
            <w14:solidFill>
              <w14:srgbClr w14:val="00000A"/>
            </w14:solidFill>
          </w14:textFill>
        </w:rPr>
        <w:t>‘</w:t>
      </w:r>
      <w:r>
        <w:rPr>
          <w:b w:val="0"/>
          <w:bCs w:val="0"/>
          <w:outline w:val="0"/>
          <w:color w:val="00000a"/>
          <w:sz w:val="22"/>
          <w:szCs w:val="22"/>
          <w:u w:color="00000a"/>
          <w:rtl w:val="0"/>
          <w:lang w:val="en-US"/>
          <w14:textFill>
            <w14:solidFill>
              <w14:srgbClr w14:val="00000A"/>
            </w14:solidFill>
          </w14:textFill>
        </w:rPr>
        <w:t>Because You Watched</w:t>
      </w:r>
      <w:r>
        <w:rPr>
          <w:b w:val="0"/>
          <w:bCs w:val="0"/>
          <w:outline w:val="0"/>
          <w:color w:val="00000a"/>
          <w:sz w:val="22"/>
          <w:szCs w:val="22"/>
          <w:u w:color="00000a"/>
          <w:rtl w:val="0"/>
          <w:lang w:val="en-US"/>
          <w14:textFill>
            <w14:solidFill>
              <w14:srgbClr w14:val="00000A"/>
            </w14:solidFill>
          </w14:textFill>
        </w:rPr>
        <w:t xml:space="preserve">’ </w:t>
      </w:r>
      <w:r>
        <w:rPr>
          <w:b w:val="0"/>
          <w:bCs w:val="0"/>
          <w:outline w:val="0"/>
          <w:color w:val="00000a"/>
          <w:sz w:val="22"/>
          <w:szCs w:val="22"/>
          <w:u w:color="00000a"/>
          <w:rtl w:val="0"/>
          <w:lang w:val="en-US"/>
          <w14:textFill>
            <w14:solidFill>
              <w14:srgbClr w14:val="00000A"/>
            </w14:solidFill>
          </w14:textFill>
        </w:rPr>
        <w:t>similarity rail type based on customers</w:t>
      </w:r>
      <w:r>
        <w:rPr>
          <w:b w:val="0"/>
          <w:bCs w:val="0"/>
          <w:outline w:val="0"/>
          <w:color w:val="00000a"/>
          <w:sz w:val="22"/>
          <w:szCs w:val="22"/>
          <w:u w:color="00000a"/>
          <w:rtl w:val="0"/>
          <w:lang w:val="en-US"/>
          <w14:textFill>
            <w14:solidFill>
              <w14:srgbClr w14:val="00000A"/>
            </w14:solidFill>
          </w14:textFill>
        </w:rPr>
        <w:t xml:space="preserve">’ </w:t>
      </w:r>
      <w:r>
        <w:rPr>
          <w:b w:val="0"/>
          <w:bCs w:val="0"/>
          <w:outline w:val="0"/>
          <w:color w:val="00000a"/>
          <w:sz w:val="22"/>
          <w:szCs w:val="22"/>
          <w:u w:color="00000a"/>
          <w:rtl w:val="0"/>
          <w:lang w:val="en-US"/>
          <w14:textFill>
            <w14:solidFill>
              <w14:srgbClr w14:val="00000A"/>
            </w14:solidFill>
          </w14:textFill>
        </w:rPr>
        <w:t>recently watched</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Owned initiative to launch v1 North/South page ranking to optimize customer interactions and engagement with D+ content most relevant to users</w:t>
      </w:r>
    </w:p>
    <w:p>
      <w:pPr>
        <w:pStyle w:val="Body"/>
        <w:tabs>
          <w:tab w:val="right" w:pos="10780"/>
          <w:tab w:val="clear" w:pos="10800"/>
        </w:tabs>
        <w:rPr>
          <w:b w:val="1"/>
          <w:bCs w:val="1"/>
          <w:caps w:val="1"/>
          <w:outline w:val="0"/>
          <w:color w:val="00000a"/>
          <w:spacing w:val="22"/>
          <w:sz w:val="22"/>
          <w:szCs w:val="22"/>
          <w:u w:color="00000a"/>
          <w14:textFill>
            <w14:solidFill>
              <w14:srgbClr w14:val="00000A"/>
            </w14:solidFill>
          </w14:textFill>
        </w:rPr>
      </w:pPr>
    </w:p>
    <w:p>
      <w:pPr>
        <w:pStyle w:val="Body"/>
        <w:tabs>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Senior product manager technical, product assurance, risk, security |</w:t>
      </w:r>
      <w:r>
        <w:rPr>
          <w:outline w:val="0"/>
          <w:color w:val="00000a"/>
          <w:sz w:val="22"/>
          <w:szCs w:val="22"/>
          <w:u w:color="00000a"/>
          <w:rtl w:val="0"/>
          <w:lang w:val="it-IT"/>
          <w14:textFill>
            <w14:solidFill>
              <w14:srgbClr w14:val="00000A"/>
            </w14:solidFill>
          </w14:textFill>
        </w:rPr>
        <w:t>Amazon.com</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 xml:space="preserve">Seattle, USA| Feb 2020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Aug 2021</w:t>
      </w:r>
    </w:p>
    <w:p>
      <w:pPr>
        <w:pStyle w:val="Body"/>
        <w:tabs>
          <w:tab w:val="left" w:pos="90"/>
          <w:tab w:val="left" w:pos="360"/>
          <w:tab w:val="clear" w:pos="10800"/>
        </w:tabs>
        <w:spacing w:line="276" w:lineRule="auto"/>
        <w:rPr>
          <w:i w:val="1"/>
          <w:iCs w:val="1"/>
          <w:outline w:val="0"/>
          <w:color w:val="00000a"/>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Single threaded owner of global ML compliance service for Product and Food Safety, organization ML infrastructure, COVID-19 testing and ML operational excellence</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Designed org-wide ML infrastructure to simplify, scale and automate ML solutions to Amazon-scale diverse problem spaces based on native AWS infrastructure that lowered average science time-to-market from 10 weeks to 1 week</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Launched a catalog-wide global ML models to classify 1.5B products at Amazon at the lowest granularity level that drove downstream 500k+ Compliance suppression decisions</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Created and launched a scalable, Amazon-wide ML audit and document collection process for predicted non-compliant product infractions in the European Union</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Led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"https://www.cnbc.com/2020/09/29/how-amazon-managed-the-coronavirus-crisis-and-came-out-stronger.html"</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Project Ultraviolet</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xml:space="preserve"> initiative to create ground up data lake infrastructure for at-scale reporting and ML experimentation environments for HIPAA requirements</w:t>
      </w:r>
    </w:p>
    <w:p>
      <w:pPr>
        <w:pStyle w:val="Body"/>
        <w:tabs>
          <w:tab w:val="right" w:pos="10780"/>
          <w:tab w:val="clear" w:pos="10800"/>
        </w:tabs>
        <w:rPr>
          <w:b w:val="1"/>
          <w:bCs w:val="1"/>
          <w:caps w:val="1"/>
          <w:outline w:val="0"/>
          <w:color w:val="00000a"/>
          <w:spacing w:val="22"/>
          <w:sz w:val="22"/>
          <w:szCs w:val="22"/>
          <w:u w:color="00000a"/>
          <w14:textFill>
            <w14:solidFill>
              <w14:srgbClr w14:val="00000A"/>
            </w14:solidFill>
          </w14:textFill>
        </w:rPr>
      </w:pPr>
    </w:p>
    <w:p>
      <w:pPr>
        <w:pStyle w:val="Body"/>
        <w:tabs>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de-DE"/>
          <w14:textFill>
            <w14:solidFill>
              <w14:srgbClr w14:val="00000A"/>
            </w14:solidFill>
          </w14:textFill>
        </w:rPr>
        <w:t>PROduct MANAGER, Artificial Intelligence |</w:t>
      </w:r>
      <w:r>
        <w:rPr>
          <w:outline w:val="0"/>
          <w:color w:val="00000a"/>
          <w:sz w:val="22"/>
          <w:szCs w:val="22"/>
          <w:u w:color="00000a"/>
          <w:rtl w:val="0"/>
          <w:lang w:val="de-DE"/>
          <w14:textFill>
            <w14:solidFill>
              <w14:srgbClr w14:val="00000A"/>
            </w14:solidFill>
          </w14:textFill>
        </w:rPr>
        <w:t>Amazon Web Services</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 xml:space="preserve">Seattle, USA| July 2018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Feb 2020</w:t>
      </w:r>
    </w:p>
    <w:p>
      <w:pPr>
        <w:pStyle w:val="Body"/>
        <w:tabs>
          <w:tab w:val="left" w:pos="90"/>
          <w:tab w:val="left" w:pos="360"/>
          <w:tab w:val="clear" w:pos="10800"/>
        </w:tabs>
        <w:spacing w:line="276" w:lineRule="auto"/>
        <w:rPr>
          <w:i w:val="1"/>
          <w:iCs w:val="1"/>
          <w:caps w:val="0"/>
          <w:smallCaps w:val="0"/>
          <w:outline w:val="0"/>
          <w:color w:val="00000a"/>
          <w:spacing w:val="0"/>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Single threaded owner of global ML application program that upskills Amazon engineers with an ML skillset in Natural Language Processing, Computer Vision, Bandit Methods, Deep Learning and Forecasting b) led team of engineer, scientist and designers, c) design and launch of the global learning platform for ML application and evaluation, d) internal ML consultant for high-value Amazon projects d) creation of company-wide ML Playbook</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Program design, launch and ownership over Amazon engineer ML onboarding program in 50+ global locations. Program was then converted externally into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"https://aws.amazon.com/machine-learning/mlu/"</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Machine Learning University (MLU) External</w:t>
      </w:r>
      <w:r>
        <w:rPr>
          <w:b w:val="1"/>
          <w:bCs w:val="1"/>
          <w:outline w:val="0"/>
          <w:color w:val="00000a"/>
          <w:sz w:val="22"/>
          <w:szCs w:val="22"/>
          <w14:textFill>
            <w14:solidFill>
              <w14:srgbClr w14:val="00000A"/>
            </w14:solidFill>
          </w14:textFill>
        </w:rPr>
        <w:fldChar w:fldCharType="end" w:fldLock="0"/>
      </w:r>
      <w:r>
        <w:rPr>
          <w:b w:val="0"/>
          <w:bCs w:val="0"/>
          <w:outline w:val="0"/>
          <w:color w:val="00000a"/>
          <w:sz w:val="22"/>
          <w:szCs w:val="22"/>
          <w:u w:color="00000a"/>
          <w:rtl w:val="0"/>
          <w:lang w:val="en-US"/>
          <w14:textFill>
            <w14:solidFill>
              <w14:srgbClr w14:val="00000A"/>
            </w14:solidFill>
          </w14:textFill>
        </w:rPr>
        <w:t xml:space="preserve"> and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"https://aws.amazon.com/ml-embark/"</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AWS Embark</w:t>
      </w:r>
      <w:r>
        <w:rPr>
          <w:b w:val="1"/>
          <w:bCs w:val="1"/>
          <w:outline w:val="0"/>
          <w:color w:val="00000a"/>
          <w:sz w:val="22"/>
          <w:szCs w:val="22"/>
          <w14:textFill>
            <w14:solidFill>
              <w14:srgbClr w14:val="00000A"/>
            </w14:solidFill>
          </w14:textFill>
        </w:rPr>
        <w:fldChar w:fldCharType="end" w:fldLock="0"/>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Design, launch and agile management of Django-based platform that supports Amazon-scale content management, delivery, automated ML evaluation and analytics for senior leadership</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Internal ML consultant for Amazon business use cases (Inventory forecasting, attribute classification, evasive listing detection) that resulted in combined $30MM in YoY cost savings </w:t>
      </w:r>
    </w:p>
    <w:p>
      <w:pPr>
        <w:pStyle w:val="List Paragraph"/>
        <w:numPr>
          <w:ilvl w:val="0"/>
          <w:numId w:val="2"/>
        </w:numPr>
        <w:bidi w:val="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 xml:space="preserve">Hiring and people management of MLU engineering and science team and Department of Defense personnel embedded in Amazon to launch </w:t>
      </w:r>
      <w:r>
        <w:rPr>
          <w:rStyle w:val="Hyperlink.2"/>
          <w:b w:val="0"/>
          <w:bCs w:val="0"/>
          <w:outline w:val="0"/>
          <w:color w:val="0000ff"/>
          <w:sz w:val="22"/>
          <w:szCs w:val="22"/>
          <w:u w:val="single" w:color="0000ff"/>
          <w14:textFill>
            <w14:solidFill>
              <w14:srgbClr w14:val="0000FF"/>
            </w14:solidFill>
          </w14:textFill>
        </w:rPr>
        <w:fldChar w:fldCharType="begin" w:fldLock="0"/>
      </w:r>
      <w:r>
        <w:rPr>
          <w:rStyle w:val="Hyperlink.2"/>
          <w:b w:val="0"/>
          <w:bCs w:val="0"/>
          <w:outline w:val="0"/>
          <w:color w:val="0000ff"/>
          <w:sz w:val="22"/>
          <w:szCs w:val="22"/>
          <w:u w:val="single" w:color="0000ff"/>
          <w14:textFill>
            <w14:solidFill>
              <w14:srgbClr w14:val="0000FF"/>
            </w14:solidFill>
          </w14:textFill>
        </w:rPr>
        <w:instrText xml:space="preserve"> HYPERLINK "https://www.google.com/search?q=mit+airforce+ai+accelerator&amp;rlz=1C1CHBF_enUS757US757&amp;oq=mit+airforce+ai+accelerator&amp;aqs=chrome..69i57j0.7819j1j7&amp;sourceid=chrome&amp;ie=UTF-8"</w:instrText>
      </w:r>
      <w:r>
        <w:rPr>
          <w:rStyle w:val="Hyperlink.2"/>
          <w:b w:val="0"/>
          <w:bCs w:val="0"/>
          <w:outline w:val="0"/>
          <w:color w:val="0000ff"/>
          <w:sz w:val="22"/>
          <w:szCs w:val="22"/>
          <w:u w:val="single" w:color="0000ff"/>
          <w14:textFill>
            <w14:solidFill>
              <w14:srgbClr w14:val="0000FF"/>
            </w14:solidFill>
          </w14:textFill>
        </w:rPr>
        <w:fldChar w:fldCharType="separate" w:fldLock="0"/>
      </w:r>
      <w:r>
        <w:rPr>
          <w:rStyle w:val="Hyperlink.2"/>
          <w:b w:val="0"/>
          <w:bCs w:val="0"/>
          <w:outline w:val="0"/>
          <w:color w:val="0000ff"/>
          <w:sz w:val="22"/>
          <w:szCs w:val="22"/>
          <w:u w:val="single" w:color="0000ff"/>
          <w:rtl w:val="0"/>
          <w:lang w:val="en-US"/>
          <w14:textFill>
            <w14:solidFill>
              <w14:srgbClr w14:val="0000FF"/>
            </w14:solidFill>
          </w14:textFill>
        </w:rPr>
        <w:t>AI Accelerator</w:t>
      </w:r>
      <w:r>
        <w:rPr>
          <w:b w:val="1"/>
          <w:bCs w:val="1"/>
          <w:outline w:val="0"/>
          <w:color w:val="00000a"/>
          <w:sz w:val="22"/>
          <w:szCs w:val="22"/>
          <w14:textFill>
            <w14:solidFill>
              <w14:srgbClr w14:val="00000A"/>
            </w14:solidFill>
          </w14:textFill>
        </w:rPr>
        <w:fldChar w:fldCharType="end" w:fldLock="0"/>
      </w:r>
    </w:p>
    <w:p>
      <w:pPr>
        <w:pStyle w:val="Body"/>
        <w:tabs>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 xml:space="preserve">PROGRAM MANAGER, CORE Machine learning | </w:t>
      </w:r>
      <w:r>
        <w:rPr>
          <w:outline w:val="0"/>
          <w:color w:val="00000a"/>
          <w:sz w:val="22"/>
          <w:szCs w:val="22"/>
          <w:u w:color="00000a"/>
          <w:rtl w:val="0"/>
          <w:lang w:val="pt-PT"/>
          <w14:textFill>
            <w14:solidFill>
              <w14:srgbClr w14:val="00000A"/>
            </w14:solidFill>
          </w14:textFill>
        </w:rPr>
        <w:t xml:space="preserve">Amazon.com </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 xml:space="preserve">Seattle, USA| July 2017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July 2018</w:t>
      </w:r>
    </w:p>
    <w:p>
      <w:pPr>
        <w:pStyle w:val="Body"/>
        <w:tabs>
          <w:tab w:val="left" w:pos="90"/>
          <w:tab w:val="left" w:pos="360"/>
          <w:tab w:val="clear" w:pos="10800"/>
        </w:tabs>
        <w:spacing w:line="276" w:lineRule="auto"/>
        <w:rPr>
          <w:i w:val="1"/>
          <w:iCs w:val="1"/>
          <w:outline w:val="0"/>
          <w:color w:val="00000a"/>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 xml:space="preserve">Own customer intake, ML scientist recruitment, data analysis for </w:t>
      </w:r>
      <w:r>
        <w:rPr>
          <w:rStyle w:val="Hyperlink.3"/>
        </w:rPr>
        <w:fldChar w:fldCharType="begin" w:fldLock="0"/>
      </w:r>
      <w:r>
        <w:rPr>
          <w:rStyle w:val="Hyperlink.3"/>
        </w:rPr>
        <w:instrText xml:space="preserve"> HYPERLINK "https://aws.amazon.com/blogs/machine-learning/amazons-own-machine-learning-university-now-available-to-all-developers/"</w:instrText>
      </w:r>
      <w:r>
        <w:rPr>
          <w:rStyle w:val="Hyperlink.3"/>
        </w:rPr>
        <w:fldChar w:fldCharType="separate" w:fldLock="0"/>
      </w:r>
      <w:r>
        <w:rPr>
          <w:rStyle w:val="Hyperlink.3"/>
          <w:rtl w:val="0"/>
          <w:lang w:val="en-US"/>
        </w:rPr>
        <w:t>Machine Learning University</w:t>
      </w:r>
      <w:r>
        <w:rPr/>
        <w:fldChar w:fldCharType="end" w:fldLock="0"/>
      </w:r>
      <w:r>
        <w:rPr>
          <w:i w:val="1"/>
          <w:iCs w:val="1"/>
          <w:outline w:val="0"/>
          <w:color w:val="00000a"/>
          <w:sz w:val="22"/>
          <w:szCs w:val="22"/>
          <w:u w:color="00000a"/>
          <w:rtl w:val="0"/>
          <w:lang w:val="en-US"/>
          <w14:textFill>
            <w14:solidFill>
              <w14:srgbClr w14:val="00000A"/>
            </w14:solidFill>
          </w14:textFill>
        </w:rPr>
        <w:t>, an S-team level initiative of upskilling Amazon</w:t>
      </w:r>
      <w:r>
        <w:rPr>
          <w:i w:val="1"/>
          <w:iCs w:val="1"/>
          <w:outline w:val="0"/>
          <w:color w:val="00000a"/>
          <w:sz w:val="22"/>
          <w:szCs w:val="22"/>
          <w:u w:color="00000a"/>
          <w:rtl w:val="1"/>
          <w14:textFill>
            <w14:solidFill>
              <w14:srgbClr w14:val="00000A"/>
            </w14:solidFill>
          </w14:textFill>
        </w:rPr>
        <w:t>’</w:t>
      </w:r>
      <w:r>
        <w:rPr>
          <w:i w:val="1"/>
          <w:iCs w:val="1"/>
          <w:outline w:val="0"/>
          <w:color w:val="00000a"/>
          <w:sz w:val="22"/>
          <w:szCs w:val="22"/>
          <w:u w:color="00000a"/>
          <w:rtl w:val="0"/>
          <w:lang w:val="en-US"/>
          <w14:textFill>
            <w14:solidFill>
              <w14:srgbClr w14:val="00000A"/>
            </w14:solidFill>
          </w14:textFill>
        </w:rPr>
        <w:t>s technical community with a high touch, practical understanding of ML at Amazon, b) outreach for Amazon ML education initiatives company-wide</w:t>
      </w:r>
    </w:p>
    <w:p>
      <w:pPr>
        <w:pStyle w:val="List Paragraph"/>
        <w:numPr>
          <w:ilvl w:val="0"/>
          <w:numId w:val="4"/>
        </w:numPr>
        <w:bidi w:val="0"/>
        <w:ind w:right="800"/>
        <w:jc w:val="left"/>
        <w:rPr>
          <w:outline w:val="0"/>
          <w:color w:val="00000a"/>
          <w:sz w:val="22"/>
          <w:szCs w:val="22"/>
          <w:rtl w:val="0"/>
          <w:lang w:val="en-US"/>
          <w14:textFill>
            <w14:solidFill>
              <w14:srgbClr w14:val="00000A"/>
            </w14:solidFill>
          </w14:textFill>
        </w:rPr>
      </w:pPr>
      <w:r>
        <w:rPr>
          <w:outline w:val="0"/>
          <w:color w:val="00000a"/>
          <w:sz w:val="22"/>
          <w:szCs w:val="22"/>
          <w:u w:color="00000a"/>
          <w:rtl w:val="0"/>
          <w:lang w:val="en-US"/>
          <w14:textFill>
            <w14:solidFill>
              <w14:srgbClr w14:val="00000A"/>
            </w14:solidFill>
          </w14:textFill>
        </w:rPr>
        <w:t>Responsible for planning, launch, operations, data gathering, analysis and presentation of program outcomes to senior leadership</w:t>
      </w:r>
      <w:r>
        <w:rPr>
          <w:outline w:val="0"/>
          <w:color w:val="00000a"/>
          <w:sz w:val="22"/>
          <w:szCs w:val="22"/>
          <w:u w:color="00000a"/>
          <w:rtl w:val="0"/>
          <w:lang w:val="en-US"/>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Launched first-of-its-k</w:t>
      </w:r>
      <w:r>
        <w:rPr>
          <w:outline w:val="0"/>
          <w:color w:val="000000"/>
          <w:sz w:val="22"/>
          <w:szCs w:val="22"/>
          <w:u w:color="000000"/>
          <w:rtl w:val="0"/>
          <w:lang w:val="en-US"/>
          <w14:textFill>
            <w14:solidFill>
              <w14:srgbClr w14:val="000000"/>
            </w14:solidFill>
          </w14:textFill>
        </w:rPr>
        <w:t xml:space="preserve">ind ML crowdsourcing </w:t>
      </w:r>
      <w:r>
        <w:rPr>
          <w:outline w:val="0"/>
          <w:color w:val="00000a"/>
          <w:sz w:val="22"/>
          <w:szCs w:val="22"/>
          <w:u w:color="00000a"/>
          <w:rtl w:val="0"/>
          <w:lang w:val="en-US"/>
          <w14:textFill>
            <w14:solidFill>
              <w14:srgbClr w14:val="00000A"/>
            </w14:solidFill>
          </w14:textFill>
        </w:rPr>
        <w:t>platform and program with $5MM+ in annual cost savings through productionized ML models</w:t>
      </w:r>
    </w:p>
    <w:p>
      <w:pPr>
        <w:pStyle w:val="List Paragraph"/>
        <w:numPr>
          <w:ilvl w:val="0"/>
          <w:numId w:val="4"/>
        </w:numPr>
        <w:bidi w:val="0"/>
        <w:ind w:right="800"/>
        <w:jc w:val="left"/>
        <w:rPr>
          <w:outline w:val="0"/>
          <w:color w:val="00000a"/>
          <w:sz w:val="22"/>
          <w:szCs w:val="22"/>
          <w:rtl w:val="0"/>
          <w:lang w:val="en-US"/>
          <w14:textFill>
            <w14:solidFill>
              <w14:srgbClr w14:val="00000A"/>
            </w14:solidFill>
          </w14:textFill>
        </w:rPr>
      </w:pPr>
      <w:r>
        <w:rPr>
          <w:outline w:val="0"/>
          <w:color w:val="00000a"/>
          <w:sz w:val="22"/>
          <w:szCs w:val="22"/>
          <w:u w:color="00000a"/>
          <w:rtl w:val="0"/>
          <w:lang w:val="en-US"/>
          <w14:textFill>
            <w14:solidFill>
              <w14:srgbClr w14:val="00000A"/>
            </w14:solidFill>
          </w14:textFill>
        </w:rPr>
        <w:t xml:space="preserve">Launched ML4Product Managers, a specialized non-technical educational initiative to teach Product Managers the end-to-end ML lifecycle. </w:t>
      </w:r>
      <w:r>
        <w:rPr>
          <w:outline w:val="0"/>
          <w:color w:val="000000"/>
          <w:sz w:val="22"/>
          <w:szCs w:val="22"/>
          <w:u w:color="000000"/>
          <w:rtl w:val="0"/>
          <w:lang w:val="en-US"/>
          <w14:textFill>
            <w14:solidFill>
              <w14:srgbClr w14:val="000000"/>
            </w14:solidFill>
          </w14:textFill>
        </w:rPr>
        <w:t xml:space="preserve">Monthly outreach to </w:t>
      </w:r>
      <w:r>
        <w:rPr>
          <w:outline w:val="0"/>
          <w:color w:val="00000a"/>
          <w:sz w:val="22"/>
          <w:szCs w:val="22"/>
          <w:u w:color="00000a"/>
          <w:rtl w:val="0"/>
          <w:lang w:val="en-US"/>
          <w14:textFill>
            <w14:solidFill>
              <w14:srgbClr w14:val="00000A"/>
            </w14:solidFill>
          </w14:textFill>
        </w:rPr>
        <w:t>33,000+ technical Amazonians and direct partnership with cross-company ML scientists</w:t>
      </w:r>
    </w:p>
    <w:p>
      <w:pPr>
        <w:pStyle w:val="Body"/>
        <w:tabs>
          <w:tab w:val="left" w:pos="90"/>
          <w:tab w:val="right" w:pos="10780"/>
          <w:tab w:val="clear" w:pos="10800"/>
        </w:tabs>
        <w:rPr>
          <w:i w:val="1"/>
          <w:iCs w:val="1"/>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 xml:space="preserve">project manager, Merch strategy | </w:t>
      </w:r>
      <w:r>
        <w:rPr>
          <w:outline w:val="0"/>
          <w:color w:val="00000a"/>
          <w:sz w:val="22"/>
          <w:szCs w:val="22"/>
          <w:u w:color="00000a"/>
          <w:rtl w:val="0"/>
          <w14:textFill>
            <w14:solidFill>
              <w14:srgbClr w14:val="00000A"/>
            </w14:solidFill>
          </w14:textFill>
        </w:rPr>
        <w:t xml:space="preserve">zulily.com </w:t>
      </w:r>
      <w:r>
        <w:rPr>
          <w:caps w:val="1"/>
          <w:outline w:val="0"/>
          <w:color w:val="00000a"/>
          <w:spacing w:val="20"/>
          <w:sz w:val="22"/>
          <w:szCs w:val="22"/>
          <w:u w:color="00000a"/>
          <w:rtl w:val="0"/>
          <w14:textFill>
            <w14:solidFill>
              <w14:srgbClr w14:val="00000A"/>
            </w14:solidFill>
          </w14:textFill>
        </w:rPr>
        <w:t>|</w:t>
      </w:r>
      <w:r>
        <w:rPr>
          <w:b w:val="1"/>
          <w:bCs w:val="1"/>
          <w:caps w:val="1"/>
          <w:outline w:val="0"/>
          <w:color w:val="00000a"/>
          <w:spacing w:val="20"/>
          <w:sz w:val="22"/>
          <w:szCs w:val="22"/>
          <w:u w:color="00000a"/>
          <w:rtl w:val="0"/>
          <w14:textFill>
            <w14:solidFill>
              <w14:srgbClr w14:val="00000A"/>
            </w14:solidFill>
          </w14:textFill>
        </w:rPr>
        <w:t xml:space="preserve"> </w:t>
      </w:r>
      <w:r>
        <w:rPr>
          <w:outline w:val="0"/>
          <w:color w:val="00000a"/>
          <w:sz w:val="22"/>
          <w:szCs w:val="22"/>
          <w:u w:color="00000a"/>
          <w:rtl w:val="0"/>
          <w14:textFill>
            <w14:solidFill>
              <w14:srgbClr w14:val="00000A"/>
            </w14:solidFill>
          </w14:textFill>
        </w:rPr>
        <w:t xml:space="preserve">Seattle, USA| August 2016 </w:t>
      </w:r>
      <w:r>
        <w:rPr>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July 2017</w:t>
      </w:r>
    </w:p>
    <w:p>
      <w:pPr>
        <w:pStyle w:val="Body"/>
        <w:tabs>
          <w:tab w:val="left" w:pos="90"/>
          <w:tab w:val="left" w:pos="360"/>
          <w:tab w:val="clear" w:pos="10800"/>
        </w:tabs>
        <w:spacing w:line="276" w:lineRule="auto"/>
        <w:rPr>
          <w:outline w:val="0"/>
          <w:color w:val="00000a"/>
          <w:sz w:val="22"/>
          <w:szCs w:val="22"/>
          <w:u w:color="00000a"/>
          <w14:textFill>
            <w14:solidFill>
              <w14:srgbClr w14:val="00000A"/>
            </w14:solidFill>
          </w14:textFill>
        </w:rPr>
      </w:pPr>
      <w:r>
        <w:rPr>
          <w:i w:val="1"/>
          <w:iCs w:val="1"/>
          <w:outline w:val="0"/>
          <w:color w:val="00000a"/>
          <w:sz w:val="22"/>
          <w:szCs w:val="22"/>
          <w:u w:color="00000a"/>
          <w:rtl w:val="0"/>
          <w:lang w:val="en-US"/>
          <w14:textFill>
            <w14:solidFill>
              <w14:srgbClr w14:val="00000A"/>
            </w14:solidFill>
          </w14:textFill>
        </w:rPr>
        <w:t>Responsible for the a) development of Machine Learning models and international pricing maximization strategies b) integration of legal requirements with merchandising capabilities c) execution of pricing elasticity studies d) creation of a compliant pricing catalog for all zulily divisions used cross functionally with internal and external stakeholders</w:t>
      </w:r>
    </w:p>
    <w:p>
      <w:pPr>
        <w:pStyle w:val="List Paragraph"/>
        <w:numPr>
          <w:ilvl w:val="0"/>
          <w:numId w:val="6"/>
        </w:numPr>
        <w:bidi w:val="0"/>
        <w:spacing w:before="0"/>
        <w:ind w:right="800"/>
        <w:jc w:val="left"/>
        <w:rPr>
          <w:outline w:val="0"/>
          <w:color w:val="00000a"/>
          <w:sz w:val="22"/>
          <w:szCs w:val="22"/>
          <w:rtl w:val="0"/>
          <w:lang w:val="en-US"/>
          <w14:textFill>
            <w14:solidFill>
              <w14:srgbClr w14:val="00000A"/>
            </w14:solidFill>
          </w14:textFill>
        </w:rPr>
      </w:pPr>
      <w:r>
        <w:rPr>
          <w:outline w:val="0"/>
          <w:color w:val="00000a"/>
          <w:sz w:val="22"/>
          <w:szCs w:val="22"/>
          <w:u w:color="00000a"/>
          <w:rtl w:val="0"/>
          <w:lang w:val="en-US"/>
          <w14:textFill>
            <w14:solidFill>
              <w14:srgbClr w14:val="00000A"/>
            </w14:solidFill>
          </w14:textFill>
        </w:rPr>
        <w:t>Responsible for design and launch of compliant of zulily pricing catalog for six million products across divisions</w:t>
      </w:r>
    </w:p>
    <w:p>
      <w:pPr>
        <w:pStyle w:val="List Paragraph"/>
        <w:numPr>
          <w:ilvl w:val="0"/>
          <w:numId w:val="6"/>
        </w:numPr>
        <w:bidi w:val="0"/>
        <w:spacing w:before="0"/>
        <w:ind w:right="800"/>
        <w:jc w:val="left"/>
        <w:rPr>
          <w:outline w:val="0"/>
          <w:color w:val="00000a"/>
          <w:sz w:val="22"/>
          <w:szCs w:val="22"/>
          <w:rtl w:val="0"/>
          <w:lang w:val="en-US"/>
          <w14:textFill>
            <w14:solidFill>
              <w14:srgbClr w14:val="00000A"/>
            </w14:solidFill>
          </w14:textFill>
        </w:rPr>
      </w:pPr>
      <w:r>
        <w:rPr>
          <w:outline w:val="0"/>
          <w:color w:val="00000a"/>
          <w:sz w:val="22"/>
          <w:szCs w:val="22"/>
          <w:u w:color="00000a"/>
          <w:rtl w:val="0"/>
          <w:lang w:val="en-US"/>
          <w14:textFill>
            <w14:solidFill>
              <w14:srgbClr w14:val="00000A"/>
            </w14:solidFill>
          </w14:textFill>
        </w:rPr>
        <w:t>Executed on international pricing maximization strategies across Merch Strategy by utilizing A/B and multivariate tests, SQL analysis and elasticity studies</w:t>
      </w:r>
    </w:p>
    <w:p>
      <w:pPr>
        <w:pStyle w:val="List Paragraph"/>
        <w:numPr>
          <w:ilvl w:val="0"/>
          <w:numId w:val="6"/>
        </w:numPr>
        <w:bidi w:val="0"/>
        <w:spacing w:before="0"/>
        <w:ind w:right="800"/>
        <w:jc w:val="left"/>
        <w:rPr>
          <w:b w:val="1"/>
          <w:bCs w:val="1"/>
          <w:outline w:val="0"/>
          <w:color w:val="00000a"/>
          <w:sz w:val="22"/>
          <w:szCs w:val="22"/>
          <w:rtl w:val="0"/>
          <w:lang w:val="en-US"/>
          <w14:textFill>
            <w14:solidFill>
              <w14:srgbClr w14:val="00000A"/>
            </w14:solidFill>
          </w14:textFill>
        </w:rPr>
      </w:pPr>
      <w:r>
        <w:rPr>
          <w:b w:val="0"/>
          <w:bCs w:val="0"/>
          <w:outline w:val="0"/>
          <w:color w:val="00000a"/>
          <w:sz w:val="22"/>
          <w:szCs w:val="22"/>
          <w:u w:color="00000a"/>
          <w:rtl w:val="0"/>
          <w:lang w:val="en-US"/>
          <w14:textFill>
            <w14:solidFill>
              <w14:srgbClr w14:val="00000A"/>
            </w14:solidFill>
          </w14:textFill>
        </w:rPr>
        <w:t>Designed, implemented and owned performance of Python-derived web crawlers. Designed, cleaned data and tested multiple Machine Learning models (</w:t>
      </w:r>
      <w:r>
        <w:rPr>
          <w:b w:val="0"/>
          <w:bCs w:val="0"/>
          <w:i w:val="1"/>
          <w:iCs w:val="1"/>
          <w:outline w:val="0"/>
          <w:color w:val="00000a"/>
          <w:sz w:val="22"/>
          <w:szCs w:val="22"/>
          <w:u w:color="00000a"/>
          <w:rtl w:val="0"/>
          <w:lang w:val="en-US"/>
          <w14:textFill>
            <w14:solidFill>
              <w14:srgbClr w14:val="00000A"/>
            </w14:solidFill>
          </w14:textFill>
        </w:rPr>
        <w:t>K-NN, Logistic Regression</w:t>
      </w:r>
      <w:r>
        <w:rPr>
          <w:b w:val="0"/>
          <w:bCs w:val="0"/>
          <w:outline w:val="0"/>
          <w:color w:val="00000a"/>
          <w:sz w:val="22"/>
          <w:szCs w:val="22"/>
          <w:u w:color="00000a"/>
          <w:rtl w:val="0"/>
          <w:lang w:val="en-US"/>
          <w14:textFill>
            <w14:solidFill>
              <w14:srgbClr w14:val="00000A"/>
            </w14:solidFill>
          </w14:textFill>
        </w:rPr>
        <w:t>) for text classification and process optimization use cases</w:t>
      </w:r>
    </w:p>
    <w:p>
      <w:pPr>
        <w:pStyle w:val="Heading"/>
        <w:spacing w:before="0"/>
        <w:rPr>
          <w:rFonts w:ascii="Calibri" w:cs="Calibri" w:hAnsi="Calibri" w:eastAsia="Calibri"/>
          <w:caps w:val="1"/>
          <w:outline w:val="0"/>
          <w:color w:val="00000a"/>
          <w:spacing w:val="22"/>
          <w:sz w:val="22"/>
          <w:szCs w:val="22"/>
          <w:u w:color="00000a"/>
          <w14:textFill>
            <w14:solidFill>
              <w14:srgbClr w14:val="00000A"/>
            </w14:solidFill>
          </w14:textFill>
        </w:rPr>
      </w:pPr>
      <w:r>
        <w:rPr>
          <w:rFonts w:ascii="Calibri" w:hAnsi="Calibri"/>
          <w:outline w:val="0"/>
          <w:color w:val="00000a"/>
          <w:sz w:val="22"/>
          <w:szCs w:val="22"/>
          <w:u w:color="00000a"/>
          <w:rtl w:val="0"/>
          <w:lang w:val="en-US"/>
          <w14:textFill>
            <w14:solidFill>
              <w14:srgbClr w14:val="00000A"/>
            </w14:solidFill>
          </w14:textFill>
        </w:rPr>
        <w:t>Education</w:t>
      </w:r>
    </w:p>
    <w:p>
      <w:pPr>
        <w:pStyle w:val="Body"/>
        <w:tabs>
          <w:tab w:val="right" w:pos="10780"/>
          <w:tab w:val="clear" w:pos="10800"/>
        </w:tabs>
        <w:spacing w:line="204" w:lineRule="auto"/>
        <w:rPr>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Florida international University</w:t>
      </w:r>
      <w:r>
        <w:rPr>
          <w:outline w:val="0"/>
          <w:color w:val="00000a"/>
          <w:sz w:val="22"/>
          <w:szCs w:val="22"/>
          <w:u w:color="00000a"/>
          <w:rtl w:val="0"/>
          <w14:textFill>
            <w14:solidFill>
              <w14:srgbClr w14:val="00000A"/>
            </w14:solidFill>
          </w14:textFill>
        </w:rPr>
        <w:t xml:space="preserve"> </w:t>
      </w:r>
      <w:r>
        <w:rPr>
          <w:b w:val="1"/>
          <w:bCs w:val="1"/>
          <w:outline w:val="0"/>
          <w:color w:val="00000a"/>
          <w:sz w:val="22"/>
          <w:szCs w:val="22"/>
          <w:u w:color="00000a"/>
          <w:rtl w:val="0"/>
          <w14:textFill>
            <w14:solidFill>
              <w14:srgbClr w14:val="00000A"/>
            </w14:solidFill>
          </w14:textFill>
        </w:rPr>
        <w:t>|</w:t>
      </w:r>
      <w:r>
        <w:rPr>
          <w:outline w:val="0"/>
          <w:color w:val="00000a"/>
          <w:sz w:val="22"/>
          <w:szCs w:val="22"/>
          <w:u w:color="00000a"/>
          <w:rtl w:val="0"/>
          <w:lang w:val="en-US"/>
          <w14:textFill>
            <w14:solidFill>
              <w14:srgbClr w14:val="00000A"/>
            </w14:solidFill>
          </w14:textFill>
        </w:rPr>
        <w:t xml:space="preserve"> Miami, USA | Bachelor of Arts</w:t>
      </w:r>
    </w:p>
    <w:p>
      <w:pPr>
        <w:pStyle w:val="Body"/>
        <w:tabs>
          <w:tab w:val="right" w:pos="10780"/>
          <w:tab w:val="clear" w:pos="10800"/>
        </w:tabs>
        <w:spacing w:line="204" w:lineRule="auto"/>
        <w:rPr>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de-DE"/>
          <w14:textFill>
            <w14:solidFill>
              <w14:srgbClr w14:val="00000A"/>
            </w14:solidFill>
          </w14:textFill>
        </w:rPr>
        <w:t>Sogang university</w:t>
      </w:r>
      <w:r>
        <w:rPr>
          <w:outline w:val="0"/>
          <w:color w:val="00000a"/>
          <w:sz w:val="22"/>
          <w:szCs w:val="22"/>
          <w:u w:color="00000a"/>
          <w:rtl w:val="0"/>
          <w14:textFill>
            <w14:solidFill>
              <w14:srgbClr w14:val="00000A"/>
            </w14:solidFill>
          </w14:textFill>
        </w:rPr>
        <w:t xml:space="preserve"> </w:t>
      </w:r>
      <w:r>
        <w:rPr>
          <w:b w:val="1"/>
          <w:bCs w:val="1"/>
          <w:outline w:val="0"/>
          <w:color w:val="00000a"/>
          <w:sz w:val="22"/>
          <w:szCs w:val="22"/>
          <w:u w:color="00000a"/>
          <w:rtl w:val="0"/>
          <w14:textFill>
            <w14:solidFill>
              <w14:srgbClr w14:val="00000A"/>
            </w14:solidFill>
          </w14:textFill>
        </w:rPr>
        <w:t>|</w:t>
      </w:r>
      <w:r>
        <w:rPr>
          <w:outline w:val="0"/>
          <w:color w:val="00000a"/>
          <w:sz w:val="22"/>
          <w:szCs w:val="22"/>
          <w:u w:color="00000a"/>
          <w:rtl w:val="0"/>
          <w:lang w:val="en-US"/>
          <w14:textFill>
            <w14:solidFill>
              <w14:srgbClr w14:val="00000A"/>
            </w14:solidFill>
          </w14:textFill>
        </w:rPr>
        <w:t xml:space="preserve"> Seoul, South Korea | Master of Business Administration, MBA </w:t>
      </w:r>
    </w:p>
    <w:p>
      <w:pPr>
        <w:pStyle w:val="List Paragraph"/>
        <w:spacing w:before="0" w:line="204" w:lineRule="auto"/>
        <w:rPr>
          <w:outline w:val="0"/>
          <w:color w:val="00000a"/>
          <w:sz w:val="22"/>
          <w:szCs w:val="22"/>
          <w:u w:color="00000a"/>
          <w14:textFill>
            <w14:solidFill>
              <w14:srgbClr w14:val="00000A"/>
            </w14:solidFill>
          </w14:textFill>
        </w:rPr>
      </w:pPr>
    </w:p>
    <w:p>
      <w:pPr>
        <w:pStyle w:val="Heading"/>
        <w:spacing w:before="0"/>
        <w:rPr>
          <w:rFonts w:ascii="Calibri" w:cs="Calibri" w:hAnsi="Calibri" w:eastAsia="Calibri"/>
          <w:caps w:val="1"/>
          <w:outline w:val="0"/>
          <w:color w:val="00000a"/>
          <w:spacing w:val="22"/>
          <w:sz w:val="22"/>
          <w:szCs w:val="22"/>
          <w:u w:color="00000a"/>
          <w14:textFill>
            <w14:solidFill>
              <w14:srgbClr w14:val="00000A"/>
            </w14:solidFill>
          </w14:textFill>
        </w:rPr>
      </w:pPr>
      <w:r>
        <w:rPr>
          <w:rFonts w:ascii="Calibri" w:hAnsi="Calibri"/>
          <w:outline w:val="0"/>
          <w:color w:val="00000a"/>
          <w:sz w:val="22"/>
          <w:szCs w:val="22"/>
          <w:u w:color="00000a"/>
          <w:rtl w:val="0"/>
          <w:lang w:val="en-US"/>
          <w14:textFill>
            <w14:solidFill>
              <w14:srgbClr w14:val="00000A"/>
            </w14:solidFill>
          </w14:textFill>
        </w:rPr>
        <w:t>Extra Activities</w:t>
      </w:r>
    </w:p>
    <w:p>
      <w:pPr>
        <w:pStyle w:val="Body"/>
        <w:tabs>
          <w:tab w:val="right" w:pos="10780"/>
          <w:tab w:val="clear" w:pos="10800"/>
        </w:tabs>
        <w:rPr>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 xml:space="preserve">Intro to Large language (LLM) models| </w:t>
      </w:r>
      <w:r>
        <w:rPr>
          <w:outline w:val="0"/>
          <w:color w:val="00000a"/>
          <w:sz w:val="22"/>
          <w:szCs w:val="22"/>
          <w:u w:color="00000a"/>
          <w:rtl w:val="0"/>
          <w:lang w:val="en-US"/>
          <w14:textFill>
            <w14:solidFill>
              <w14:srgbClr w14:val="00000A"/>
            </w14:solidFill>
          </w14:textFill>
        </w:rPr>
        <w:t>Seattle, USA| June 2023</w:t>
      </w:r>
    </w:p>
    <w:p>
      <w:pPr>
        <w:pStyle w:val="Body"/>
        <w:tabs>
          <w:tab w:val="right" w:pos="10780"/>
          <w:tab w:val="clear" w:pos="10800"/>
        </w:tabs>
        <w:rPr>
          <w:b w:val="1"/>
          <w:bCs w:val="1"/>
          <w:caps w:val="1"/>
          <w:outline w:val="0"/>
          <w:color w:val="00000a"/>
          <w:spacing w:val="22"/>
          <w:sz w:val="22"/>
          <w:szCs w:val="22"/>
          <w:u w:color="00000a"/>
          <w14:textFill>
            <w14:solidFill>
              <w14:srgbClr w14:val="00000A"/>
            </w14:solidFill>
          </w14:textFill>
        </w:rPr>
      </w:pPr>
      <w:r>
        <w:rPr>
          <w:outline w:val="0"/>
          <w:color w:val="00000a"/>
          <w:sz w:val="22"/>
          <w:szCs w:val="22"/>
          <w:u w:color="00000a"/>
          <w:rtl w:val="0"/>
          <w:lang w:val="en-US"/>
          <w14:textFill>
            <w14:solidFill>
              <w14:srgbClr w14:val="00000A"/>
            </w14:solidFill>
          </w14:textFill>
        </w:rPr>
        <w:t>Created and delivered LLM 101 presentation on internal and external usage of general agentic use cases to the Siri org</w:t>
      </w:r>
    </w:p>
    <w:p>
      <w:pPr>
        <w:pStyle w:val="Body"/>
        <w:tabs>
          <w:tab w:val="right" w:pos="10780"/>
          <w:tab w:val="clear" w:pos="10800"/>
        </w:tabs>
        <w:rPr>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 xml:space="preserve">discovery comms. ML for Product Managers| </w:t>
      </w:r>
      <w:r>
        <w:rPr>
          <w:outline w:val="0"/>
          <w:color w:val="00000a"/>
          <w:sz w:val="22"/>
          <w:szCs w:val="22"/>
          <w:u w:color="00000a"/>
          <w:rtl w:val="0"/>
          <w:lang w:val="en-US"/>
          <w14:textFill>
            <w14:solidFill>
              <w14:srgbClr w14:val="00000A"/>
            </w14:solidFill>
          </w14:textFill>
        </w:rPr>
        <w:t>Seattle, USA| April 2022</w:t>
      </w:r>
    </w:p>
    <w:p>
      <w:pPr>
        <w:pStyle w:val="List Paragraph"/>
        <w:spacing w:before="0"/>
        <w:rPr>
          <w:caps w:val="0"/>
          <w:smallCaps w:val="0"/>
          <w:outline w:val="0"/>
          <w:color w:val="00000a"/>
          <w:spacing w:val="0"/>
          <w:sz w:val="22"/>
          <w:szCs w:val="22"/>
          <w:u w:color="00000a"/>
          <w14:textFill>
            <w14:solidFill>
              <w14:srgbClr w14:val="00000A"/>
            </w14:solidFill>
          </w14:textFill>
        </w:rPr>
      </w:pPr>
      <w:r>
        <w:rPr>
          <w:outline w:val="0"/>
          <w:color w:val="00000a"/>
          <w:sz w:val="22"/>
          <w:szCs w:val="22"/>
          <w:u w:color="00000a"/>
          <w:rtl w:val="0"/>
          <w:lang w:val="en-US"/>
          <w14:textFill>
            <w14:solidFill>
              <w14:srgbClr w14:val="00000A"/>
            </w14:solidFill>
          </w14:textFill>
        </w:rPr>
        <w:t>Created and delivered ML4PMs presentation on the ML lifecycle to global Discovery product organization</w:t>
      </w:r>
    </w:p>
    <w:p>
      <w:pPr>
        <w:pStyle w:val="Body"/>
        <w:tabs>
          <w:tab w:val="right" w:pos="10780"/>
          <w:tab w:val="clear" w:pos="10800"/>
        </w:tabs>
        <w:rPr>
          <w:outline w:val="0"/>
          <w:color w:val="00000a"/>
          <w:sz w:val="22"/>
          <w:szCs w:val="22"/>
          <w:u w:color="00000a"/>
          <w14:textFill>
            <w14:solidFill>
              <w14:srgbClr w14:val="00000A"/>
            </w14:solidFill>
          </w14:textFill>
        </w:rPr>
      </w:pPr>
      <w:r>
        <w:rPr>
          <w:b w:val="1"/>
          <w:bCs w:val="1"/>
          <w:caps w:val="1"/>
          <w:outline w:val="0"/>
          <w:color w:val="00000a"/>
          <w:spacing w:val="22"/>
          <w:sz w:val="22"/>
          <w:szCs w:val="22"/>
          <w:u w:color="00000a"/>
          <w:rtl w:val="0"/>
          <w14:textFill>
            <w14:solidFill>
              <w14:srgbClr w14:val="00000A"/>
            </w14:solidFill>
          </w14:textFill>
        </w:rPr>
        <w:t xml:space="preserve">Guest lecturer | </w:t>
      </w:r>
      <w:r>
        <w:rPr>
          <w:outline w:val="0"/>
          <w:color w:val="00000a"/>
          <w:sz w:val="22"/>
          <w:szCs w:val="22"/>
          <w:u w:color="00000a"/>
          <w:rtl w:val="0"/>
          <w:lang w:val="en-US"/>
          <w14:textFill>
            <w14:solidFill>
              <w14:srgbClr w14:val="00000A"/>
            </w14:solidFill>
          </w14:textFill>
        </w:rPr>
        <w:t>Seoul, South Korea| July 2019</w:t>
      </w:r>
    </w:p>
    <w:p>
      <w:pPr>
        <w:pStyle w:val="List Paragraph"/>
        <w:spacing w:before="0"/>
        <w:rPr>
          <w:caps w:val="0"/>
          <w:smallCaps w:val="0"/>
          <w:outline w:val="0"/>
          <w:color w:val="00000a"/>
          <w:spacing w:val="0"/>
          <w:sz w:val="22"/>
          <w:szCs w:val="22"/>
          <w:u w:color="00000a"/>
          <w14:textFill>
            <w14:solidFill>
              <w14:srgbClr w14:val="00000A"/>
            </w14:solidFill>
          </w14:textFill>
        </w:rPr>
      </w:pPr>
      <w:r>
        <w:rPr>
          <w:outline w:val="0"/>
          <w:color w:val="00000a"/>
          <w:sz w:val="22"/>
          <w:szCs w:val="22"/>
          <w:u w:color="00000a"/>
          <w:rtl w:val="0"/>
          <w:lang w:val="en-US"/>
          <w14:textFill>
            <w14:solidFill>
              <w14:srgbClr w14:val="00000A"/>
            </w14:solidFill>
          </w14:textFill>
        </w:rPr>
        <w:t>Creating and delivering international strategy and ML seminars to Sogang University undergraduates</w:t>
      </w:r>
    </w:p>
    <w:p>
      <w:pPr>
        <w:pStyle w:val="Body"/>
        <w:tabs>
          <w:tab w:val="right" w:pos="10780"/>
          <w:tab w:val="clear" w:pos="10800"/>
        </w:tabs>
        <w:rPr>
          <w:caps w:val="0"/>
          <w:smallCaps w:val="0"/>
          <w:outline w:val="0"/>
          <w:color w:val="00000a"/>
          <w:spacing w:val="0"/>
          <w:sz w:val="22"/>
          <w:szCs w:val="22"/>
          <w:u w:color="00000a"/>
          <w14:textFill>
            <w14:solidFill>
              <w14:srgbClr w14:val="00000A"/>
            </w14:solidFill>
          </w14:textFill>
        </w:rPr>
      </w:pPr>
      <w:r>
        <w:rPr>
          <w:b w:val="1"/>
          <w:bCs w:val="1"/>
          <w:caps w:val="1"/>
          <w:outline w:val="0"/>
          <w:color w:val="00000a"/>
          <w:spacing w:val="22"/>
          <w:sz w:val="22"/>
          <w:szCs w:val="22"/>
          <w:u w:color="00000a"/>
          <w:rtl w:val="0"/>
          <w:lang w:val="en-US"/>
          <w14:textFill>
            <w14:solidFill>
              <w14:srgbClr w14:val="00000A"/>
            </w14:solidFill>
          </w14:textFill>
        </w:rPr>
        <w:t xml:space="preserve">AMAZON Supply chain optimization team 200 seconds presenter | </w:t>
      </w:r>
      <w:r>
        <w:rPr>
          <w:outline w:val="0"/>
          <w:color w:val="00000a"/>
          <w:sz w:val="22"/>
          <w:szCs w:val="22"/>
          <w:u w:color="00000a"/>
          <w:rtl w:val="0"/>
          <w:lang w:val="en-US"/>
          <w14:textFill>
            <w14:solidFill>
              <w14:srgbClr w14:val="00000A"/>
            </w14:solidFill>
          </w14:textFill>
        </w:rPr>
        <w:t xml:space="preserve">Seattle, USA| April 2018 Presented on Amazon Machine Learning application initiatives </w:t>
      </w:r>
    </w:p>
    <w:p>
      <w:pPr>
        <w:pStyle w:val="Heading"/>
        <w:spacing w:before="240" w:after="240"/>
        <w:ind w:left="0" w:firstLine="0"/>
        <w:rPr>
          <w:rFonts w:ascii="Calibri" w:cs="Calibri" w:hAnsi="Calibri" w:eastAsia="Calibri"/>
          <w:caps w:val="1"/>
          <w:outline w:val="0"/>
          <w:color w:val="00000a"/>
          <w:spacing w:val="22"/>
          <w:sz w:val="22"/>
          <w:szCs w:val="22"/>
          <w:u w:color="00000a"/>
          <w14:textFill>
            <w14:solidFill>
              <w14:srgbClr w14:val="00000A"/>
            </w14:solidFill>
          </w14:textFill>
        </w:rPr>
      </w:pPr>
      <w:r>
        <w:rPr>
          <w:rFonts w:ascii="Calibri" w:hAnsi="Calibri"/>
          <w:outline w:val="0"/>
          <w:color w:val="00000a"/>
          <w:sz w:val="22"/>
          <w:szCs w:val="22"/>
          <w:u w:color="00000a"/>
          <w:rtl w:val="0"/>
          <w:lang w:val="en-US"/>
          <w14:textFill>
            <w14:solidFill>
              <w14:srgbClr w14:val="00000A"/>
            </w14:solidFill>
          </w14:textFill>
        </w:rPr>
        <w:t>Additional Information &amp; Technical Skills</w:t>
      </w:r>
    </w:p>
    <w:p>
      <w:pPr>
        <w:pStyle w:val="Body"/>
        <w:tabs>
          <w:tab w:val="right" w:pos="10780"/>
          <w:tab w:val="clear" w:pos="10800"/>
        </w:tabs>
      </w:pPr>
      <w:r>
        <w:rPr>
          <w:b w:val="1"/>
          <w:bCs w:val="1"/>
          <w:caps w:val="1"/>
          <w:outline w:val="0"/>
          <w:color w:val="00000a"/>
          <w:spacing w:val="22"/>
          <w:sz w:val="22"/>
          <w:szCs w:val="22"/>
          <w:u w:color="00000a"/>
          <w:rtl w:val="0"/>
          <w14:textFill>
            <w14:solidFill>
              <w14:srgbClr w14:val="00000A"/>
            </w14:solidFill>
          </w14:textFill>
        </w:rPr>
        <w:t xml:space="preserve">Tech Skills | </w:t>
      </w:r>
      <w:r>
        <w:rPr>
          <w:outline w:val="0"/>
          <w:color w:val="00000a"/>
          <w:sz w:val="22"/>
          <w:szCs w:val="22"/>
          <w:u w:color="00000a"/>
          <w:rtl w:val="0"/>
          <w:lang w:val="en-US"/>
          <w14:textFill>
            <w14:solidFill>
              <w14:srgbClr w14:val="00000A"/>
            </w14:solidFill>
          </w14:textFill>
        </w:rPr>
        <w:t>Expert use of Microsoft Office, SQL and Python (AutoGen, LangChain, Numpy, Pandas, Seaborn, Scikit-Learn, Keras, PyTorch)</w:t>
      </w:r>
      <w:r>
        <w:rPr>
          <w:b w:val="1"/>
          <w:bCs w:val="1"/>
          <w:outline w:val="0"/>
          <w:color w:val="00000a"/>
          <w:sz w:val="22"/>
          <w:szCs w:val="22"/>
          <w:u w:color="00000a"/>
          <w:rtl w:val="0"/>
          <w14:textFill>
            <w14:solidFill>
              <w14:srgbClr w14:val="00000A"/>
            </w14:solidFill>
          </w14:textFill>
        </w:rPr>
        <w:t xml:space="preserve"> </w:t>
      </w:r>
      <w:r>
        <w:rPr>
          <w:outline w:val="0"/>
          <w:color w:val="00000a"/>
          <w:sz w:val="22"/>
          <w:szCs w:val="22"/>
          <w:u w:color="00000a"/>
          <w:rtl w:val="0"/>
          <w:lang w:val="en-US"/>
          <w14:textFill>
            <w14:solidFill>
              <w14:srgbClr w14:val="00000A"/>
            </w14:solidFill>
          </w14:textFill>
        </w:rPr>
        <w:t xml:space="preserve">to gather, analyze, model and visualize complex datasets into actionable insights. Lead agile sprint planning and tech roadmap prioritization. Expert knowledge of </w:t>
      </w:r>
      <w:r>
        <w:rPr>
          <w:outline w:val="0"/>
          <w:color w:val="00000a"/>
          <w:sz w:val="22"/>
          <w:szCs w:val="22"/>
          <w:u w:color="00000a"/>
          <w:rtl w:val="0"/>
          <w:lang w:val="en-US"/>
          <w14:textFill>
            <w14:solidFill>
              <w14:srgbClr w14:val="00000A"/>
            </w14:solidFill>
          </w14:textFill>
        </w:rPr>
        <w:t xml:space="preserve">GCP and </w:t>
      </w:r>
      <w:r>
        <w:rPr>
          <w:outline w:val="0"/>
          <w:color w:val="00000a"/>
          <w:sz w:val="22"/>
          <w:szCs w:val="22"/>
          <w:u w:color="00000a"/>
          <w:rtl w:val="0"/>
          <w:lang w:val="nl-NL"/>
          <w14:textFill>
            <w14:solidFill>
              <w14:srgbClr w14:val="00000A"/>
            </w14:solidFill>
          </w14:textFill>
        </w:rPr>
        <w:t>AWS (SageMaker, database services)</w:t>
      </w:r>
    </w:p>
    <w:sectPr>
      <w:headerReference w:type="default" r:id="rId4"/>
      <w:footerReference w:type="default" r:id="rId5"/>
      <w:pgSz w:w="12240" w:h="15840" w:orient="portrait"/>
      <w:pgMar w:top="45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tabs>
          <w:tab w:val="left" w:pos="90"/>
          <w:tab w:val="left" w:pos="36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90"/>
          <w:tab w:val="left" w:pos="36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
          <w:tab w:val="left" w:pos="36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
          <w:tab w:val="left" w:pos="36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90"/>
          <w:tab w:val="left" w:pos="36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
          <w:tab w:val="left" w:pos="36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
          <w:tab w:val="left" w:pos="36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90"/>
          <w:tab w:val="left" w:pos="36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
          <w:tab w:val="left" w:pos="36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1"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tabs>
        <w:tab w:val="right" w:pos="10800"/>
      </w:tabs>
      <w:suppressAutoHyphens w:val="1"/>
      <w:bidi w:val="0"/>
      <w:spacing w:before="0" w:after="0" w:line="100" w:lineRule="atLeast"/>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Name">
    <w:name w:val="Name"/>
    <w:next w:val="Name"/>
    <w:pPr>
      <w:keepNext w:val="0"/>
      <w:keepLines w:val="0"/>
      <w:pageBreakBefore w:val="0"/>
      <w:widowControl w:val="0"/>
      <w:shd w:val="clear" w:color="auto" w:fill="auto"/>
      <w:tabs>
        <w:tab w:val="right" w:pos="10800"/>
      </w:tabs>
      <w:suppressAutoHyphens w:val="1"/>
      <w:bidi w:val="0"/>
      <w:spacing w:before="0" w:after="0" w:line="276" w:lineRule="auto"/>
      <w:ind w:left="0" w:right="0" w:firstLine="0"/>
      <w:jc w:val="left"/>
      <w:outlineLvl w:val="9"/>
    </w:pPr>
    <w:rPr>
      <w:rFonts w:ascii="Garamond" w:cs="Arial Unicode MS" w:hAnsi="Garamond" w:eastAsia="Arial Unicode MS"/>
      <w:b w:val="1"/>
      <w:bCs w:val="1"/>
      <w:i w:val="0"/>
      <w:iCs w:val="0"/>
      <w:caps w:val="1"/>
      <w:strike w:val="0"/>
      <w:dstrike w:val="0"/>
      <w:outline w:val="0"/>
      <w:color w:val="000000"/>
      <w:spacing w:val="40"/>
      <w:kern w:val="0"/>
      <w:position w:val="0"/>
      <w:sz w:val="48"/>
      <w:szCs w:val="48"/>
      <w:u w:val="none" w:color="000000"/>
      <w:shd w:val="nil" w:color="auto" w:fill="auto"/>
      <w:vertAlign w:val="baseline"/>
      <w:lang w:val="en-US"/>
      <w14:textFill>
        <w14:solidFill>
          <w14:srgbClr w14:val="000000"/>
        </w14:solidFill>
      </w14:textFill>
    </w:rPr>
  </w:style>
  <w:style w:type="paragraph" w:styleId="Heading">
    <w:name w:val="Heading"/>
    <w:next w:val="Heading"/>
    <w:pPr>
      <w:keepNext w:val="1"/>
      <w:keepLines w:val="0"/>
      <w:pageBreakBefore w:val="0"/>
      <w:widowControl w:val="1"/>
      <w:pBdr>
        <w:top w:val="nil"/>
        <w:left w:val="nil"/>
        <w:bottom w:val="single" w:color="000000" w:sz="4" w:space="0" w:shadow="0" w:frame="0"/>
        <w:right w:val="nil"/>
      </w:pBdr>
      <w:shd w:val="clear" w:color="auto" w:fill="auto"/>
      <w:tabs>
        <w:tab w:val="left" w:pos="360"/>
        <w:tab w:val="left" w:pos="432"/>
      </w:tabs>
      <w:suppressAutoHyphens w:val="1"/>
      <w:bidi w:val="0"/>
      <w:spacing w:before="200" w:after="120" w:line="100" w:lineRule="atLeast"/>
      <w:ind w:left="432" w:right="0" w:hanging="432"/>
      <w:jc w:val="left"/>
      <w:outlineLvl w:val="0"/>
    </w:pPr>
    <w:rPr>
      <w:rFonts w:ascii="Garamond" w:cs="Arial Unicode MS" w:hAnsi="Garamond"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tabs>
        <w:tab w:val="left" w:pos="360"/>
      </w:tabs>
      <w:suppressAutoHyphens w:val="1"/>
      <w:bidi w:val="0"/>
      <w:spacing w:before="90" w:after="90" w:line="276" w:lineRule="auto"/>
      <w:ind w:left="360" w:right="800" w:hanging="359"/>
      <w:jc w:val="left"/>
      <w:outlineLvl w:val="9"/>
    </w:pPr>
    <w:rPr>
      <w:rFonts w:ascii="Calibri" w:cs="Arial Unicode MS" w:hAnsi="Calibri" w:eastAsia="Arial Unicode MS"/>
      <w:b w:val="0"/>
      <w:bCs w:val="0"/>
      <w:i w:val="0"/>
      <w:iCs w:val="0"/>
      <w:caps w:val="0"/>
      <w:smallCaps w:val="0"/>
      <w:strike w:val="0"/>
      <w:dstrike w:val="0"/>
      <w:outline w:val="0"/>
      <w:color w:val="444444"/>
      <w:spacing w:val="0"/>
      <w:kern w:val="0"/>
      <w:position w:val="0"/>
      <w:sz w:val="18"/>
      <w:szCs w:val="18"/>
      <w:u w:val="none" w:color="444444"/>
      <w:shd w:val="nil" w:color="auto" w:fill="auto"/>
      <w:vertAlign w:val="baseline"/>
      <w:lang w:val="en-US"/>
      <w14:textFill>
        <w14:solidFill>
          <w14:srgbClr w14:val="444444"/>
        </w14:solidFill>
      </w14:textFill>
    </w:rPr>
  </w:style>
  <w:style w:type="numbering" w:styleId="Imported Style 2">
    <w:name w:val="Imported Style 2"/>
    <w:pPr>
      <w:numPr>
        <w:numId w:val="1"/>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character" w:styleId="Hyperlink.1">
    <w:name w:val="Hyperlink.1"/>
    <w:basedOn w:val="Hyperlink.0"/>
    <w:next w:val="Hyperlink.1"/>
    <w:rPr>
      <w:b w:val="0"/>
      <w:bCs w:val="0"/>
    </w:rPr>
  </w:style>
  <w:style w:type="character" w:styleId="Hyperlink.2">
    <w:name w:val="Hyperlink.2"/>
    <w:basedOn w:val="Hyperlink.0"/>
    <w:next w:val="Hyperlink.2"/>
    <w:rPr>
      <w:rFonts w:ascii="Calibri" w:cs="Calibri" w:hAnsi="Calibri" w:eastAsia="Calibri"/>
    </w:rPr>
  </w:style>
  <w:style w:type="character" w:styleId="Hyperlink.3">
    <w:name w:val="Hyperlink.3"/>
    <w:basedOn w:val="Hyperlink.0"/>
    <w:next w:val="Hyperlink.3"/>
    <w:rPr>
      <w:rFonts w:ascii="Calibri" w:cs="Calibri" w:hAnsi="Calibri" w:eastAsia="Calibri"/>
      <w:i w:val="1"/>
      <w:iCs w:val="1"/>
      <w:sz w:val="22"/>
      <w:szCs w:val="22"/>
    </w:rPr>
  </w:style>
  <w:style w:type="numbering" w:styleId="Imported Style 3">
    <w:name w:val="Imported Style 3"/>
    <w:pPr>
      <w:numPr>
        <w:numId w:val="3"/>
      </w:numPr>
    </w:pPr>
  </w:style>
  <w:style w:type="numbering" w:styleId="Imported Style 4">
    <w:name w:val="Imported Style 4"/>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