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B55CB">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14"/>
        <w:tblW w:w="9825" w:type="dxa"/>
        <w:tblInd w:w="-3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25"/>
        <w:gridCol w:w="3517"/>
        <w:gridCol w:w="1984"/>
        <w:gridCol w:w="1999"/>
      </w:tblGrid>
      <w:tr w14:paraId="6708BF77">
        <w:tc>
          <w:tcPr>
            <w:tcW w:w="2325" w:type="dxa"/>
            <w:vAlign w:val="center"/>
          </w:tcPr>
          <w:p w14:paraId="3EE725D6">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Pr>
              <w:t>Course Name:</w:t>
            </w:r>
          </w:p>
        </w:tc>
        <w:tc>
          <w:tcPr>
            <w:tcW w:w="3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4A35B75">
            <w:p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Web Development Laboratory (316U01L306)</w:t>
            </w:r>
          </w:p>
        </w:tc>
        <w:tc>
          <w:tcPr>
            <w:tcW w:w="1984" w:type="dxa"/>
            <w:vAlign w:val="center"/>
          </w:tcPr>
          <w:p w14:paraId="49F873BE">
            <w:pPr>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Pr>
              <w:t>Semester:</w:t>
            </w:r>
          </w:p>
        </w:tc>
        <w:tc>
          <w:tcPr>
            <w:tcW w:w="1999" w:type="dxa"/>
            <w:vAlign w:val="center"/>
          </w:tcPr>
          <w:p w14:paraId="5B7D0A80">
            <w:pPr>
              <w:pBdr>
                <w:top w:val="none" w:color="auto" w:sz="0" w:space="0"/>
                <w:left w:val="none" w:color="auto" w:sz="0" w:space="0"/>
                <w:bottom w:val="none" w:color="auto" w:sz="0" w:space="0"/>
                <w:right w:val="none" w:color="auto" w:sz="0" w:space="0"/>
                <w:between w:val="none" w:color="auto" w:sz="0" w:space="0"/>
              </w:pBdr>
              <w:spacing w:after="0" w:line="276"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I</w:t>
            </w:r>
            <w:r>
              <w:rPr>
                <w:rFonts w:ascii="Times New Roman" w:hAnsi="Times New Roman" w:eastAsia="Times New Roman" w:cs="Times New Roman"/>
                <w:b/>
                <w:bCs/>
                <w:sz w:val="24"/>
                <w:szCs w:val="24"/>
              </w:rPr>
              <w:t>II</w:t>
            </w:r>
          </w:p>
        </w:tc>
      </w:tr>
      <w:tr w14:paraId="3C413F2A">
        <w:tc>
          <w:tcPr>
            <w:tcW w:w="2325" w:type="dxa"/>
            <w:vAlign w:val="center"/>
          </w:tcPr>
          <w:p w14:paraId="55A638CE">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Pr>
              <w:t>Date of Performance:</w:t>
            </w:r>
          </w:p>
        </w:tc>
        <w:tc>
          <w:tcPr>
            <w:tcW w:w="3517" w:type="dxa"/>
            <w:vAlign w:val="center"/>
          </w:tcPr>
          <w:p w14:paraId="64DE2B59">
            <w:pPr>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12 / 8 / 2026</w:t>
            </w:r>
          </w:p>
        </w:tc>
        <w:tc>
          <w:tcPr>
            <w:tcW w:w="1984" w:type="dxa"/>
            <w:vAlign w:val="center"/>
          </w:tcPr>
          <w:p w14:paraId="3A31E07B">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Pr>
              <w:t>DIV/ Batch No:</w:t>
            </w:r>
          </w:p>
        </w:tc>
        <w:tc>
          <w:tcPr>
            <w:tcW w:w="1999" w:type="dxa"/>
            <w:vAlign w:val="center"/>
          </w:tcPr>
          <w:p w14:paraId="267D9EC9">
            <w:pPr>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A1</w:t>
            </w:r>
          </w:p>
        </w:tc>
      </w:tr>
      <w:tr w14:paraId="5C19C940">
        <w:tc>
          <w:tcPr>
            <w:tcW w:w="2325" w:type="dxa"/>
            <w:vAlign w:val="center"/>
          </w:tcPr>
          <w:p w14:paraId="2E21064D">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Pr>
              <w:t>Student Name:</w:t>
            </w:r>
          </w:p>
        </w:tc>
        <w:tc>
          <w:tcPr>
            <w:tcW w:w="3517" w:type="dxa"/>
            <w:vAlign w:val="center"/>
          </w:tcPr>
          <w:p w14:paraId="43FB7BDC">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bCs/>
                <w:color w:val="000000"/>
                <w:sz w:val="24"/>
                <w:szCs w:val="24"/>
                <w:lang w:val="en-US"/>
              </w:rPr>
            </w:pPr>
            <w:r>
              <w:rPr>
                <w:rFonts w:hint="default" w:ascii="Times New Roman" w:hAnsi="Times New Roman" w:eastAsia="Times New Roman" w:cs="Times New Roman"/>
                <w:b/>
                <w:bCs/>
                <w:color w:val="000000"/>
                <w:sz w:val="24"/>
                <w:szCs w:val="24"/>
                <w:lang w:val="en-US"/>
              </w:rPr>
              <w:t>Mrudul Bhagwat</w:t>
            </w:r>
          </w:p>
        </w:tc>
        <w:tc>
          <w:tcPr>
            <w:tcW w:w="1984" w:type="dxa"/>
            <w:vAlign w:val="center"/>
          </w:tcPr>
          <w:p w14:paraId="21CB7021">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Pr>
              <w:t>Roll No:</w:t>
            </w:r>
          </w:p>
        </w:tc>
        <w:tc>
          <w:tcPr>
            <w:tcW w:w="1999" w:type="dxa"/>
            <w:vAlign w:val="center"/>
          </w:tcPr>
          <w:p w14:paraId="1499673A">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rPr>
              <w:t>160101250</w:t>
            </w:r>
            <w:r>
              <w:rPr>
                <w:rFonts w:hint="default" w:ascii="Times New Roman" w:hAnsi="Times New Roman" w:eastAsia="Times New Roman" w:cs="Times New Roman"/>
                <w:b/>
                <w:bCs/>
                <w:color w:val="000000"/>
                <w:sz w:val="24"/>
                <w:szCs w:val="24"/>
                <w:lang w:val="en-US"/>
              </w:rPr>
              <w:t>20</w:t>
            </w:r>
          </w:p>
        </w:tc>
      </w:tr>
    </w:tbl>
    <w:p w14:paraId="644A8A65">
      <w:pPr>
        <w:shd w:val="clear" w:color="auto" w:fill="FFFFFF"/>
        <w:spacing w:after="0" w:line="240" w:lineRule="auto"/>
        <w:ind w:left="-709"/>
        <w:jc w:val="center"/>
        <w:rPr>
          <w:rFonts w:ascii="Times New Roman" w:hAnsi="Times New Roman" w:eastAsia="Times New Roman" w:cs="Times New Roman"/>
          <w:b/>
          <w:bCs/>
          <w:color w:val="BC202E"/>
          <w:sz w:val="24"/>
          <w:szCs w:val="24"/>
        </w:rPr>
      </w:pPr>
    </w:p>
    <w:p w14:paraId="1AAC1EFC">
      <w:pPr>
        <w:shd w:val="clear" w:color="auto" w:fill="FFFFFF"/>
        <w:spacing w:after="0" w:line="240" w:lineRule="auto"/>
        <w:ind w:left="-709"/>
        <w:jc w:val="center"/>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Pr>
        <w:t>Experiment No: 2</w:t>
      </w:r>
    </w:p>
    <w:tbl>
      <w:tblPr>
        <w:tblStyle w:val="15"/>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782"/>
      </w:tblGrid>
      <w:tr w14:paraId="5EA168FF">
        <w:tc>
          <w:tcPr>
            <w:tcW w:w="9782" w:type="dxa"/>
          </w:tcPr>
          <w:p w14:paraId="582D584D">
            <w:pPr>
              <w:shd w:val="clear" w:color="auto" w:fill="FFFFFF"/>
              <w:spacing w:after="0"/>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BC202E"/>
                <w:sz w:val="24"/>
                <w:szCs w:val="24"/>
              </w:rPr>
              <w:t>Title: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Design web Portal using CSS3.</w:t>
            </w:r>
          </w:p>
        </w:tc>
      </w:tr>
    </w:tbl>
    <w:p w14:paraId="7145F578">
      <w:pPr>
        <w:shd w:val="clear" w:color="auto" w:fill="FFFFFF"/>
        <w:spacing w:after="0" w:line="240" w:lineRule="auto"/>
        <w:ind w:left="-709"/>
        <w:jc w:val="center"/>
        <w:rPr>
          <w:rFonts w:ascii="Times New Roman" w:hAnsi="Times New Roman" w:eastAsia="Times New Roman" w:cs="Times New Roman"/>
          <w:b/>
          <w:bCs/>
          <w:sz w:val="24"/>
          <w:szCs w:val="24"/>
        </w:rPr>
      </w:pPr>
    </w:p>
    <w:tbl>
      <w:tblPr>
        <w:tblStyle w:val="16"/>
        <w:tblW w:w="9836" w:type="dxa"/>
        <w:tblInd w:w="-3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36"/>
      </w:tblGrid>
      <w:tr w14:paraId="6FF5AA6C">
        <w:trPr>
          <w:trHeight w:val="318" w:hRule="atLeast"/>
        </w:trPr>
        <w:tc>
          <w:tcPr>
            <w:tcW w:w="9836" w:type="dxa"/>
          </w:tcPr>
          <w:p w14:paraId="23E6FFF2">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Pr>
              <w:t xml:space="preserve">Aim of the Experiment: </w:t>
            </w:r>
            <w:r>
              <w:rPr>
                <w:rFonts w:ascii="Times New Roman" w:hAnsi="Times New Roman" w:eastAsia="Times New Roman" w:cs="Times New Roman"/>
                <w:color w:val="BC202E"/>
                <w:sz w:val="24"/>
                <w:szCs w:val="24"/>
              </w:rPr>
              <w:t>To apply CSS3 style sheets to an existing HTML5-based Web Portal for the given Use Case study in order to enhance layout, responsiveness, visual aesthetics, and user interaction using modern CSS3 features.</w:t>
            </w:r>
          </w:p>
        </w:tc>
      </w:tr>
    </w:tbl>
    <w:p w14:paraId="3E97E453">
      <w:pPr>
        <w:shd w:val="clear" w:color="auto" w:fill="FFFFFF"/>
        <w:spacing w:after="0" w:line="240" w:lineRule="auto"/>
        <w:ind w:left="-709"/>
        <w:jc w:val="center"/>
        <w:rPr>
          <w:rFonts w:ascii="Times New Roman" w:hAnsi="Times New Roman" w:eastAsia="Times New Roman" w:cs="Times New Roman"/>
          <w:b/>
          <w:bCs/>
          <w:sz w:val="24"/>
          <w:szCs w:val="24"/>
        </w:rPr>
      </w:pPr>
    </w:p>
    <w:p w14:paraId="641F1DFD">
      <w:pPr>
        <w:shd w:val="clear" w:color="auto" w:fill="FFFFFF"/>
        <w:spacing w:after="0" w:line="240" w:lineRule="auto"/>
        <w:ind w:left="-709"/>
        <w:jc w:val="center"/>
        <w:rPr>
          <w:rFonts w:ascii="Times New Roman" w:hAnsi="Times New Roman" w:eastAsia="Times New Roman" w:cs="Times New Roman"/>
          <w:b/>
          <w:bCs/>
          <w:sz w:val="24"/>
          <w:szCs w:val="24"/>
        </w:rPr>
      </w:pPr>
    </w:p>
    <w:tbl>
      <w:tblPr>
        <w:tblStyle w:val="17"/>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41E99F4E">
        <w:tc>
          <w:tcPr>
            <w:tcW w:w="9782" w:type="dxa"/>
          </w:tcPr>
          <w:p w14:paraId="18CE6AF3">
            <w:pPr>
              <w:shd w:val="clear" w:color="auto" w:fill="FFFFFF"/>
              <w:spacing w:after="0" w:line="240" w:lineRule="auto"/>
              <w:ind w:left="-709" w:firstLine="709"/>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BC202E"/>
                <w:sz w:val="24"/>
                <w:szCs w:val="24"/>
              </w:rPr>
              <w:t>Objectives for the Experiment:</w:t>
            </w:r>
          </w:p>
        </w:tc>
      </w:tr>
      <w:tr w14:paraId="57BF053E">
        <w:tc>
          <w:tcPr>
            <w:tcW w:w="9782" w:type="dxa"/>
          </w:tcPr>
          <w:p w14:paraId="3A914190">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Implement different CSS3 styling techniques</w:t>
            </w:r>
          </w:p>
          <w:p w14:paraId="718CFD10">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Design responsive layouts using Flexbox and media queries</w:t>
            </w:r>
          </w:p>
          <w:p w14:paraId="48D5412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Enhance user interaction using animations</w:t>
            </w:r>
          </w:p>
          <w:p w14:paraId="3831560D">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Maintain separation of content and presentation</w:t>
            </w:r>
          </w:p>
        </w:tc>
      </w:tr>
    </w:tbl>
    <w:p w14:paraId="57AEB204">
      <w:pPr>
        <w:shd w:val="clear" w:color="auto" w:fill="FFFFFF"/>
        <w:spacing w:after="0" w:line="240" w:lineRule="auto"/>
        <w:ind w:left="-709"/>
        <w:rPr>
          <w:rFonts w:ascii="Times New Roman" w:hAnsi="Times New Roman" w:eastAsia="Times New Roman" w:cs="Times New Roman"/>
          <w:b/>
          <w:bCs/>
          <w:sz w:val="24"/>
          <w:szCs w:val="24"/>
        </w:rPr>
      </w:pPr>
    </w:p>
    <w:p w14:paraId="20A750C2">
      <w:pPr>
        <w:shd w:val="clear" w:color="auto" w:fill="FFFFFF"/>
        <w:spacing w:after="0" w:line="240" w:lineRule="auto"/>
        <w:ind w:left="-709"/>
        <w:rPr>
          <w:rFonts w:ascii="Times New Roman" w:hAnsi="Times New Roman" w:eastAsia="Times New Roman" w:cs="Times New Roman"/>
          <w:b/>
          <w:bCs/>
          <w:sz w:val="24"/>
          <w:szCs w:val="24"/>
        </w:rPr>
      </w:pPr>
    </w:p>
    <w:tbl>
      <w:tblPr>
        <w:tblStyle w:val="18"/>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0E7DEDF7">
        <w:tc>
          <w:tcPr>
            <w:tcW w:w="9782" w:type="dxa"/>
          </w:tcPr>
          <w:p w14:paraId="63F0230F">
            <w:pPr>
              <w:widowControl w:val="0"/>
              <w:spacing w:after="0"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Pr>
              <w:t>COs to be achieved:</w:t>
            </w:r>
            <w:r>
              <w:rPr>
                <w:rFonts w:ascii="Times New Roman" w:hAnsi="Times New Roman" w:eastAsia="Times New Roman" w:cs="Times New Roman"/>
                <w:b/>
                <w:bCs/>
                <w:sz w:val="24"/>
                <w:szCs w:val="24"/>
              </w:rPr>
              <w:t xml:space="preserve"> </w:t>
            </w:r>
          </w:p>
        </w:tc>
      </w:tr>
      <w:tr w14:paraId="078585AF">
        <w:tc>
          <w:tcPr>
            <w:tcW w:w="9782" w:type="dxa"/>
          </w:tcPr>
          <w:p w14:paraId="101EC5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CO1: Use CSS to prepare the layout of web pages.</w:t>
            </w:r>
          </w:p>
        </w:tc>
      </w:tr>
    </w:tbl>
    <w:p w14:paraId="28662D58">
      <w:pPr>
        <w:widowControl w:val="0"/>
        <w:spacing w:after="0" w:line="264" w:lineRule="auto"/>
        <w:ind w:hanging="851"/>
        <w:jc w:val="both"/>
        <w:rPr>
          <w:rFonts w:ascii="Times New Roman" w:hAnsi="Times New Roman" w:eastAsia="Times New Roman" w:cs="Times New Roman"/>
          <w:b/>
          <w:bCs/>
          <w:sz w:val="24"/>
          <w:szCs w:val="24"/>
        </w:rPr>
      </w:pPr>
    </w:p>
    <w:tbl>
      <w:tblPr>
        <w:tblStyle w:val="19"/>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782"/>
      </w:tblGrid>
      <w:tr w14:paraId="0747A077">
        <w:tc>
          <w:tcPr>
            <w:tcW w:w="9782" w:type="dxa"/>
          </w:tcPr>
          <w:p w14:paraId="72E6473B">
            <w:pPr>
              <w:widowControl w:val="0"/>
              <w:spacing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Pr>
              <w:t>Books/ Journals/ Websites references:</w:t>
            </w:r>
          </w:p>
        </w:tc>
      </w:tr>
      <w:tr w14:paraId="78C89706">
        <w:trPr>
          <w:trHeight w:val="526" w:hRule="atLeast"/>
        </w:trPr>
        <w:tc>
          <w:tcPr>
            <w:tcW w:w="9782" w:type="dxa"/>
          </w:tcPr>
          <w:p w14:paraId="08634264">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0"/>
                <w:szCs w:val="20"/>
              </w:rPr>
            </w:pPr>
            <w:r>
              <w:fldChar w:fldCharType="begin"/>
            </w:r>
            <w:r>
              <w:instrText xml:space="preserve"> HYPERLINK "https://www.w3schools.com/css/" </w:instrText>
            </w:r>
            <w:r>
              <w:fldChar w:fldCharType="separate"/>
            </w:r>
            <w:r>
              <w:rPr>
                <w:rStyle w:val="10"/>
                <w:rFonts w:ascii="Times New Roman" w:hAnsi="Times New Roman" w:eastAsia="Times New Roman" w:cs="Times New Roman"/>
                <w:sz w:val="20"/>
                <w:szCs w:val="20"/>
              </w:rPr>
              <w:t>https://www.w3schools.com/css/</w:t>
            </w:r>
            <w:r>
              <w:rPr>
                <w:rStyle w:val="10"/>
                <w:rFonts w:ascii="Times New Roman" w:hAnsi="Times New Roman" w:eastAsia="Times New Roman" w:cs="Times New Roman"/>
                <w:sz w:val="20"/>
                <w:szCs w:val="20"/>
              </w:rPr>
              <w:fldChar w:fldCharType="end"/>
            </w:r>
          </w:p>
          <w:p w14:paraId="3C985718">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0"/>
                <w:szCs w:val="20"/>
              </w:rPr>
            </w:pPr>
            <w:r>
              <w:fldChar w:fldCharType="begin"/>
            </w:r>
            <w:r>
              <w:instrText xml:space="preserve"> HYPERLINK "https://developer.mozilla.org/en-US/docs/Web/CSS" </w:instrText>
            </w:r>
            <w:r>
              <w:fldChar w:fldCharType="separate"/>
            </w:r>
            <w:r>
              <w:rPr>
                <w:rStyle w:val="10"/>
                <w:rFonts w:ascii="Times New Roman" w:hAnsi="Times New Roman" w:eastAsia="Times New Roman" w:cs="Times New Roman"/>
                <w:sz w:val="20"/>
                <w:szCs w:val="20"/>
              </w:rPr>
              <w:t>https://developer.mozilla.org/en-US/docs/Web/CSS</w:t>
            </w:r>
            <w:r>
              <w:rPr>
                <w:rStyle w:val="10"/>
                <w:rFonts w:ascii="Times New Roman" w:hAnsi="Times New Roman" w:eastAsia="Times New Roman" w:cs="Times New Roman"/>
                <w:sz w:val="20"/>
                <w:szCs w:val="20"/>
              </w:rPr>
              <w:fldChar w:fldCharType="end"/>
            </w:r>
          </w:p>
          <w:p w14:paraId="61E3BCA3">
            <w:pPr>
              <w:pBdr>
                <w:top w:val="none" w:color="auto" w:sz="0" w:space="0"/>
                <w:left w:val="none" w:color="auto" w:sz="0" w:space="0"/>
                <w:bottom w:val="none" w:color="auto" w:sz="0" w:space="0"/>
                <w:right w:val="none" w:color="auto" w:sz="0" w:space="0"/>
                <w:between w:val="none" w:color="auto" w:sz="0" w:space="0"/>
              </w:pBdr>
              <w:spacing w:after="0" w:line="240" w:lineRule="auto"/>
              <w:ind w:left="360"/>
              <w:rPr>
                <w:rFonts w:ascii="Times New Roman" w:hAnsi="Times New Roman" w:eastAsia="Times New Roman" w:cs="Times New Roman"/>
                <w:color w:val="000000"/>
                <w:sz w:val="20"/>
                <w:szCs w:val="20"/>
              </w:rPr>
            </w:pPr>
          </w:p>
        </w:tc>
      </w:tr>
    </w:tbl>
    <w:p w14:paraId="11E74526">
      <w:pPr>
        <w:widowControl w:val="0"/>
        <w:spacing w:after="0" w:line="264" w:lineRule="auto"/>
        <w:jc w:val="both"/>
        <w:rPr>
          <w:rFonts w:ascii="Times New Roman" w:hAnsi="Times New Roman" w:eastAsia="Times New Roman" w:cs="Times New Roman"/>
          <w:b/>
          <w:bCs/>
          <w:sz w:val="24"/>
          <w:szCs w:val="24"/>
        </w:rPr>
      </w:pPr>
    </w:p>
    <w:tbl>
      <w:tblPr>
        <w:tblStyle w:val="20"/>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7591FF92">
        <w:tc>
          <w:tcPr>
            <w:tcW w:w="9782" w:type="dxa"/>
          </w:tcPr>
          <w:p w14:paraId="7054857D">
            <w:pPr>
              <w:shd w:val="clear" w:color="auto" w:fill="FFFFFF"/>
              <w:spacing w:after="0" w:line="240" w:lineRule="auto"/>
              <w:ind w:left="-709" w:firstLine="709"/>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BC202E"/>
                <w:sz w:val="24"/>
                <w:szCs w:val="24"/>
              </w:rPr>
              <w:t>Theory:</w:t>
            </w:r>
          </w:p>
        </w:tc>
      </w:tr>
      <w:tr w14:paraId="7F1A441C">
        <w:tc>
          <w:tcPr>
            <w:tcW w:w="9782" w:type="dxa"/>
          </w:tcPr>
          <w:p w14:paraId="7D068B4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write about CSS3 (citation needed for content taken (IEEE or APA7 style))</w:t>
            </w:r>
          </w:p>
        </w:tc>
      </w:tr>
    </w:tbl>
    <w:p w14:paraId="2DB3E939">
      <w:pPr>
        <w:spacing w:after="0"/>
        <w:rPr>
          <w:rFonts w:ascii="Times New Roman" w:hAnsi="Times New Roman" w:eastAsia="Times New Roman" w:cs="Times New Roman"/>
          <w:sz w:val="24"/>
          <w:szCs w:val="24"/>
        </w:rPr>
      </w:pPr>
    </w:p>
    <w:p w14:paraId="4804DD94">
      <w:pPr>
        <w:spacing w:after="0"/>
        <w:rPr>
          <w:rFonts w:ascii="Times New Roman" w:hAnsi="Times New Roman" w:eastAsia="Times New Roman" w:cs="Times New Roman"/>
          <w:sz w:val="24"/>
          <w:szCs w:val="24"/>
        </w:rPr>
      </w:pPr>
    </w:p>
    <w:tbl>
      <w:tblPr>
        <w:tblStyle w:val="21"/>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782"/>
      </w:tblGrid>
      <w:tr w14:paraId="13660D13">
        <w:tc>
          <w:tcPr>
            <w:tcW w:w="9782" w:type="dxa"/>
          </w:tcPr>
          <w:p w14:paraId="6A06FDB5">
            <w:pPr>
              <w:shd w:val="clear" w:color="auto" w:fill="FFFFFF"/>
              <w:ind w:left="138"/>
              <w:rPr>
                <w:rFonts w:ascii="Times New Roman" w:hAnsi="Times New Roman" w:eastAsia="Times New Roman" w:cs="Times New Roman"/>
                <w:sz w:val="24"/>
                <w:szCs w:val="24"/>
              </w:rPr>
            </w:pPr>
            <w:r>
              <w:rPr>
                <w:rFonts w:ascii="Times New Roman" w:hAnsi="Times New Roman" w:eastAsia="Times New Roman" w:cs="Times New Roman"/>
                <w:b/>
                <w:bCs/>
                <w:color w:val="BC202E"/>
                <w:sz w:val="24"/>
                <w:szCs w:val="24"/>
              </w:rPr>
              <w:t xml:space="preserve">Problem statement: </w:t>
            </w:r>
            <w:r>
              <w:rPr>
                <w:rFonts w:ascii="Times New Roman" w:hAnsi="Times New Roman" w:eastAsia="Times New Roman" w:cs="Times New Roman"/>
                <w:sz w:val="24"/>
                <w:szCs w:val="24"/>
              </w:rPr>
              <w:t>Demonstrate the implementation of CSS3 features to enhance the layout, responsiveness, and aesthetics of the selected HTML-based web portal for the selected Use Case in experiment 1.</w:t>
            </w:r>
          </w:p>
          <w:p w14:paraId="293FE5F7">
            <w:pPr>
              <w:shd w:val="clear" w:color="auto" w:fill="FFFFFF"/>
              <w:ind w:left="138"/>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Note</w:t>
            </w:r>
            <w:r>
              <w:rPr>
                <w:rFonts w:ascii="Times New Roman" w:hAnsi="Times New Roman" w:eastAsia="Times New Roman" w:cs="Times New Roman"/>
                <w:sz w:val="24"/>
                <w:szCs w:val="24"/>
              </w:rPr>
              <w:t>: All tasks are compulsory to use.</w:t>
            </w:r>
          </w:p>
        </w:tc>
      </w:tr>
      <w:tr w14:paraId="323AEE6E">
        <w:tc>
          <w:tcPr>
            <w:tcW w:w="9782" w:type="dxa"/>
          </w:tcPr>
          <w:p w14:paraId="0AED5066">
            <w:pPr>
              <w:pStyle w:val="3"/>
              <w:rPr>
                <w:sz w:val="24"/>
                <w:szCs w:val="24"/>
              </w:rPr>
            </w:pPr>
            <w:bookmarkStart w:id="0" w:name="OLE_LINK1"/>
            <w:r>
              <w:rPr>
                <w:sz w:val="24"/>
                <w:szCs w:val="24"/>
              </w:rPr>
              <w:t>Task 1: Style the Homepage Header (Inline CSS)</w:t>
            </w:r>
          </w:p>
          <w:p w14:paraId="4D321E83">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Requirements:</w:t>
            </w:r>
          </w:p>
          <w:p w14:paraId="16C9700B">
            <w:pPr>
              <w:numPr>
                <w:ilvl w:val="0"/>
                <w:numId w:val="3"/>
              </w:numPr>
              <w:pBdr>
                <w:top w:val="none" w:color="auto" w:sz="0" w:space="0"/>
                <w:left w:val="none" w:color="auto" w:sz="0" w:space="0"/>
                <w:bottom w:val="none" w:color="auto" w:sz="0" w:space="0"/>
                <w:right w:val="none" w:color="auto" w:sz="0" w:space="0"/>
                <w:between w:val="none" w:color="auto" w:sz="0" w:space="0"/>
              </w:pBdr>
              <w:spacing w:before="280" w:after="0" w:line="240" w:lineRule="auto"/>
            </w:pPr>
            <w:r>
              <w:rPr>
                <w:rFonts w:ascii="Times New Roman" w:hAnsi="Times New Roman" w:eastAsia="Times New Roman" w:cs="Times New Roman"/>
                <w:color w:val="000000"/>
                <w:sz w:val="24"/>
                <w:szCs w:val="24"/>
              </w:rPr>
              <w:t xml:space="preserve">Use </w:t>
            </w:r>
            <w:r>
              <w:rPr>
                <w:rFonts w:ascii="Times New Roman" w:hAnsi="Times New Roman" w:eastAsia="Times New Roman" w:cs="Times New Roman"/>
                <w:b/>
                <w:bCs/>
                <w:color w:val="000000"/>
                <w:sz w:val="24"/>
                <w:szCs w:val="24"/>
              </w:rPr>
              <w:t>inline CSS</w:t>
            </w:r>
            <w:r>
              <w:rPr>
                <w:rFonts w:ascii="Times New Roman" w:hAnsi="Times New Roman" w:eastAsia="Times New Roman" w:cs="Times New Roman"/>
                <w:color w:val="000000"/>
                <w:sz w:val="24"/>
                <w:szCs w:val="24"/>
              </w:rPr>
              <w:t xml:space="preserve"> to:</w:t>
            </w:r>
          </w:p>
          <w:p w14:paraId="48DC116A">
            <w:pPr>
              <w:numPr>
                <w:ilvl w:val="1"/>
                <w:numId w:val="3"/>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Set background color for header</w:t>
            </w:r>
          </w:p>
          <w:p w14:paraId="3D94EAEC">
            <w:pPr>
              <w:numPr>
                <w:ilvl w:val="1"/>
                <w:numId w:val="3"/>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 xml:space="preserve">Change text color of </w:t>
            </w:r>
            <w:r>
              <w:rPr>
                <w:rFonts w:ascii="Times New Roman" w:hAnsi="Times New Roman" w:eastAsia="Times New Roman" w:cs="Times New Roman"/>
                <w:sz w:val="24"/>
                <w:szCs w:val="24"/>
              </w:rPr>
              <w:t>title</w:t>
            </w:r>
          </w:p>
          <w:p w14:paraId="15052A4A">
            <w:pPr>
              <w:numPr>
                <w:ilvl w:val="1"/>
                <w:numId w:val="3"/>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Center align slogan</w:t>
            </w:r>
          </w:p>
          <w:p w14:paraId="02342876">
            <w:pPr>
              <w:numPr>
                <w:ilvl w:val="1"/>
                <w:numId w:val="3"/>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Add padding and border</w:t>
            </w:r>
          </w:p>
          <w:p w14:paraId="2600E699">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Apply inline style to:</w:t>
            </w:r>
          </w:p>
          <w:p w14:paraId="0B9B4A1D">
            <w:pPr>
              <w:numPr>
                <w:ilvl w:val="1"/>
                <w:numId w:val="3"/>
              </w:numPr>
              <w:pBdr>
                <w:top w:val="none" w:color="auto" w:sz="0" w:space="0"/>
                <w:left w:val="none" w:color="auto" w:sz="0" w:space="0"/>
                <w:bottom w:val="none" w:color="auto" w:sz="0" w:space="0"/>
                <w:right w:val="none" w:color="auto" w:sz="0" w:space="0"/>
                <w:between w:val="none" w:color="auto" w:sz="0" w:space="0"/>
              </w:pBdr>
              <w:spacing w:after="280" w:line="240" w:lineRule="auto"/>
            </w:pPr>
            <w:r>
              <w:rPr>
                <w:rFonts w:ascii="Courier New" w:hAnsi="Courier New" w:eastAsia="Courier New" w:cs="Courier New"/>
                <w:color w:val="000000"/>
                <w:sz w:val="20"/>
                <w:szCs w:val="20"/>
              </w:rPr>
              <w:t>&lt;h1&gt;</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&lt;p&gt;</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&lt;header&gt;</w:t>
            </w:r>
          </w:p>
          <w:p w14:paraId="5F76EC70">
            <w:pPr>
              <w:spacing w:after="0"/>
              <w:ind w:left="138"/>
            </w:pPr>
            <w:r>
              <w:rPr>
                <w:b/>
                <w:bCs/>
              </w:rPr>
              <w:t>Concepts tested:</w:t>
            </w:r>
            <w:r>
              <w:br w:type="textWrapping"/>
            </w:r>
            <w:r>
              <w:t>Inline CSS, color, background, padding, text-align, border.</w:t>
            </w:r>
          </w:p>
          <w:bookmarkEnd w:id="0"/>
          <w:p w14:paraId="70595D7A">
            <w:pPr>
              <w:spacing w:after="0"/>
              <w:ind w:left="138"/>
              <w:rPr>
                <w:rFonts w:ascii="Times New Roman" w:hAnsi="Times New Roman" w:eastAsia="Times New Roman" w:cs="Times New Roman"/>
              </w:rPr>
            </w:pPr>
          </w:p>
          <w:p w14:paraId="2F63F487">
            <w:pPr>
              <w:pStyle w:val="3"/>
              <w:rPr>
                <w:sz w:val="24"/>
                <w:szCs w:val="24"/>
              </w:rPr>
            </w:pPr>
            <w:r>
              <w:rPr>
                <w:sz w:val="24"/>
                <w:szCs w:val="24"/>
              </w:rPr>
              <w:t>Task 2: Internal CSS for Navigation Menu</w:t>
            </w:r>
          </w:p>
          <w:p w14:paraId="28A8A567">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Navigation menu should look professional and consistent across the page.</w:t>
            </w:r>
          </w:p>
          <w:p w14:paraId="68DE2965">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Requirements:</w:t>
            </w:r>
          </w:p>
          <w:p w14:paraId="2DE704C0">
            <w:pPr>
              <w:numPr>
                <w:ilvl w:val="0"/>
                <w:numId w:val="4"/>
              </w:numPr>
              <w:pBdr>
                <w:top w:val="none" w:color="auto" w:sz="0" w:space="0"/>
                <w:left w:val="none" w:color="auto" w:sz="0" w:space="0"/>
                <w:bottom w:val="none" w:color="auto" w:sz="0" w:space="0"/>
                <w:right w:val="none" w:color="auto" w:sz="0" w:space="0"/>
                <w:between w:val="none" w:color="auto" w:sz="0" w:space="0"/>
              </w:pBdr>
              <w:spacing w:before="280" w:after="0" w:line="240" w:lineRule="auto"/>
            </w:pPr>
            <w:r>
              <w:rPr>
                <w:rFonts w:ascii="Times New Roman" w:hAnsi="Times New Roman" w:eastAsia="Times New Roman" w:cs="Times New Roman"/>
                <w:color w:val="000000"/>
                <w:sz w:val="24"/>
                <w:szCs w:val="24"/>
              </w:rPr>
              <w:t xml:space="preserve">Use </w:t>
            </w:r>
            <w:r>
              <w:rPr>
                <w:rFonts w:ascii="Times New Roman" w:hAnsi="Times New Roman" w:eastAsia="Times New Roman" w:cs="Times New Roman"/>
                <w:b/>
                <w:bCs/>
                <w:color w:val="000000"/>
                <w:sz w:val="24"/>
                <w:szCs w:val="24"/>
              </w:rPr>
              <w:t>internal CSS (</w:t>
            </w:r>
            <w:r>
              <w:rPr>
                <w:rFonts w:ascii="Courier New" w:hAnsi="Courier New" w:eastAsia="Courier New" w:cs="Courier New"/>
                <w:b/>
                <w:bCs/>
                <w:color w:val="000000"/>
                <w:sz w:val="20"/>
                <w:szCs w:val="20"/>
              </w:rPr>
              <w:t>&lt;style&gt;</w:t>
            </w:r>
            <w:r>
              <w:rPr>
                <w:rFonts w:ascii="Times New Roman" w:hAnsi="Times New Roman" w:eastAsia="Times New Roman" w:cs="Times New Roman"/>
                <w:b/>
                <w:bCs/>
                <w:color w:val="000000"/>
                <w:sz w:val="24"/>
                <w:szCs w:val="24"/>
              </w:rPr>
              <w:t xml:space="preserve"> in </w:t>
            </w:r>
            <w:r>
              <w:rPr>
                <w:rFonts w:ascii="Courier New" w:hAnsi="Courier New" w:eastAsia="Courier New" w:cs="Courier New"/>
                <w:b/>
                <w:bCs/>
                <w:color w:val="000000"/>
                <w:sz w:val="20"/>
                <w:szCs w:val="20"/>
              </w:rPr>
              <w:t>&lt;head&gt;</w:t>
            </w:r>
            <w:r>
              <w:rPr>
                <w:rFonts w:ascii="Times New Roman" w:hAnsi="Times New Roman" w:eastAsia="Times New Roman" w:cs="Times New Roman"/>
                <w:b/>
                <w:bCs/>
                <w:color w:val="000000"/>
                <w:sz w:val="24"/>
                <w:szCs w:val="24"/>
              </w:rPr>
              <w:t>)</w:t>
            </w:r>
          </w:p>
          <w:p w14:paraId="12ADF34C">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Style navigation menu:</w:t>
            </w:r>
          </w:p>
          <w:p w14:paraId="365B7145">
            <w:pPr>
              <w:numPr>
                <w:ilvl w:val="1"/>
                <w:numId w:val="4"/>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Remove bullet points</w:t>
            </w:r>
          </w:p>
          <w:p w14:paraId="6D15228E">
            <w:pPr>
              <w:numPr>
                <w:ilvl w:val="1"/>
                <w:numId w:val="4"/>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Display menu items horizontally</w:t>
            </w:r>
          </w:p>
          <w:p w14:paraId="5EDB8E28">
            <w:pPr>
              <w:numPr>
                <w:ilvl w:val="1"/>
                <w:numId w:val="4"/>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Add hover effect</w:t>
            </w:r>
          </w:p>
          <w:p w14:paraId="27E97604">
            <w:pPr>
              <w:numPr>
                <w:ilvl w:val="1"/>
                <w:numId w:val="4"/>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Change link colors</w:t>
            </w:r>
          </w:p>
          <w:p w14:paraId="426136FE">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Use:</w:t>
            </w:r>
          </w:p>
          <w:p w14:paraId="26878950">
            <w:pPr>
              <w:numPr>
                <w:ilvl w:val="1"/>
                <w:numId w:val="4"/>
              </w:numPr>
              <w:pBdr>
                <w:top w:val="none" w:color="auto" w:sz="0" w:space="0"/>
                <w:left w:val="none" w:color="auto" w:sz="0" w:space="0"/>
                <w:bottom w:val="none" w:color="auto" w:sz="0" w:space="0"/>
                <w:right w:val="none" w:color="auto" w:sz="0" w:space="0"/>
                <w:between w:val="none" w:color="auto" w:sz="0" w:space="0"/>
              </w:pBdr>
              <w:spacing w:after="280" w:line="240" w:lineRule="auto"/>
            </w:pPr>
            <w:r>
              <w:rPr>
                <w:rFonts w:ascii="Courier New" w:hAnsi="Courier New" w:eastAsia="Courier New" w:cs="Courier New"/>
                <w:color w:val="000000"/>
                <w:sz w:val="20"/>
                <w:szCs w:val="20"/>
              </w:rPr>
              <w:t>:hover</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text-decoration</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display: inline-block</w:t>
            </w:r>
          </w:p>
          <w:p w14:paraId="38AB9023">
            <w:pPr>
              <w:spacing w:after="0"/>
              <w:ind w:left="138"/>
            </w:pPr>
            <w:r>
              <w:rPr>
                <w:b/>
                <w:bCs/>
              </w:rPr>
              <w:t>Concepts tested:</w:t>
            </w:r>
            <w:r>
              <w:br w:type="textWrapping"/>
            </w:r>
            <w:r>
              <w:t>Internal CSS, selectors, pseudo-class, styling links.</w:t>
            </w:r>
          </w:p>
          <w:p w14:paraId="28C572E5">
            <w:pPr>
              <w:spacing w:after="0"/>
              <w:ind w:left="138"/>
            </w:pPr>
          </w:p>
          <w:p w14:paraId="39D58F69">
            <w:pPr>
              <w:pStyle w:val="3"/>
              <w:rPr>
                <w:sz w:val="24"/>
                <w:szCs w:val="24"/>
              </w:rPr>
            </w:pPr>
            <w:r>
              <w:rPr>
                <w:sz w:val="24"/>
                <w:szCs w:val="24"/>
              </w:rPr>
              <w:t>Task 3: External CSS for Whole Website Theme</w:t>
            </w:r>
          </w:p>
          <w:p w14:paraId="50EB8F47">
            <w:pPr>
              <w:pStyle w:val="3"/>
              <w:rPr>
                <w:b w:val="0"/>
                <w:bCs w:val="0"/>
                <w:color w:val="000000"/>
                <w:sz w:val="24"/>
                <w:szCs w:val="24"/>
              </w:rPr>
            </w:pPr>
            <w:r>
              <w:rPr>
                <w:b w:val="0"/>
                <w:bCs w:val="0"/>
                <w:sz w:val="24"/>
                <w:szCs w:val="24"/>
              </w:rPr>
              <w:t xml:space="preserve">For </w:t>
            </w:r>
            <w:r>
              <w:rPr>
                <w:b w:val="0"/>
                <w:bCs w:val="0"/>
                <w:color w:val="000000"/>
                <w:sz w:val="24"/>
                <w:szCs w:val="24"/>
              </w:rPr>
              <w:t>a consistent look across all pages.</w:t>
            </w:r>
          </w:p>
          <w:p w14:paraId="77E4725A">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Requirements:</w:t>
            </w:r>
          </w:p>
          <w:p w14:paraId="1203E58D">
            <w:pPr>
              <w:numPr>
                <w:ilvl w:val="0"/>
                <w:numId w:val="5"/>
              </w:numPr>
              <w:pBdr>
                <w:top w:val="none" w:color="auto" w:sz="0" w:space="0"/>
                <w:left w:val="none" w:color="auto" w:sz="0" w:space="0"/>
                <w:bottom w:val="none" w:color="auto" w:sz="0" w:space="0"/>
                <w:right w:val="none" w:color="auto" w:sz="0" w:space="0"/>
                <w:between w:val="none" w:color="auto" w:sz="0" w:space="0"/>
              </w:pBdr>
              <w:spacing w:before="280" w:after="0" w:line="240" w:lineRule="auto"/>
            </w:pPr>
            <w:r>
              <w:rPr>
                <w:rFonts w:ascii="Times New Roman" w:hAnsi="Times New Roman" w:eastAsia="Times New Roman" w:cs="Times New Roman"/>
                <w:color w:val="000000"/>
                <w:sz w:val="24"/>
                <w:szCs w:val="24"/>
              </w:rPr>
              <w:t xml:space="preserve">Create file: </w:t>
            </w:r>
            <w:r>
              <w:rPr>
                <w:rFonts w:ascii="Courier New" w:hAnsi="Courier New" w:eastAsia="Courier New" w:cs="Courier New"/>
                <w:color w:val="000000"/>
                <w:sz w:val="20"/>
                <w:szCs w:val="20"/>
              </w:rPr>
              <w:t>style.css</w:t>
            </w:r>
          </w:p>
          <w:p w14:paraId="3A8A19A1">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 xml:space="preserve">Link it using </w:t>
            </w:r>
            <w:r>
              <w:rPr>
                <w:rFonts w:ascii="Courier New" w:hAnsi="Courier New" w:eastAsia="Courier New" w:cs="Courier New"/>
                <w:color w:val="000000"/>
                <w:sz w:val="20"/>
                <w:szCs w:val="20"/>
              </w:rPr>
              <w:t>&lt;link&gt;</w:t>
            </w:r>
          </w:p>
          <w:p w14:paraId="5F06134C">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Apply:</w:t>
            </w:r>
          </w:p>
          <w:p w14:paraId="071F3456">
            <w:pPr>
              <w:numPr>
                <w:ilvl w:val="1"/>
                <w:numId w:val="5"/>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Body font-family</w:t>
            </w:r>
          </w:p>
          <w:p w14:paraId="53278608">
            <w:pPr>
              <w:numPr>
                <w:ilvl w:val="1"/>
                <w:numId w:val="5"/>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Background color</w:t>
            </w:r>
          </w:p>
          <w:p w14:paraId="2E4DC2FD">
            <w:pPr>
              <w:numPr>
                <w:ilvl w:val="1"/>
                <w:numId w:val="5"/>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Common heading color</w:t>
            </w:r>
          </w:p>
          <w:p w14:paraId="783E34D4">
            <w:pPr>
              <w:numPr>
                <w:ilvl w:val="1"/>
                <w:numId w:val="5"/>
              </w:numPr>
              <w:pBdr>
                <w:top w:val="none" w:color="auto" w:sz="0" w:space="0"/>
                <w:left w:val="none" w:color="auto" w:sz="0" w:space="0"/>
                <w:bottom w:val="none" w:color="auto" w:sz="0" w:space="0"/>
                <w:right w:val="none" w:color="auto" w:sz="0" w:space="0"/>
                <w:between w:val="none" w:color="auto" w:sz="0" w:space="0"/>
              </w:pBdr>
              <w:spacing w:after="280" w:line="240" w:lineRule="auto"/>
            </w:pPr>
            <w:r>
              <w:rPr>
                <w:rFonts w:ascii="Times New Roman" w:hAnsi="Times New Roman" w:eastAsia="Times New Roman" w:cs="Times New Roman"/>
                <w:color w:val="000000"/>
                <w:sz w:val="24"/>
                <w:szCs w:val="24"/>
              </w:rPr>
              <w:t>Common footer style</w:t>
            </w:r>
          </w:p>
          <w:p w14:paraId="057DAFD1">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Concepts tested:</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External CSS, reusable styles, site-wide theming.</w:t>
            </w:r>
          </w:p>
          <w:p w14:paraId="41CE8FB6">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Deliverables : style.css linked with book.html</w:t>
            </w:r>
          </w:p>
          <w:p w14:paraId="2C6C0818">
            <w:r>
              <w:pict>
                <v:rect id="Horizontal Line 1" o:spid="_x0000_s1032" o:spt="1" style="height:0.05pt;width:535.5pt;" filled="f" coordsize="21600,21600">
                  <v:path/>
                  <v:fill on="f" focussize="0,0"/>
                  <v:stroke/>
                  <v:imagedata o:title=""/>
                  <o:lock v:ext="edit" rotation="t" text="t" aspectratio="t"/>
                  <w10:wrap type="none"/>
                  <w10:anchorlock/>
                </v:rect>
              </w:pict>
            </w:r>
            <w:r>
              <w:rPr>
                <w:b/>
                <w:bCs/>
              </w:rPr>
              <w:t>Task 4: Style Categories Sidebar</w:t>
            </w:r>
          </w:p>
          <w:p w14:paraId="477F456E">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Categories section should look like a card.</w:t>
            </w:r>
          </w:p>
          <w:p w14:paraId="78975616">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Requirements:</w:t>
            </w:r>
          </w:p>
          <w:p w14:paraId="60CE94FC">
            <w:pPr>
              <w:numPr>
                <w:ilvl w:val="0"/>
                <w:numId w:val="6"/>
              </w:numPr>
              <w:pBdr>
                <w:top w:val="none" w:color="auto" w:sz="0" w:space="0"/>
                <w:left w:val="none" w:color="auto" w:sz="0" w:space="0"/>
                <w:bottom w:val="none" w:color="auto" w:sz="0" w:space="0"/>
                <w:right w:val="none" w:color="auto" w:sz="0" w:space="0"/>
                <w:between w:val="none" w:color="auto" w:sz="0" w:space="0"/>
              </w:pBdr>
              <w:spacing w:before="280" w:after="0" w:line="240" w:lineRule="auto"/>
            </w:pPr>
            <w:r>
              <w:rPr>
                <w:rFonts w:ascii="Times New Roman" w:hAnsi="Times New Roman" w:eastAsia="Times New Roman" w:cs="Times New Roman"/>
                <w:color w:val="000000"/>
                <w:sz w:val="24"/>
                <w:szCs w:val="24"/>
              </w:rPr>
              <w:t xml:space="preserve">Use </w:t>
            </w:r>
            <w:r>
              <w:rPr>
                <w:rFonts w:ascii="Times New Roman" w:hAnsi="Times New Roman" w:eastAsia="Times New Roman" w:cs="Times New Roman"/>
                <w:b/>
                <w:bCs/>
                <w:color w:val="000000"/>
                <w:sz w:val="24"/>
                <w:szCs w:val="24"/>
              </w:rPr>
              <w:t>external or internal CSS</w:t>
            </w:r>
          </w:p>
          <w:p w14:paraId="70365F49">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Apply:</w:t>
            </w:r>
          </w:p>
          <w:p w14:paraId="70F26841">
            <w:pPr>
              <w:numPr>
                <w:ilvl w:val="1"/>
                <w:numId w:val="6"/>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Border</w:t>
            </w:r>
          </w:p>
          <w:p w14:paraId="1E9685AB">
            <w:pPr>
              <w:numPr>
                <w:ilvl w:val="1"/>
                <w:numId w:val="6"/>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Box shadow</w:t>
            </w:r>
          </w:p>
          <w:p w14:paraId="0F92B4EF">
            <w:pPr>
              <w:numPr>
                <w:ilvl w:val="1"/>
                <w:numId w:val="6"/>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Padding</w:t>
            </w:r>
          </w:p>
          <w:p w14:paraId="0A33F710">
            <w:pPr>
              <w:numPr>
                <w:ilvl w:val="1"/>
                <w:numId w:val="6"/>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Rounded corners</w:t>
            </w:r>
          </w:p>
          <w:p w14:paraId="0699EA2C">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Style list items with:</w:t>
            </w:r>
          </w:p>
          <w:p w14:paraId="59B946CA">
            <w:pPr>
              <w:numPr>
                <w:ilvl w:val="1"/>
                <w:numId w:val="6"/>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Spacing</w:t>
            </w:r>
          </w:p>
          <w:p w14:paraId="33DDA50D">
            <w:pPr>
              <w:numPr>
                <w:ilvl w:val="1"/>
                <w:numId w:val="6"/>
              </w:numPr>
              <w:pBdr>
                <w:top w:val="none" w:color="auto" w:sz="0" w:space="0"/>
                <w:left w:val="none" w:color="auto" w:sz="0" w:space="0"/>
                <w:bottom w:val="none" w:color="auto" w:sz="0" w:space="0"/>
                <w:right w:val="none" w:color="auto" w:sz="0" w:space="0"/>
                <w:between w:val="none" w:color="auto" w:sz="0" w:space="0"/>
              </w:pBdr>
              <w:spacing w:after="280" w:line="240" w:lineRule="auto"/>
            </w:pPr>
            <w:r>
              <w:rPr>
                <w:rFonts w:ascii="Times New Roman" w:hAnsi="Times New Roman" w:eastAsia="Times New Roman" w:cs="Times New Roman"/>
                <w:color w:val="000000"/>
                <w:sz w:val="24"/>
                <w:szCs w:val="24"/>
              </w:rPr>
              <w:t>Hover color change</w:t>
            </w:r>
          </w:p>
          <w:p w14:paraId="160A0CDD">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Concepts tested:</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Box model, border-radius, box-shadow, list styling.</w:t>
            </w:r>
          </w:p>
          <w:p w14:paraId="1A9C2632">
            <w:r>
              <w:pict>
                <v:rect id="Horizontal Line 2" o:spid="_x0000_s1031" o:spt="1" style="height:0.05pt;width:535.5pt;" filled="f" coordsize="21600,21600">
                  <v:path/>
                  <v:fill on="f" focussize="0,0"/>
                  <v:stroke/>
                  <v:imagedata o:title=""/>
                  <o:lock v:ext="edit" rotation="t" text="t" aspectratio="t"/>
                  <w10:wrap type="none"/>
                  <w10:anchorlock/>
                </v:rect>
              </w:pict>
            </w:r>
            <w:r>
              <w:rPr>
                <w:b/>
                <w:bCs/>
              </w:rPr>
              <w:t>Task 5: Card Layout Using CSS Box Model</w:t>
            </w:r>
          </w:p>
          <w:p w14:paraId="73721092">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To make </w:t>
            </w:r>
            <w:r>
              <w:rPr>
                <w:rFonts w:ascii="Times New Roman" w:hAnsi="Times New Roman" w:eastAsia="Times New Roman" w:cs="Times New Roman"/>
                <w:color w:val="000000"/>
                <w:sz w:val="24"/>
                <w:szCs w:val="24"/>
              </w:rPr>
              <w:t xml:space="preserve">Each </w:t>
            </w:r>
            <w:r>
              <w:rPr>
                <w:rFonts w:ascii="Times New Roman" w:hAnsi="Times New Roman" w:eastAsia="Times New Roman" w:cs="Times New Roman"/>
                <w:sz w:val="24"/>
                <w:szCs w:val="24"/>
              </w:rPr>
              <w:t xml:space="preserve">item </w:t>
            </w:r>
            <w:r>
              <w:rPr>
                <w:rFonts w:ascii="Times New Roman" w:hAnsi="Times New Roman" w:eastAsia="Times New Roman" w:cs="Times New Roman"/>
                <w:color w:val="000000"/>
                <w:sz w:val="24"/>
                <w:szCs w:val="24"/>
              </w:rPr>
              <w:t>appear as a product card.</w:t>
            </w:r>
          </w:p>
          <w:p w14:paraId="79F2AB05">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Requirements:</w:t>
            </w:r>
          </w:p>
          <w:p w14:paraId="6D97D3ED">
            <w:pPr>
              <w:numPr>
                <w:ilvl w:val="0"/>
                <w:numId w:val="7"/>
              </w:numPr>
              <w:pBdr>
                <w:top w:val="none" w:color="auto" w:sz="0" w:space="0"/>
                <w:left w:val="none" w:color="auto" w:sz="0" w:space="0"/>
                <w:bottom w:val="none" w:color="auto" w:sz="0" w:space="0"/>
                <w:right w:val="none" w:color="auto" w:sz="0" w:space="0"/>
                <w:between w:val="none" w:color="auto" w:sz="0" w:space="0"/>
              </w:pBdr>
              <w:spacing w:before="280" w:after="0" w:line="240" w:lineRule="auto"/>
            </w:pPr>
            <w:r>
              <w:rPr>
                <w:rFonts w:ascii="Times New Roman" w:hAnsi="Times New Roman" w:eastAsia="Times New Roman" w:cs="Times New Roman"/>
                <w:color w:val="000000"/>
                <w:sz w:val="24"/>
                <w:szCs w:val="24"/>
              </w:rPr>
              <w:t xml:space="preserve">Style a </w:t>
            </w:r>
            <w:r>
              <w:rPr>
                <w:rFonts w:ascii="Courier New" w:hAnsi="Courier New" w:eastAsia="Courier New" w:cs="Courier New"/>
                <w:color w:val="000000"/>
                <w:sz w:val="20"/>
                <w:szCs w:val="20"/>
              </w:rPr>
              <w:t>&lt;div&gt;</w:t>
            </w:r>
            <w:r>
              <w:rPr>
                <w:rFonts w:ascii="Times New Roman" w:hAnsi="Times New Roman" w:eastAsia="Times New Roman" w:cs="Times New Roman"/>
                <w:color w:val="000000"/>
                <w:sz w:val="24"/>
                <w:szCs w:val="24"/>
              </w:rPr>
              <w:t xml:space="preserve"> as a book card:</w:t>
            </w:r>
          </w:p>
          <w:p w14:paraId="74AA27B3">
            <w:pPr>
              <w:numPr>
                <w:ilvl w:val="1"/>
                <w:numId w:val="7"/>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Width, margin, padding, border</w:t>
            </w:r>
          </w:p>
          <w:p w14:paraId="3EC200ED">
            <w:pPr>
              <w:numPr>
                <w:ilvl w:val="1"/>
                <w:numId w:val="7"/>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Center align content</w:t>
            </w:r>
          </w:p>
          <w:p w14:paraId="33AA6A87">
            <w:pPr>
              <w:numPr>
                <w:ilvl w:val="0"/>
                <w:numId w:val="7"/>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Use:</w:t>
            </w:r>
          </w:p>
          <w:p w14:paraId="2BC57C22">
            <w:pPr>
              <w:numPr>
                <w:ilvl w:val="1"/>
                <w:numId w:val="7"/>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Courier New" w:hAnsi="Courier New" w:eastAsia="Courier New" w:cs="Courier New"/>
                <w:color w:val="000000"/>
                <w:sz w:val="20"/>
                <w:szCs w:val="20"/>
              </w:rPr>
              <w:t>display: inline-block</w:t>
            </w:r>
          </w:p>
          <w:p w14:paraId="5237FBF1">
            <w:pPr>
              <w:numPr>
                <w:ilvl w:val="1"/>
                <w:numId w:val="7"/>
              </w:numPr>
              <w:pBdr>
                <w:top w:val="none" w:color="auto" w:sz="0" w:space="0"/>
                <w:left w:val="none" w:color="auto" w:sz="0" w:space="0"/>
                <w:bottom w:val="none" w:color="auto" w:sz="0" w:space="0"/>
                <w:right w:val="none" w:color="auto" w:sz="0" w:space="0"/>
                <w:between w:val="none" w:color="auto" w:sz="0" w:space="0"/>
              </w:pBdr>
              <w:spacing w:after="280" w:line="240" w:lineRule="auto"/>
            </w:pPr>
            <w:r>
              <w:rPr>
                <w:rFonts w:ascii="Times New Roman" w:hAnsi="Times New Roman" w:eastAsia="Times New Roman" w:cs="Times New Roman"/>
                <w:color w:val="000000"/>
                <w:sz w:val="24"/>
                <w:szCs w:val="24"/>
              </w:rPr>
              <w:t>Add background color and shadow</w:t>
            </w:r>
          </w:p>
          <w:p w14:paraId="69C3E5A0">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Concepts tested:</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Box model, margin, padding, display property.</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Deliverable : link this .css file with book.html</w:t>
            </w:r>
          </w:p>
          <w:p w14:paraId="1B4D147A">
            <w:r>
              <w:pict>
                <v:rect id="Horizontal Line 3" o:spid="_x0000_s1030" o:spt="1" style="height:0.05pt;width:535.5pt;" filled="f" coordsize="21600,21600">
                  <v:path/>
                  <v:fill on="f" focussize="0,0"/>
                  <v:stroke/>
                  <v:imagedata o:title=""/>
                  <o:lock v:ext="edit" rotation="t" text="t" aspectratio="t"/>
                  <w10:wrap type="none"/>
                  <w10:anchorlock/>
                </v:rect>
              </w:pict>
            </w:r>
            <w:r>
              <w:rPr>
                <w:b/>
                <w:bCs/>
              </w:rPr>
              <w:t>Task 6: Image Gallery Styling with CSS</w:t>
            </w:r>
          </w:p>
          <w:p w14:paraId="77174EA1">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To make</w:t>
            </w:r>
            <w:r>
              <w:rPr>
                <w:rFonts w:ascii="Times New Roman" w:hAnsi="Times New Roman" w:eastAsia="Times New Roman" w:cs="Times New Roman"/>
                <w:b/>
                <w:bCs/>
                <w:sz w:val="24"/>
                <w:szCs w:val="24"/>
              </w:rPr>
              <w:t xml:space="preserve"> </w:t>
            </w:r>
            <w:r>
              <w:rPr>
                <w:rFonts w:ascii="Times New Roman" w:hAnsi="Times New Roman" w:eastAsia="Times New Roman" w:cs="Times New Roman"/>
                <w:color w:val="000000"/>
                <w:sz w:val="24"/>
                <w:szCs w:val="24"/>
              </w:rPr>
              <w:t xml:space="preserve">Featured appropriate </w:t>
            </w:r>
            <w:r>
              <w:rPr>
                <w:rFonts w:ascii="Times New Roman" w:hAnsi="Times New Roman" w:eastAsia="Times New Roman" w:cs="Times New Roman"/>
                <w:sz w:val="24"/>
                <w:szCs w:val="24"/>
              </w:rPr>
              <w:t xml:space="preserve">items/ attributes, whichever applicable in the Use Case </w:t>
            </w:r>
            <w:r>
              <w:rPr>
                <w:rFonts w:ascii="Times New Roman" w:hAnsi="Times New Roman" w:eastAsia="Times New Roman" w:cs="Times New Roman"/>
                <w:color w:val="000000"/>
                <w:sz w:val="24"/>
                <w:szCs w:val="24"/>
              </w:rPr>
              <w:t>look like a grid.</w:t>
            </w:r>
          </w:p>
          <w:p w14:paraId="54306D2C">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Requirements:</w:t>
            </w:r>
          </w:p>
          <w:p w14:paraId="60D92665">
            <w:pPr>
              <w:numPr>
                <w:ilvl w:val="0"/>
                <w:numId w:val="8"/>
              </w:numPr>
              <w:pBdr>
                <w:top w:val="none" w:color="auto" w:sz="0" w:space="0"/>
                <w:left w:val="none" w:color="auto" w:sz="0" w:space="0"/>
                <w:bottom w:val="none" w:color="auto" w:sz="0" w:space="0"/>
                <w:right w:val="none" w:color="auto" w:sz="0" w:space="0"/>
                <w:between w:val="none" w:color="auto" w:sz="0" w:space="0"/>
              </w:pBdr>
              <w:spacing w:before="280" w:after="0" w:line="240" w:lineRule="auto"/>
            </w:pPr>
            <w:r>
              <w:rPr>
                <w:rFonts w:ascii="Times New Roman" w:hAnsi="Times New Roman" w:eastAsia="Times New Roman" w:cs="Times New Roman"/>
                <w:color w:val="000000"/>
                <w:sz w:val="24"/>
                <w:szCs w:val="24"/>
              </w:rPr>
              <w:t xml:space="preserve">Use </w:t>
            </w:r>
            <w:r>
              <w:rPr>
                <w:rFonts w:ascii="Times New Roman" w:hAnsi="Times New Roman" w:eastAsia="Times New Roman" w:cs="Times New Roman"/>
                <w:b/>
                <w:bCs/>
                <w:color w:val="000000"/>
                <w:sz w:val="24"/>
                <w:szCs w:val="24"/>
              </w:rPr>
              <w:t>CSS</w:t>
            </w:r>
            <w:r>
              <w:rPr>
                <w:rFonts w:ascii="Times New Roman" w:hAnsi="Times New Roman" w:eastAsia="Times New Roman" w:cs="Times New Roman"/>
                <w:color w:val="000000"/>
                <w:sz w:val="24"/>
                <w:szCs w:val="24"/>
              </w:rPr>
              <w:t xml:space="preserve"> to:</w:t>
            </w:r>
          </w:p>
          <w:p w14:paraId="05A2E2BC">
            <w:pPr>
              <w:numPr>
                <w:ilvl w:val="1"/>
                <w:numId w:val="8"/>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Set same size for all images</w:t>
            </w:r>
          </w:p>
          <w:p w14:paraId="54E10B4E">
            <w:pPr>
              <w:numPr>
                <w:ilvl w:val="1"/>
                <w:numId w:val="8"/>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Add border and hover zoom effect</w:t>
            </w:r>
          </w:p>
          <w:p w14:paraId="587B9457">
            <w:pPr>
              <w:numPr>
                <w:ilvl w:val="1"/>
                <w:numId w:val="8"/>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Add spacing between images</w:t>
            </w:r>
          </w:p>
          <w:p w14:paraId="17F6A1C1">
            <w:pPr>
              <w:numPr>
                <w:ilvl w:val="0"/>
                <w:numId w:val="8"/>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Use:</w:t>
            </w:r>
          </w:p>
          <w:p w14:paraId="6BA81BEA">
            <w:pPr>
              <w:numPr>
                <w:ilvl w:val="1"/>
                <w:numId w:val="8"/>
              </w:numPr>
              <w:pBdr>
                <w:top w:val="none" w:color="auto" w:sz="0" w:space="0"/>
                <w:left w:val="none" w:color="auto" w:sz="0" w:space="0"/>
                <w:bottom w:val="none" w:color="auto" w:sz="0" w:space="0"/>
                <w:right w:val="none" w:color="auto" w:sz="0" w:space="0"/>
                <w:between w:val="none" w:color="auto" w:sz="0" w:space="0"/>
              </w:pBdr>
              <w:spacing w:after="280" w:line="240" w:lineRule="auto"/>
            </w:pPr>
            <w:r>
              <w:rPr>
                <w:rFonts w:ascii="Courier New" w:hAnsi="Courier New" w:eastAsia="Courier New" w:cs="Courier New"/>
                <w:color w:val="000000"/>
                <w:sz w:val="20"/>
                <w:szCs w:val="20"/>
              </w:rPr>
              <w:t>transition</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transform: scale()</w:t>
            </w:r>
          </w:p>
          <w:p w14:paraId="2B43BFB1">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Concepts tested:</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Image styling, hover effects, transitions.</w:t>
            </w:r>
          </w:p>
          <w:p w14:paraId="611DC17D">
            <w:r>
              <w:pict>
                <v:rect id="Horizontal Line 4" o:spid="_x0000_s1029" o:spt="1" style="height:0.05pt;width:535.5pt;" filled="f" coordsize="21600,21600">
                  <v:path/>
                  <v:fill on="f" focussize="0,0"/>
                  <v:stroke/>
                  <v:imagedata o:title=""/>
                  <o:lock v:ext="edit" rotation="t" text="t" aspectratio="t"/>
                  <w10:wrap type="none"/>
                  <w10:anchorlock/>
                </v:rect>
              </w:pict>
            </w:r>
            <w:r>
              <w:rPr>
                <w:b/>
                <w:bCs/>
              </w:rPr>
              <w:t>Task 7: Table Styling for Price List</w:t>
            </w:r>
          </w:p>
          <w:p w14:paraId="4D94D098">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Requirements:</w:t>
            </w:r>
          </w:p>
          <w:p w14:paraId="61133E8B">
            <w:pPr>
              <w:numPr>
                <w:ilvl w:val="0"/>
                <w:numId w:val="9"/>
              </w:numPr>
              <w:pBdr>
                <w:top w:val="none" w:color="auto" w:sz="0" w:space="0"/>
                <w:left w:val="none" w:color="auto" w:sz="0" w:space="0"/>
                <w:bottom w:val="none" w:color="auto" w:sz="0" w:space="0"/>
                <w:right w:val="none" w:color="auto" w:sz="0" w:space="0"/>
                <w:between w:val="none" w:color="auto" w:sz="0" w:space="0"/>
              </w:pBdr>
              <w:spacing w:before="280" w:after="0" w:line="240" w:lineRule="auto"/>
            </w:pPr>
            <w:r>
              <w:rPr>
                <w:rFonts w:ascii="Times New Roman" w:hAnsi="Times New Roman" w:eastAsia="Times New Roman" w:cs="Times New Roman"/>
                <w:color w:val="000000"/>
                <w:sz w:val="24"/>
                <w:szCs w:val="24"/>
              </w:rPr>
              <w:t>Use CSS to:</w:t>
            </w:r>
          </w:p>
          <w:p w14:paraId="3A5346D8">
            <w:pPr>
              <w:numPr>
                <w:ilvl w:val="1"/>
                <w:numId w:val="9"/>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Collapse borders</w:t>
            </w:r>
          </w:p>
          <w:p w14:paraId="27D198F9">
            <w:pPr>
              <w:numPr>
                <w:ilvl w:val="1"/>
                <w:numId w:val="9"/>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Add header background color</w:t>
            </w:r>
          </w:p>
          <w:p w14:paraId="2EE64D64">
            <w:pPr>
              <w:numPr>
                <w:ilvl w:val="1"/>
                <w:numId w:val="9"/>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Zebra-striping rows</w:t>
            </w:r>
          </w:p>
          <w:p w14:paraId="5433D35D">
            <w:pPr>
              <w:numPr>
                <w:ilvl w:val="1"/>
                <w:numId w:val="9"/>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Center align text</w:t>
            </w:r>
          </w:p>
          <w:p w14:paraId="63406F0D">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Use:</w:t>
            </w:r>
          </w:p>
          <w:p w14:paraId="39F11E83">
            <w:pPr>
              <w:numPr>
                <w:ilvl w:val="1"/>
                <w:numId w:val="9"/>
              </w:numPr>
              <w:pBdr>
                <w:top w:val="none" w:color="auto" w:sz="0" w:space="0"/>
                <w:left w:val="none" w:color="auto" w:sz="0" w:space="0"/>
                <w:bottom w:val="none" w:color="auto" w:sz="0" w:space="0"/>
                <w:right w:val="none" w:color="auto" w:sz="0" w:space="0"/>
                <w:between w:val="none" w:color="auto" w:sz="0" w:space="0"/>
              </w:pBdr>
              <w:spacing w:after="280" w:line="240" w:lineRule="auto"/>
            </w:pPr>
            <w:r>
              <w:rPr>
                <w:rFonts w:ascii="Courier New" w:hAnsi="Courier New" w:eastAsia="Courier New" w:cs="Courier New"/>
                <w:color w:val="000000"/>
                <w:sz w:val="20"/>
                <w:szCs w:val="20"/>
              </w:rPr>
              <w:t>border-collapse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nth-child(even)</w:t>
            </w:r>
          </w:p>
          <w:p w14:paraId="722C6ACB">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Concepts tested:</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Table styling, pseudo-classes.</w:t>
            </w:r>
          </w:p>
          <w:p w14:paraId="2D09DA78">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Deliverable table.css , link to the corresponding file.</w:t>
            </w:r>
          </w:p>
          <w:p w14:paraId="6E0EF6A5">
            <w:r>
              <w:pict>
                <v:rect id="Horizontal Line 5" o:spid="_x0000_s1028" o:spt="1" style="height:0.05pt;width:535.5pt;" filled="f" coordsize="21600,21600">
                  <v:path/>
                  <v:fill on="f" focussize="0,0"/>
                  <v:stroke/>
                  <v:imagedata o:title=""/>
                  <o:lock v:ext="edit" rotation="t" text="t" aspectratio="t"/>
                  <w10:wrap type="none"/>
                  <w10:anchorlock/>
                </v:rect>
              </w:pict>
            </w:r>
            <w:r>
              <w:t xml:space="preserve"> </w:t>
            </w:r>
            <w:r>
              <w:rPr>
                <w:b/>
                <w:bCs/>
              </w:rPr>
              <w:t>Task 8: Style Registration Form</w:t>
            </w:r>
          </w:p>
          <w:p w14:paraId="4F191BF7">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Requirements:</w:t>
            </w:r>
          </w:p>
          <w:p w14:paraId="1152AE85">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0" w:line="240" w:lineRule="auto"/>
            </w:pPr>
            <w:r>
              <w:rPr>
                <w:rFonts w:ascii="Times New Roman" w:hAnsi="Times New Roman" w:eastAsia="Times New Roman" w:cs="Times New Roman"/>
                <w:color w:val="000000"/>
                <w:sz w:val="24"/>
                <w:szCs w:val="24"/>
              </w:rPr>
              <w:t>Style:</w:t>
            </w:r>
          </w:p>
          <w:p w14:paraId="2BFDEB5A">
            <w:pPr>
              <w:numPr>
                <w:ilvl w:val="1"/>
                <w:numId w:val="10"/>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Input boxes width, padding</w:t>
            </w:r>
          </w:p>
          <w:p w14:paraId="473A96AA">
            <w:pPr>
              <w:numPr>
                <w:ilvl w:val="1"/>
                <w:numId w:val="10"/>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Submit button color and hover effect</w:t>
            </w:r>
          </w:p>
          <w:p w14:paraId="2DB2CFBA">
            <w:pPr>
              <w:numPr>
                <w:ilvl w:val="1"/>
                <w:numId w:val="10"/>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Fieldset and legend</w:t>
            </w:r>
          </w:p>
          <w:p w14:paraId="3FD7CF7D">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Use:</w:t>
            </w:r>
          </w:p>
          <w:p w14:paraId="553FBBBC">
            <w:pPr>
              <w:numPr>
                <w:ilvl w:val="1"/>
                <w:numId w:val="10"/>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Courier New" w:hAnsi="Courier New" w:eastAsia="Courier New" w:cs="Courier New"/>
                <w:color w:val="000000"/>
                <w:sz w:val="20"/>
                <w:szCs w:val="20"/>
              </w:rPr>
              <w:t>:focus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:hover</w:t>
            </w:r>
          </w:p>
          <w:p w14:paraId="09120686">
            <w:pPr>
              <w:numPr>
                <w:ilvl w:val="1"/>
                <w:numId w:val="10"/>
              </w:numPr>
              <w:pBdr>
                <w:top w:val="none" w:color="auto" w:sz="0" w:space="0"/>
                <w:left w:val="none" w:color="auto" w:sz="0" w:space="0"/>
                <w:bottom w:val="none" w:color="auto" w:sz="0" w:space="0"/>
                <w:right w:val="none" w:color="auto" w:sz="0" w:space="0"/>
                <w:between w:val="none" w:color="auto" w:sz="0" w:space="0"/>
              </w:pBdr>
              <w:spacing w:after="280" w:line="240" w:lineRule="auto"/>
            </w:pPr>
            <w:r>
              <w:rPr>
                <w:rFonts w:ascii="Courier New" w:hAnsi="Courier New" w:eastAsia="Courier New" w:cs="Courier New"/>
                <w:color w:val="000000"/>
                <w:sz w:val="20"/>
                <w:szCs w:val="20"/>
              </w:rPr>
              <w:t>border-radius</w:t>
            </w:r>
          </w:p>
          <w:p w14:paraId="1390F363">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Concepts tested:</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Form UI styling, pseudo-classes, layout.</w:t>
            </w:r>
          </w:p>
          <w:p w14:paraId="3AD5D2FD">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Deliverable : form.css</w:t>
            </w:r>
          </w:p>
          <w:p w14:paraId="10783CB4">
            <w:r>
              <w:pict>
                <v:rect id="Horizontal Line 6" o:spid="_x0000_s1027" o:spt="1" style="height:0.05pt;width:535.5pt;" filled="f" coordsize="21600,21600">
                  <v:path/>
                  <v:fill on="f" focussize="0,0"/>
                  <v:stroke/>
                  <v:imagedata o:title=""/>
                  <o:lock v:ext="edit" rotation="t" text="t" aspectratio="t"/>
                  <w10:wrap type="none"/>
                  <w10:anchorlock/>
                </v:rect>
              </w:pict>
            </w:r>
            <w:r>
              <w:t xml:space="preserve"> </w:t>
            </w:r>
            <w:r>
              <w:rPr>
                <w:b/>
                <w:bCs/>
              </w:rPr>
              <w:t>Task 9: Page Layout Using CSS (Header, Sidebar, Content, Footer)</w:t>
            </w:r>
            <w:r>
              <w:br w:type="textWrapping"/>
            </w:r>
            <w:r>
              <w:rPr>
                <w:rFonts w:ascii="Times New Roman" w:hAnsi="Times New Roman" w:eastAsia="Times New Roman" w:cs="Times New Roman"/>
                <w:sz w:val="24"/>
                <w:szCs w:val="24"/>
              </w:rPr>
              <w:t xml:space="preserve">To </w:t>
            </w:r>
            <w:r>
              <w:rPr>
                <w:rFonts w:ascii="Times New Roman" w:hAnsi="Times New Roman" w:eastAsia="Times New Roman" w:cs="Times New Roman"/>
                <w:color w:val="000000"/>
                <w:sz w:val="24"/>
                <w:szCs w:val="24"/>
              </w:rPr>
              <w:t>Create a proper website layout.</w:t>
            </w:r>
            <w:r>
              <w:br w:type="textWrapping"/>
            </w:r>
            <w:r>
              <w:rPr>
                <w:rFonts w:ascii="Times New Roman" w:hAnsi="Times New Roman" w:eastAsia="Times New Roman" w:cs="Times New Roman"/>
                <w:b/>
                <w:bCs/>
                <w:color w:val="000000"/>
                <w:sz w:val="24"/>
                <w:szCs w:val="24"/>
              </w:rPr>
              <w:t>Requirements:</w:t>
            </w:r>
          </w:p>
          <w:p w14:paraId="6FBD8C7F">
            <w:pPr>
              <w:numPr>
                <w:ilvl w:val="0"/>
                <w:numId w:val="11"/>
              </w:numPr>
              <w:pBdr>
                <w:top w:val="none" w:color="auto" w:sz="0" w:space="0"/>
                <w:left w:val="none" w:color="auto" w:sz="0" w:space="0"/>
                <w:bottom w:val="none" w:color="auto" w:sz="0" w:space="0"/>
                <w:right w:val="none" w:color="auto" w:sz="0" w:space="0"/>
                <w:between w:val="none" w:color="auto" w:sz="0" w:space="0"/>
              </w:pBdr>
              <w:spacing w:before="280" w:after="0" w:line="240" w:lineRule="auto"/>
            </w:pPr>
            <w:r>
              <w:rPr>
                <w:rFonts w:ascii="Times New Roman" w:hAnsi="Times New Roman" w:eastAsia="Times New Roman" w:cs="Times New Roman"/>
                <w:color w:val="000000"/>
                <w:sz w:val="24"/>
                <w:szCs w:val="24"/>
              </w:rPr>
              <w:t>Use CSS to:</w:t>
            </w:r>
          </w:p>
          <w:p w14:paraId="55C3CC70">
            <w:pPr>
              <w:numPr>
                <w:ilvl w:val="1"/>
                <w:numId w:val="11"/>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Set sidebar to left</w:t>
            </w:r>
          </w:p>
          <w:p w14:paraId="5386B888">
            <w:pPr>
              <w:numPr>
                <w:ilvl w:val="1"/>
                <w:numId w:val="11"/>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Content to right</w:t>
            </w:r>
          </w:p>
          <w:p w14:paraId="72621D0F">
            <w:pPr>
              <w:numPr>
                <w:ilvl w:val="1"/>
                <w:numId w:val="11"/>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Footer at bottom</w:t>
            </w:r>
          </w:p>
          <w:p w14:paraId="3901B89E">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Use:</w:t>
            </w:r>
          </w:p>
          <w:p w14:paraId="12145C18">
            <w:pPr>
              <w:numPr>
                <w:ilvl w:val="1"/>
                <w:numId w:val="11"/>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Courier New" w:hAnsi="Courier New" w:eastAsia="Courier New" w:cs="Courier New"/>
                <w:color w:val="000000"/>
                <w:sz w:val="20"/>
                <w:szCs w:val="20"/>
              </w:rPr>
              <w:t>float</w:t>
            </w:r>
            <w:r>
              <w:rPr>
                <w:rFonts w:ascii="Times New Roman" w:hAnsi="Times New Roman" w:eastAsia="Times New Roman" w:cs="Times New Roman"/>
                <w:color w:val="000000"/>
                <w:sz w:val="24"/>
                <w:szCs w:val="24"/>
              </w:rPr>
              <w:t xml:space="preserve"> or </w:t>
            </w:r>
            <w:r>
              <w:rPr>
                <w:rFonts w:ascii="Courier New" w:hAnsi="Courier New" w:eastAsia="Courier New" w:cs="Courier New"/>
                <w:color w:val="000000"/>
                <w:sz w:val="20"/>
                <w:szCs w:val="20"/>
              </w:rPr>
              <w:t>flex</w:t>
            </w:r>
          </w:p>
          <w:p w14:paraId="321DBE44">
            <w:pPr>
              <w:numPr>
                <w:ilvl w:val="1"/>
                <w:numId w:val="11"/>
              </w:numPr>
              <w:pBdr>
                <w:top w:val="none" w:color="auto" w:sz="0" w:space="0"/>
                <w:left w:val="none" w:color="auto" w:sz="0" w:space="0"/>
                <w:bottom w:val="none" w:color="auto" w:sz="0" w:space="0"/>
                <w:right w:val="none" w:color="auto" w:sz="0" w:space="0"/>
                <w:between w:val="none" w:color="auto" w:sz="0" w:space="0"/>
              </w:pBdr>
              <w:spacing w:after="280" w:line="240" w:lineRule="auto"/>
            </w:pPr>
            <w:r>
              <w:rPr>
                <w:rFonts w:ascii="Times New Roman" w:hAnsi="Times New Roman" w:eastAsia="Times New Roman" w:cs="Times New Roman"/>
                <w:color w:val="000000"/>
                <w:sz w:val="24"/>
                <w:szCs w:val="24"/>
              </w:rPr>
              <w:t>Set widths and spacing</w:t>
            </w:r>
          </w:p>
          <w:p w14:paraId="3A18FD5C">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Concepts tested:</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Layout design, positioning, float/flex.</w:t>
            </w:r>
          </w:p>
          <w:p w14:paraId="6BBC9746">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Deliverable : layout.css</w:t>
            </w:r>
          </w:p>
          <w:p w14:paraId="3D044500">
            <w:r>
              <w:pict>
                <v:rect id="Horizontal Line 7" o:spid="_x0000_s1026" o:spt="1" style="height:1.1pt;width:535.5pt;" filled="f" coordsize="21600,21600">
                  <v:path/>
                  <v:fill on="f" focussize="0,0"/>
                  <v:stroke/>
                  <v:imagedata o:title=""/>
                  <o:lock v:ext="edit" rotation="t" text="t" aspectratio="t"/>
                  <w10:wrap type="none"/>
                  <w10:anchorlock/>
                </v:rect>
              </w:pict>
            </w:r>
          </w:p>
          <w:p w14:paraId="67D7F27B">
            <w:pPr>
              <w:pStyle w:val="3"/>
              <w:rPr>
                <w:sz w:val="24"/>
                <w:szCs w:val="24"/>
              </w:rPr>
            </w:pPr>
            <w:r>
              <w:rPr>
                <w:sz w:val="24"/>
                <w:szCs w:val="24"/>
              </w:rPr>
              <w:t>Task 10: CSS Effects &amp; Highlighting.</w:t>
            </w:r>
          </w:p>
          <w:p w14:paraId="627E3E96">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To</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xml:space="preserve">attract attention for </w:t>
            </w:r>
            <w:r>
              <w:rPr>
                <w:rFonts w:ascii="Times New Roman" w:hAnsi="Times New Roman" w:eastAsia="Times New Roman" w:cs="Times New Roman"/>
                <w:color w:val="000000"/>
                <w:sz w:val="24"/>
                <w:szCs w:val="24"/>
              </w:rPr>
              <w:t xml:space="preserve">Special </w:t>
            </w:r>
            <w:r>
              <w:rPr>
                <w:rFonts w:ascii="Times New Roman" w:hAnsi="Times New Roman" w:eastAsia="Times New Roman" w:cs="Times New Roman"/>
                <w:sz w:val="24"/>
                <w:szCs w:val="24"/>
              </w:rPr>
              <w:t>events/data/section, etc.</w:t>
            </w:r>
            <w:r>
              <w:rPr>
                <w:rFonts w:ascii="Times New Roman" w:hAnsi="Times New Roman" w:eastAsia="Times New Roman" w:cs="Times New Roman"/>
                <w:color w:val="000000"/>
                <w:sz w:val="24"/>
                <w:szCs w:val="24"/>
              </w:rPr>
              <w:t>.</w:t>
            </w:r>
          </w:p>
          <w:p w14:paraId="2033DB88">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Requirements:</w:t>
            </w:r>
          </w:p>
          <w:p w14:paraId="0079BE7C">
            <w:pPr>
              <w:numPr>
                <w:ilvl w:val="0"/>
                <w:numId w:val="12"/>
              </w:numPr>
              <w:pBdr>
                <w:top w:val="none" w:color="auto" w:sz="0" w:space="0"/>
                <w:left w:val="none" w:color="auto" w:sz="0" w:space="0"/>
                <w:bottom w:val="none" w:color="auto" w:sz="0" w:space="0"/>
                <w:right w:val="none" w:color="auto" w:sz="0" w:space="0"/>
                <w:between w:val="none" w:color="auto" w:sz="0" w:space="0"/>
              </w:pBdr>
              <w:spacing w:before="280" w:after="0" w:line="240" w:lineRule="auto"/>
            </w:pPr>
            <w:r>
              <w:rPr>
                <w:rFonts w:ascii="Times New Roman" w:hAnsi="Times New Roman" w:eastAsia="Times New Roman" w:cs="Times New Roman"/>
                <w:color w:val="000000"/>
                <w:sz w:val="24"/>
                <w:szCs w:val="24"/>
              </w:rPr>
              <w:t>Create an “Offer” box:</w:t>
            </w:r>
          </w:p>
          <w:p w14:paraId="598D58DD">
            <w:pPr>
              <w:numPr>
                <w:ilvl w:val="1"/>
                <w:numId w:val="12"/>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Blinking or glowing effect</w:t>
            </w:r>
          </w:p>
          <w:p w14:paraId="1E96EA82">
            <w:pPr>
              <w:numPr>
                <w:ilvl w:val="1"/>
                <w:numId w:val="12"/>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Different background color</w:t>
            </w:r>
          </w:p>
          <w:p w14:paraId="1EAF4276">
            <w:pPr>
              <w:numPr>
                <w:ilvl w:val="1"/>
                <w:numId w:val="12"/>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Bigger font</w:t>
            </w:r>
          </w:p>
          <w:p w14:paraId="44957C6A">
            <w:pPr>
              <w:numPr>
                <w:ilvl w:val="0"/>
                <w:numId w:val="12"/>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color w:val="000000"/>
                <w:sz w:val="24"/>
                <w:szCs w:val="24"/>
              </w:rPr>
              <w:t>Use:</w:t>
            </w:r>
          </w:p>
          <w:p w14:paraId="35D2B64A">
            <w:pPr>
              <w:numPr>
                <w:ilvl w:val="1"/>
                <w:numId w:val="12"/>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Courier New" w:hAnsi="Courier New" w:eastAsia="Courier New" w:cs="Courier New"/>
                <w:color w:val="000000"/>
                <w:sz w:val="20"/>
                <w:szCs w:val="20"/>
              </w:rPr>
              <w:t>@keyframes</w:t>
            </w:r>
            <w:r>
              <w:rPr>
                <w:rFonts w:ascii="Times New Roman" w:hAnsi="Times New Roman" w:eastAsia="Times New Roman" w:cs="Times New Roman"/>
                <w:color w:val="000000"/>
                <w:sz w:val="24"/>
                <w:szCs w:val="24"/>
              </w:rPr>
              <w:t xml:space="preserve"> animation OR hover effect</w:t>
            </w:r>
          </w:p>
          <w:p w14:paraId="6FA80F2B">
            <w:pPr>
              <w:numPr>
                <w:ilvl w:val="1"/>
                <w:numId w:val="12"/>
              </w:numPr>
              <w:pBdr>
                <w:top w:val="none" w:color="auto" w:sz="0" w:space="0"/>
                <w:left w:val="none" w:color="auto" w:sz="0" w:space="0"/>
                <w:bottom w:val="none" w:color="auto" w:sz="0" w:space="0"/>
                <w:right w:val="none" w:color="auto" w:sz="0" w:space="0"/>
                <w:between w:val="none" w:color="auto" w:sz="0" w:space="0"/>
              </w:pBdr>
              <w:spacing w:after="280" w:line="240" w:lineRule="auto"/>
            </w:pPr>
            <w:r>
              <w:rPr>
                <w:rFonts w:ascii="Courier New" w:hAnsi="Courier New" w:eastAsia="Courier New" w:cs="Courier New"/>
                <w:color w:val="000000"/>
                <w:sz w:val="20"/>
                <w:szCs w:val="20"/>
              </w:rPr>
              <w:t>text-shadow</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box-shadow</w:t>
            </w:r>
          </w:p>
          <w:p w14:paraId="1D5AE01B">
            <w:p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Concepts tested:</w:t>
            </w:r>
          </w:p>
          <w:p w14:paraId="75F3EF8F">
            <w:pPr>
              <w:spacing w:after="0"/>
            </w:pPr>
            <w:r>
              <w:t>CSS animations, effects, visual emphasis.</w:t>
            </w:r>
          </w:p>
          <w:p w14:paraId="42542C79">
            <w:pPr>
              <w:spacing w:after="0"/>
              <w:rPr>
                <w:rFonts w:ascii="Times New Roman" w:hAnsi="Times New Roman" w:eastAsia="Times New Roman" w:cs="Times New Roman"/>
                <w:sz w:val="24"/>
                <w:szCs w:val="24"/>
              </w:rPr>
            </w:pPr>
          </w:p>
        </w:tc>
      </w:tr>
    </w:tbl>
    <w:p w14:paraId="1F22871F">
      <w:pPr>
        <w:widowControl w:val="0"/>
        <w:spacing w:after="0" w:line="264" w:lineRule="auto"/>
        <w:jc w:val="both"/>
        <w:rPr>
          <w:rFonts w:ascii="Times New Roman" w:hAnsi="Times New Roman" w:eastAsia="Times New Roman" w:cs="Times New Roman"/>
          <w:b/>
          <w:bCs/>
          <w:sz w:val="24"/>
          <w:szCs w:val="24"/>
        </w:rPr>
      </w:pPr>
    </w:p>
    <w:tbl>
      <w:tblPr>
        <w:tblStyle w:val="22"/>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30C527DD">
        <w:tc>
          <w:tcPr>
            <w:tcW w:w="9782" w:type="dxa"/>
          </w:tcPr>
          <w:p w14:paraId="0AA68190">
            <w:pPr>
              <w:widowControl w:val="0"/>
              <w:spacing w:after="0"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Pr>
              <w:t xml:space="preserve">Code: </w:t>
            </w:r>
          </w:p>
        </w:tc>
      </w:tr>
      <w:tr w14:paraId="207B9BDC">
        <w:tc>
          <w:tcPr>
            <w:tcW w:w="9782" w:type="dxa"/>
          </w:tcPr>
          <w:p w14:paraId="33A55F79">
            <w:pPr>
              <w:widowControl w:val="0"/>
              <w:spacing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GitHub Repository :</w:t>
            </w:r>
            <w:r>
              <w:rPr>
                <w:rFonts w:hint="default" w:ascii="Times New Roman" w:hAnsi="Times New Roman" w:eastAsia="Times New Roman" w:cs="Times New Roman"/>
                <w:sz w:val="24"/>
                <w:szCs w:val="24"/>
              </w:rPr>
              <w:fldChar w:fldCharType="begin"/>
            </w:r>
            <w:r>
              <w:rPr>
                <w:rFonts w:hint="default" w:ascii="Times New Roman" w:hAnsi="Times New Roman" w:eastAsia="Times New Roman" w:cs="Times New Roman"/>
                <w:sz w:val="24"/>
                <w:szCs w:val="24"/>
              </w:rPr>
              <w:instrText xml:space="preserve"> HYPERLINK "https://github.com/mrudul2505/AI-based-Smart-Irrigation-Advisory-Kisan-Sathi-" </w:instrText>
            </w:r>
            <w:r>
              <w:rPr>
                <w:rFonts w:hint="default" w:ascii="Times New Roman" w:hAnsi="Times New Roman" w:eastAsia="Times New Roman" w:cs="Times New Roman"/>
                <w:sz w:val="24"/>
                <w:szCs w:val="24"/>
              </w:rPr>
              <w:fldChar w:fldCharType="separate"/>
            </w:r>
            <w:r>
              <w:rPr>
                <w:rStyle w:val="10"/>
                <w:rFonts w:hint="default" w:ascii="Times New Roman" w:hAnsi="Times New Roman" w:eastAsia="Times New Roman" w:cs="Times New Roman"/>
                <w:sz w:val="24"/>
                <w:szCs w:val="24"/>
              </w:rPr>
              <w:t>https://github.com/mrudul2505/AI-based-Smart-Irrigation-Advisory-Kisan-Sathi-</w:t>
            </w:r>
            <w:r>
              <w:rPr>
                <w:rFonts w:hint="default" w:ascii="Times New Roman" w:hAnsi="Times New Roman" w:eastAsia="Times New Roman" w:cs="Times New Roman"/>
                <w:sz w:val="24"/>
                <w:szCs w:val="24"/>
              </w:rPr>
              <w:fldChar w:fldCharType="end"/>
            </w:r>
          </w:p>
          <w:p w14:paraId="71863EDE">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Live Website : </w:t>
            </w:r>
            <w:r>
              <w:rPr>
                <w:rFonts w:hint="default" w:ascii="Times New Roman" w:hAnsi="Times New Roman" w:eastAsia="Times New Roman" w:cs="Times New Roman"/>
                <w:sz w:val="24"/>
                <w:szCs w:val="24"/>
              </w:rPr>
              <w:fldChar w:fldCharType="begin"/>
            </w:r>
            <w:r>
              <w:rPr>
                <w:rFonts w:hint="default" w:ascii="Times New Roman" w:hAnsi="Times New Roman" w:eastAsia="Times New Roman" w:cs="Times New Roman"/>
                <w:sz w:val="24"/>
                <w:szCs w:val="24"/>
              </w:rPr>
              <w:instrText xml:space="preserve"> HYPERLINK "https://smartirrigation-brown.vercel.app/" </w:instrText>
            </w:r>
            <w:r>
              <w:rPr>
                <w:rFonts w:hint="default" w:ascii="Times New Roman" w:hAnsi="Times New Roman" w:eastAsia="Times New Roman" w:cs="Times New Roman"/>
                <w:sz w:val="24"/>
                <w:szCs w:val="24"/>
              </w:rPr>
              <w:fldChar w:fldCharType="separate"/>
            </w:r>
            <w:r>
              <w:rPr>
                <w:rStyle w:val="10"/>
                <w:rFonts w:hint="default" w:ascii="Times New Roman" w:hAnsi="Times New Roman" w:eastAsia="Times New Roman" w:cs="Times New Roman"/>
                <w:sz w:val="24"/>
                <w:szCs w:val="24"/>
              </w:rPr>
              <w:t>https://smartirrigation-brown.vercel.app/</w:t>
            </w:r>
            <w:r>
              <w:rPr>
                <w:rFonts w:hint="default" w:ascii="Times New Roman" w:hAnsi="Times New Roman" w:eastAsia="Times New Roman" w:cs="Times New Roman"/>
                <w:sz w:val="24"/>
                <w:szCs w:val="24"/>
              </w:rPr>
              <w:fldChar w:fldCharType="end"/>
            </w:r>
            <w:bookmarkStart w:id="3" w:name="_GoBack"/>
            <w:bookmarkEnd w:id="3"/>
          </w:p>
        </w:tc>
      </w:tr>
    </w:tbl>
    <w:p w14:paraId="41171BBE">
      <w:pPr>
        <w:widowControl w:val="0"/>
        <w:spacing w:after="0" w:line="264" w:lineRule="auto"/>
        <w:ind w:hanging="851"/>
        <w:jc w:val="both"/>
        <w:rPr>
          <w:rFonts w:ascii="Times New Roman" w:hAnsi="Times New Roman" w:eastAsia="Times New Roman" w:cs="Times New Roman"/>
          <w:b/>
          <w:bCs/>
          <w:sz w:val="24"/>
          <w:szCs w:val="24"/>
        </w:rPr>
      </w:pPr>
    </w:p>
    <w:tbl>
      <w:tblPr>
        <w:tblStyle w:val="23"/>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683C864E">
        <w:tc>
          <w:tcPr>
            <w:tcW w:w="9782" w:type="dxa"/>
          </w:tcPr>
          <w:p w14:paraId="2E90132E">
            <w:pPr>
              <w:widowControl w:val="0"/>
              <w:spacing w:after="0"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Pr>
              <w:t xml:space="preserve">Output / Screenshot: </w:t>
            </w:r>
          </w:p>
        </w:tc>
      </w:tr>
      <w:tr w14:paraId="709AFACC">
        <w:tc>
          <w:tcPr>
            <w:tcW w:w="9782" w:type="dxa"/>
          </w:tcPr>
          <w:p w14:paraId="690AAA40">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Task 1:</w:t>
            </w:r>
          </w:p>
          <w:p w14:paraId="290F918B">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074410" cy="486410"/>
                  <wp:effectExtent l="0" t="0" r="0" b="0"/>
                  <wp:docPr id="131035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187" name="Picture 1"/>
                          <pic:cNvPicPr>
                            <a:picLocks noChangeAspect="1"/>
                          </pic:cNvPicPr>
                        </pic:nvPicPr>
                        <pic:blipFill>
                          <a:blip r:embed="rId8"/>
                          <a:stretch>
                            <a:fillRect/>
                          </a:stretch>
                        </pic:blipFill>
                        <pic:spPr>
                          <a:xfrm>
                            <a:off x="0" y="0"/>
                            <a:ext cx="6074410" cy="486410"/>
                          </a:xfrm>
                          <a:prstGeom prst="rect">
                            <a:avLst/>
                          </a:prstGeom>
                        </pic:spPr>
                      </pic:pic>
                    </a:graphicData>
                  </a:graphic>
                </wp:inline>
              </w:drawing>
            </w:r>
          </w:p>
          <w:p w14:paraId="68315D9D">
            <w:pPr>
              <w:widowControl w:val="0"/>
              <w:spacing w:after="0" w:line="264" w:lineRule="auto"/>
              <w:jc w:val="both"/>
              <w:rPr>
                <w:rFonts w:ascii="Times New Roman" w:hAnsi="Times New Roman" w:eastAsia="Times New Roman" w:cs="Times New Roman"/>
                <w:sz w:val="24"/>
                <w:szCs w:val="24"/>
              </w:rPr>
            </w:pPr>
          </w:p>
          <w:p w14:paraId="02C53465">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Task 2:</w:t>
            </w:r>
          </w:p>
          <w:p w14:paraId="1E982608">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48360" cy="2428875"/>
                  <wp:effectExtent l="0" t="0" r="2540" b="0"/>
                  <wp:docPr id="1048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4878" name="Picture 1"/>
                          <pic:cNvPicPr>
                            <a:picLocks noChangeAspect="1"/>
                          </pic:cNvPicPr>
                        </pic:nvPicPr>
                        <pic:blipFill>
                          <a:blip r:embed="rId9"/>
                          <a:stretch>
                            <a:fillRect/>
                          </a:stretch>
                        </pic:blipFill>
                        <pic:spPr>
                          <a:xfrm>
                            <a:off x="0" y="0"/>
                            <a:ext cx="862867" cy="2469997"/>
                          </a:xfrm>
                          <a:prstGeom prst="rect">
                            <a:avLst/>
                          </a:prstGeom>
                        </pic:spPr>
                      </pic:pic>
                    </a:graphicData>
                  </a:graphic>
                </wp:inline>
              </w:drawing>
            </w:r>
          </w:p>
          <w:p w14:paraId="37816F37">
            <w:pPr>
              <w:widowControl w:val="0"/>
              <w:spacing w:after="0" w:line="264" w:lineRule="auto"/>
              <w:jc w:val="both"/>
              <w:rPr>
                <w:rFonts w:ascii="Times New Roman" w:hAnsi="Times New Roman" w:eastAsia="Times New Roman" w:cs="Times New Roman"/>
                <w:sz w:val="24"/>
                <w:szCs w:val="24"/>
              </w:rPr>
            </w:pPr>
          </w:p>
          <w:p w14:paraId="217CA19A">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Task 3:</w:t>
            </w:r>
          </w:p>
          <w:p w14:paraId="2BA1CEFC">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267325" cy="3030855"/>
                  <wp:effectExtent l="0" t="0" r="3175" b="4445"/>
                  <wp:docPr id="91701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13367" name="Picture 1"/>
                          <pic:cNvPicPr>
                            <a:picLocks noChangeAspect="1"/>
                          </pic:cNvPicPr>
                        </pic:nvPicPr>
                        <pic:blipFill>
                          <a:blip r:embed="rId10"/>
                          <a:stretch>
                            <a:fillRect/>
                          </a:stretch>
                        </pic:blipFill>
                        <pic:spPr>
                          <a:xfrm>
                            <a:off x="0" y="0"/>
                            <a:ext cx="5340708" cy="3073448"/>
                          </a:xfrm>
                          <a:prstGeom prst="rect">
                            <a:avLst/>
                          </a:prstGeom>
                        </pic:spPr>
                      </pic:pic>
                    </a:graphicData>
                  </a:graphic>
                </wp:inline>
              </w:drawing>
            </w:r>
          </w:p>
          <w:p w14:paraId="493837C5">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Task 4:</w:t>
            </w:r>
          </w:p>
          <w:p w14:paraId="5EE677FA">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2830830" cy="2233295"/>
                  <wp:effectExtent l="0" t="0" r="1270" b="1905"/>
                  <wp:docPr id="142599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92842" name="Picture 1"/>
                          <pic:cNvPicPr>
                            <a:picLocks noChangeAspect="1"/>
                          </pic:cNvPicPr>
                        </pic:nvPicPr>
                        <pic:blipFill>
                          <a:blip r:embed="rId11"/>
                          <a:stretch>
                            <a:fillRect/>
                          </a:stretch>
                        </pic:blipFill>
                        <pic:spPr>
                          <a:xfrm>
                            <a:off x="0" y="0"/>
                            <a:ext cx="2844987" cy="2244524"/>
                          </a:xfrm>
                          <a:prstGeom prst="rect">
                            <a:avLst/>
                          </a:prstGeom>
                        </pic:spPr>
                      </pic:pic>
                    </a:graphicData>
                  </a:graphic>
                </wp:inline>
              </w:drawing>
            </w:r>
          </w:p>
          <w:p w14:paraId="6D798FB3">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Task 5:</w:t>
            </w:r>
          </w:p>
          <w:p w14:paraId="7E0F0E67">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074410" cy="1050290"/>
                  <wp:effectExtent l="0" t="0" r="0" b="3810"/>
                  <wp:docPr id="179975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0024" name="Picture 1"/>
                          <pic:cNvPicPr>
                            <a:picLocks noChangeAspect="1"/>
                          </pic:cNvPicPr>
                        </pic:nvPicPr>
                        <pic:blipFill>
                          <a:blip r:embed="rId12"/>
                          <a:stretch>
                            <a:fillRect/>
                          </a:stretch>
                        </pic:blipFill>
                        <pic:spPr>
                          <a:xfrm>
                            <a:off x="0" y="0"/>
                            <a:ext cx="6074410" cy="1050290"/>
                          </a:xfrm>
                          <a:prstGeom prst="rect">
                            <a:avLst/>
                          </a:prstGeom>
                        </pic:spPr>
                      </pic:pic>
                    </a:graphicData>
                  </a:graphic>
                </wp:inline>
              </w:drawing>
            </w:r>
          </w:p>
          <w:p w14:paraId="1A64A6A1">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Task 6:</w:t>
            </w:r>
          </w:p>
          <w:p w14:paraId="6801BE66">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074410" cy="781685"/>
                  <wp:effectExtent l="0" t="0" r="0" b="5715"/>
                  <wp:docPr id="83105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0681" name="Picture 1"/>
                          <pic:cNvPicPr>
                            <a:picLocks noChangeAspect="1"/>
                          </pic:cNvPicPr>
                        </pic:nvPicPr>
                        <pic:blipFill>
                          <a:blip r:embed="rId13"/>
                          <a:stretch>
                            <a:fillRect/>
                          </a:stretch>
                        </pic:blipFill>
                        <pic:spPr>
                          <a:xfrm>
                            <a:off x="0" y="0"/>
                            <a:ext cx="6074410" cy="781685"/>
                          </a:xfrm>
                          <a:prstGeom prst="rect">
                            <a:avLst/>
                          </a:prstGeom>
                        </pic:spPr>
                      </pic:pic>
                    </a:graphicData>
                  </a:graphic>
                </wp:inline>
              </w:drawing>
            </w:r>
          </w:p>
          <w:p w14:paraId="74DD2220">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Task 7:</w:t>
            </w:r>
          </w:p>
          <w:p w14:paraId="3CB002E3">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074410" cy="1983740"/>
                  <wp:effectExtent l="0" t="0" r="0" b="0"/>
                  <wp:docPr id="89103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32094" name="Picture 1"/>
                          <pic:cNvPicPr>
                            <a:picLocks noChangeAspect="1"/>
                          </pic:cNvPicPr>
                        </pic:nvPicPr>
                        <pic:blipFill>
                          <a:blip r:embed="rId14"/>
                          <a:stretch>
                            <a:fillRect/>
                          </a:stretch>
                        </pic:blipFill>
                        <pic:spPr>
                          <a:xfrm>
                            <a:off x="0" y="0"/>
                            <a:ext cx="6074410" cy="1983740"/>
                          </a:xfrm>
                          <a:prstGeom prst="rect">
                            <a:avLst/>
                          </a:prstGeom>
                        </pic:spPr>
                      </pic:pic>
                    </a:graphicData>
                  </a:graphic>
                </wp:inline>
              </w:drawing>
            </w:r>
          </w:p>
          <w:p w14:paraId="040CAD8A">
            <w:pPr>
              <w:widowControl w:val="0"/>
              <w:spacing w:after="0" w:line="264" w:lineRule="auto"/>
              <w:jc w:val="both"/>
              <w:rPr>
                <w:rFonts w:ascii="Times New Roman" w:hAnsi="Times New Roman" w:eastAsia="Times New Roman" w:cs="Times New Roman"/>
                <w:sz w:val="24"/>
                <w:szCs w:val="24"/>
              </w:rPr>
            </w:pPr>
          </w:p>
          <w:p w14:paraId="6C5C3BE9">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Task 8:</w:t>
            </w:r>
          </w:p>
          <w:p w14:paraId="41369621">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074410" cy="3140710"/>
                  <wp:effectExtent l="0" t="0" r="0" b="0"/>
                  <wp:docPr id="211213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1229" name="Picture 1"/>
                          <pic:cNvPicPr>
                            <a:picLocks noChangeAspect="1"/>
                          </pic:cNvPicPr>
                        </pic:nvPicPr>
                        <pic:blipFill>
                          <a:blip r:embed="rId15"/>
                          <a:stretch>
                            <a:fillRect/>
                          </a:stretch>
                        </pic:blipFill>
                        <pic:spPr>
                          <a:xfrm>
                            <a:off x="0" y="0"/>
                            <a:ext cx="6074410" cy="3140710"/>
                          </a:xfrm>
                          <a:prstGeom prst="rect">
                            <a:avLst/>
                          </a:prstGeom>
                        </pic:spPr>
                      </pic:pic>
                    </a:graphicData>
                  </a:graphic>
                </wp:inline>
              </w:drawing>
            </w:r>
          </w:p>
          <w:p w14:paraId="50170A0A">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Task 9:</w:t>
            </w:r>
          </w:p>
          <w:p w14:paraId="088AD682">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688330" cy="3013710"/>
                  <wp:effectExtent l="0" t="0" r="1270" b="0"/>
                  <wp:docPr id="182738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89862" name="Picture 1"/>
                          <pic:cNvPicPr>
                            <a:picLocks noChangeAspect="1"/>
                          </pic:cNvPicPr>
                        </pic:nvPicPr>
                        <pic:blipFill>
                          <a:blip r:embed="rId16"/>
                          <a:stretch>
                            <a:fillRect/>
                          </a:stretch>
                        </pic:blipFill>
                        <pic:spPr>
                          <a:xfrm>
                            <a:off x="0" y="0"/>
                            <a:ext cx="5782564" cy="3063562"/>
                          </a:xfrm>
                          <a:prstGeom prst="rect">
                            <a:avLst/>
                          </a:prstGeom>
                        </pic:spPr>
                      </pic:pic>
                    </a:graphicData>
                  </a:graphic>
                </wp:inline>
              </w:drawing>
            </w:r>
          </w:p>
          <w:p w14:paraId="63818B09">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Task 10:</w:t>
            </w:r>
          </w:p>
          <w:p w14:paraId="182C252D">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883275" cy="1134110"/>
                  <wp:effectExtent l="0" t="0" r="0" b="0"/>
                  <wp:docPr id="11885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4522" name="Picture 1"/>
                          <pic:cNvPicPr>
                            <a:picLocks noChangeAspect="1"/>
                          </pic:cNvPicPr>
                        </pic:nvPicPr>
                        <pic:blipFill>
                          <a:blip r:embed="rId17"/>
                          <a:stretch>
                            <a:fillRect/>
                          </a:stretch>
                        </pic:blipFill>
                        <pic:spPr>
                          <a:xfrm>
                            <a:off x="0" y="0"/>
                            <a:ext cx="6071249" cy="1170332"/>
                          </a:xfrm>
                          <a:prstGeom prst="rect">
                            <a:avLst/>
                          </a:prstGeom>
                        </pic:spPr>
                      </pic:pic>
                    </a:graphicData>
                  </a:graphic>
                </wp:inline>
              </w:drawing>
            </w:r>
          </w:p>
        </w:tc>
      </w:tr>
    </w:tbl>
    <w:p w14:paraId="049460F2">
      <w:pPr>
        <w:spacing w:after="0"/>
        <w:rPr>
          <w:rFonts w:ascii="Times New Roman" w:hAnsi="Times New Roman" w:eastAsia="Times New Roman" w:cs="Times New Roman"/>
          <w:sz w:val="24"/>
          <w:szCs w:val="24"/>
        </w:rPr>
      </w:pPr>
    </w:p>
    <w:tbl>
      <w:tblPr>
        <w:tblStyle w:val="24"/>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01B5C29C">
        <w:tc>
          <w:tcPr>
            <w:tcW w:w="9782" w:type="dxa"/>
          </w:tcPr>
          <w:p w14:paraId="4B57C88E">
            <w:pPr>
              <w:widowControl w:val="0"/>
              <w:spacing w:after="0"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Pr>
              <w:t xml:space="preserve">Post Lab Subjective/Objective type Questions: </w:t>
            </w:r>
          </w:p>
        </w:tc>
      </w:tr>
      <w:tr w14:paraId="58CDE747">
        <w:tc>
          <w:tcPr>
            <w:tcW w:w="9782" w:type="dxa"/>
          </w:tcPr>
          <w:p w14:paraId="20C421F0">
            <w:pPr>
              <w:numPr>
                <w:ilvl w:val="0"/>
                <w:numId w:val="1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000000"/>
                <w:sz w:val="24"/>
                <w:szCs w:val="24"/>
              </w:rPr>
            </w:pPr>
            <w:bookmarkStart w:id="1" w:name="_f7jq8afca20h" w:colFirst="0" w:colLast="0"/>
            <w:bookmarkEnd w:id="1"/>
            <w:r>
              <w:rPr>
                <w:rFonts w:ascii="Times New Roman" w:hAnsi="Times New Roman" w:eastAsia="Times New Roman" w:cs="Times New Roman"/>
                <w:b/>
                <w:bCs/>
                <w:color w:val="000000"/>
                <w:sz w:val="24"/>
                <w:szCs w:val="24"/>
              </w:rPr>
              <w:t>Use Bootstrap for CSS.</w:t>
            </w:r>
          </w:p>
          <w:p w14:paraId="19908869">
            <w:pPr>
              <w:pBdr>
                <w:top w:val="none" w:color="auto" w:sz="0" w:space="0"/>
                <w:left w:val="none" w:color="auto" w:sz="0" w:space="0"/>
                <w:bottom w:val="none" w:color="auto" w:sz="0" w:space="0"/>
                <w:right w:val="none" w:color="auto" w:sz="0" w:space="0"/>
                <w:between w:val="none" w:color="auto" w:sz="0" w:space="0"/>
              </w:pBdr>
              <w:spacing w:after="0" w:line="276"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Ans:</w:t>
            </w:r>
            <w:r>
              <w:rPr>
                <w:rFonts w:ascii="Times New Roman" w:hAnsi="Times New Roman" w:eastAsia="Times New Roman" w:cs="Times New Roman"/>
                <w:color w:val="000000"/>
                <w:sz w:val="24"/>
                <w:szCs w:val="24"/>
              </w:rPr>
              <w:t xml:space="preserve"> Bootstrap is a CSS framework that contains ready to use classes and components for the purpose of designing responsive websites in no time. Some of its built-in classes include those for layout, navigation bar, form, button, table, card, and grid.</w:t>
            </w:r>
          </w:p>
        </w:tc>
      </w:tr>
    </w:tbl>
    <w:p w14:paraId="6E2E8567">
      <w:pPr>
        <w:widowControl w:val="0"/>
        <w:spacing w:after="0" w:line="264" w:lineRule="auto"/>
        <w:ind w:hanging="851"/>
        <w:jc w:val="both"/>
        <w:rPr>
          <w:rFonts w:ascii="Times New Roman" w:hAnsi="Times New Roman" w:eastAsia="Times New Roman" w:cs="Times New Roman"/>
          <w:b/>
          <w:bCs/>
          <w:sz w:val="24"/>
          <w:szCs w:val="24"/>
        </w:rPr>
      </w:pPr>
    </w:p>
    <w:tbl>
      <w:tblPr>
        <w:tblStyle w:val="25"/>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40012416">
        <w:tc>
          <w:tcPr>
            <w:tcW w:w="9782" w:type="dxa"/>
          </w:tcPr>
          <w:p w14:paraId="09C0AEDE">
            <w:pPr>
              <w:widowControl w:val="0"/>
              <w:spacing w:after="0"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Pr>
              <w:t>Conclusion and Discussion:</w:t>
            </w:r>
          </w:p>
        </w:tc>
      </w:tr>
      <w:tr w14:paraId="36A91B61">
        <w:tc>
          <w:tcPr>
            <w:tcW w:w="9782" w:type="dxa"/>
          </w:tcPr>
          <w:p w14:paraId="4CAA270E">
            <w:pPr>
              <w:pStyle w:val="29"/>
            </w:pPr>
            <w:r>
              <w:t>CSS was successfully applied to improve the website’s layout, responsiveness, appearance, and user interaction using different styling techniques. The experiment demonstrated the effective use of CSS concepts such as the box model, Flexbox, pseudo-classes, animations, forms, and responsive layouts.</w:t>
            </w:r>
          </w:p>
        </w:tc>
      </w:tr>
    </w:tbl>
    <w:p w14:paraId="108C232B">
      <w:pPr>
        <w:shd w:val="clear" w:color="auto" w:fill="FFFFFF"/>
        <w:spacing w:before="280" w:line="240" w:lineRule="auto"/>
        <w:rPr>
          <w:rFonts w:ascii="Times New Roman" w:hAnsi="Times New Roman" w:eastAsia="Times New Roman" w:cs="Times New Roman"/>
          <w:b/>
          <w:bCs/>
          <w:color w:val="222222"/>
          <w:sz w:val="24"/>
          <w:szCs w:val="24"/>
        </w:rPr>
      </w:pPr>
    </w:p>
    <w:sectPr>
      <w:headerReference r:id="rId5" w:type="default"/>
      <w:footerReference r:id="rId6" w:type="default"/>
      <w:pgSz w:w="12240" w:h="15840"/>
      <w:pgMar w:top="1530" w:right="90" w:bottom="1440" w:left="1440" w:header="90"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EE9A36E3-02F1-952C-4B05-DA6A60CB87E4}"/>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2" w:fontKey="{19CE95A0-C7D6-1B69-4B05-DA6AA2332FA5}"/>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embedRegular r:id="rId3" w:fontKey="{16B6708A-F4F5-4879-4B05-DA6A76610287}"/>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0002AFF" w:usb1="C000247B" w:usb2="00000009" w:usb3="00000000" w:csb0="200001FF" w:csb1="00000000"/>
    <w:embedRegular r:id="rId4" w:fontKey="{963D5127-D2F6-A785-4B05-DA6ADE20D16F}"/>
  </w:font>
  <w:font w:name="Georgia">
    <w:panose1 w:val="02040502050405090303"/>
    <w:charset w:val="00"/>
    <w:family w:val="roman"/>
    <w:pitch w:val="default"/>
    <w:sig w:usb0="00000287" w:usb1="00000000" w:usb2="00000000" w:usb3="00000000" w:csb0="2000009F" w:csb1="00000000"/>
  </w:font>
  <w:font w:name="Noto Sans Symbols">
    <w:altName w:val="苹方-简"/>
    <w:panose1 w:val="020B0604020202020204"/>
    <w:charset w:val="00"/>
    <w:family w:val="auto"/>
    <w:pitch w:val="default"/>
    <w:sig w:usb0="00000000" w:usb1="00000000" w:usb2="0000000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D5214"/>
  <w:tbl>
    <w:tblPr>
      <w:tblStyle w:val="27"/>
      <w:tblW w:w="10916" w:type="dxa"/>
      <w:tblInd w:w="-8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79"/>
      <w:gridCol w:w="2409"/>
      <w:gridCol w:w="3828"/>
    </w:tblGrid>
    <w:tr w14:paraId="16B3B45C">
      <w:tc>
        <w:tcPr>
          <w:tcW w:w="4679" w:type="dxa"/>
        </w:tcPr>
        <w:p w14:paraId="4FF2B1A4">
          <w:pPr>
            <w:spacing w:after="0" w:line="240" w:lineRule="auto"/>
            <w:rPr>
              <w:rFonts w:ascii="Times New Roman" w:hAnsi="Times New Roman" w:eastAsia="Times New Roman" w:cs="Times New Roman"/>
              <w:color w:val="000000"/>
              <w:sz w:val="20"/>
              <w:szCs w:val="20"/>
            </w:rPr>
          </w:pPr>
          <w:r>
            <w:rPr>
              <w:rFonts w:ascii="Times New Roman" w:hAnsi="Times New Roman" w:eastAsia="Times New Roman" w:cs="Times New Roman"/>
              <w:sz w:val="24"/>
              <w:szCs w:val="24"/>
            </w:rPr>
            <w:t>Web Development Laboratory</w:t>
          </w:r>
        </w:p>
      </w:tc>
      <w:tc>
        <w:tcPr>
          <w:tcW w:w="2409" w:type="dxa"/>
        </w:tcPr>
        <w:p w14:paraId="2C95BB7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Semester: </w:t>
          </w:r>
          <w:r>
            <w:rPr>
              <w:rFonts w:ascii="Times New Roman" w:hAnsi="Times New Roman" w:eastAsia="Times New Roman" w:cs="Times New Roman"/>
              <w:sz w:val="20"/>
              <w:szCs w:val="20"/>
            </w:rPr>
            <w:t>III</w:t>
          </w:r>
        </w:p>
      </w:tc>
      <w:tc>
        <w:tcPr>
          <w:tcW w:w="3828" w:type="dxa"/>
        </w:tcPr>
        <w:p w14:paraId="0745AAB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Academic Year: 202</w:t>
          </w:r>
          <w:r>
            <w:rPr>
              <w:rFonts w:ascii="Times New Roman" w:hAnsi="Times New Roman" w:eastAsia="Times New Roman" w:cs="Times New Roman"/>
              <w:sz w:val="20"/>
              <w:szCs w:val="20"/>
            </w:rPr>
            <w:t>6</w:t>
          </w:r>
          <w:r>
            <w:rPr>
              <w:rFonts w:ascii="Times New Roman" w:hAnsi="Times New Roman" w:eastAsia="Times New Roman" w:cs="Times New Roman"/>
              <w:color w:val="000000"/>
              <w:sz w:val="20"/>
              <w:szCs w:val="20"/>
            </w:rPr>
            <w:t>-2</w:t>
          </w:r>
          <w:r>
            <w:rPr>
              <w:rFonts w:ascii="Times New Roman" w:hAnsi="Times New Roman" w:eastAsia="Times New Roman" w:cs="Times New Roman"/>
              <w:sz w:val="20"/>
              <w:szCs w:val="20"/>
            </w:rPr>
            <w:t>7</w:t>
          </w:r>
        </w:p>
      </w:tc>
    </w:tr>
    <w:tr w14:paraId="06A2AEDC">
      <w:tc>
        <w:tcPr>
          <w:tcW w:w="4679" w:type="dxa"/>
        </w:tcPr>
        <w:p w14:paraId="071ADA8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Times New Roman" w:hAnsi="Times New Roman" w:eastAsia="Times New Roman" w:cs="Times New Roman"/>
              <w:color w:val="000000"/>
              <w:sz w:val="20"/>
              <w:szCs w:val="20"/>
            </w:rPr>
          </w:pPr>
        </w:p>
      </w:tc>
      <w:tc>
        <w:tcPr>
          <w:tcW w:w="2409" w:type="dxa"/>
        </w:tcPr>
        <w:p w14:paraId="2C3E543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Times New Roman" w:hAnsi="Times New Roman" w:eastAsia="Times New Roman" w:cs="Times New Roman"/>
              <w:color w:val="000000"/>
              <w:sz w:val="20"/>
              <w:szCs w:val="20"/>
            </w:rPr>
          </w:pPr>
        </w:p>
      </w:tc>
      <w:tc>
        <w:tcPr>
          <w:tcW w:w="3828" w:type="dxa"/>
        </w:tcPr>
        <w:p w14:paraId="6E31C6C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Times New Roman" w:hAnsi="Times New Roman" w:eastAsia="Times New Roman" w:cs="Times New Roman"/>
              <w:color w:val="000000"/>
              <w:sz w:val="20"/>
              <w:szCs w:val="20"/>
            </w:rPr>
          </w:pPr>
        </w:p>
      </w:tc>
    </w:tr>
  </w:tbl>
  <w:p w14:paraId="2A1AF22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left="-1440"/>
      <w:jc w:val="center"/>
      <w:rPr>
        <w:color w:val="000000"/>
      </w:rPr>
    </w:pPr>
  </w:p>
  <w:p w14:paraId="66C9BAC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946D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tbl>
    <w:tblPr>
      <w:tblStyle w:val="26"/>
      <w:tblW w:w="11925" w:type="dxa"/>
      <w:tblInd w:w="-150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72"/>
      <w:gridCol w:w="6154"/>
      <w:gridCol w:w="2199"/>
    </w:tblGrid>
    <w:tr w14:paraId="3FD67987">
      <w:trPr>
        <w:trHeight w:val="907" w:hRule="atLeast"/>
      </w:trPr>
      <w:tc>
        <w:tcPr>
          <w:tcW w:w="3572" w:type="dxa"/>
        </w:tcPr>
        <w:p w14:paraId="320FE46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firstLine="258"/>
            <w:rPr>
              <w:color w:val="000000"/>
            </w:rPr>
          </w:pPr>
          <w:bookmarkStart w:id="2" w:name="_30j0zll" w:colFirst="0" w:colLast="0"/>
          <w:bookmarkEnd w:id="2"/>
          <w:r>
            <w:rPr>
              <w:color w:val="000000"/>
            </w:rPr>
            <w:drawing>
              <wp:inline distT="0" distB="0" distL="0" distR="0">
                <wp:extent cx="2131060" cy="67691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2131060" cy="676910"/>
                        </a:xfrm>
                        <a:prstGeom prst="rect">
                          <a:avLst/>
                        </a:prstGeom>
                      </pic:spPr>
                    </pic:pic>
                  </a:graphicData>
                </a:graphic>
              </wp:inline>
            </w:drawing>
          </w:r>
        </w:p>
      </w:tc>
      <w:tc>
        <w:tcPr>
          <w:tcW w:w="6154" w:type="dxa"/>
          <w:vAlign w:val="center"/>
        </w:tcPr>
        <w:p w14:paraId="26BAEB29">
          <w:pPr>
            <w:tabs>
              <w:tab w:val="center" w:pos="4513"/>
              <w:tab w:val="right" w:pos="9026"/>
            </w:tabs>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K. J. Somaiya </w:t>
          </w:r>
          <w:r>
            <w:rPr>
              <w:rFonts w:ascii="Times New Roman" w:hAnsi="Times New Roman" w:eastAsia="Times New Roman" w:cs="Times New Roman"/>
              <w:b/>
              <w:bCs/>
              <w:sz w:val="24"/>
              <w:szCs w:val="24"/>
            </w:rPr>
            <w:t xml:space="preserve">School </w:t>
          </w:r>
          <w:r>
            <w:rPr>
              <w:rFonts w:ascii="Times New Roman" w:hAnsi="Times New Roman" w:eastAsia="Times New Roman" w:cs="Times New Roman"/>
              <w:b/>
              <w:bCs/>
              <w:color w:val="000000"/>
              <w:sz w:val="24"/>
              <w:szCs w:val="24"/>
            </w:rPr>
            <w:t>of Engineering, Mumbai-77</w:t>
          </w:r>
        </w:p>
        <w:p w14:paraId="6BDC5B42">
          <w:pPr>
            <w:tabs>
              <w:tab w:val="center" w:pos="4513"/>
              <w:tab w:val="right" w:pos="9026"/>
            </w:tabs>
            <w:spacing w:after="0" w:line="240" w:lineRule="auto"/>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(Somaiya Vidyavihar University)</w:t>
          </w:r>
        </w:p>
        <w:p w14:paraId="7FA5EB3C">
          <w:pPr>
            <w:tabs>
              <w:tab w:val="center" w:pos="4513"/>
              <w:tab w:val="right" w:pos="9026"/>
            </w:tabs>
            <w:spacing w:after="0" w:line="240" w:lineRule="auto"/>
            <w:jc w:val="center"/>
            <w:rPr>
              <w:color w:val="BC202E"/>
              <w:sz w:val="24"/>
              <w:szCs w:val="24"/>
            </w:rPr>
          </w:pPr>
          <w:r>
            <w:rPr>
              <w:rFonts w:ascii="Times New Roman" w:hAnsi="Times New Roman" w:eastAsia="Times New Roman" w:cs="Times New Roman"/>
              <w:b/>
              <w:bCs/>
              <w:color w:val="BC202E"/>
              <w:sz w:val="24"/>
              <w:szCs w:val="24"/>
            </w:rPr>
            <w:t>Department of Computer Engineering</w:t>
          </w:r>
        </w:p>
      </w:tc>
      <w:tc>
        <w:tcPr>
          <w:tcW w:w="2199" w:type="dxa"/>
        </w:tcPr>
        <w:p w14:paraId="1B3E4B2B">
          <w:pPr>
            <w:pBdr>
              <w:top w:val="none" w:color="auto" w:sz="0" w:space="0"/>
              <w:left w:val="none" w:color="auto" w:sz="0" w:space="0"/>
              <w:bottom w:val="none" w:color="auto" w:sz="0" w:space="0"/>
              <w:right w:val="none" w:color="auto" w:sz="0" w:space="0"/>
              <w:between w:val="none" w:color="auto" w:sz="0" w:space="0"/>
            </w:pBdr>
            <w:tabs>
              <w:tab w:val="left" w:pos="735"/>
              <w:tab w:val="right" w:pos="2664"/>
              <w:tab w:val="center" w:pos="4680"/>
              <w:tab w:val="right" w:pos="9360"/>
            </w:tabs>
            <w:spacing w:after="0" w:line="240" w:lineRule="auto"/>
            <w:rPr>
              <w:color w:val="000000"/>
            </w:rPr>
          </w:pPr>
          <w:r>
            <w:rPr>
              <w:color w:val="000000"/>
            </w:rPr>
            <w:t xml:space="preserve">      </w:t>
          </w:r>
          <w:r>
            <w:rPr>
              <w:color w:val="000000"/>
            </w:rPr>
            <w:drawing>
              <wp:inline distT="0" distB="0" distL="0" distR="0">
                <wp:extent cx="982980" cy="609600"/>
                <wp:effectExtent l="0" t="0" r="0" b="0"/>
                <wp:docPr id="2"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pic:spPr>
                    </pic:pic>
                  </a:graphicData>
                </a:graphic>
              </wp:inline>
            </w:drawing>
          </w:r>
        </w:p>
      </w:tc>
    </w:tr>
  </w:tbl>
  <w:p w14:paraId="2200FFC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A2F76"/>
    <w:multiLevelType w:val="multilevel"/>
    <w:tmpl w:val="06BA2F7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1D737EDD"/>
    <w:multiLevelType w:val="multilevel"/>
    <w:tmpl w:val="1D737ED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3BC70FD7"/>
    <w:multiLevelType w:val="multilevel"/>
    <w:tmpl w:val="3BC70FD7"/>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4A490D7C"/>
    <w:multiLevelType w:val="multilevel"/>
    <w:tmpl w:val="4A490D7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4FDD0C3C"/>
    <w:multiLevelType w:val="multilevel"/>
    <w:tmpl w:val="4FDD0C3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5C0E4FE7"/>
    <w:multiLevelType w:val="multilevel"/>
    <w:tmpl w:val="5C0E4FE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5DCE76CD"/>
    <w:multiLevelType w:val="multilevel"/>
    <w:tmpl w:val="5DCE76C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5E8D23BC"/>
    <w:multiLevelType w:val="multilevel"/>
    <w:tmpl w:val="5E8D23B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61705383"/>
    <w:multiLevelType w:val="multilevel"/>
    <w:tmpl w:val="61705383"/>
    <w:lvl w:ilvl="0" w:tentative="0">
      <w:start w:val="1"/>
      <w:numFmt w:val="decimal"/>
      <w:lvlText w:val="%1."/>
      <w:lvlJc w:val="left"/>
      <w:pPr>
        <w:ind w:left="720" w:hanging="360"/>
      </w:p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6A32577F"/>
    <w:multiLevelType w:val="multilevel"/>
    <w:tmpl w:val="6A32577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6DF65416"/>
    <w:multiLevelType w:val="multilevel"/>
    <w:tmpl w:val="6DF6541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49F3A95"/>
    <w:multiLevelType w:val="multilevel"/>
    <w:tmpl w:val="749F3A9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75592029"/>
    <w:multiLevelType w:val="multilevel"/>
    <w:tmpl w:val="7559202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0"/>
  </w:num>
  <w:num w:numId="2">
    <w:abstractNumId w:val="2"/>
  </w:num>
  <w:num w:numId="3">
    <w:abstractNumId w:val="7"/>
  </w:num>
  <w:num w:numId="4">
    <w:abstractNumId w:val="6"/>
  </w:num>
  <w:num w:numId="5">
    <w:abstractNumId w:val="12"/>
  </w:num>
  <w:num w:numId="6">
    <w:abstractNumId w:val="9"/>
  </w:num>
  <w:num w:numId="7">
    <w:abstractNumId w:val="4"/>
  </w:num>
  <w:num w:numId="8">
    <w:abstractNumId w:val="11"/>
  </w:num>
  <w:num w:numId="9">
    <w:abstractNumId w:val="1"/>
  </w:num>
  <w:num w:numId="10">
    <w:abstractNumId w:val="3"/>
  </w:num>
  <w:num w:numId="11">
    <w:abstractNumId w:val="0"/>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DC1"/>
    <w:rsid w:val="000403A2"/>
    <w:rsid w:val="00231F4B"/>
    <w:rsid w:val="00284000"/>
    <w:rsid w:val="0034200A"/>
    <w:rsid w:val="00345CCD"/>
    <w:rsid w:val="003B6749"/>
    <w:rsid w:val="00406DD4"/>
    <w:rsid w:val="004946A8"/>
    <w:rsid w:val="004A50BB"/>
    <w:rsid w:val="008A5617"/>
    <w:rsid w:val="00905F55"/>
    <w:rsid w:val="00935688"/>
    <w:rsid w:val="00970DFA"/>
    <w:rsid w:val="00AE134E"/>
    <w:rsid w:val="00B4117A"/>
    <w:rsid w:val="00E70EC1"/>
    <w:rsid w:val="00EC3729"/>
    <w:rsid w:val="00ED3DC1"/>
    <w:rsid w:val="1FD76C29"/>
    <w:rsid w:val="5A5B903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eastAsia="en-GB"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unhideWhenUsed/>
    <w:qFormat/>
    <w:uiPriority w:val="9"/>
    <w:pPr>
      <w:spacing w:line="240" w:lineRule="auto"/>
      <w:outlineLvl w:val="1"/>
    </w:pPr>
    <w:rPr>
      <w:rFonts w:ascii="Times New Roman" w:hAnsi="Times New Roman" w:eastAsia="Times New Roman" w:cs="Times New Roman"/>
      <w:b/>
      <w:bCs/>
      <w:sz w:val="36"/>
      <w:szCs w:val="36"/>
    </w:rPr>
  </w:style>
  <w:style w:type="paragraph" w:styleId="4">
    <w:name w:val="heading 3"/>
    <w:basedOn w:val="1"/>
    <w:next w:val="1"/>
    <w:semiHidden/>
    <w:unhideWhenUsed/>
    <w:qFormat/>
    <w:uiPriority w:val="9"/>
    <w:pPr>
      <w:spacing w:line="240" w:lineRule="auto"/>
      <w:outlineLvl w:val="2"/>
    </w:pPr>
    <w:rPr>
      <w:rFonts w:ascii="Times New Roman" w:hAnsi="Times New Roman" w:eastAsia="Times New Roman" w:cs="Times New Roman"/>
      <w:b/>
      <w:bCs/>
      <w:sz w:val="27"/>
      <w:szCs w:val="27"/>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10"/>
    <w:pPr>
      <w:keepNext/>
      <w:keepLines/>
      <w:spacing w:before="480" w:after="120"/>
    </w:pPr>
    <w:rPr>
      <w:b/>
      <w:bCs/>
      <w:sz w:val="72"/>
      <w:szCs w:val="7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2"/>
    <w:basedOn w:val="13"/>
    <w:uiPriority w:val="0"/>
    <w:pPr>
      <w:spacing w:after="0" w:line="240" w:lineRule="auto"/>
    </w:pPr>
    <w:tblPr>
      <w:tblCellMar>
        <w:top w:w="0" w:type="dxa"/>
        <w:left w:w="108" w:type="dxa"/>
        <w:bottom w:w="0" w:type="dxa"/>
        <w:right w:w="108" w:type="dxa"/>
      </w:tblCellMar>
    </w:tblPr>
  </w:style>
  <w:style w:type="table" w:customStyle="1" w:styleId="15">
    <w:name w:val="_Style 13"/>
    <w:basedOn w:val="13"/>
    <w:uiPriority w:val="0"/>
    <w:tblPr>
      <w:tblCellMar>
        <w:top w:w="0" w:type="dxa"/>
        <w:left w:w="115" w:type="dxa"/>
        <w:bottom w:w="0" w:type="dxa"/>
        <w:right w:w="115" w:type="dxa"/>
      </w:tblCellMar>
    </w:tblPr>
  </w:style>
  <w:style w:type="table" w:customStyle="1" w:styleId="16">
    <w:name w:val="_Style 14"/>
    <w:basedOn w:val="13"/>
    <w:uiPriority w:val="0"/>
    <w:pPr>
      <w:spacing w:after="0" w:line="240" w:lineRule="auto"/>
    </w:pPr>
    <w:tblPr>
      <w:tblCellMar>
        <w:top w:w="0" w:type="dxa"/>
        <w:left w:w="108" w:type="dxa"/>
        <w:bottom w:w="0" w:type="dxa"/>
        <w:right w:w="108" w:type="dxa"/>
      </w:tblCellMar>
    </w:tblPr>
  </w:style>
  <w:style w:type="table" w:customStyle="1" w:styleId="17">
    <w:name w:val="_Style 15"/>
    <w:basedOn w:val="13"/>
    <w:uiPriority w:val="0"/>
    <w:pPr>
      <w:spacing w:after="0" w:line="240" w:lineRule="auto"/>
    </w:pPr>
    <w:tblPr>
      <w:tblCellMar>
        <w:top w:w="0" w:type="dxa"/>
        <w:left w:w="108" w:type="dxa"/>
        <w:bottom w:w="0" w:type="dxa"/>
        <w:right w:w="108" w:type="dxa"/>
      </w:tblCellMar>
    </w:tblPr>
  </w:style>
  <w:style w:type="table" w:customStyle="1" w:styleId="18">
    <w:name w:val="_Style 16"/>
    <w:basedOn w:val="13"/>
    <w:uiPriority w:val="0"/>
    <w:pPr>
      <w:spacing w:after="0" w:line="240" w:lineRule="auto"/>
    </w:pPr>
    <w:tblPr>
      <w:tblCellMar>
        <w:top w:w="0" w:type="dxa"/>
        <w:left w:w="108" w:type="dxa"/>
        <w:bottom w:w="0" w:type="dxa"/>
        <w:right w:w="108" w:type="dxa"/>
      </w:tblCellMar>
    </w:tblPr>
  </w:style>
  <w:style w:type="table" w:customStyle="1" w:styleId="19">
    <w:name w:val="_Style 17"/>
    <w:basedOn w:val="13"/>
    <w:uiPriority w:val="0"/>
    <w:tblPr>
      <w:tblCellMar>
        <w:top w:w="0" w:type="dxa"/>
        <w:left w:w="115" w:type="dxa"/>
        <w:bottom w:w="0" w:type="dxa"/>
        <w:right w:w="115" w:type="dxa"/>
      </w:tblCellMar>
    </w:tblPr>
  </w:style>
  <w:style w:type="table" w:customStyle="1" w:styleId="20">
    <w:name w:val="_Style 18"/>
    <w:basedOn w:val="13"/>
    <w:uiPriority w:val="0"/>
    <w:pPr>
      <w:spacing w:after="0" w:line="240" w:lineRule="auto"/>
    </w:pPr>
    <w:tblPr>
      <w:tblCellMar>
        <w:top w:w="0" w:type="dxa"/>
        <w:left w:w="108" w:type="dxa"/>
        <w:bottom w:w="0" w:type="dxa"/>
        <w:right w:w="108" w:type="dxa"/>
      </w:tblCellMar>
    </w:tblPr>
  </w:style>
  <w:style w:type="table" w:customStyle="1" w:styleId="21">
    <w:name w:val="_Style 19"/>
    <w:basedOn w:val="13"/>
    <w:uiPriority w:val="0"/>
    <w:tblPr>
      <w:tblCellMar>
        <w:top w:w="0" w:type="dxa"/>
        <w:left w:w="115" w:type="dxa"/>
        <w:bottom w:w="0" w:type="dxa"/>
        <w:right w:w="115" w:type="dxa"/>
      </w:tblCellMar>
    </w:tblPr>
  </w:style>
  <w:style w:type="table" w:customStyle="1" w:styleId="22">
    <w:name w:val="_Style 20"/>
    <w:basedOn w:val="13"/>
    <w:uiPriority w:val="0"/>
    <w:pPr>
      <w:spacing w:after="0" w:line="240" w:lineRule="auto"/>
    </w:pPr>
    <w:tblPr>
      <w:tblCellMar>
        <w:top w:w="0" w:type="dxa"/>
        <w:left w:w="108" w:type="dxa"/>
        <w:bottom w:w="0" w:type="dxa"/>
        <w:right w:w="108" w:type="dxa"/>
      </w:tblCellMar>
    </w:tblPr>
  </w:style>
  <w:style w:type="table" w:customStyle="1" w:styleId="23">
    <w:name w:val="_Style 21"/>
    <w:basedOn w:val="13"/>
    <w:uiPriority w:val="0"/>
    <w:pPr>
      <w:spacing w:after="0" w:line="240" w:lineRule="auto"/>
    </w:pPr>
    <w:tblPr>
      <w:tblCellMar>
        <w:top w:w="0" w:type="dxa"/>
        <w:left w:w="108" w:type="dxa"/>
        <w:bottom w:w="0" w:type="dxa"/>
        <w:right w:w="108" w:type="dxa"/>
      </w:tblCellMar>
    </w:tblPr>
  </w:style>
  <w:style w:type="table" w:customStyle="1" w:styleId="24">
    <w:name w:val="_Style 22"/>
    <w:basedOn w:val="13"/>
    <w:uiPriority w:val="0"/>
    <w:pPr>
      <w:spacing w:after="0" w:line="240" w:lineRule="auto"/>
    </w:pPr>
    <w:tblPr>
      <w:tblCellMar>
        <w:top w:w="0" w:type="dxa"/>
        <w:left w:w="108" w:type="dxa"/>
        <w:bottom w:w="0" w:type="dxa"/>
        <w:right w:w="108" w:type="dxa"/>
      </w:tblCellMar>
    </w:tblPr>
  </w:style>
  <w:style w:type="table" w:customStyle="1" w:styleId="25">
    <w:name w:val="_Style 23"/>
    <w:basedOn w:val="13"/>
    <w:uiPriority w:val="0"/>
    <w:pPr>
      <w:spacing w:after="0" w:line="240" w:lineRule="auto"/>
    </w:pPr>
    <w:tblPr>
      <w:tblCellMar>
        <w:top w:w="0" w:type="dxa"/>
        <w:left w:w="108" w:type="dxa"/>
        <w:bottom w:w="0" w:type="dxa"/>
        <w:right w:w="108" w:type="dxa"/>
      </w:tblCellMar>
    </w:tblPr>
  </w:style>
  <w:style w:type="table" w:customStyle="1" w:styleId="26">
    <w:name w:val="_Style 24"/>
    <w:basedOn w:val="13"/>
    <w:uiPriority w:val="0"/>
    <w:pPr>
      <w:spacing w:after="0" w:line="240" w:lineRule="auto"/>
    </w:pPr>
    <w:tblPr>
      <w:tblCellMar>
        <w:top w:w="0" w:type="dxa"/>
        <w:left w:w="108" w:type="dxa"/>
        <w:bottom w:w="0" w:type="dxa"/>
        <w:right w:w="108" w:type="dxa"/>
      </w:tblCellMar>
    </w:tblPr>
  </w:style>
  <w:style w:type="table" w:customStyle="1" w:styleId="27">
    <w:name w:val="_Style 25"/>
    <w:basedOn w:val="13"/>
    <w:uiPriority w:val="0"/>
    <w:pPr>
      <w:spacing w:after="0" w:line="240" w:lineRule="auto"/>
    </w:pPr>
    <w:tblPr>
      <w:tblCellMar>
        <w:top w:w="0" w:type="dxa"/>
        <w:left w:w="108" w:type="dxa"/>
        <w:bottom w:w="0" w:type="dxa"/>
        <w:right w:w="108" w:type="dxa"/>
      </w:tblCellMar>
    </w:tblPr>
  </w:style>
  <w:style w:type="character" w:customStyle="1" w:styleId="28">
    <w:name w:val="Unresolved Mention"/>
    <w:basedOn w:val="8"/>
    <w:semiHidden/>
    <w:unhideWhenUsed/>
    <w:uiPriority w:val="99"/>
    <w:rPr>
      <w:color w:val="605E5C"/>
      <w:shd w:val="clear" w:color="auto" w:fill="E1DFDD"/>
    </w:rPr>
  </w:style>
  <w:style w:type="paragraph" w:customStyle="1" w:styleId="29">
    <w:name w:val="p1"/>
    <w:basedOn w:val="1"/>
    <w:uiPriority w:val="0"/>
    <w:pPr>
      <w:spacing w:before="100" w:beforeAutospacing="1" w:after="100" w:afterAutospacing="1" w:line="240" w:lineRule="auto"/>
    </w:pPr>
    <w:rPr>
      <w:rFonts w:ascii="Times New Roman" w:hAnsi="Times New Roman" w:eastAsia="Times New Roman" w:cs="Times New Roman"/>
      <w:sz w:val="24"/>
      <w:szCs w:val="24"/>
      <w:lang w:val="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2"/>
    <customShpInfo spid="_x0000_s1031"/>
    <customShpInfo spid="_x0000_s1030"/>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849</Words>
  <Characters>4843</Characters>
  <Lines>40</Lines>
  <Paragraphs>11</Paragraphs>
  <TotalTime>0</TotalTime>
  <ScaleCrop>false</ScaleCrop>
  <LinksUpToDate>false</LinksUpToDate>
  <CharactersWithSpaces>5681</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2026-08-25T17:04:00Z</dcterms:created>
  <dc:creator>Data</dc:creator>
  <cp:lastModifiedBy>Mrudul</cp:lastModifiedBy>
  <dcterms:modified xsi:type="dcterms:W3CDTF">2026-10-22T18:14:59Z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63F54A965DB1F635A524D96AC8DD274C_42</vt:lpwstr>
  </property>
</Properties>
</file>