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BD3" w:rsidRPr="00544BD3" w:rsidRDefault="00544BD3" w:rsidP="00544BD3">
      <w:pPr>
        <w:jc w:val="center"/>
        <w:rPr>
          <w:rFonts w:ascii="Microsoft Sans Serif" w:hAnsi="Microsoft Sans Serif" w:cs="Microsoft Sans Serif"/>
          <w:b/>
          <w:bCs/>
          <w:sz w:val="28"/>
          <w:szCs w:val="28"/>
        </w:rPr>
      </w:pPr>
      <w:r>
        <w:rPr>
          <w:rFonts w:ascii="Microsoft Sans Serif" w:hAnsi="Microsoft Sans Serif" w:cs="Microsoft Sans Serif"/>
          <w:b/>
          <w:bCs/>
          <w:sz w:val="28"/>
          <w:szCs w:val="28"/>
        </w:rPr>
        <w:t>MONEY LENDING MANAGEMENT SYSTEM</w:t>
      </w:r>
      <w:bookmarkStart w:id="0" w:name="_GoBack"/>
      <w:bookmarkEnd w:id="0"/>
    </w:p>
    <w:p w:rsidR="00FB3C1E" w:rsidRPr="00FB3C1E" w:rsidRDefault="00FB3C1E" w:rsidP="00FB3C1E">
      <w:pPr>
        <w:rPr>
          <w:b/>
          <w:bCs/>
          <w:sz w:val="28"/>
          <w:szCs w:val="28"/>
        </w:rPr>
      </w:pPr>
      <w:r w:rsidRPr="00FB3C1E">
        <w:rPr>
          <w:b/>
          <w:bCs/>
          <w:sz w:val="28"/>
          <w:szCs w:val="28"/>
        </w:rPr>
        <w:t xml:space="preserve">Vision </w:t>
      </w:r>
      <w:proofErr w:type="gramStart"/>
      <w:r w:rsidRPr="00FB3C1E">
        <w:rPr>
          <w:b/>
          <w:bCs/>
          <w:sz w:val="28"/>
          <w:szCs w:val="28"/>
        </w:rPr>
        <w:t>Statement:-</w:t>
      </w:r>
      <w:proofErr w:type="gramEnd"/>
    </w:p>
    <w:p w:rsidR="00FB3C1E" w:rsidRPr="00544BD3" w:rsidRDefault="00FB3C1E" w:rsidP="00FB3C1E">
      <w:pPr>
        <w:rPr>
          <w:rFonts w:ascii="Arial" w:hAnsi="Arial" w:cs="Arial"/>
          <w:sz w:val="28"/>
          <w:szCs w:val="28"/>
        </w:rPr>
      </w:pPr>
      <w:proofErr w:type="gramStart"/>
      <w:r w:rsidRPr="00544BD3">
        <w:rPr>
          <w:rFonts w:ascii="Arial" w:hAnsi="Arial" w:cs="Arial"/>
          <w:sz w:val="28"/>
          <w:szCs w:val="28"/>
        </w:rPr>
        <w:t>For  Money</w:t>
      </w:r>
      <w:proofErr w:type="gramEnd"/>
      <w:r w:rsidRPr="00544BD3">
        <w:rPr>
          <w:rFonts w:ascii="Arial" w:hAnsi="Arial" w:cs="Arial"/>
          <w:sz w:val="28"/>
          <w:szCs w:val="28"/>
        </w:rPr>
        <w:t xml:space="preserve"> Lenders who are doing business on individual or large scale through multiple branches in multiple cities. The Money Lending </w:t>
      </w:r>
      <w:proofErr w:type="gramStart"/>
      <w:r w:rsidRPr="00544BD3">
        <w:rPr>
          <w:rFonts w:ascii="Arial" w:hAnsi="Arial" w:cs="Arial"/>
          <w:sz w:val="28"/>
          <w:szCs w:val="28"/>
        </w:rPr>
        <w:t>Management  System</w:t>
      </w:r>
      <w:proofErr w:type="gramEnd"/>
      <w:r w:rsidRPr="00544BD3">
        <w:rPr>
          <w:rFonts w:ascii="Arial" w:hAnsi="Arial" w:cs="Arial"/>
          <w:sz w:val="28"/>
          <w:szCs w:val="28"/>
        </w:rPr>
        <w:t xml:space="preserve"> provides facility and ease of customer management in digital way by reducing their efforts and time. It mainly covers stock management for items </w:t>
      </w:r>
      <w:proofErr w:type="gramStart"/>
      <w:r w:rsidRPr="00544BD3">
        <w:rPr>
          <w:rFonts w:ascii="Arial" w:hAnsi="Arial" w:cs="Arial"/>
          <w:sz w:val="28"/>
          <w:szCs w:val="28"/>
        </w:rPr>
        <w:t>taken  as</w:t>
      </w:r>
      <w:proofErr w:type="gramEnd"/>
      <w:r w:rsidRPr="00544B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44BD3">
        <w:rPr>
          <w:rFonts w:ascii="Arial" w:hAnsi="Arial" w:cs="Arial"/>
          <w:sz w:val="28"/>
          <w:szCs w:val="28"/>
        </w:rPr>
        <w:t>mortgage,GST</w:t>
      </w:r>
      <w:proofErr w:type="spellEnd"/>
      <w:r w:rsidRPr="00544BD3">
        <w:rPr>
          <w:rFonts w:ascii="Arial" w:hAnsi="Arial" w:cs="Arial"/>
          <w:sz w:val="28"/>
          <w:szCs w:val="28"/>
        </w:rPr>
        <w:t xml:space="preserve"> based Invoice which is unlike other vendors in money lending </w:t>
      </w:r>
      <w:proofErr w:type="spellStart"/>
      <w:r w:rsidRPr="00544BD3">
        <w:rPr>
          <w:rFonts w:ascii="Arial" w:hAnsi="Arial" w:cs="Arial"/>
          <w:sz w:val="28"/>
          <w:szCs w:val="28"/>
        </w:rPr>
        <w:t>Proffessions</w:t>
      </w:r>
      <w:proofErr w:type="spellEnd"/>
      <w:r w:rsidRPr="00544BD3">
        <w:rPr>
          <w:rFonts w:ascii="Arial" w:hAnsi="Arial" w:cs="Arial"/>
          <w:sz w:val="28"/>
          <w:szCs w:val="28"/>
        </w:rPr>
        <w:t>.</w:t>
      </w:r>
    </w:p>
    <w:p w:rsidR="00544BD3" w:rsidRDefault="00544BD3" w:rsidP="00FB3C1E">
      <w:pPr>
        <w:rPr>
          <w:b/>
          <w:bCs/>
          <w:sz w:val="28"/>
          <w:szCs w:val="28"/>
        </w:rPr>
      </w:pPr>
    </w:p>
    <w:p w:rsidR="00FB3C1E" w:rsidRPr="00FB3C1E" w:rsidRDefault="00FB3C1E" w:rsidP="00FB3C1E">
      <w:pPr>
        <w:rPr>
          <w:b/>
          <w:bCs/>
          <w:sz w:val="28"/>
          <w:szCs w:val="28"/>
        </w:rPr>
      </w:pPr>
      <w:proofErr w:type="gramStart"/>
      <w:r w:rsidRPr="00FB3C1E">
        <w:rPr>
          <w:b/>
          <w:bCs/>
          <w:sz w:val="28"/>
          <w:szCs w:val="28"/>
        </w:rPr>
        <w:t>Goal:-</w:t>
      </w:r>
      <w:proofErr w:type="gramEnd"/>
    </w:p>
    <w:p w:rsidR="00FB3C1E" w:rsidRPr="00544BD3" w:rsidRDefault="007D5D93" w:rsidP="00544BD3">
      <w:pPr>
        <w:pStyle w:val="Standard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44BD3">
        <w:rPr>
          <w:rFonts w:ascii="Arial" w:hAnsi="Arial" w:cs="Arial"/>
          <w:sz w:val="28"/>
          <w:szCs w:val="28"/>
        </w:rPr>
        <w:t xml:space="preserve">It is online </w:t>
      </w:r>
      <w:proofErr w:type="spellStart"/>
      <w:r w:rsidRPr="00544BD3">
        <w:rPr>
          <w:rFonts w:ascii="Arial" w:hAnsi="Arial" w:cs="Arial"/>
          <w:sz w:val="28"/>
          <w:szCs w:val="28"/>
        </w:rPr>
        <w:t>webapplication</w:t>
      </w:r>
      <w:proofErr w:type="spellEnd"/>
      <w:r w:rsidRPr="00544BD3">
        <w:rPr>
          <w:rFonts w:ascii="Arial" w:hAnsi="Arial" w:cs="Arial"/>
          <w:sz w:val="28"/>
          <w:szCs w:val="28"/>
        </w:rPr>
        <w:t xml:space="preserve"> compatible on most </w:t>
      </w:r>
      <w:proofErr w:type="gramStart"/>
      <w:r w:rsidRPr="00544BD3">
        <w:rPr>
          <w:rFonts w:ascii="Arial" w:hAnsi="Arial" w:cs="Arial"/>
          <w:sz w:val="28"/>
          <w:szCs w:val="28"/>
        </w:rPr>
        <w:t>of  browsers</w:t>
      </w:r>
      <w:proofErr w:type="gramEnd"/>
      <w:r w:rsidRPr="00544BD3">
        <w:rPr>
          <w:rFonts w:ascii="Arial" w:hAnsi="Arial" w:cs="Arial"/>
          <w:sz w:val="28"/>
          <w:szCs w:val="28"/>
        </w:rPr>
        <w:t xml:space="preserve"> so </w:t>
      </w:r>
      <w:r w:rsidR="00FB3C1E" w:rsidRPr="00544BD3">
        <w:rPr>
          <w:rFonts w:ascii="Arial" w:hAnsi="Arial" w:cs="Arial"/>
          <w:sz w:val="28"/>
          <w:szCs w:val="28"/>
        </w:rPr>
        <w:t xml:space="preserve"> you can observe your business anywhere anytime.</w:t>
      </w:r>
    </w:p>
    <w:p w:rsidR="00FB3C1E" w:rsidRPr="00544BD3" w:rsidRDefault="00FB3C1E" w:rsidP="00FB3C1E">
      <w:pPr>
        <w:pStyle w:val="Standard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44BD3">
        <w:rPr>
          <w:rFonts w:ascii="Arial" w:hAnsi="Arial" w:cs="Arial"/>
          <w:sz w:val="28"/>
          <w:szCs w:val="28"/>
        </w:rPr>
        <w:t xml:space="preserve">Customers management with each </w:t>
      </w:r>
      <w:proofErr w:type="gramStart"/>
      <w:r w:rsidRPr="00544BD3">
        <w:rPr>
          <w:rFonts w:ascii="Arial" w:hAnsi="Arial" w:cs="Arial"/>
          <w:sz w:val="28"/>
          <w:szCs w:val="28"/>
        </w:rPr>
        <w:t>customers</w:t>
      </w:r>
      <w:proofErr w:type="gramEnd"/>
      <w:r w:rsidRPr="00544BD3">
        <w:rPr>
          <w:rFonts w:ascii="Arial" w:hAnsi="Arial" w:cs="Arial"/>
          <w:sz w:val="28"/>
          <w:szCs w:val="28"/>
        </w:rPr>
        <w:t xml:space="preserve"> record based on date and time.</w:t>
      </w:r>
    </w:p>
    <w:p w:rsidR="00FB3C1E" w:rsidRPr="00544BD3" w:rsidRDefault="00FB3C1E" w:rsidP="00FB3C1E">
      <w:pPr>
        <w:pStyle w:val="Standard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44BD3">
        <w:rPr>
          <w:rFonts w:ascii="Arial" w:hAnsi="Arial" w:cs="Arial"/>
          <w:sz w:val="28"/>
          <w:szCs w:val="28"/>
        </w:rPr>
        <w:t>Income reports of client for particular date or date range.</w:t>
      </w:r>
    </w:p>
    <w:p w:rsidR="007D5D93" w:rsidRPr="00544BD3" w:rsidRDefault="007D5D93" w:rsidP="00FB3C1E">
      <w:pPr>
        <w:pStyle w:val="Standard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44BD3">
        <w:rPr>
          <w:rFonts w:ascii="Arial" w:hAnsi="Arial" w:cs="Arial"/>
          <w:sz w:val="28"/>
          <w:szCs w:val="28"/>
        </w:rPr>
        <w:t>System is secure to manage customer data.</w:t>
      </w:r>
    </w:p>
    <w:p w:rsidR="00FB3C1E" w:rsidRPr="00544BD3" w:rsidRDefault="00FB3C1E" w:rsidP="00FB3C1E">
      <w:pPr>
        <w:pStyle w:val="Standard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44BD3">
        <w:rPr>
          <w:rFonts w:ascii="Arial" w:hAnsi="Arial" w:cs="Arial"/>
          <w:sz w:val="28"/>
          <w:szCs w:val="28"/>
        </w:rPr>
        <w:t>Track record of customers</w:t>
      </w:r>
    </w:p>
    <w:p w:rsidR="00FB3C1E" w:rsidRPr="00544BD3" w:rsidRDefault="00FB3C1E" w:rsidP="00FB3C1E">
      <w:pPr>
        <w:rPr>
          <w:rFonts w:ascii="Arial" w:hAnsi="Arial" w:cs="Arial"/>
          <w:sz w:val="28"/>
          <w:szCs w:val="28"/>
        </w:rPr>
      </w:pPr>
    </w:p>
    <w:p w:rsidR="00544BD3" w:rsidRDefault="00FB3C1E" w:rsidP="00544BD3">
      <w:pPr>
        <w:rPr>
          <w:b/>
          <w:bCs/>
          <w:sz w:val="28"/>
          <w:szCs w:val="28"/>
        </w:rPr>
      </w:pPr>
      <w:proofErr w:type="gramStart"/>
      <w:r w:rsidRPr="00FB3C1E">
        <w:rPr>
          <w:b/>
          <w:bCs/>
          <w:sz w:val="28"/>
          <w:szCs w:val="28"/>
        </w:rPr>
        <w:t>Scope:-</w:t>
      </w:r>
      <w:proofErr w:type="gramEnd"/>
    </w:p>
    <w:p w:rsidR="00FB3C1E" w:rsidRPr="00544BD3" w:rsidRDefault="00FB3C1E" w:rsidP="00544BD3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 w:rsidRPr="00544BD3">
        <w:rPr>
          <w:rFonts w:ascii="Arial" w:hAnsi="Arial" w:cs="Arial"/>
          <w:sz w:val="28"/>
          <w:szCs w:val="28"/>
        </w:rPr>
        <w:t>It is compatible</w:t>
      </w:r>
      <w:r w:rsidR="007D5D93" w:rsidRPr="00544BD3">
        <w:rPr>
          <w:rFonts w:ascii="Arial" w:hAnsi="Arial" w:cs="Arial"/>
          <w:sz w:val="28"/>
          <w:szCs w:val="28"/>
        </w:rPr>
        <w:t xml:space="preserve"> on all</w:t>
      </w:r>
      <w:r w:rsidRPr="00544B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44BD3">
        <w:rPr>
          <w:rFonts w:ascii="Arial" w:hAnsi="Arial" w:cs="Arial"/>
          <w:sz w:val="28"/>
          <w:szCs w:val="28"/>
        </w:rPr>
        <w:t>os</w:t>
      </w:r>
      <w:proofErr w:type="spellEnd"/>
      <w:r w:rsidRPr="00544BD3">
        <w:rPr>
          <w:rFonts w:ascii="Arial" w:hAnsi="Arial" w:cs="Arial"/>
          <w:sz w:val="28"/>
          <w:szCs w:val="28"/>
        </w:rPr>
        <w:t xml:space="preserve"> but it does not have android application.</w:t>
      </w:r>
    </w:p>
    <w:p w:rsidR="007D5D93" w:rsidRPr="00544BD3" w:rsidRDefault="00FB3C1E" w:rsidP="007D5D93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gramStart"/>
      <w:r w:rsidRPr="00544BD3">
        <w:rPr>
          <w:rFonts w:ascii="Arial" w:hAnsi="Arial" w:cs="Arial"/>
          <w:sz w:val="28"/>
          <w:szCs w:val="28"/>
        </w:rPr>
        <w:t>I</w:t>
      </w:r>
      <w:r w:rsidR="007D5D93" w:rsidRPr="00544BD3">
        <w:rPr>
          <w:rFonts w:ascii="Arial" w:hAnsi="Arial" w:cs="Arial"/>
          <w:sz w:val="28"/>
          <w:szCs w:val="28"/>
        </w:rPr>
        <w:t>t  has</w:t>
      </w:r>
      <w:proofErr w:type="gramEnd"/>
      <w:r w:rsidR="007D5D93" w:rsidRPr="00544BD3">
        <w:rPr>
          <w:rFonts w:ascii="Arial" w:hAnsi="Arial" w:cs="Arial"/>
          <w:sz w:val="28"/>
          <w:szCs w:val="28"/>
        </w:rPr>
        <w:t xml:space="preserve"> Daily client’s transection limit .</w:t>
      </w:r>
    </w:p>
    <w:p w:rsidR="00FB3C1E" w:rsidRPr="00544BD3" w:rsidRDefault="00FB3C1E" w:rsidP="007D5D93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544BD3">
        <w:rPr>
          <w:rFonts w:ascii="Arial" w:hAnsi="Arial" w:cs="Arial"/>
          <w:sz w:val="28"/>
          <w:szCs w:val="28"/>
        </w:rPr>
        <w:t>Only for Government licensed customer.</w:t>
      </w:r>
    </w:p>
    <w:p w:rsidR="00FB3C1E" w:rsidRPr="00544BD3" w:rsidRDefault="00FB3C1E" w:rsidP="00FB3C1E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544BD3">
        <w:rPr>
          <w:rFonts w:ascii="Arial" w:hAnsi="Arial" w:cs="Arial"/>
          <w:sz w:val="28"/>
          <w:szCs w:val="28"/>
        </w:rPr>
        <w:t>It is available in Specific cities.</w:t>
      </w:r>
    </w:p>
    <w:p w:rsidR="00FB3C1E" w:rsidRPr="00FB3C1E" w:rsidRDefault="00FB3C1E" w:rsidP="00FB3C1E">
      <w:pPr>
        <w:rPr>
          <w:sz w:val="28"/>
          <w:szCs w:val="28"/>
        </w:rPr>
      </w:pPr>
    </w:p>
    <w:p w:rsidR="00544BD3" w:rsidRPr="00544BD3" w:rsidRDefault="00544BD3" w:rsidP="00544BD3">
      <w:pPr>
        <w:rPr>
          <w:sz w:val="28"/>
          <w:szCs w:val="28"/>
        </w:rPr>
      </w:pPr>
      <w:proofErr w:type="gramStart"/>
      <w:r w:rsidRPr="00544BD3">
        <w:rPr>
          <w:b/>
          <w:bCs/>
          <w:sz w:val="28"/>
          <w:szCs w:val="28"/>
        </w:rPr>
        <w:t>-:Key</w:t>
      </w:r>
      <w:proofErr w:type="gramEnd"/>
      <w:r w:rsidRPr="00544BD3">
        <w:rPr>
          <w:b/>
          <w:bCs/>
          <w:sz w:val="28"/>
          <w:szCs w:val="28"/>
        </w:rPr>
        <w:t xml:space="preserve"> Features:-</w:t>
      </w:r>
    </w:p>
    <w:p w:rsidR="00544BD3" w:rsidRPr="00544BD3" w:rsidRDefault="00544BD3" w:rsidP="00544BD3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544BD3">
        <w:rPr>
          <w:rFonts w:ascii="Arial" w:hAnsi="Arial" w:cs="Arial"/>
          <w:sz w:val="28"/>
          <w:szCs w:val="28"/>
        </w:rPr>
        <w:t>System provides Secure Login feature for authenticated users.</w:t>
      </w:r>
    </w:p>
    <w:p w:rsidR="00544BD3" w:rsidRPr="00544BD3" w:rsidRDefault="00544BD3" w:rsidP="00544BD3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544BD3">
        <w:rPr>
          <w:rFonts w:ascii="Arial" w:hAnsi="Arial" w:cs="Arial"/>
          <w:sz w:val="28"/>
          <w:szCs w:val="28"/>
        </w:rPr>
        <w:t xml:space="preserve">System can Managed </w:t>
      </w:r>
      <w:proofErr w:type="gramStart"/>
      <w:r w:rsidRPr="00544BD3">
        <w:rPr>
          <w:rFonts w:ascii="Arial" w:hAnsi="Arial" w:cs="Arial"/>
          <w:sz w:val="28"/>
          <w:szCs w:val="28"/>
        </w:rPr>
        <w:t>customers  records</w:t>
      </w:r>
      <w:proofErr w:type="gramEnd"/>
      <w:r w:rsidRPr="00544BD3">
        <w:rPr>
          <w:rFonts w:ascii="Arial" w:hAnsi="Arial" w:cs="Arial"/>
          <w:sz w:val="28"/>
          <w:szCs w:val="28"/>
        </w:rPr>
        <w:t xml:space="preserve"> with  Date  wise reports.</w:t>
      </w:r>
    </w:p>
    <w:p w:rsidR="00544BD3" w:rsidRPr="00544BD3" w:rsidRDefault="00544BD3" w:rsidP="00544BD3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544BD3">
        <w:rPr>
          <w:rFonts w:ascii="Arial" w:hAnsi="Arial" w:cs="Arial"/>
          <w:sz w:val="28"/>
          <w:szCs w:val="28"/>
        </w:rPr>
        <w:t>Compound / Simple Interest calculations.</w:t>
      </w:r>
    </w:p>
    <w:p w:rsidR="00544BD3" w:rsidRPr="00544BD3" w:rsidRDefault="00544BD3" w:rsidP="00544BD3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proofErr w:type="gramStart"/>
      <w:r w:rsidRPr="00544BD3">
        <w:rPr>
          <w:rFonts w:ascii="Arial" w:hAnsi="Arial" w:cs="Arial"/>
          <w:sz w:val="28"/>
          <w:szCs w:val="28"/>
        </w:rPr>
        <w:t>It  manages</w:t>
      </w:r>
      <w:proofErr w:type="gramEnd"/>
      <w:r w:rsidRPr="00544BD3">
        <w:rPr>
          <w:rFonts w:ascii="Arial" w:hAnsi="Arial" w:cs="Arial"/>
          <w:sz w:val="28"/>
          <w:szCs w:val="28"/>
        </w:rPr>
        <w:t xml:space="preserve"> user Account  Transactions and display balance sheet.</w:t>
      </w:r>
    </w:p>
    <w:p w:rsidR="00544BD3" w:rsidRPr="00544BD3" w:rsidRDefault="00544BD3" w:rsidP="00544BD3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544BD3">
        <w:rPr>
          <w:rFonts w:ascii="Arial" w:hAnsi="Arial" w:cs="Arial"/>
          <w:sz w:val="28"/>
          <w:szCs w:val="28"/>
        </w:rPr>
        <w:t xml:space="preserve">Users can view daily Profit </w:t>
      </w:r>
      <w:proofErr w:type="gramStart"/>
      <w:r w:rsidRPr="00544BD3">
        <w:rPr>
          <w:rFonts w:ascii="Arial" w:hAnsi="Arial" w:cs="Arial"/>
          <w:sz w:val="28"/>
          <w:szCs w:val="28"/>
        </w:rPr>
        <w:t>report .</w:t>
      </w:r>
      <w:proofErr w:type="gramEnd"/>
    </w:p>
    <w:p w:rsidR="00544BD3" w:rsidRPr="00544BD3" w:rsidRDefault="00544BD3" w:rsidP="00544BD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44BD3">
        <w:rPr>
          <w:rFonts w:ascii="Arial" w:hAnsi="Arial" w:cs="Arial"/>
          <w:sz w:val="28"/>
          <w:szCs w:val="28"/>
        </w:rPr>
        <w:t>GST Bill generation provided</w:t>
      </w:r>
      <w:r w:rsidRPr="00544BD3">
        <w:rPr>
          <w:sz w:val="28"/>
          <w:szCs w:val="28"/>
        </w:rPr>
        <w:t>.</w:t>
      </w:r>
    </w:p>
    <w:p w:rsidR="00FB3C1E" w:rsidRPr="00FB3C1E" w:rsidRDefault="00FB3C1E" w:rsidP="00FB3C1E">
      <w:pPr>
        <w:rPr>
          <w:sz w:val="28"/>
          <w:szCs w:val="28"/>
        </w:rPr>
      </w:pPr>
    </w:p>
    <w:p w:rsidR="00C65F62" w:rsidRDefault="00C65F62"/>
    <w:sectPr w:rsidR="00C6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UMing HK">
    <w:charset w:val="00"/>
    <w:family w:val="auto"/>
    <w:pitch w:val="variable"/>
  </w:font>
  <w:font w:name="Lohit Devanagari">
    <w:charset w:val="00"/>
    <w:family w:val="auto"/>
    <w:pitch w:val="variable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2A8C"/>
    <w:multiLevelType w:val="hybridMultilevel"/>
    <w:tmpl w:val="0072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531"/>
    <w:multiLevelType w:val="hybridMultilevel"/>
    <w:tmpl w:val="ACB2D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53C7B"/>
    <w:multiLevelType w:val="multilevel"/>
    <w:tmpl w:val="FD72B4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9F20C25"/>
    <w:multiLevelType w:val="hybridMultilevel"/>
    <w:tmpl w:val="421E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20807"/>
    <w:multiLevelType w:val="hybridMultilevel"/>
    <w:tmpl w:val="C326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460F0"/>
    <w:multiLevelType w:val="hybridMultilevel"/>
    <w:tmpl w:val="53E4E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6D2887"/>
    <w:multiLevelType w:val="hybridMultilevel"/>
    <w:tmpl w:val="1AFC8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EB5BC9"/>
    <w:multiLevelType w:val="hybridMultilevel"/>
    <w:tmpl w:val="01DA7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FD009A"/>
    <w:multiLevelType w:val="multilevel"/>
    <w:tmpl w:val="70B2BAC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5D566DC3"/>
    <w:multiLevelType w:val="multilevel"/>
    <w:tmpl w:val="66089BE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758B24BB"/>
    <w:multiLevelType w:val="multilevel"/>
    <w:tmpl w:val="AAE0DC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8"/>
  </w:num>
  <w:num w:numId="5">
    <w:abstractNumId w:val="10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C1E"/>
    <w:rsid w:val="00544BD3"/>
    <w:rsid w:val="007D5D93"/>
    <w:rsid w:val="00C65F62"/>
    <w:rsid w:val="00FB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13FC"/>
  <w15:chartTrackingRefBased/>
  <w15:docId w15:val="{1FCE610B-DF9D-418F-B858-1813D6F9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C1E"/>
    <w:pPr>
      <w:ind w:left="720"/>
      <w:contextualSpacing/>
    </w:pPr>
  </w:style>
  <w:style w:type="paragraph" w:customStyle="1" w:styleId="Standard">
    <w:name w:val="Standard"/>
    <w:rsid w:val="00FB3C1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UMing HK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jsn</dc:creator>
  <cp:keywords/>
  <dc:description/>
  <cp:lastModifiedBy>jsn</cp:lastModifiedBy>
  <cp:revision>1</cp:revision>
  <dcterms:created xsi:type="dcterms:W3CDTF">2017-07-21T14:34:00Z</dcterms:created>
  <dcterms:modified xsi:type="dcterms:W3CDTF">2017-07-21T15:11:00Z</dcterms:modified>
</cp:coreProperties>
</file>