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BC1BE" w14:textId="6F167C17" w:rsidR="00D41274" w:rsidRPr="00AF7FA5" w:rsidRDefault="005E0A5F" w:rsidP="00DE6BD3">
      <w:pPr>
        <w:pStyle w:val="IEEETitle"/>
        <w:ind w:left="425" w:right="425"/>
        <w:contextualSpacing/>
        <w:rPr>
          <w:b/>
          <w:bCs/>
          <w:sz w:val="32"/>
          <w:szCs w:val="32"/>
        </w:rPr>
      </w:pPr>
      <w:r>
        <w:rPr>
          <w:b/>
          <w:bCs/>
          <w:sz w:val="32"/>
          <w:szCs w:val="32"/>
        </w:rPr>
        <w:t xml:space="preserve">Advanced Safety </w:t>
      </w:r>
      <w:r w:rsidR="00DE6BD3">
        <w:rPr>
          <w:b/>
          <w:bCs/>
          <w:sz w:val="32"/>
          <w:szCs w:val="32"/>
        </w:rPr>
        <w:t xml:space="preserve">Helmet </w:t>
      </w:r>
      <w:proofErr w:type="gramStart"/>
      <w:r w:rsidR="003B7545">
        <w:rPr>
          <w:b/>
          <w:bCs/>
          <w:sz w:val="32"/>
          <w:szCs w:val="32"/>
        </w:rPr>
        <w:t>F</w:t>
      </w:r>
      <w:r w:rsidR="00DE6BD3">
        <w:rPr>
          <w:b/>
          <w:bCs/>
          <w:sz w:val="32"/>
          <w:szCs w:val="32"/>
        </w:rPr>
        <w:t>or</w:t>
      </w:r>
      <w:proofErr w:type="gramEnd"/>
      <w:r w:rsidR="00DE6BD3">
        <w:rPr>
          <w:b/>
          <w:bCs/>
          <w:sz w:val="32"/>
          <w:szCs w:val="32"/>
        </w:rPr>
        <w:t xml:space="preserve"> Workers</w:t>
      </w:r>
    </w:p>
    <w:p w14:paraId="57047A34" w14:textId="77777777" w:rsidR="00D7783B" w:rsidRPr="00D7783B" w:rsidRDefault="00D7783B" w:rsidP="00176189">
      <w:pPr>
        <w:pStyle w:val="IEEEAuthorName"/>
        <w:spacing w:before="0" w:after="0"/>
        <w:contextualSpacing/>
        <w:rPr>
          <w:lang w:val="en-AU" w:eastAsia="zh-CN"/>
        </w:rPr>
      </w:pPr>
    </w:p>
    <w:p w14:paraId="61D0F12F" w14:textId="4D23DBCA" w:rsidR="00D41274" w:rsidRPr="00176189" w:rsidRDefault="000339E7" w:rsidP="00176189">
      <w:pPr>
        <w:pStyle w:val="IEEEAuthorName"/>
        <w:spacing w:before="0" w:after="0"/>
        <w:contextualSpacing/>
      </w:pPr>
      <w:r>
        <w:t>Mrunal Jadhav</w:t>
      </w:r>
      <w:r w:rsidR="00962BED" w:rsidRPr="00962BED">
        <w:rPr>
          <w:vertAlign w:val="superscript"/>
        </w:rPr>
        <w:t>1</w:t>
      </w:r>
      <w:r w:rsidR="00D41274" w:rsidRPr="00176189">
        <w:t xml:space="preserve">, </w:t>
      </w:r>
      <w:r>
        <w:t>Niraj Mistr</w:t>
      </w:r>
      <w:r w:rsidR="00C822A3">
        <w:t>i</w:t>
      </w:r>
      <w:r w:rsidR="00962BED" w:rsidRPr="00962BED">
        <w:rPr>
          <w:vertAlign w:val="superscript"/>
        </w:rPr>
        <w:t>1</w:t>
      </w:r>
      <w:r w:rsidR="00D41274" w:rsidRPr="00176189">
        <w:t>,</w:t>
      </w:r>
      <w:r w:rsidR="006C2F79">
        <w:t xml:space="preserve"> </w:t>
      </w:r>
      <w:proofErr w:type="spellStart"/>
      <w:r w:rsidR="006C2F79">
        <w:t>Akansha</w:t>
      </w:r>
      <w:proofErr w:type="spellEnd"/>
      <w:r w:rsidR="006C2F79">
        <w:t xml:space="preserve"> Pole</w:t>
      </w:r>
      <w:r w:rsidR="00962BED" w:rsidRPr="00962BED">
        <w:rPr>
          <w:vertAlign w:val="superscript"/>
        </w:rPr>
        <w:t>1</w:t>
      </w:r>
      <w:r w:rsidR="006C2F79">
        <w:t>, Arti Tekade</w:t>
      </w:r>
      <w:r w:rsidR="00962BED" w:rsidRPr="00962BED">
        <w:rPr>
          <w:vertAlign w:val="superscript"/>
        </w:rPr>
        <w:t>1</w:t>
      </w:r>
      <w:r w:rsidR="003B7545">
        <w:t>,</w:t>
      </w:r>
      <w:r w:rsidR="003867B6">
        <w:t xml:space="preserve"> </w:t>
      </w:r>
      <w:proofErr w:type="spellStart"/>
      <w:r w:rsidR="00547631">
        <w:t>Vijayalaxmi</w:t>
      </w:r>
      <w:proofErr w:type="spellEnd"/>
      <w:r w:rsidR="00547631">
        <w:t xml:space="preserve"> </w:t>
      </w:r>
      <w:r w:rsidR="004E07A8">
        <w:t>Kumb</w:t>
      </w:r>
      <w:r w:rsidR="00167141">
        <w:t>h</w:t>
      </w:r>
      <w:r w:rsidR="004E07A8">
        <w:t>ar</w:t>
      </w:r>
      <w:r w:rsidR="00962BED" w:rsidRPr="00962BED">
        <w:rPr>
          <w:vertAlign w:val="superscript"/>
        </w:rPr>
        <w:t>1</w:t>
      </w:r>
      <w:r w:rsidR="004E07A8">
        <w:t>,</w:t>
      </w:r>
      <w:r w:rsidR="003867B6">
        <w:t xml:space="preserve"> </w:t>
      </w:r>
      <w:r w:rsidR="004E07A8">
        <w:t>Mai</w:t>
      </w:r>
      <w:r w:rsidR="003867B6">
        <w:t>thili Andhare</w:t>
      </w:r>
      <w:r w:rsidR="00962BED" w:rsidRPr="00962BED">
        <w:rPr>
          <w:vertAlign w:val="superscript"/>
        </w:rPr>
        <w:t>1</w:t>
      </w:r>
      <w:r w:rsidR="003867B6">
        <w:t xml:space="preserve"> </w:t>
      </w:r>
    </w:p>
    <w:p w14:paraId="12DEAD5E" w14:textId="77777777" w:rsidR="00962BED" w:rsidRDefault="00962BED" w:rsidP="00962BED">
      <w:pPr>
        <w:pStyle w:val="IEEEAuthorAffiliation"/>
        <w:tabs>
          <w:tab w:val="left" w:pos="2556"/>
          <w:tab w:val="center" w:pos="5040"/>
        </w:tabs>
        <w:ind w:left="397" w:right="397"/>
        <w:contextualSpacing/>
        <w:jc w:val="both"/>
      </w:pPr>
    </w:p>
    <w:p w14:paraId="27C17F2D" w14:textId="281CD996" w:rsidR="00D41274" w:rsidRDefault="005555A4" w:rsidP="00962BED">
      <w:pPr>
        <w:pStyle w:val="IEEEAuthorAffiliation"/>
        <w:tabs>
          <w:tab w:val="left" w:pos="2556"/>
          <w:tab w:val="center" w:pos="5040"/>
        </w:tabs>
        <w:ind w:left="397" w:right="397"/>
        <w:contextualSpacing/>
        <w:jc w:val="both"/>
        <w:rPr>
          <w:lang w:val="en-US"/>
        </w:rPr>
      </w:pPr>
      <w:r>
        <w:rPr>
          <w:vertAlign w:val="superscript"/>
        </w:rPr>
        <w:t>1</w:t>
      </w:r>
      <w:r w:rsidR="00305955" w:rsidRPr="00305955">
        <w:rPr>
          <w:lang w:val="en-US"/>
        </w:rPr>
        <w:t xml:space="preserve">Dept. of Electronics and Telecommunication Engineering, Pimpri Chinchwad College of Engineering and Research </w:t>
      </w:r>
      <w:proofErr w:type="spellStart"/>
      <w:r w:rsidR="00305955" w:rsidRPr="00305955">
        <w:rPr>
          <w:lang w:val="en-US"/>
        </w:rPr>
        <w:t>Ravet</w:t>
      </w:r>
      <w:proofErr w:type="spellEnd"/>
      <w:r w:rsidR="00305955" w:rsidRPr="00305955">
        <w:rPr>
          <w:lang w:val="en-US"/>
        </w:rPr>
        <w:t xml:space="preserve"> , Maharashtra, India</w:t>
      </w:r>
    </w:p>
    <w:p w14:paraId="2C15F640" w14:textId="5618B182" w:rsidR="00D41274" w:rsidRPr="00D7783B" w:rsidRDefault="00D7783B" w:rsidP="00176189">
      <w:pPr>
        <w:pStyle w:val="IEEEAuthorEmail"/>
        <w:spacing w:after="0"/>
        <w:contextualSpacing/>
        <w:rPr>
          <w:rFonts w:ascii="Times New Roman" w:hAnsi="Times New Roman"/>
        </w:rPr>
      </w:pPr>
      <w:r w:rsidRPr="00962BED">
        <w:rPr>
          <w:rFonts w:ascii="Times New Roman" w:hAnsi="Times New Roman"/>
          <w:i/>
        </w:rPr>
        <w:t>E-mail:</w:t>
      </w:r>
      <w:r w:rsidRPr="00D7783B">
        <w:rPr>
          <w:rFonts w:ascii="Times New Roman" w:hAnsi="Times New Roman"/>
        </w:rPr>
        <w:t xml:space="preserve"> </w:t>
      </w:r>
      <w:r w:rsidR="00D365BD">
        <w:rPr>
          <w:rFonts w:ascii="Times New Roman" w:hAnsi="Times New Roman"/>
        </w:rPr>
        <w:t>mrunalrjadhav06</w:t>
      </w:r>
      <w:r w:rsidR="00962BED">
        <w:rPr>
          <w:rFonts w:ascii="Times New Roman" w:hAnsi="Times New Roman"/>
        </w:rPr>
        <w:t>@gmail.com</w:t>
      </w:r>
    </w:p>
    <w:p w14:paraId="6194B90F" w14:textId="77777777" w:rsidR="00D41274" w:rsidRPr="00D41274" w:rsidRDefault="00D41274" w:rsidP="00176189">
      <w:pPr>
        <w:contextualSpacing/>
      </w:pPr>
    </w:p>
    <w:p w14:paraId="218C5D0D" w14:textId="77777777" w:rsidR="00D41274" w:rsidRDefault="00D41274" w:rsidP="00176189">
      <w:pPr>
        <w:contextualSpacing/>
        <w:sectPr w:rsidR="00D41274" w:rsidSect="007B5632">
          <w:footerReference w:type="default" r:id="rId8"/>
          <w:pgSz w:w="12240" w:h="15840" w:code="1"/>
          <w:pgMar w:top="1080" w:right="1080" w:bottom="1080" w:left="1080" w:header="706" w:footer="391" w:gutter="0"/>
          <w:cols w:space="708"/>
          <w:docGrid w:linePitch="360"/>
        </w:sectPr>
      </w:pPr>
    </w:p>
    <w:p w14:paraId="2AB16487" w14:textId="7F96082C" w:rsidR="003E119D" w:rsidRPr="003E119D" w:rsidRDefault="00D41274" w:rsidP="003E119D">
      <w:pPr>
        <w:pStyle w:val="IEEEAbtract"/>
        <w:contextualSpacing/>
        <w:rPr>
          <w:iCs/>
          <w:szCs w:val="18"/>
          <w:lang w:val="en-US"/>
        </w:rPr>
      </w:pPr>
      <w:r w:rsidRPr="003458A7">
        <w:rPr>
          <w:rStyle w:val="IEEEAbstractHeadingChar"/>
          <w:szCs w:val="18"/>
        </w:rPr>
        <w:t>Ab</w:t>
      </w:r>
      <w:r w:rsidR="0064799C" w:rsidRPr="003458A7">
        <w:rPr>
          <w:rStyle w:val="IEEEAbstractHeadingChar"/>
          <w:szCs w:val="18"/>
        </w:rPr>
        <w:t>s</w:t>
      </w:r>
      <w:r w:rsidRPr="003458A7">
        <w:rPr>
          <w:rStyle w:val="IEEEAbstractHeadingChar"/>
          <w:szCs w:val="18"/>
        </w:rPr>
        <w:t>tract</w:t>
      </w:r>
      <w:r w:rsidR="00D7783B" w:rsidRPr="003458A7">
        <w:rPr>
          <w:rStyle w:val="IEEEAbstractHeadingChar"/>
          <w:szCs w:val="18"/>
        </w:rPr>
        <w:t xml:space="preserve"> </w:t>
      </w:r>
      <w:r w:rsidR="00D7783B" w:rsidRPr="003458A7">
        <w:rPr>
          <w:rStyle w:val="IEEEAbstractHeadingChar"/>
          <w:i w:val="0"/>
          <w:iCs/>
          <w:szCs w:val="18"/>
        </w:rPr>
        <w:t xml:space="preserve">- </w:t>
      </w:r>
      <w:r w:rsidR="003E119D" w:rsidRPr="003E119D">
        <w:rPr>
          <w:iCs/>
          <w:szCs w:val="18"/>
          <w:lang w:val="en-US"/>
        </w:rPr>
        <w:t xml:space="preserve">Mining is world's most dangerous professions. In some nations, underground miners lack safety and social protection, be left to fend for themselves if injured. Additionally, there are adverse societal repercussions, including displacement and loss of livelihood. Mining has the greatest fatality rate of any industry. The most workplace fatalities poisoning, and electrocution. There are various case studies regarding underground mines; for example, a recent case study in China indicated that underground mining is the world's deadliest business. disasters, we developed a more advanced communication technology that must work in tandem with an intelligent sensing and warning system. The most critical component in every business is safety. are paramount in the mining business. To avoid mishaps, the mining sector takes </w:t>
      </w:r>
      <w:r w:rsidR="00EB547A">
        <w:rPr>
          <w:iCs/>
          <w:szCs w:val="18"/>
          <w:lang w:val="en-US"/>
        </w:rPr>
        <w:t xml:space="preserve">various safety precautions </w:t>
      </w:r>
      <w:r w:rsidR="003E119D" w:rsidRPr="003E119D">
        <w:rPr>
          <w:iCs/>
          <w:szCs w:val="18"/>
          <w:lang w:val="en-US"/>
        </w:rPr>
        <w:t>.</w:t>
      </w:r>
    </w:p>
    <w:p w14:paraId="677AB374" w14:textId="00AC35B1" w:rsidR="000A0BFE" w:rsidRPr="003B361F" w:rsidRDefault="00D7783B" w:rsidP="003B361F">
      <w:pPr>
        <w:contextualSpacing/>
        <w:jc w:val="both"/>
        <w:rPr>
          <w:b/>
          <w:sz w:val="18"/>
          <w:szCs w:val="18"/>
          <w:lang w:val="en-US" w:eastAsia="en-GB"/>
        </w:rPr>
      </w:pPr>
      <w:r w:rsidRPr="003B361F">
        <w:rPr>
          <w:b/>
          <w:i/>
          <w:iCs/>
          <w:sz w:val="18"/>
          <w:szCs w:val="18"/>
          <w:lang w:eastAsia="en-GB"/>
        </w:rPr>
        <w:t>Keywords:</w:t>
      </w:r>
      <w:r w:rsidR="00A017CC" w:rsidRPr="003B361F">
        <w:rPr>
          <w:b/>
          <w:sz w:val="18"/>
          <w:szCs w:val="18"/>
          <w:lang w:eastAsia="en-GB"/>
        </w:rPr>
        <w:t xml:space="preserve"> </w:t>
      </w:r>
      <w:r w:rsidR="000A0BFE" w:rsidRPr="003B361F">
        <w:rPr>
          <w:b/>
          <w:sz w:val="18"/>
          <w:szCs w:val="18"/>
          <w:lang w:eastAsia="en-GB"/>
        </w:rPr>
        <w:t xml:space="preserve"> </w:t>
      </w:r>
      <w:r w:rsidR="000A0BFE" w:rsidRPr="003B361F">
        <w:rPr>
          <w:b/>
          <w:sz w:val="18"/>
          <w:szCs w:val="18"/>
          <w:lang w:val="en-US" w:eastAsia="en-GB"/>
        </w:rPr>
        <w:t xml:space="preserve">Internet of </w:t>
      </w:r>
      <w:r w:rsidR="00D75297" w:rsidRPr="003B361F">
        <w:rPr>
          <w:b/>
          <w:sz w:val="18"/>
          <w:szCs w:val="18"/>
          <w:lang w:val="en-US" w:eastAsia="en-GB"/>
        </w:rPr>
        <w:t>Things</w:t>
      </w:r>
      <w:r w:rsidR="00D75297">
        <w:rPr>
          <w:b/>
          <w:sz w:val="18"/>
          <w:szCs w:val="18"/>
          <w:lang w:val="en-US" w:eastAsia="en-GB"/>
        </w:rPr>
        <w:t xml:space="preserve"> (IOT)</w:t>
      </w:r>
      <w:r w:rsidR="000A0BFE" w:rsidRPr="003B361F">
        <w:rPr>
          <w:b/>
          <w:sz w:val="18"/>
          <w:szCs w:val="18"/>
          <w:lang w:val="en-US" w:eastAsia="en-GB"/>
        </w:rPr>
        <w:t xml:space="preserve">, </w:t>
      </w:r>
      <w:r w:rsidR="00D75297">
        <w:rPr>
          <w:b/>
          <w:sz w:val="18"/>
          <w:szCs w:val="18"/>
          <w:lang w:val="en-US" w:eastAsia="en-GB"/>
        </w:rPr>
        <w:t>Wi-Fi</w:t>
      </w:r>
      <w:r w:rsidR="00DD22EA" w:rsidRPr="003B361F">
        <w:rPr>
          <w:b/>
          <w:sz w:val="18"/>
          <w:szCs w:val="18"/>
          <w:lang w:val="en-US" w:eastAsia="en-GB"/>
        </w:rPr>
        <w:t xml:space="preserve">, Cloud </w:t>
      </w:r>
      <w:r w:rsidR="00D75297" w:rsidRPr="003B361F">
        <w:rPr>
          <w:b/>
          <w:sz w:val="18"/>
          <w:szCs w:val="18"/>
          <w:lang w:val="en-US" w:eastAsia="en-GB"/>
        </w:rPr>
        <w:t>Think</w:t>
      </w:r>
      <w:r w:rsidR="00D75297">
        <w:rPr>
          <w:b/>
          <w:sz w:val="18"/>
          <w:szCs w:val="18"/>
          <w:lang w:val="en-US" w:eastAsia="en-GB"/>
        </w:rPr>
        <w:t xml:space="preserve"> </w:t>
      </w:r>
      <w:r w:rsidR="00D75297" w:rsidRPr="003B361F">
        <w:rPr>
          <w:b/>
          <w:sz w:val="18"/>
          <w:szCs w:val="18"/>
          <w:lang w:val="en-US" w:eastAsia="en-GB"/>
        </w:rPr>
        <w:t>Speak</w:t>
      </w:r>
      <w:r w:rsidR="00634244" w:rsidRPr="003B361F">
        <w:rPr>
          <w:b/>
          <w:sz w:val="18"/>
          <w:szCs w:val="18"/>
          <w:lang w:val="en-US" w:eastAsia="en-GB"/>
        </w:rPr>
        <w:t>, Python 8.</w:t>
      </w:r>
    </w:p>
    <w:p w14:paraId="23CC4AFE" w14:textId="77777777" w:rsidR="00176189" w:rsidRPr="003B361F" w:rsidRDefault="00176189" w:rsidP="003B361F">
      <w:pPr>
        <w:contextualSpacing/>
        <w:jc w:val="both"/>
        <w:rPr>
          <w:b/>
          <w:sz w:val="18"/>
          <w:szCs w:val="18"/>
          <w:lang w:eastAsia="en-GB"/>
        </w:rPr>
      </w:pPr>
    </w:p>
    <w:p w14:paraId="6F65BAE0" w14:textId="77777777" w:rsidR="00AD335D" w:rsidRDefault="00AD335D" w:rsidP="00176189">
      <w:pPr>
        <w:pStyle w:val="IEEEHeading1"/>
        <w:spacing w:before="0" w:after="0"/>
        <w:contextualSpacing/>
      </w:pPr>
      <w:r>
        <w:t>Introduction</w:t>
      </w:r>
    </w:p>
    <w:p w14:paraId="2CBF23F4" w14:textId="77777777" w:rsidR="00176189" w:rsidRPr="00176189" w:rsidRDefault="00176189" w:rsidP="00176189">
      <w:pPr>
        <w:pStyle w:val="IEEEParagraph"/>
        <w:contextualSpacing/>
      </w:pPr>
    </w:p>
    <w:p w14:paraId="607A7AFD" w14:textId="593D3237" w:rsidR="00E275F4" w:rsidRDefault="00A95E48" w:rsidP="00561DFA">
      <w:pPr>
        <w:pStyle w:val="IEEEParagraph"/>
        <w:contextualSpacing/>
        <w:rPr>
          <w:sz w:val="20"/>
          <w:szCs w:val="20"/>
          <w:lang w:val="en-US"/>
        </w:rPr>
      </w:pPr>
      <w:r w:rsidRPr="00A95E48">
        <w:rPr>
          <w:sz w:val="20"/>
          <w:szCs w:val="20"/>
          <w:lang w:val="en-US"/>
        </w:rPr>
        <w:t>In whatever form of construction, worker safety should always be a primary priority. Underground</w:t>
      </w:r>
      <w:r w:rsidR="0004618C">
        <w:rPr>
          <w:sz w:val="20"/>
          <w:szCs w:val="20"/>
          <w:lang w:val="en-US"/>
        </w:rPr>
        <w:t xml:space="preserve"> </w:t>
      </w:r>
      <w:r w:rsidR="0004618C" w:rsidRPr="0004618C">
        <w:rPr>
          <w:sz w:val="20"/>
          <w:szCs w:val="20"/>
          <w:lang w:val="en-US"/>
        </w:rPr>
        <w:t>mining operations are a high-risk attempt in terms of</w:t>
      </w:r>
      <w:r w:rsidR="00561DFA">
        <w:rPr>
          <w:sz w:val="20"/>
          <w:szCs w:val="20"/>
          <w:lang w:val="en-US"/>
        </w:rPr>
        <w:t xml:space="preserve"> </w:t>
      </w:r>
      <w:r w:rsidR="0004618C" w:rsidRPr="0004618C">
        <w:rPr>
          <w:sz w:val="20"/>
          <w:szCs w:val="20"/>
          <w:lang w:val="en-US"/>
        </w:rPr>
        <w:t>worker safety and health. The diverse procedures utilized to harvest various minerals are to blame for these hazards. The deeper the mine, the higher the risk</w:t>
      </w:r>
      <w:r w:rsidR="009A0412">
        <w:rPr>
          <w:sz w:val="20"/>
          <w:szCs w:val="20"/>
          <w:lang w:val="en-US"/>
        </w:rPr>
        <w:t xml:space="preserve"> [1][2][3]</w:t>
      </w:r>
      <w:r w:rsidR="0004618C" w:rsidRPr="0004618C">
        <w:rPr>
          <w:sz w:val="20"/>
          <w:szCs w:val="20"/>
          <w:lang w:val="en-US"/>
        </w:rPr>
        <w:t xml:space="preserve">. These worries about safety are especially severe in the coal </w:t>
      </w:r>
      <w:r w:rsidR="00D75297">
        <w:rPr>
          <w:sz w:val="20"/>
          <w:szCs w:val="20"/>
          <w:lang w:val="en-US"/>
        </w:rPr>
        <w:t>industry</w:t>
      </w:r>
      <w:r w:rsidR="0004618C" w:rsidRPr="0004618C">
        <w:rPr>
          <w:sz w:val="20"/>
          <w:szCs w:val="20"/>
          <w:lang w:val="en-US"/>
        </w:rPr>
        <w:t xml:space="preserve">. As a result, worker safety should be a major priority </w:t>
      </w:r>
      <w:r w:rsidR="00C058C0">
        <w:rPr>
          <w:sz w:val="20"/>
          <w:szCs w:val="20"/>
          <w:lang w:val="en-US"/>
        </w:rPr>
        <w:t xml:space="preserve">as safety </w:t>
      </w:r>
      <w:r w:rsidR="008A2820">
        <w:rPr>
          <w:sz w:val="20"/>
          <w:szCs w:val="20"/>
          <w:lang w:val="en-US"/>
        </w:rPr>
        <w:t xml:space="preserve">for various kind </w:t>
      </w:r>
      <w:r w:rsidR="0004618C" w:rsidRPr="0004618C">
        <w:rPr>
          <w:sz w:val="20"/>
          <w:szCs w:val="20"/>
          <w:lang w:val="en-US"/>
        </w:rPr>
        <w:t xml:space="preserve">of </w:t>
      </w:r>
      <w:r w:rsidR="004C2787" w:rsidRPr="0004618C">
        <w:rPr>
          <w:sz w:val="20"/>
          <w:szCs w:val="20"/>
          <w:lang w:val="en-US"/>
        </w:rPr>
        <w:t>mining, coal</w:t>
      </w:r>
      <w:r w:rsidR="0004618C" w:rsidRPr="0004618C">
        <w:rPr>
          <w:sz w:val="20"/>
          <w:szCs w:val="20"/>
          <w:lang w:val="en-US"/>
        </w:rPr>
        <w:t xml:space="preserve"> or</w:t>
      </w:r>
      <w:r w:rsidR="008A2820">
        <w:rPr>
          <w:sz w:val="20"/>
          <w:szCs w:val="20"/>
          <w:lang w:val="en-US"/>
        </w:rPr>
        <w:t xml:space="preserve"> any </w:t>
      </w:r>
      <w:r w:rsidR="0004618C" w:rsidRPr="0004618C">
        <w:rPr>
          <w:sz w:val="20"/>
          <w:szCs w:val="20"/>
          <w:lang w:val="en-US"/>
        </w:rPr>
        <w:t>other</w:t>
      </w:r>
      <w:r w:rsidR="008A2820">
        <w:rPr>
          <w:sz w:val="20"/>
          <w:szCs w:val="20"/>
          <w:lang w:val="en-US"/>
        </w:rPr>
        <w:t xml:space="preserve"> types of </w:t>
      </w:r>
      <w:r w:rsidR="0004618C" w:rsidRPr="0004618C">
        <w:rPr>
          <w:sz w:val="20"/>
          <w:szCs w:val="20"/>
          <w:lang w:val="en-US"/>
        </w:rPr>
        <w:t xml:space="preserve"> minerals. Underground coal mining is more dangerous than open pit mining due to ventilation concerns and the possibility of collapse</w:t>
      </w:r>
      <w:r w:rsidR="000C073A">
        <w:rPr>
          <w:sz w:val="20"/>
          <w:szCs w:val="20"/>
          <w:lang w:val="en-US"/>
        </w:rPr>
        <w:t xml:space="preserve"> [</w:t>
      </w:r>
      <w:r w:rsidR="009A0412">
        <w:rPr>
          <w:sz w:val="20"/>
          <w:szCs w:val="20"/>
          <w:lang w:val="en-US"/>
        </w:rPr>
        <w:t>4</w:t>
      </w:r>
      <w:r w:rsidR="000C073A">
        <w:rPr>
          <w:sz w:val="20"/>
          <w:szCs w:val="20"/>
          <w:lang w:val="en-US"/>
        </w:rPr>
        <w:t>][</w:t>
      </w:r>
      <w:r w:rsidR="009A0412">
        <w:rPr>
          <w:sz w:val="20"/>
          <w:szCs w:val="20"/>
          <w:lang w:val="en-US"/>
        </w:rPr>
        <w:t>5</w:t>
      </w:r>
      <w:r w:rsidR="000C073A">
        <w:rPr>
          <w:sz w:val="20"/>
          <w:szCs w:val="20"/>
          <w:lang w:val="en-US"/>
        </w:rPr>
        <w:t>]</w:t>
      </w:r>
      <w:r w:rsidR="009A0412">
        <w:rPr>
          <w:sz w:val="20"/>
          <w:szCs w:val="20"/>
          <w:lang w:val="en-US"/>
        </w:rPr>
        <w:t>[6][7]</w:t>
      </w:r>
      <w:r w:rsidR="0004618C" w:rsidRPr="0004618C">
        <w:rPr>
          <w:sz w:val="20"/>
          <w:szCs w:val="20"/>
          <w:lang w:val="en-US"/>
        </w:rPr>
        <w:t xml:space="preserve">. </w:t>
      </w:r>
    </w:p>
    <w:p w14:paraId="26BC2C8D" w14:textId="57199BD6" w:rsidR="0004618C" w:rsidRPr="0004618C" w:rsidRDefault="0004618C" w:rsidP="00561DFA">
      <w:pPr>
        <w:pStyle w:val="IEEEParagraph"/>
        <w:contextualSpacing/>
        <w:rPr>
          <w:sz w:val="20"/>
          <w:szCs w:val="20"/>
          <w:lang w:val="en-US"/>
        </w:rPr>
      </w:pPr>
      <w:r w:rsidRPr="0004618C">
        <w:rPr>
          <w:sz w:val="20"/>
          <w:szCs w:val="20"/>
          <w:lang w:val="en-US"/>
        </w:rPr>
        <w:t>The use of heavy machinery and excavation procedures, pose safety dangers in all types of mining. Modern mines routinely adopt a wide range of safety protocols, worker education and training, and health and safety requirements, resulting in substantial modifications and improvements in both opencast and underground mining</w:t>
      </w:r>
      <w:r w:rsidR="009A0412">
        <w:rPr>
          <w:sz w:val="20"/>
          <w:szCs w:val="20"/>
          <w:lang w:val="en-US"/>
        </w:rPr>
        <w:t xml:space="preserve"> [8][9][10]</w:t>
      </w:r>
      <w:r w:rsidRPr="0004618C">
        <w:rPr>
          <w:sz w:val="20"/>
          <w:szCs w:val="20"/>
          <w:lang w:val="en-US"/>
        </w:rPr>
        <w:t>. Coal India's principal and it has played rapid industrial development. Coal provides for around 70% of power generation, making its significance in the energy sector essential. However, additional byproducts of represent a possible the people involved. Instead, the current effort is a genuine attempt to analyze gravity real-time detection monitoring WIFI technology</w:t>
      </w:r>
      <w:r w:rsidR="009A0412">
        <w:rPr>
          <w:sz w:val="20"/>
          <w:szCs w:val="20"/>
          <w:lang w:val="en-US"/>
        </w:rPr>
        <w:t xml:space="preserve"> [11</w:t>
      </w:r>
      <w:r w:rsidR="000C073A">
        <w:rPr>
          <w:sz w:val="20"/>
          <w:szCs w:val="20"/>
          <w:lang w:val="en-US"/>
        </w:rPr>
        <w:t>][</w:t>
      </w:r>
      <w:r w:rsidR="009A0412">
        <w:rPr>
          <w:sz w:val="20"/>
          <w:szCs w:val="20"/>
          <w:lang w:val="en-US"/>
        </w:rPr>
        <w:t>12</w:t>
      </w:r>
      <w:r w:rsidR="000C073A">
        <w:rPr>
          <w:sz w:val="20"/>
          <w:szCs w:val="20"/>
          <w:lang w:val="en-US"/>
        </w:rPr>
        <w:t>]</w:t>
      </w:r>
      <w:r w:rsidRPr="0004618C">
        <w:rPr>
          <w:sz w:val="20"/>
          <w:szCs w:val="20"/>
          <w:lang w:val="en-US"/>
        </w:rPr>
        <w:t>.</w:t>
      </w:r>
    </w:p>
    <w:p w14:paraId="59B707CC" w14:textId="5439CEC0" w:rsidR="009B20A0" w:rsidRDefault="000C073A" w:rsidP="0004618C">
      <w:pPr>
        <w:pStyle w:val="IEEEParagraph"/>
        <w:contextualSpacing/>
        <w:rPr>
          <w:sz w:val="20"/>
          <w:szCs w:val="20"/>
          <w:lang w:val="en-US"/>
        </w:rPr>
      </w:pPr>
      <w:r>
        <w:rPr>
          <w:sz w:val="20"/>
          <w:szCs w:val="20"/>
          <w:lang w:val="en-US"/>
        </w:rPr>
        <w:t xml:space="preserve">An IoT has attracted the </w:t>
      </w:r>
      <w:proofErr w:type="gramStart"/>
      <w:r w:rsidR="0098039A">
        <w:rPr>
          <w:sz w:val="20"/>
          <w:szCs w:val="20"/>
          <w:lang w:val="en-US"/>
        </w:rPr>
        <w:t>researchers</w:t>
      </w:r>
      <w:proofErr w:type="gramEnd"/>
      <w:r>
        <w:rPr>
          <w:sz w:val="20"/>
          <w:szCs w:val="20"/>
          <w:lang w:val="en-US"/>
        </w:rPr>
        <w:t xml:space="preserve"> attention for various industrial and commercial application such as society automation, agricultural field monitoring, smart city, smart bracelets for the women, smart water quality management, industrial automation, robotics and control, </w:t>
      </w:r>
      <w:r w:rsidR="007E0A07">
        <w:rPr>
          <w:sz w:val="20"/>
          <w:szCs w:val="20"/>
          <w:lang w:val="en-US"/>
        </w:rPr>
        <w:t xml:space="preserve">etc. </w:t>
      </w:r>
      <w:r w:rsidR="0098039A">
        <w:rPr>
          <w:sz w:val="20"/>
          <w:szCs w:val="20"/>
          <w:lang w:val="en-US"/>
        </w:rPr>
        <w:t xml:space="preserve"> It provides the connectivity over the internet for more than billions of </w:t>
      </w:r>
      <w:r w:rsidR="0098039A">
        <w:rPr>
          <w:sz w:val="20"/>
          <w:szCs w:val="20"/>
          <w:lang w:val="en-US"/>
        </w:rPr>
        <w:t>devices that can be used fo</w:t>
      </w:r>
      <w:r w:rsidR="009A0412">
        <w:rPr>
          <w:sz w:val="20"/>
          <w:szCs w:val="20"/>
          <w:lang w:val="en-US"/>
        </w:rPr>
        <w:t xml:space="preserve">r remote controlled monitoring </w:t>
      </w:r>
      <w:r w:rsidR="0098039A">
        <w:rPr>
          <w:sz w:val="20"/>
          <w:szCs w:val="20"/>
          <w:lang w:val="en-US"/>
        </w:rPr>
        <w:t>[</w:t>
      </w:r>
      <w:r w:rsidR="009A0412">
        <w:rPr>
          <w:sz w:val="20"/>
          <w:szCs w:val="20"/>
          <w:lang w:val="en-US"/>
        </w:rPr>
        <w:t>13</w:t>
      </w:r>
      <w:r w:rsidR="0098039A">
        <w:rPr>
          <w:sz w:val="20"/>
          <w:szCs w:val="20"/>
          <w:lang w:val="en-US"/>
        </w:rPr>
        <w:t>][</w:t>
      </w:r>
      <w:r w:rsidR="009A0412">
        <w:rPr>
          <w:sz w:val="20"/>
          <w:szCs w:val="20"/>
          <w:lang w:val="en-US"/>
        </w:rPr>
        <w:t>14</w:t>
      </w:r>
      <w:r w:rsidR="0098039A">
        <w:rPr>
          <w:sz w:val="20"/>
          <w:szCs w:val="20"/>
          <w:lang w:val="en-US"/>
        </w:rPr>
        <w:t>]</w:t>
      </w:r>
      <w:r w:rsidR="009A0412">
        <w:rPr>
          <w:sz w:val="20"/>
          <w:szCs w:val="20"/>
          <w:lang w:val="en-US"/>
        </w:rPr>
        <w:t>[15]</w:t>
      </w:r>
      <w:r w:rsidR="0098039A">
        <w:rPr>
          <w:sz w:val="20"/>
          <w:szCs w:val="20"/>
          <w:lang w:val="en-US"/>
        </w:rPr>
        <w:t>.</w:t>
      </w:r>
    </w:p>
    <w:p w14:paraId="339F3B54" w14:textId="21F6F996" w:rsidR="00BC5FA9" w:rsidRDefault="0098039A" w:rsidP="00BC5FA9">
      <w:pPr>
        <w:pStyle w:val="IEEEParagraph"/>
        <w:rPr>
          <w:bCs/>
          <w:sz w:val="20"/>
          <w:szCs w:val="20"/>
          <w:lang w:val="en-US"/>
        </w:rPr>
      </w:pPr>
      <w:r>
        <w:rPr>
          <w:sz w:val="20"/>
          <w:szCs w:val="20"/>
          <w:lang w:val="en-US"/>
        </w:rPr>
        <w:t xml:space="preserve">This paper </w:t>
      </w:r>
      <w:r w:rsidR="007E5775">
        <w:rPr>
          <w:sz w:val="20"/>
          <w:szCs w:val="20"/>
          <w:lang w:val="en-US"/>
        </w:rPr>
        <w:t>presents,</w:t>
      </w:r>
      <w:r w:rsidR="00BC5FA9">
        <w:rPr>
          <w:bCs/>
          <w:sz w:val="20"/>
          <w:szCs w:val="20"/>
          <w:lang w:val="en-US"/>
        </w:rPr>
        <w:t xml:space="preserve"> The temperature sensor, heartbeat sensor, smoke </w:t>
      </w:r>
      <w:r w:rsidR="007E5775">
        <w:rPr>
          <w:bCs/>
          <w:sz w:val="20"/>
          <w:szCs w:val="20"/>
          <w:lang w:val="en-US"/>
        </w:rPr>
        <w:t>sensor,</w:t>
      </w:r>
      <w:r w:rsidR="00BC5FA9">
        <w:rPr>
          <w:bCs/>
          <w:sz w:val="20"/>
          <w:szCs w:val="20"/>
          <w:lang w:val="en-US"/>
        </w:rPr>
        <w:t xml:space="preserve"> buzzer, WIFI module. Sensors will read the values and send it to the </w:t>
      </w:r>
      <w:r w:rsidR="007E5775">
        <w:rPr>
          <w:bCs/>
          <w:sz w:val="20"/>
          <w:szCs w:val="20"/>
          <w:lang w:val="en-US"/>
        </w:rPr>
        <w:t xml:space="preserve">controller. </w:t>
      </w:r>
      <w:r w:rsidR="00BC5FA9">
        <w:rPr>
          <w:bCs/>
          <w:sz w:val="20"/>
          <w:szCs w:val="20"/>
          <w:lang w:val="en-US"/>
        </w:rPr>
        <w:t>If the conditions of environment changes like if smoke at the workers end increases system send alert. Hence our system is helpful for the worker.</w:t>
      </w:r>
    </w:p>
    <w:p w14:paraId="196A19FE" w14:textId="7EB3D875" w:rsidR="0098039A" w:rsidRDefault="0098039A" w:rsidP="0004618C">
      <w:pPr>
        <w:pStyle w:val="IEEEParagraph"/>
        <w:contextualSpacing/>
        <w:rPr>
          <w:sz w:val="20"/>
          <w:szCs w:val="20"/>
          <w:lang w:val="en-US"/>
        </w:rPr>
      </w:pPr>
      <w:r>
        <w:rPr>
          <w:sz w:val="20"/>
          <w:szCs w:val="20"/>
          <w:lang w:val="en-US"/>
        </w:rPr>
        <w:t>.</w:t>
      </w:r>
    </w:p>
    <w:p w14:paraId="5507E38D" w14:textId="797A21F0" w:rsidR="00176189" w:rsidRPr="0092362B" w:rsidRDefault="0098039A" w:rsidP="00841BB4">
      <w:pPr>
        <w:pStyle w:val="IEEEParagraph"/>
        <w:contextualSpacing/>
        <w:rPr>
          <w:sz w:val="20"/>
          <w:szCs w:val="20"/>
          <w:lang w:val="en-US"/>
        </w:rPr>
      </w:pPr>
      <w:r>
        <w:rPr>
          <w:sz w:val="20"/>
          <w:szCs w:val="20"/>
          <w:lang w:val="en-US"/>
        </w:rPr>
        <w:t xml:space="preserve">This paper is </w:t>
      </w:r>
      <w:r w:rsidR="00C226FA">
        <w:rPr>
          <w:sz w:val="20"/>
          <w:szCs w:val="20"/>
          <w:lang w:val="en-US"/>
        </w:rPr>
        <w:t>organized</w:t>
      </w:r>
      <w:r>
        <w:rPr>
          <w:sz w:val="20"/>
          <w:szCs w:val="20"/>
          <w:lang w:val="en-US"/>
        </w:rPr>
        <w:t xml:space="preserve"> as follow: </w:t>
      </w:r>
      <w:r w:rsidR="0092362B">
        <w:rPr>
          <w:sz w:val="20"/>
          <w:szCs w:val="20"/>
          <w:lang w:val="en-US"/>
        </w:rPr>
        <w:t xml:space="preserve">Section 1 </w:t>
      </w:r>
      <w:r w:rsidR="00C226FA">
        <w:rPr>
          <w:sz w:val="20"/>
          <w:szCs w:val="20"/>
          <w:lang w:val="en-US"/>
        </w:rPr>
        <w:t>delivers</w:t>
      </w:r>
      <w:r w:rsidR="0092362B">
        <w:rPr>
          <w:sz w:val="20"/>
          <w:szCs w:val="20"/>
          <w:lang w:val="en-US"/>
        </w:rPr>
        <w:t xml:space="preserve"> the introduct</w:t>
      </w:r>
      <w:r w:rsidR="007E5775">
        <w:rPr>
          <w:sz w:val="20"/>
          <w:szCs w:val="20"/>
          <w:lang w:val="en-US"/>
        </w:rPr>
        <w:t>ion of the worker safety helmet. S</w:t>
      </w:r>
      <w:r>
        <w:rPr>
          <w:sz w:val="20"/>
          <w:szCs w:val="20"/>
          <w:lang w:val="en-US"/>
        </w:rPr>
        <w:t>ection 2 provides literature survey of various smart helmets.</w:t>
      </w:r>
      <w:r w:rsidR="007E5775">
        <w:rPr>
          <w:sz w:val="20"/>
          <w:szCs w:val="20"/>
          <w:lang w:val="en-US"/>
        </w:rPr>
        <w:t xml:space="preserve"> S</w:t>
      </w:r>
      <w:r w:rsidR="00BC5FA9">
        <w:rPr>
          <w:sz w:val="20"/>
          <w:szCs w:val="20"/>
          <w:lang w:val="en-US"/>
        </w:rPr>
        <w:t>ection 3</w:t>
      </w:r>
      <w:r w:rsidR="0092362B">
        <w:rPr>
          <w:sz w:val="20"/>
          <w:szCs w:val="20"/>
          <w:lang w:val="en-US"/>
        </w:rPr>
        <w:t xml:space="preserve"> </w:t>
      </w:r>
      <w:r w:rsidR="00BC5FA9" w:rsidRPr="00BC5FA9">
        <w:rPr>
          <w:sz w:val="20"/>
          <w:szCs w:val="20"/>
          <w:lang w:val="en-US"/>
        </w:rPr>
        <w:t xml:space="preserve">describes </w:t>
      </w:r>
      <w:r w:rsidR="007E5775" w:rsidRPr="00BC5FA9">
        <w:rPr>
          <w:sz w:val="20"/>
          <w:szCs w:val="20"/>
          <w:lang w:val="en-US"/>
        </w:rPr>
        <w:t>the objective</w:t>
      </w:r>
      <w:r w:rsidR="007E5775">
        <w:rPr>
          <w:sz w:val="20"/>
          <w:szCs w:val="20"/>
          <w:lang w:val="en-US"/>
        </w:rPr>
        <w:t xml:space="preserve"> specifications. S</w:t>
      </w:r>
      <w:r w:rsidR="00BC5FA9">
        <w:rPr>
          <w:sz w:val="20"/>
          <w:szCs w:val="20"/>
          <w:lang w:val="en-US"/>
        </w:rPr>
        <w:t xml:space="preserve">ection 4 </w:t>
      </w:r>
      <w:r w:rsidR="00BC5FA9" w:rsidRPr="00BC5FA9">
        <w:rPr>
          <w:sz w:val="20"/>
          <w:szCs w:val="20"/>
          <w:lang w:val="en-US"/>
        </w:rPr>
        <w:t>describes the methodology used</w:t>
      </w:r>
      <w:r w:rsidR="007E5775">
        <w:rPr>
          <w:sz w:val="20"/>
          <w:szCs w:val="20"/>
          <w:lang w:val="en-US"/>
        </w:rPr>
        <w:t xml:space="preserve"> with the help of block diagram. Section </w:t>
      </w:r>
      <w:r w:rsidR="007E5775" w:rsidRPr="00BC5FA9">
        <w:rPr>
          <w:sz w:val="20"/>
          <w:szCs w:val="20"/>
          <w:lang w:val="en-US"/>
        </w:rPr>
        <w:t>5</w:t>
      </w:r>
      <w:r w:rsidR="00BC5FA9" w:rsidRPr="00BC5FA9">
        <w:rPr>
          <w:sz w:val="20"/>
          <w:szCs w:val="20"/>
          <w:lang w:val="en-US"/>
        </w:rPr>
        <w:t xml:space="preserve"> gives us the expe</w:t>
      </w:r>
      <w:r w:rsidR="00BC5FA9">
        <w:rPr>
          <w:sz w:val="20"/>
          <w:szCs w:val="20"/>
          <w:lang w:val="en-US"/>
        </w:rPr>
        <w:t>cted model</w:t>
      </w:r>
      <w:r w:rsidR="00BC5FA9" w:rsidRPr="00BC5FA9">
        <w:rPr>
          <w:sz w:val="20"/>
          <w:szCs w:val="20"/>
          <w:lang w:val="en-US"/>
        </w:rPr>
        <w:t xml:space="preserve"> </w:t>
      </w:r>
      <w:r w:rsidR="00841BB4">
        <w:rPr>
          <w:sz w:val="20"/>
          <w:szCs w:val="20"/>
          <w:lang w:val="en-US"/>
        </w:rPr>
        <w:t xml:space="preserve">and flowchart </w:t>
      </w:r>
      <w:r w:rsidR="007E5775">
        <w:rPr>
          <w:sz w:val="20"/>
          <w:szCs w:val="20"/>
          <w:lang w:val="en-US"/>
        </w:rPr>
        <w:t xml:space="preserve">of the project. Section </w:t>
      </w:r>
      <w:r w:rsidR="007E5775" w:rsidRPr="00BC5FA9">
        <w:rPr>
          <w:sz w:val="20"/>
          <w:szCs w:val="20"/>
          <w:lang w:val="en-US"/>
        </w:rPr>
        <w:t xml:space="preserve">6 </w:t>
      </w:r>
      <w:r w:rsidR="007E5775">
        <w:rPr>
          <w:sz w:val="20"/>
          <w:szCs w:val="20"/>
          <w:lang w:val="en-US"/>
        </w:rPr>
        <w:t>provides results. S</w:t>
      </w:r>
      <w:r w:rsidR="008C7207">
        <w:rPr>
          <w:sz w:val="20"/>
          <w:szCs w:val="20"/>
          <w:lang w:val="en-US"/>
        </w:rPr>
        <w:t xml:space="preserve">ection 7 </w:t>
      </w:r>
      <w:r w:rsidR="007E5775">
        <w:rPr>
          <w:sz w:val="20"/>
          <w:szCs w:val="20"/>
          <w:lang w:val="en-US"/>
        </w:rPr>
        <w:t xml:space="preserve">depicts </w:t>
      </w:r>
      <w:r w:rsidR="00BC5FA9" w:rsidRPr="00BC5FA9">
        <w:rPr>
          <w:sz w:val="20"/>
          <w:szCs w:val="20"/>
          <w:lang w:val="en-US"/>
        </w:rPr>
        <w:t>u</w:t>
      </w:r>
      <w:r w:rsidR="007E5775">
        <w:rPr>
          <w:sz w:val="20"/>
          <w:szCs w:val="20"/>
          <w:lang w:val="en-US"/>
        </w:rPr>
        <w:t>se of project like applications. S</w:t>
      </w:r>
      <w:r w:rsidR="008C7207">
        <w:rPr>
          <w:sz w:val="20"/>
          <w:szCs w:val="20"/>
          <w:lang w:val="en-US"/>
        </w:rPr>
        <w:t xml:space="preserve">ection </w:t>
      </w:r>
      <w:r w:rsidR="00C175F2">
        <w:rPr>
          <w:sz w:val="20"/>
          <w:szCs w:val="20"/>
          <w:lang w:val="en-US"/>
        </w:rPr>
        <w:t>8</w:t>
      </w:r>
      <w:r w:rsidR="00BC5FA9" w:rsidRPr="00BC5FA9">
        <w:rPr>
          <w:sz w:val="20"/>
          <w:szCs w:val="20"/>
          <w:lang w:val="en-US"/>
        </w:rPr>
        <w:t xml:space="preserve"> </w:t>
      </w:r>
      <w:r w:rsidR="007E5775">
        <w:rPr>
          <w:sz w:val="20"/>
          <w:szCs w:val="20"/>
          <w:lang w:val="en-US"/>
        </w:rPr>
        <w:t xml:space="preserve">elaborates the </w:t>
      </w:r>
      <w:r w:rsidR="00BC5FA9" w:rsidRPr="00BC5FA9">
        <w:rPr>
          <w:sz w:val="20"/>
          <w:szCs w:val="20"/>
          <w:lang w:val="en-US"/>
        </w:rPr>
        <w:t xml:space="preserve">advantages </w:t>
      </w:r>
      <w:r w:rsidR="007E5775">
        <w:rPr>
          <w:sz w:val="20"/>
          <w:szCs w:val="20"/>
          <w:lang w:val="en-US"/>
        </w:rPr>
        <w:t>of the project. S</w:t>
      </w:r>
      <w:r w:rsidR="00C175F2">
        <w:rPr>
          <w:sz w:val="20"/>
          <w:szCs w:val="20"/>
          <w:lang w:val="en-US"/>
        </w:rPr>
        <w:t xml:space="preserve">ection 9 </w:t>
      </w:r>
      <w:r w:rsidR="007E5775">
        <w:rPr>
          <w:sz w:val="20"/>
          <w:szCs w:val="20"/>
          <w:lang w:val="en-US"/>
        </w:rPr>
        <w:t xml:space="preserve">gives future scope. Finally, </w:t>
      </w:r>
      <w:r w:rsidR="00C175F2">
        <w:rPr>
          <w:sz w:val="20"/>
          <w:szCs w:val="20"/>
          <w:lang w:val="en-US"/>
        </w:rPr>
        <w:t>section 10</w:t>
      </w:r>
      <w:r w:rsidR="008C7207">
        <w:rPr>
          <w:sz w:val="20"/>
          <w:szCs w:val="20"/>
          <w:lang w:val="en-US"/>
        </w:rPr>
        <w:t xml:space="preserve"> </w:t>
      </w:r>
      <w:r w:rsidR="007E5775">
        <w:rPr>
          <w:sz w:val="20"/>
          <w:szCs w:val="20"/>
          <w:lang w:val="en-US"/>
        </w:rPr>
        <w:t xml:space="preserve">provides </w:t>
      </w:r>
      <w:r w:rsidR="00BC5FA9" w:rsidRPr="00BC5FA9">
        <w:rPr>
          <w:sz w:val="20"/>
          <w:szCs w:val="20"/>
          <w:lang w:val="en-US"/>
        </w:rPr>
        <w:t>conclusion as well as reference papers</w:t>
      </w:r>
      <w:r w:rsidR="007E5775">
        <w:rPr>
          <w:sz w:val="20"/>
          <w:szCs w:val="20"/>
          <w:lang w:val="en-US"/>
        </w:rPr>
        <w:t>.</w:t>
      </w:r>
    </w:p>
    <w:p w14:paraId="2AB18279" w14:textId="1F57344B" w:rsidR="00081EBE" w:rsidRPr="002F1082" w:rsidRDefault="002F1082" w:rsidP="002F1082">
      <w:pPr>
        <w:pStyle w:val="IEEEHeading1"/>
        <w:ind w:left="289" w:hanging="289"/>
        <w:rPr>
          <w:szCs w:val="20"/>
        </w:rPr>
      </w:pPr>
      <w:r w:rsidRPr="002F1082">
        <w:t xml:space="preserve"> </w:t>
      </w:r>
      <w:r w:rsidRPr="002F1082">
        <w:rPr>
          <w:szCs w:val="20"/>
        </w:rPr>
        <w:t>L</w:t>
      </w:r>
      <w:r w:rsidR="00432AAA">
        <w:rPr>
          <w:szCs w:val="20"/>
        </w:rPr>
        <w:t xml:space="preserve">iterature </w:t>
      </w:r>
      <w:r w:rsidR="008A5EBB">
        <w:rPr>
          <w:szCs w:val="20"/>
        </w:rPr>
        <w:t>Survey</w:t>
      </w:r>
    </w:p>
    <w:p w14:paraId="575A30F2" w14:textId="77777777" w:rsidR="00D22115" w:rsidRDefault="00D22115" w:rsidP="00D22115">
      <w:pPr>
        <w:pStyle w:val="IEEEParagraph"/>
        <w:ind w:firstLine="0"/>
        <w:contextualSpacing/>
        <w:rPr>
          <w:sz w:val="20"/>
          <w:szCs w:val="20"/>
        </w:rPr>
      </w:pPr>
    </w:p>
    <w:p w14:paraId="0DA0DF39" w14:textId="2B73E411" w:rsidR="00A74E86" w:rsidRPr="009D7E72" w:rsidRDefault="00D22115" w:rsidP="00D22115">
      <w:pPr>
        <w:pStyle w:val="IEEEParagraph"/>
        <w:ind w:firstLine="0"/>
        <w:contextualSpacing/>
        <w:rPr>
          <w:sz w:val="20"/>
          <w:szCs w:val="20"/>
          <w:lang w:val="en-US"/>
        </w:rPr>
      </w:pPr>
      <w:r>
        <w:rPr>
          <w:sz w:val="20"/>
          <w:szCs w:val="20"/>
          <w:lang w:val="en-US"/>
        </w:rPr>
        <w:t>Astana et al. [</w:t>
      </w:r>
      <w:r w:rsidR="009A0412">
        <w:rPr>
          <w:sz w:val="20"/>
          <w:szCs w:val="20"/>
          <w:lang w:val="en-US"/>
        </w:rPr>
        <w:t>16</w:t>
      </w:r>
      <w:r>
        <w:rPr>
          <w:sz w:val="20"/>
          <w:szCs w:val="20"/>
          <w:lang w:val="en-US"/>
        </w:rPr>
        <w:t>] presented t</w:t>
      </w:r>
      <w:r w:rsidR="009D7E72" w:rsidRPr="009D7E72">
        <w:rPr>
          <w:sz w:val="20"/>
          <w:szCs w:val="20"/>
          <w:lang w:val="en-US"/>
        </w:rPr>
        <w:t>h</w:t>
      </w:r>
      <w:r w:rsidR="00925859">
        <w:rPr>
          <w:sz w:val="20"/>
          <w:szCs w:val="20"/>
          <w:lang w:val="en-US"/>
        </w:rPr>
        <w:t>e</w:t>
      </w:r>
      <w:r w:rsidR="009D7E72" w:rsidRPr="009D7E72">
        <w:rPr>
          <w:sz w:val="20"/>
          <w:szCs w:val="20"/>
          <w:lang w:val="en-US"/>
        </w:rPr>
        <w:t xml:space="preserve"> project, which is based on a real-time detection and </w:t>
      </w:r>
      <w:r w:rsidR="009C573F">
        <w:rPr>
          <w:sz w:val="20"/>
          <w:szCs w:val="20"/>
          <w:lang w:val="en-US"/>
        </w:rPr>
        <w:t xml:space="preserve">to </w:t>
      </w:r>
      <w:r w:rsidR="0090652A" w:rsidRPr="0090652A">
        <w:rPr>
          <w:sz w:val="20"/>
          <w:szCs w:val="20"/>
          <w:lang w:val="en-US"/>
        </w:rPr>
        <w:t>keep under surveillance</w:t>
      </w:r>
      <w:r w:rsidR="009D7E72" w:rsidRPr="009D7E72">
        <w:rPr>
          <w:sz w:val="20"/>
          <w:szCs w:val="20"/>
          <w:lang w:val="en-US"/>
        </w:rPr>
        <w:t xml:space="preserve"> system for sewage levels, aims to provide intelligent solutions for </w:t>
      </w:r>
      <w:r w:rsidR="00E30181">
        <w:rPr>
          <w:sz w:val="20"/>
          <w:szCs w:val="20"/>
          <w:lang w:val="en-US"/>
        </w:rPr>
        <w:t>observing</w:t>
      </w:r>
      <w:r w:rsidR="009D7E72" w:rsidRPr="009D7E72">
        <w:rPr>
          <w:sz w:val="20"/>
          <w:szCs w:val="20"/>
          <w:lang w:val="en-US"/>
        </w:rPr>
        <w:t xml:space="preserve"> harmful sewage gases. When a predefined </w:t>
      </w:r>
      <w:r w:rsidR="00F32A04" w:rsidRPr="00F32A04">
        <w:rPr>
          <w:sz w:val="20"/>
          <w:szCs w:val="20"/>
        </w:rPr>
        <w:t>approach</w:t>
      </w:r>
      <w:r w:rsidR="009D7E72" w:rsidRPr="009D7E72">
        <w:rPr>
          <w:sz w:val="20"/>
          <w:szCs w:val="20"/>
          <w:lang w:val="en-US"/>
        </w:rPr>
        <w:t xml:space="preserve"> is exceeded, an alert is delivered to a remote observer who is monitoring the situation. The data is subsequently transmitted,</w:t>
      </w:r>
      <w:r w:rsidR="006E26AA">
        <w:rPr>
          <w:sz w:val="20"/>
          <w:szCs w:val="20"/>
          <w:lang w:val="en-US"/>
        </w:rPr>
        <w:t xml:space="preserve"> </w:t>
      </w:r>
      <w:r w:rsidR="009D7E72" w:rsidRPr="009D7E72">
        <w:rPr>
          <w:sz w:val="20"/>
          <w:szCs w:val="20"/>
          <w:lang w:val="en-US"/>
        </w:rPr>
        <w:t>with</w:t>
      </w:r>
      <w:r w:rsidR="009F3B1F">
        <w:rPr>
          <w:sz w:val="20"/>
          <w:szCs w:val="20"/>
          <w:lang w:val="en-US"/>
        </w:rPr>
        <w:t xml:space="preserve"> </w:t>
      </w:r>
      <w:r w:rsidR="000F3023">
        <w:rPr>
          <w:sz w:val="20"/>
          <w:szCs w:val="20"/>
          <w:lang w:val="en-US"/>
        </w:rPr>
        <w:t>di</w:t>
      </w:r>
      <w:r w:rsidR="009E5561">
        <w:rPr>
          <w:sz w:val="20"/>
          <w:szCs w:val="20"/>
          <w:lang w:val="en-US"/>
        </w:rPr>
        <w:t xml:space="preserve">screte </w:t>
      </w:r>
      <w:r w:rsidR="009D7E72" w:rsidRPr="009D7E72">
        <w:rPr>
          <w:sz w:val="20"/>
          <w:szCs w:val="20"/>
          <w:lang w:val="en-US"/>
        </w:rPr>
        <w:t xml:space="preserve">gas ppm levels </w:t>
      </w:r>
      <w:r w:rsidR="00F3431A">
        <w:rPr>
          <w:sz w:val="20"/>
          <w:szCs w:val="20"/>
          <w:lang w:val="en-US"/>
        </w:rPr>
        <w:t xml:space="preserve">recommending </w:t>
      </w:r>
      <w:r w:rsidR="00380B09">
        <w:rPr>
          <w:sz w:val="20"/>
          <w:szCs w:val="20"/>
          <w:lang w:val="en-US"/>
        </w:rPr>
        <w:t xml:space="preserve"> </w:t>
      </w:r>
      <w:r w:rsidR="00F3431A">
        <w:rPr>
          <w:sz w:val="20"/>
          <w:szCs w:val="20"/>
          <w:lang w:val="en-US"/>
        </w:rPr>
        <w:t>either</w:t>
      </w:r>
      <w:r w:rsidR="009D7E72" w:rsidRPr="009D7E72">
        <w:rPr>
          <w:sz w:val="20"/>
          <w:szCs w:val="20"/>
          <w:lang w:val="en-US"/>
        </w:rPr>
        <w:t xml:space="preserve"> it is safe for the worker to clean </w:t>
      </w:r>
      <w:r w:rsidR="00F3431A">
        <w:rPr>
          <w:sz w:val="20"/>
          <w:szCs w:val="20"/>
          <w:lang w:val="en-US"/>
        </w:rPr>
        <w:t>as well as to</w:t>
      </w:r>
      <w:r w:rsidR="009D7E72" w:rsidRPr="009D7E72">
        <w:rPr>
          <w:sz w:val="20"/>
          <w:szCs w:val="20"/>
          <w:lang w:val="en-US"/>
        </w:rPr>
        <w:t xml:space="preserve"> </w:t>
      </w:r>
      <w:r w:rsidR="00034E08">
        <w:rPr>
          <w:sz w:val="20"/>
          <w:szCs w:val="20"/>
          <w:lang w:val="en-US"/>
        </w:rPr>
        <w:t>work in</w:t>
      </w:r>
      <w:r w:rsidR="009D7E72" w:rsidRPr="009D7E72">
        <w:rPr>
          <w:sz w:val="20"/>
          <w:szCs w:val="20"/>
          <w:lang w:val="en-US"/>
        </w:rPr>
        <w:t xml:space="preserve"> that environment. The proposed system contains remote-monitoring IoT devices as well as an IoT platform. This includes calibrating industrial gas sensors and establishing suitable septic plant and facility threshold levels. If harmful gaseous elements in the system grows over time, the hardware is meant to send </w:t>
      </w:r>
      <w:r w:rsidR="004C2787" w:rsidRPr="009D7E72">
        <w:rPr>
          <w:sz w:val="20"/>
          <w:szCs w:val="20"/>
          <w:lang w:val="en-US"/>
        </w:rPr>
        <w:t>an</w:t>
      </w:r>
      <w:r w:rsidR="00425915">
        <w:rPr>
          <w:sz w:val="20"/>
          <w:szCs w:val="20"/>
          <w:lang w:val="en-US"/>
        </w:rPr>
        <w:t xml:space="preserve"> </w:t>
      </w:r>
      <w:r w:rsidR="00AB6245">
        <w:rPr>
          <w:sz w:val="20"/>
          <w:szCs w:val="20"/>
          <w:lang w:val="en-US"/>
        </w:rPr>
        <w:t xml:space="preserve">alarm </w:t>
      </w:r>
      <w:r w:rsidR="009D7E72" w:rsidRPr="009D7E72">
        <w:rPr>
          <w:sz w:val="20"/>
          <w:szCs w:val="20"/>
          <w:lang w:val="en-US"/>
        </w:rPr>
        <w:t xml:space="preserve">to the  worker, ensuring their safety. Numerous types of sensors sewage elements such as gas, temperature, and so on. When the </w:t>
      </w:r>
      <w:r w:rsidR="00425915">
        <w:rPr>
          <w:sz w:val="20"/>
          <w:szCs w:val="20"/>
          <w:lang w:val="en-US"/>
        </w:rPr>
        <w:t xml:space="preserve">approach </w:t>
      </w:r>
      <w:r w:rsidR="009D7E72" w:rsidRPr="009D7E72">
        <w:rPr>
          <w:sz w:val="20"/>
          <w:szCs w:val="20"/>
          <w:lang w:val="en-US"/>
        </w:rPr>
        <w:t xml:space="preserve">value is less than the sensed values, this system notifies the worker via SMS </w:t>
      </w:r>
      <w:r w:rsidR="001C69D2">
        <w:rPr>
          <w:sz w:val="20"/>
          <w:szCs w:val="20"/>
          <w:lang w:val="en-US"/>
        </w:rPr>
        <w:t>&amp;</w:t>
      </w:r>
      <w:r w:rsidR="009D7E72" w:rsidRPr="009D7E72">
        <w:rPr>
          <w:sz w:val="20"/>
          <w:szCs w:val="20"/>
          <w:lang w:val="en-US"/>
        </w:rPr>
        <w:t xml:space="preserve"> phone call. By </w:t>
      </w:r>
      <w:r w:rsidR="00194797">
        <w:rPr>
          <w:sz w:val="20"/>
          <w:szCs w:val="20"/>
          <w:lang w:val="en-US"/>
        </w:rPr>
        <w:t xml:space="preserve">observing </w:t>
      </w:r>
      <w:r w:rsidR="009D7E72" w:rsidRPr="009D7E72">
        <w:rPr>
          <w:sz w:val="20"/>
          <w:szCs w:val="20"/>
          <w:lang w:val="en-US"/>
        </w:rPr>
        <w:t xml:space="preserve">various toxic gases and </w:t>
      </w:r>
      <w:r w:rsidR="00194797">
        <w:rPr>
          <w:sz w:val="20"/>
          <w:szCs w:val="20"/>
          <w:lang w:val="en-US"/>
        </w:rPr>
        <w:t xml:space="preserve">then </w:t>
      </w:r>
      <w:r w:rsidR="003702E6">
        <w:rPr>
          <w:sz w:val="20"/>
          <w:szCs w:val="20"/>
          <w:lang w:val="en-US"/>
        </w:rPr>
        <w:t>calculating</w:t>
      </w:r>
      <w:r w:rsidR="009D7E72" w:rsidRPr="009D7E72">
        <w:rPr>
          <w:sz w:val="20"/>
          <w:szCs w:val="20"/>
          <w:lang w:val="en-US"/>
        </w:rPr>
        <w:t xml:space="preserve"> their results for real-time</w:t>
      </w:r>
      <w:r w:rsidR="00666EE5">
        <w:rPr>
          <w:sz w:val="20"/>
          <w:szCs w:val="20"/>
          <w:lang w:val="en-US"/>
        </w:rPr>
        <w:t xml:space="preserve"> executing </w:t>
      </w:r>
      <w:r w:rsidR="009D7E72" w:rsidRPr="009D7E72">
        <w:rPr>
          <w:sz w:val="20"/>
          <w:szCs w:val="20"/>
          <w:lang w:val="en-US"/>
        </w:rPr>
        <w:t xml:space="preserve">, this system </w:t>
      </w:r>
      <w:r w:rsidR="003B152C">
        <w:rPr>
          <w:sz w:val="20"/>
          <w:szCs w:val="20"/>
          <w:lang w:val="en-US"/>
        </w:rPr>
        <w:t xml:space="preserve">works </w:t>
      </w:r>
      <w:r w:rsidR="009D7E72" w:rsidRPr="009D7E72">
        <w:rPr>
          <w:sz w:val="20"/>
          <w:szCs w:val="20"/>
          <w:lang w:val="en-US"/>
        </w:rPr>
        <w:t xml:space="preserve"> in the prevention of </w:t>
      </w:r>
      <w:r w:rsidR="00832096">
        <w:rPr>
          <w:sz w:val="20"/>
          <w:szCs w:val="20"/>
          <w:lang w:val="en-US"/>
        </w:rPr>
        <w:t>danger</w:t>
      </w:r>
      <w:r w:rsidR="009C230A">
        <w:rPr>
          <w:sz w:val="20"/>
          <w:szCs w:val="20"/>
          <w:lang w:val="en-US"/>
        </w:rPr>
        <w:t>ous</w:t>
      </w:r>
      <w:r w:rsidR="009D7E72" w:rsidRPr="009D7E72">
        <w:rPr>
          <w:sz w:val="20"/>
          <w:szCs w:val="20"/>
          <w:lang w:val="en-US"/>
        </w:rPr>
        <w:t xml:space="preserve"> diseases and </w:t>
      </w:r>
      <w:r w:rsidR="003B152C">
        <w:rPr>
          <w:sz w:val="20"/>
          <w:szCs w:val="20"/>
          <w:lang w:val="en-US"/>
        </w:rPr>
        <w:t>also</w:t>
      </w:r>
      <w:r w:rsidR="008B5D4B">
        <w:rPr>
          <w:sz w:val="20"/>
          <w:szCs w:val="20"/>
          <w:lang w:val="en-US"/>
        </w:rPr>
        <w:t xml:space="preserve"> </w:t>
      </w:r>
      <w:r w:rsidR="009C230A">
        <w:rPr>
          <w:sz w:val="20"/>
          <w:szCs w:val="20"/>
          <w:lang w:val="en-US"/>
        </w:rPr>
        <w:t>prevents</w:t>
      </w:r>
      <w:r w:rsidR="009D7E72" w:rsidRPr="009D7E72">
        <w:rPr>
          <w:sz w:val="20"/>
          <w:szCs w:val="20"/>
          <w:lang w:val="en-US"/>
        </w:rPr>
        <w:t xml:space="preserve"> a social cause. Sensor sample values were gathered the proposed system. Carbon monoxide and methane sensors detected levels exceeding the 2.3 and 60 parts per million (ppm) thresholds, respectively, and a GSM module </w:t>
      </w:r>
      <w:r w:rsidR="00832096">
        <w:rPr>
          <w:sz w:val="20"/>
          <w:szCs w:val="20"/>
          <w:lang w:val="en-US"/>
        </w:rPr>
        <w:t xml:space="preserve">is </w:t>
      </w:r>
      <w:r w:rsidR="009D7E72" w:rsidRPr="009D7E72">
        <w:rPr>
          <w:sz w:val="20"/>
          <w:szCs w:val="20"/>
          <w:lang w:val="en-US"/>
        </w:rPr>
        <w:t>used to send an alert to the cell phone entered into the code</w:t>
      </w:r>
      <w:r>
        <w:rPr>
          <w:sz w:val="20"/>
          <w:szCs w:val="20"/>
          <w:lang w:val="en-US"/>
        </w:rPr>
        <w:t xml:space="preserve"> </w:t>
      </w:r>
      <w:r w:rsidR="009D7E72" w:rsidRPr="009D7E72">
        <w:rPr>
          <w:sz w:val="20"/>
          <w:szCs w:val="20"/>
          <w:lang w:val="en-US"/>
        </w:rPr>
        <w:t>.</w:t>
      </w:r>
    </w:p>
    <w:p w14:paraId="26DA3136" w14:textId="7F9A79F6" w:rsidR="009D7E72" w:rsidRPr="009D7E72" w:rsidRDefault="002C2A0C" w:rsidP="004F5C0A">
      <w:pPr>
        <w:pStyle w:val="IEEEParagraph"/>
        <w:contextualSpacing/>
        <w:rPr>
          <w:sz w:val="20"/>
          <w:szCs w:val="20"/>
          <w:lang w:val="en-US"/>
        </w:rPr>
      </w:pPr>
      <w:r>
        <w:rPr>
          <w:sz w:val="20"/>
          <w:szCs w:val="20"/>
          <w:lang w:val="en-US"/>
        </w:rPr>
        <w:t xml:space="preserve">            </w:t>
      </w:r>
      <w:r w:rsidR="009A0412">
        <w:rPr>
          <w:sz w:val="20"/>
          <w:szCs w:val="20"/>
          <w:lang w:val="en-US"/>
        </w:rPr>
        <w:t xml:space="preserve">Freeman </w:t>
      </w:r>
      <w:r w:rsidR="00D22115">
        <w:rPr>
          <w:sz w:val="20"/>
          <w:szCs w:val="20"/>
          <w:lang w:val="en-US"/>
        </w:rPr>
        <w:t>et al.</w:t>
      </w:r>
      <w:r w:rsidR="009D7E72" w:rsidRPr="009D7E72">
        <w:rPr>
          <w:sz w:val="20"/>
          <w:szCs w:val="20"/>
          <w:lang w:val="en-US"/>
        </w:rPr>
        <w:t>[</w:t>
      </w:r>
      <w:r w:rsidR="009A0412">
        <w:rPr>
          <w:sz w:val="20"/>
          <w:szCs w:val="20"/>
          <w:lang w:val="en-US"/>
        </w:rPr>
        <w:t>17</w:t>
      </w:r>
      <w:r w:rsidR="009D7E72" w:rsidRPr="009D7E72">
        <w:rPr>
          <w:sz w:val="20"/>
          <w:szCs w:val="20"/>
          <w:lang w:val="en-US"/>
        </w:rPr>
        <w:t xml:space="preserve">] One of the issues that developing-country water distribution businesses encounter </w:t>
      </w:r>
      <w:r w:rsidR="009D7E72" w:rsidRPr="009D7E72">
        <w:rPr>
          <w:sz w:val="20"/>
          <w:szCs w:val="20"/>
          <w:lang w:val="en-US"/>
        </w:rPr>
        <w:lastRenderedPageBreak/>
        <w:t>is discovering and reporting leaks on time. Th</w:t>
      </w:r>
      <w:r w:rsidR="009F4BE7">
        <w:rPr>
          <w:sz w:val="20"/>
          <w:szCs w:val="20"/>
          <w:lang w:val="en-US"/>
        </w:rPr>
        <w:t>e</w:t>
      </w:r>
      <w:r w:rsidR="009D7E72" w:rsidRPr="009D7E72">
        <w:rPr>
          <w:sz w:val="20"/>
          <w:szCs w:val="20"/>
          <w:lang w:val="en-US"/>
        </w:rPr>
        <w:t xml:space="preserve"> study </w:t>
      </w:r>
      <w:r w:rsidR="002A180A">
        <w:rPr>
          <w:sz w:val="20"/>
          <w:szCs w:val="20"/>
          <w:lang w:val="en-US"/>
        </w:rPr>
        <w:t xml:space="preserve">defines </w:t>
      </w:r>
      <w:r w:rsidR="009D7E72" w:rsidRPr="009D7E72">
        <w:rPr>
          <w:sz w:val="20"/>
          <w:szCs w:val="20"/>
          <w:lang w:val="en-US"/>
        </w:rPr>
        <w:t>a nature</w:t>
      </w:r>
      <w:r w:rsidR="002A180A">
        <w:rPr>
          <w:sz w:val="20"/>
          <w:szCs w:val="20"/>
          <w:lang w:val="en-US"/>
        </w:rPr>
        <w:t xml:space="preserve"> </w:t>
      </w:r>
      <w:r w:rsidR="009D7E72" w:rsidRPr="009D7E72">
        <w:rPr>
          <w:sz w:val="20"/>
          <w:szCs w:val="20"/>
          <w:lang w:val="en-US"/>
        </w:rPr>
        <w:t xml:space="preserve">inspired search approach for </w:t>
      </w:r>
      <w:r w:rsidR="003D3EF8" w:rsidRPr="003D3EF8">
        <w:rPr>
          <w:sz w:val="20"/>
          <w:szCs w:val="20"/>
        </w:rPr>
        <w:t>favourable</w:t>
      </w:r>
      <w:r w:rsidR="003D3EF8">
        <w:rPr>
          <w:sz w:val="20"/>
          <w:szCs w:val="20"/>
        </w:rPr>
        <w:t xml:space="preserve"> </w:t>
      </w:r>
      <w:r w:rsidR="009D7E72" w:rsidRPr="009D7E72">
        <w:rPr>
          <w:sz w:val="20"/>
          <w:szCs w:val="20"/>
          <w:lang w:val="en-US"/>
        </w:rPr>
        <w:t>location</w:t>
      </w:r>
      <w:r w:rsidR="00D66B23">
        <w:rPr>
          <w:sz w:val="20"/>
          <w:szCs w:val="20"/>
          <w:lang w:val="en-US"/>
        </w:rPr>
        <w:t>s</w:t>
      </w:r>
      <w:r w:rsidR="00123B63">
        <w:rPr>
          <w:sz w:val="20"/>
          <w:szCs w:val="20"/>
          <w:lang w:val="en-US"/>
        </w:rPr>
        <w:t xml:space="preserve"> for t</w:t>
      </w:r>
      <w:r w:rsidR="00D66B23">
        <w:rPr>
          <w:sz w:val="20"/>
          <w:szCs w:val="20"/>
          <w:lang w:val="en-US"/>
        </w:rPr>
        <w:t xml:space="preserve">he </w:t>
      </w:r>
      <w:r w:rsidR="009D7E72" w:rsidRPr="009D7E72">
        <w:rPr>
          <w:sz w:val="20"/>
          <w:szCs w:val="20"/>
          <w:lang w:val="en-US"/>
        </w:rPr>
        <w:t>water leakage sites. The nature</w:t>
      </w:r>
      <w:r w:rsidR="00277E88">
        <w:rPr>
          <w:sz w:val="20"/>
          <w:szCs w:val="20"/>
          <w:lang w:val="en-US"/>
        </w:rPr>
        <w:t xml:space="preserve"> </w:t>
      </w:r>
      <w:r w:rsidR="00B24895" w:rsidRPr="00B24895">
        <w:rPr>
          <w:sz w:val="20"/>
          <w:szCs w:val="20"/>
          <w:lang w:val="en-US"/>
        </w:rPr>
        <w:t xml:space="preserve">stimulate </w:t>
      </w:r>
      <w:r w:rsidR="009D7E72" w:rsidRPr="009D7E72">
        <w:rPr>
          <w:sz w:val="20"/>
          <w:szCs w:val="20"/>
          <w:lang w:val="en-US"/>
        </w:rPr>
        <w:t xml:space="preserve">technology supports in </w:t>
      </w:r>
      <w:r w:rsidR="000817E6">
        <w:rPr>
          <w:sz w:val="20"/>
          <w:szCs w:val="20"/>
          <w:lang w:val="en-US"/>
        </w:rPr>
        <w:t xml:space="preserve">representing </w:t>
      </w:r>
      <w:r w:rsidR="009D7E72" w:rsidRPr="009D7E72">
        <w:rPr>
          <w:sz w:val="20"/>
          <w:szCs w:val="20"/>
          <w:lang w:val="en-US"/>
        </w:rPr>
        <w:t>IoT</w:t>
      </w:r>
      <w:r w:rsidR="00277E88">
        <w:rPr>
          <w:sz w:val="20"/>
          <w:szCs w:val="20"/>
          <w:lang w:val="en-US"/>
        </w:rPr>
        <w:t xml:space="preserve"> </w:t>
      </w:r>
      <w:r w:rsidR="009D7E72" w:rsidRPr="009D7E72">
        <w:rPr>
          <w:sz w:val="20"/>
          <w:szCs w:val="20"/>
          <w:lang w:val="en-US"/>
        </w:rPr>
        <w:t>edge computing devices used by water and sewage employees to discover and locate leaky pipelines</w:t>
      </w:r>
      <w:r w:rsidR="008F7CFD">
        <w:rPr>
          <w:sz w:val="20"/>
          <w:szCs w:val="20"/>
          <w:lang w:val="en-US"/>
        </w:rPr>
        <w:t xml:space="preserve">. </w:t>
      </w:r>
      <w:r w:rsidR="00FD2EAE">
        <w:rPr>
          <w:sz w:val="20"/>
          <w:szCs w:val="20"/>
          <w:lang w:val="en-US"/>
        </w:rPr>
        <w:t>S</w:t>
      </w:r>
      <w:r w:rsidR="009D7E72" w:rsidRPr="009D7E72">
        <w:rPr>
          <w:sz w:val="20"/>
          <w:szCs w:val="20"/>
          <w:lang w:val="en-US"/>
        </w:rPr>
        <w:t xml:space="preserve">pecially in cities and urban areas. When worker </w:t>
      </w:r>
      <w:r w:rsidR="00704835">
        <w:rPr>
          <w:sz w:val="20"/>
          <w:szCs w:val="20"/>
          <w:lang w:val="en-US"/>
        </w:rPr>
        <w:t xml:space="preserve">is indicated by </w:t>
      </w:r>
      <w:r w:rsidR="009D7E72" w:rsidRPr="009D7E72">
        <w:rPr>
          <w:sz w:val="20"/>
          <w:szCs w:val="20"/>
          <w:lang w:val="en-US"/>
        </w:rPr>
        <w:t xml:space="preserve">a </w:t>
      </w:r>
      <w:r w:rsidR="00FD2EAE">
        <w:rPr>
          <w:sz w:val="20"/>
          <w:szCs w:val="20"/>
          <w:lang w:val="en-US"/>
        </w:rPr>
        <w:t xml:space="preserve">cause </w:t>
      </w:r>
      <w:r w:rsidR="009D7E72" w:rsidRPr="009D7E72">
        <w:rPr>
          <w:sz w:val="20"/>
          <w:szCs w:val="20"/>
          <w:lang w:val="en-US"/>
        </w:rPr>
        <w:t xml:space="preserve">from any area indicating leaks, the </w:t>
      </w:r>
      <w:r w:rsidR="00847563">
        <w:rPr>
          <w:sz w:val="20"/>
          <w:szCs w:val="20"/>
          <w:lang w:val="en-US"/>
        </w:rPr>
        <w:t>program</w:t>
      </w:r>
      <w:r w:rsidR="008F7CFD">
        <w:rPr>
          <w:sz w:val="20"/>
          <w:szCs w:val="20"/>
          <w:lang w:val="en-US"/>
        </w:rPr>
        <w:t xml:space="preserve"> </w:t>
      </w:r>
      <w:r w:rsidR="009D7E72" w:rsidRPr="009D7E72">
        <w:rPr>
          <w:sz w:val="20"/>
          <w:szCs w:val="20"/>
          <w:lang w:val="en-US"/>
        </w:rPr>
        <w:t xml:space="preserve">generates location data that </w:t>
      </w:r>
      <w:r w:rsidR="0057132B" w:rsidRPr="0057132B">
        <w:rPr>
          <w:sz w:val="20"/>
          <w:szCs w:val="20"/>
          <w:lang w:val="en-US"/>
        </w:rPr>
        <w:t>spontaneous</w:t>
      </w:r>
      <w:r w:rsidR="00D30E66">
        <w:rPr>
          <w:sz w:val="20"/>
          <w:szCs w:val="20"/>
          <w:lang w:val="en-US"/>
        </w:rPr>
        <w:t>ly</w:t>
      </w:r>
      <w:r w:rsidR="0057132B" w:rsidRPr="0057132B">
        <w:rPr>
          <w:sz w:val="20"/>
          <w:szCs w:val="20"/>
          <w:lang w:val="en-US"/>
        </w:rPr>
        <w:t xml:space="preserve"> </w:t>
      </w:r>
      <w:r w:rsidR="009D7E72" w:rsidRPr="009D7E72">
        <w:rPr>
          <w:sz w:val="20"/>
          <w:szCs w:val="20"/>
          <w:lang w:val="en-US"/>
        </w:rPr>
        <w:t>processes</w:t>
      </w:r>
      <w:r w:rsidR="00D30E66">
        <w:rPr>
          <w:sz w:val="20"/>
          <w:szCs w:val="20"/>
          <w:lang w:val="en-US"/>
        </w:rPr>
        <w:t>.</w:t>
      </w:r>
      <w:r w:rsidR="009D7E72" w:rsidRPr="009D7E72">
        <w:rPr>
          <w:sz w:val="20"/>
          <w:szCs w:val="20"/>
          <w:lang w:val="en-US"/>
        </w:rPr>
        <w:t>. In th</w:t>
      </w:r>
      <w:r w:rsidR="00B546F1">
        <w:rPr>
          <w:sz w:val="20"/>
          <w:szCs w:val="20"/>
          <w:lang w:val="en-US"/>
        </w:rPr>
        <w:t>e</w:t>
      </w:r>
      <w:r w:rsidR="009D7E72" w:rsidRPr="009D7E72">
        <w:rPr>
          <w:sz w:val="20"/>
          <w:szCs w:val="20"/>
          <w:lang w:val="en-US"/>
        </w:rPr>
        <w:t xml:space="preserve"> </w:t>
      </w:r>
      <w:r w:rsidR="008F7CFD">
        <w:rPr>
          <w:sz w:val="20"/>
          <w:szCs w:val="20"/>
          <w:lang w:val="en-US"/>
        </w:rPr>
        <w:t xml:space="preserve">research </w:t>
      </w:r>
      <w:r w:rsidR="009D7E72" w:rsidRPr="009D7E72">
        <w:rPr>
          <w:sz w:val="20"/>
          <w:szCs w:val="20"/>
          <w:lang w:val="en-US"/>
        </w:rPr>
        <w:t>paper</w:t>
      </w:r>
      <w:r w:rsidR="00B546F1">
        <w:rPr>
          <w:sz w:val="20"/>
          <w:szCs w:val="20"/>
          <w:lang w:val="en-US"/>
        </w:rPr>
        <w:t xml:space="preserve"> given a system which is </w:t>
      </w:r>
      <w:r w:rsidR="009D7E72" w:rsidRPr="009D7E72">
        <w:rPr>
          <w:sz w:val="20"/>
          <w:szCs w:val="20"/>
          <w:lang w:val="en-US"/>
        </w:rPr>
        <w:t xml:space="preserve"> nature</w:t>
      </w:r>
      <w:r w:rsidR="008F7CFD">
        <w:rPr>
          <w:sz w:val="20"/>
          <w:szCs w:val="20"/>
          <w:lang w:val="en-US"/>
        </w:rPr>
        <w:t xml:space="preserve"> </w:t>
      </w:r>
      <w:r w:rsidR="009D7E72" w:rsidRPr="009D7E72">
        <w:rPr>
          <w:sz w:val="20"/>
          <w:szCs w:val="20"/>
          <w:lang w:val="en-US"/>
        </w:rPr>
        <w:t xml:space="preserve">inspired </w:t>
      </w:r>
      <w:r w:rsidR="008F7CFD">
        <w:rPr>
          <w:sz w:val="20"/>
          <w:szCs w:val="20"/>
          <w:lang w:val="en-US"/>
        </w:rPr>
        <w:t>system</w:t>
      </w:r>
      <w:r w:rsidR="009D7E72" w:rsidRPr="009D7E72">
        <w:rPr>
          <w:sz w:val="20"/>
          <w:szCs w:val="20"/>
          <w:lang w:val="en-US"/>
        </w:rPr>
        <w:t xml:space="preserve"> based on the performance of a Kestrel bird </w:t>
      </w:r>
      <w:r w:rsidR="00B35A8D">
        <w:rPr>
          <w:sz w:val="20"/>
          <w:szCs w:val="20"/>
          <w:lang w:val="en-US"/>
        </w:rPr>
        <w:t>is</w:t>
      </w:r>
      <w:r w:rsidR="009D7E72" w:rsidRPr="009D7E72">
        <w:rPr>
          <w:sz w:val="20"/>
          <w:szCs w:val="20"/>
          <w:lang w:val="en-US"/>
        </w:rPr>
        <w:t xml:space="preserve"> used as the </w:t>
      </w:r>
      <w:bookmarkStart w:id="0" w:name="_Hlk104159809"/>
      <w:r w:rsidR="007A6ACE">
        <w:rPr>
          <w:sz w:val="20"/>
          <w:szCs w:val="20"/>
          <w:lang w:val="en-US"/>
        </w:rPr>
        <w:t>representation</w:t>
      </w:r>
      <w:bookmarkEnd w:id="0"/>
      <w:r w:rsidR="007A6ACE">
        <w:rPr>
          <w:sz w:val="20"/>
          <w:szCs w:val="20"/>
          <w:lang w:val="en-US"/>
        </w:rPr>
        <w:t xml:space="preserve"> </w:t>
      </w:r>
      <w:r w:rsidR="00B35A8D">
        <w:rPr>
          <w:sz w:val="20"/>
          <w:szCs w:val="20"/>
          <w:lang w:val="en-US"/>
        </w:rPr>
        <w:t>.</w:t>
      </w:r>
      <w:r w:rsidR="009D7E72" w:rsidRPr="009D7E72">
        <w:rPr>
          <w:sz w:val="20"/>
          <w:szCs w:val="20"/>
          <w:lang w:val="en-US"/>
        </w:rPr>
        <w:t xml:space="preserve">The system </w:t>
      </w:r>
      <w:r w:rsidR="00B35A8D">
        <w:rPr>
          <w:sz w:val="20"/>
          <w:szCs w:val="20"/>
          <w:lang w:val="en-US"/>
        </w:rPr>
        <w:t>is</w:t>
      </w:r>
      <w:r w:rsidR="009D7E72" w:rsidRPr="009D7E72">
        <w:rPr>
          <w:sz w:val="20"/>
          <w:szCs w:val="20"/>
          <w:lang w:val="en-US"/>
        </w:rPr>
        <w:t xml:space="preserve"> tested and assessed</w:t>
      </w:r>
      <w:r w:rsidR="005120B9">
        <w:rPr>
          <w:sz w:val="20"/>
          <w:szCs w:val="20"/>
          <w:lang w:val="en-US"/>
        </w:rPr>
        <w:t xml:space="preserve"> to </w:t>
      </w:r>
      <w:r w:rsidR="009D7E72" w:rsidRPr="009D7E72">
        <w:rPr>
          <w:sz w:val="20"/>
          <w:szCs w:val="20"/>
          <w:lang w:val="en-US"/>
        </w:rPr>
        <w:t xml:space="preserve"> predefined and randomly generated sites</w:t>
      </w:r>
      <w:r w:rsidR="007A6ACE">
        <w:rPr>
          <w:sz w:val="20"/>
          <w:szCs w:val="20"/>
          <w:lang w:val="en-US"/>
        </w:rPr>
        <w:t>.</w:t>
      </w:r>
      <w:r w:rsidR="009D7E72" w:rsidRPr="009D7E72">
        <w:rPr>
          <w:sz w:val="20"/>
          <w:szCs w:val="20"/>
          <w:lang w:val="en-US"/>
        </w:rPr>
        <w:t xml:space="preserve"> According to the data, the suggested KSA, which was applied as a</w:t>
      </w:r>
      <w:r w:rsidR="007A6ACE" w:rsidRPr="007A6ACE">
        <w:rPr>
          <w:sz w:val="20"/>
          <w:szCs w:val="20"/>
          <w:lang w:val="en-US"/>
        </w:rPr>
        <w:t xml:space="preserve"> representation</w:t>
      </w:r>
      <w:r w:rsidR="009D7E72" w:rsidRPr="009D7E72">
        <w:rPr>
          <w:sz w:val="20"/>
          <w:szCs w:val="20"/>
          <w:lang w:val="en-US"/>
        </w:rPr>
        <w:t xml:space="preserve"> function,</w:t>
      </w:r>
      <w:r w:rsidR="00B44295">
        <w:rPr>
          <w:sz w:val="20"/>
          <w:szCs w:val="20"/>
          <w:lang w:val="en-US"/>
        </w:rPr>
        <w:t xml:space="preserve"> it </w:t>
      </w:r>
      <w:r w:rsidR="009D7E72" w:rsidRPr="009D7E72">
        <w:rPr>
          <w:sz w:val="20"/>
          <w:szCs w:val="20"/>
          <w:lang w:val="en-US"/>
        </w:rPr>
        <w:t xml:space="preserve">was </w:t>
      </w:r>
      <w:r w:rsidR="004F5C0A" w:rsidRPr="004F5C0A">
        <w:rPr>
          <w:sz w:val="20"/>
          <w:szCs w:val="20"/>
          <w:lang w:val="en-US"/>
        </w:rPr>
        <w:t xml:space="preserve">victorious </w:t>
      </w:r>
      <w:r w:rsidR="009D7E72" w:rsidRPr="009D7E72">
        <w:rPr>
          <w:sz w:val="20"/>
          <w:szCs w:val="20"/>
          <w:lang w:val="en-US"/>
        </w:rPr>
        <w:t xml:space="preserve">in giving the </w:t>
      </w:r>
      <w:r w:rsidR="005B7D36" w:rsidRPr="005B7D36">
        <w:rPr>
          <w:sz w:val="20"/>
          <w:szCs w:val="20"/>
          <w:lang w:val="en-US"/>
        </w:rPr>
        <w:t>prototypical</w:t>
      </w:r>
      <w:r w:rsidR="00053567">
        <w:rPr>
          <w:sz w:val="20"/>
          <w:szCs w:val="20"/>
          <w:lang w:val="en-US"/>
        </w:rPr>
        <w:t xml:space="preserve"> </w:t>
      </w:r>
      <w:r w:rsidR="009D7E72" w:rsidRPr="009D7E72">
        <w:rPr>
          <w:sz w:val="20"/>
          <w:szCs w:val="20"/>
          <w:lang w:val="en-US"/>
        </w:rPr>
        <w:t>distance after collecting water leaking geographic position data from IoT edge computing devices.</w:t>
      </w:r>
    </w:p>
    <w:p w14:paraId="34CD8B03" w14:textId="6558A076" w:rsidR="00432AAA" w:rsidRPr="00432AAA" w:rsidRDefault="002C2A0C" w:rsidP="007800E6">
      <w:pPr>
        <w:pStyle w:val="IEEEParagraph"/>
        <w:contextualSpacing/>
        <w:rPr>
          <w:sz w:val="20"/>
          <w:szCs w:val="20"/>
          <w:lang w:val="en-US"/>
        </w:rPr>
      </w:pPr>
      <w:r>
        <w:rPr>
          <w:sz w:val="20"/>
          <w:szCs w:val="20"/>
          <w:lang w:val="en-US"/>
        </w:rPr>
        <w:t xml:space="preserve">            </w:t>
      </w:r>
      <w:proofErr w:type="spellStart"/>
      <w:r w:rsidR="009A0412">
        <w:rPr>
          <w:sz w:val="20"/>
          <w:szCs w:val="20"/>
          <w:lang w:val="en-US"/>
        </w:rPr>
        <w:t>Haswani</w:t>
      </w:r>
      <w:proofErr w:type="spellEnd"/>
      <w:r w:rsidR="00AE3A3A">
        <w:rPr>
          <w:sz w:val="20"/>
          <w:szCs w:val="20"/>
          <w:lang w:val="en-US"/>
        </w:rPr>
        <w:t xml:space="preserve"> et al.[1</w:t>
      </w:r>
      <w:r w:rsidR="009A0412">
        <w:rPr>
          <w:sz w:val="20"/>
          <w:szCs w:val="20"/>
          <w:lang w:val="en-US"/>
        </w:rPr>
        <w:t>8</w:t>
      </w:r>
      <w:r w:rsidR="00AE3A3A">
        <w:rPr>
          <w:sz w:val="20"/>
          <w:szCs w:val="20"/>
          <w:lang w:val="en-US"/>
        </w:rPr>
        <w:t>]</w:t>
      </w:r>
      <w:r w:rsidR="009D7E72" w:rsidRPr="009D7E72">
        <w:rPr>
          <w:sz w:val="20"/>
          <w:szCs w:val="20"/>
          <w:lang w:val="en-US"/>
        </w:rPr>
        <w:t xml:space="preserve"> Drainage system</w:t>
      </w:r>
      <w:r w:rsidR="00157E4E">
        <w:rPr>
          <w:sz w:val="20"/>
          <w:szCs w:val="20"/>
          <w:lang w:val="en-US"/>
        </w:rPr>
        <w:t xml:space="preserve"> </w:t>
      </w:r>
      <w:r w:rsidR="009D7E72" w:rsidRPr="009D7E72">
        <w:rPr>
          <w:sz w:val="20"/>
          <w:szCs w:val="20"/>
          <w:lang w:val="en-US"/>
        </w:rPr>
        <w:t>that removes water</w:t>
      </w:r>
      <w:r w:rsidR="00406F47">
        <w:rPr>
          <w:sz w:val="20"/>
          <w:szCs w:val="20"/>
          <w:lang w:val="en-US"/>
        </w:rPr>
        <w:t xml:space="preserve"> </w:t>
      </w:r>
      <w:r w:rsidR="009D7E72" w:rsidRPr="009D7E72">
        <w:rPr>
          <w:sz w:val="20"/>
          <w:szCs w:val="20"/>
          <w:lang w:val="en-US"/>
        </w:rPr>
        <w:t>sewage or other</w:t>
      </w:r>
      <w:r w:rsidR="00075399">
        <w:rPr>
          <w:sz w:val="20"/>
          <w:szCs w:val="20"/>
          <w:lang w:val="en-US"/>
        </w:rPr>
        <w:t xml:space="preserve"> dangerous types of </w:t>
      </w:r>
      <w:r w:rsidR="009D7E72" w:rsidRPr="009D7E72">
        <w:rPr>
          <w:sz w:val="20"/>
          <w:szCs w:val="20"/>
          <w:lang w:val="en-US"/>
        </w:rPr>
        <w:t xml:space="preserve"> liquids from a location, and its state should be checked on a regular basis to guarantee effective drainage performance. Manually monitoring all regions where a human cannot reach is</w:t>
      </w:r>
      <w:r w:rsidR="00F73350">
        <w:rPr>
          <w:sz w:val="20"/>
          <w:szCs w:val="20"/>
          <w:lang w:val="en-US"/>
        </w:rPr>
        <w:t xml:space="preserve"> difficult</w:t>
      </w:r>
      <w:r w:rsidR="009D7E72" w:rsidRPr="009D7E72">
        <w:rPr>
          <w:sz w:val="20"/>
          <w:szCs w:val="20"/>
          <w:lang w:val="en-US"/>
        </w:rPr>
        <w:t>, however</w:t>
      </w:r>
      <w:r w:rsidR="00F73350">
        <w:rPr>
          <w:sz w:val="20"/>
          <w:szCs w:val="20"/>
          <w:lang w:val="en-US"/>
        </w:rPr>
        <w:t xml:space="preserve"> it is</w:t>
      </w:r>
      <w:r w:rsidR="009D7E72" w:rsidRPr="009D7E72">
        <w:rPr>
          <w:sz w:val="20"/>
          <w:szCs w:val="20"/>
          <w:lang w:val="en-US"/>
        </w:rPr>
        <w:t xml:space="preserve"> quite challenging. </w:t>
      </w:r>
      <w:r w:rsidR="00B9108C">
        <w:rPr>
          <w:sz w:val="20"/>
          <w:szCs w:val="20"/>
          <w:lang w:val="en-US"/>
        </w:rPr>
        <w:t xml:space="preserve">Hence it </w:t>
      </w:r>
      <w:r w:rsidR="009D7E72" w:rsidRPr="009D7E72">
        <w:rPr>
          <w:sz w:val="20"/>
          <w:szCs w:val="20"/>
          <w:lang w:val="en-US"/>
        </w:rPr>
        <w:t>contributes to the blocking of underground pipelines, and water overflows are the</w:t>
      </w:r>
      <w:r w:rsidR="00432AAA">
        <w:rPr>
          <w:sz w:val="20"/>
          <w:szCs w:val="20"/>
          <w:lang w:val="en-US"/>
        </w:rPr>
        <w:t xml:space="preserve"> </w:t>
      </w:r>
      <w:r w:rsidR="00432AAA" w:rsidRPr="00432AAA">
        <w:rPr>
          <w:sz w:val="20"/>
          <w:szCs w:val="20"/>
          <w:lang w:val="en-US"/>
        </w:rPr>
        <w:t xml:space="preserve">source of the health problem. To solve all of these </w:t>
      </w:r>
      <w:r w:rsidR="00B9108C">
        <w:rPr>
          <w:sz w:val="20"/>
          <w:szCs w:val="20"/>
          <w:lang w:val="en-US"/>
        </w:rPr>
        <w:t>probl</w:t>
      </w:r>
      <w:r w:rsidR="00716130">
        <w:rPr>
          <w:sz w:val="20"/>
          <w:szCs w:val="20"/>
          <w:lang w:val="en-US"/>
        </w:rPr>
        <w:t>ems</w:t>
      </w:r>
      <w:r w:rsidR="00432AAA" w:rsidRPr="00432AAA">
        <w:rPr>
          <w:sz w:val="20"/>
          <w:szCs w:val="20"/>
          <w:lang w:val="en-US"/>
        </w:rPr>
        <w:t>, we designed and built a system based on a wireless sensor network. It is made up of data</w:t>
      </w:r>
      <w:r w:rsidR="00716130">
        <w:rPr>
          <w:sz w:val="20"/>
          <w:szCs w:val="20"/>
          <w:lang w:val="en-US"/>
        </w:rPr>
        <w:t xml:space="preserve"> </w:t>
      </w:r>
      <w:r w:rsidR="00432AAA" w:rsidRPr="00432AAA">
        <w:rPr>
          <w:sz w:val="20"/>
          <w:szCs w:val="20"/>
          <w:lang w:val="en-US"/>
        </w:rPr>
        <w:t>gathering devices. These sensing devices are known as nodes. The suggested system is a low</w:t>
      </w:r>
      <w:r w:rsidR="00716130">
        <w:rPr>
          <w:sz w:val="20"/>
          <w:szCs w:val="20"/>
          <w:lang w:val="en-US"/>
        </w:rPr>
        <w:t xml:space="preserve"> </w:t>
      </w:r>
      <w:r w:rsidR="00432AAA" w:rsidRPr="00432AAA">
        <w:rPr>
          <w:sz w:val="20"/>
          <w:szCs w:val="20"/>
          <w:lang w:val="en-US"/>
        </w:rPr>
        <w:t>cost, low</w:t>
      </w:r>
      <w:r w:rsidR="007800E6">
        <w:rPr>
          <w:sz w:val="20"/>
          <w:szCs w:val="20"/>
          <w:lang w:val="en-US"/>
        </w:rPr>
        <w:t xml:space="preserve"> </w:t>
      </w:r>
      <w:r w:rsidR="007800E6" w:rsidRPr="007800E6">
        <w:rPr>
          <w:sz w:val="20"/>
          <w:szCs w:val="20"/>
          <w:lang w:val="en-US"/>
        </w:rPr>
        <w:t>preservation</w:t>
      </w:r>
      <w:r w:rsidR="00432AAA" w:rsidRPr="00432AAA">
        <w:rPr>
          <w:sz w:val="20"/>
          <w:szCs w:val="20"/>
          <w:lang w:val="en-US"/>
        </w:rPr>
        <w:t>, long</w:t>
      </w:r>
      <w:r w:rsidR="00716130">
        <w:rPr>
          <w:sz w:val="20"/>
          <w:szCs w:val="20"/>
          <w:lang w:val="en-US"/>
        </w:rPr>
        <w:t xml:space="preserve"> </w:t>
      </w:r>
      <w:r w:rsidR="00432AAA" w:rsidRPr="00432AAA">
        <w:rPr>
          <w:sz w:val="20"/>
          <w:szCs w:val="20"/>
          <w:lang w:val="en-US"/>
        </w:rPr>
        <w:t xml:space="preserve">lasting, </w:t>
      </w:r>
      <w:r w:rsidR="00C234C1">
        <w:rPr>
          <w:sz w:val="20"/>
          <w:szCs w:val="20"/>
          <w:lang w:val="en-US"/>
        </w:rPr>
        <w:t>freely available</w:t>
      </w:r>
      <w:r w:rsidR="00432AAA" w:rsidRPr="00432AAA">
        <w:rPr>
          <w:sz w:val="20"/>
          <w:szCs w:val="20"/>
          <w:lang w:val="en-US"/>
        </w:rPr>
        <w:t xml:space="preserve"> </w:t>
      </w:r>
      <w:r w:rsidR="00BB69E9" w:rsidRPr="00432AAA">
        <w:rPr>
          <w:sz w:val="20"/>
          <w:szCs w:val="20"/>
          <w:lang w:val="en-US"/>
        </w:rPr>
        <w:t>real-time</w:t>
      </w:r>
      <w:r w:rsidR="00432AAA" w:rsidRPr="00432AAA">
        <w:rPr>
          <w:sz w:val="20"/>
          <w:szCs w:val="20"/>
          <w:lang w:val="en-US"/>
        </w:rPr>
        <w:t xml:space="preserve"> system that sends text messages to municipal officers when any manhole reaches a specified threshold value. The health of</w:t>
      </w:r>
      <w:r w:rsidR="00716130">
        <w:rPr>
          <w:sz w:val="20"/>
          <w:szCs w:val="20"/>
          <w:lang w:val="en-US"/>
        </w:rPr>
        <w:t xml:space="preserve"> </w:t>
      </w:r>
      <w:r w:rsidR="00432AAA" w:rsidRPr="00432AAA">
        <w:rPr>
          <w:sz w:val="20"/>
          <w:szCs w:val="20"/>
          <w:lang w:val="en-US"/>
        </w:rPr>
        <w:t>workers who clean underground drainage is directly impacted by this system. It also reduces mosquito</w:t>
      </w:r>
      <w:r w:rsidR="00716130">
        <w:rPr>
          <w:sz w:val="20"/>
          <w:szCs w:val="20"/>
          <w:lang w:val="en-US"/>
        </w:rPr>
        <w:t xml:space="preserve"> </w:t>
      </w:r>
      <w:r w:rsidR="00432AAA" w:rsidRPr="00432AAA">
        <w:rPr>
          <w:sz w:val="20"/>
          <w:szCs w:val="20"/>
          <w:lang w:val="en-US"/>
        </w:rPr>
        <w:t>borne illness transmission, maintains a clean and healthy atmosphere, and regulates diseases such as, dengue fever,</w:t>
      </w:r>
      <w:r w:rsidR="00A642DE" w:rsidRPr="00A642DE">
        <w:rPr>
          <w:sz w:val="20"/>
          <w:szCs w:val="20"/>
          <w:lang w:val="en-US"/>
        </w:rPr>
        <w:t xml:space="preserve"> </w:t>
      </w:r>
      <w:r w:rsidR="00A642DE" w:rsidRPr="00432AAA">
        <w:rPr>
          <w:sz w:val="20"/>
          <w:szCs w:val="20"/>
          <w:lang w:val="en-US"/>
        </w:rPr>
        <w:t>malaria</w:t>
      </w:r>
      <w:r w:rsidR="00432AAA" w:rsidRPr="00432AAA">
        <w:rPr>
          <w:sz w:val="20"/>
          <w:szCs w:val="20"/>
          <w:lang w:val="en-US"/>
        </w:rPr>
        <w:t xml:space="preserve"> and diarrhea. The system reduces the impact of an </w:t>
      </w:r>
      <w:r w:rsidR="0004347D">
        <w:rPr>
          <w:sz w:val="20"/>
          <w:szCs w:val="20"/>
          <w:lang w:val="en-US"/>
        </w:rPr>
        <w:t>open</w:t>
      </w:r>
      <w:r w:rsidR="00432AAA" w:rsidRPr="00432AAA">
        <w:rPr>
          <w:sz w:val="20"/>
          <w:szCs w:val="20"/>
          <w:lang w:val="en-US"/>
        </w:rPr>
        <w:t xml:space="preserve"> manhole.</w:t>
      </w:r>
    </w:p>
    <w:p w14:paraId="4C5AB932" w14:textId="5EBD5292" w:rsidR="00432AAA" w:rsidRPr="00432AAA" w:rsidRDefault="001C798D" w:rsidP="00432AAA">
      <w:pPr>
        <w:pStyle w:val="IEEEParagraph"/>
        <w:contextualSpacing/>
        <w:rPr>
          <w:sz w:val="20"/>
          <w:szCs w:val="20"/>
          <w:lang w:val="en-US"/>
        </w:rPr>
      </w:pPr>
      <w:r>
        <w:rPr>
          <w:sz w:val="20"/>
          <w:szCs w:val="20"/>
          <w:lang w:val="en-US"/>
        </w:rPr>
        <w:t xml:space="preserve">      </w:t>
      </w:r>
      <w:r w:rsidR="009A0412">
        <w:rPr>
          <w:sz w:val="20"/>
          <w:szCs w:val="20"/>
          <w:lang w:val="en-US"/>
        </w:rPr>
        <w:t>Tian et al.[19</w:t>
      </w:r>
      <w:r w:rsidR="00AE3A3A">
        <w:rPr>
          <w:sz w:val="20"/>
          <w:szCs w:val="20"/>
          <w:lang w:val="en-US"/>
        </w:rPr>
        <w:t xml:space="preserve">] </w:t>
      </w:r>
      <w:r w:rsidR="00432AAA" w:rsidRPr="00432AAA">
        <w:rPr>
          <w:sz w:val="20"/>
          <w:szCs w:val="20"/>
          <w:lang w:val="en-US"/>
        </w:rPr>
        <w:t xml:space="preserve">As the global industry grows, sewage treatment is becoming increasingly crucial. The sewage farm's terrible atmosphere, on the other hand, poses a plethora of problems for the wireless system. This research presents a measuring and control system based on a wire-free Mesh network to address the issue. In this system, we created a sensor node based on the AT89C2051 and nRF2401, </w:t>
      </w:r>
      <w:r w:rsidR="00F72920">
        <w:rPr>
          <w:sz w:val="20"/>
          <w:szCs w:val="20"/>
          <w:lang w:val="en-US"/>
        </w:rPr>
        <w:t xml:space="preserve">it </w:t>
      </w:r>
      <w:r w:rsidR="00432AAA" w:rsidRPr="00432AAA">
        <w:rPr>
          <w:sz w:val="20"/>
          <w:szCs w:val="20"/>
          <w:lang w:val="en-US"/>
        </w:rPr>
        <w:t xml:space="preserve">can collect the necessary local </w:t>
      </w:r>
      <w:r w:rsidR="00F72920">
        <w:rPr>
          <w:sz w:val="20"/>
          <w:szCs w:val="20"/>
          <w:lang w:val="en-US"/>
        </w:rPr>
        <w:t xml:space="preserve">data </w:t>
      </w:r>
      <w:r w:rsidR="00432AAA" w:rsidRPr="00432AAA">
        <w:rPr>
          <w:sz w:val="20"/>
          <w:szCs w:val="20"/>
          <w:lang w:val="en-US"/>
        </w:rPr>
        <w:t xml:space="preserve">to finish sewage </w:t>
      </w:r>
      <w:r w:rsidR="009707FF" w:rsidRPr="009707FF">
        <w:rPr>
          <w:sz w:val="20"/>
          <w:szCs w:val="20"/>
          <w:lang w:val="en-US"/>
        </w:rPr>
        <w:t xml:space="preserve">therapy </w:t>
      </w:r>
      <w:r w:rsidR="00432AAA" w:rsidRPr="00432AAA">
        <w:rPr>
          <w:sz w:val="20"/>
          <w:szCs w:val="20"/>
          <w:lang w:val="en-US"/>
        </w:rPr>
        <w:t xml:space="preserve">and </w:t>
      </w:r>
      <w:r w:rsidR="009707FF">
        <w:rPr>
          <w:sz w:val="20"/>
          <w:szCs w:val="20"/>
          <w:lang w:val="en-US"/>
        </w:rPr>
        <w:t xml:space="preserve">to keep under </w:t>
      </w:r>
      <w:r w:rsidR="004C2787">
        <w:rPr>
          <w:sz w:val="20"/>
          <w:szCs w:val="20"/>
          <w:lang w:val="en-US"/>
        </w:rPr>
        <w:t>surveillance</w:t>
      </w:r>
      <w:r w:rsidR="00F72920">
        <w:rPr>
          <w:sz w:val="20"/>
          <w:szCs w:val="20"/>
          <w:lang w:val="en-US"/>
        </w:rPr>
        <w:t xml:space="preserve"> </w:t>
      </w:r>
      <w:r w:rsidR="00432AAA" w:rsidRPr="00432AAA">
        <w:rPr>
          <w:sz w:val="20"/>
          <w:szCs w:val="20"/>
          <w:lang w:val="en-US"/>
        </w:rPr>
        <w:t xml:space="preserve">the machine's power to </w:t>
      </w:r>
      <w:r w:rsidR="005154B5">
        <w:rPr>
          <w:sz w:val="20"/>
          <w:szCs w:val="20"/>
          <w:lang w:val="en-US"/>
        </w:rPr>
        <w:t>escape</w:t>
      </w:r>
      <w:r w:rsidR="00432AAA" w:rsidRPr="00432AAA">
        <w:rPr>
          <w:sz w:val="20"/>
          <w:szCs w:val="20"/>
          <w:lang w:val="en-US"/>
        </w:rPr>
        <w:t xml:space="preserve"> an </w:t>
      </w:r>
      <w:r w:rsidR="002671A5">
        <w:rPr>
          <w:sz w:val="20"/>
          <w:szCs w:val="20"/>
          <w:lang w:val="en-US"/>
        </w:rPr>
        <w:t xml:space="preserve">injury </w:t>
      </w:r>
      <w:r w:rsidR="00432AAA" w:rsidRPr="00432AAA">
        <w:rPr>
          <w:sz w:val="20"/>
          <w:szCs w:val="20"/>
          <w:lang w:val="en-US"/>
        </w:rPr>
        <w:t xml:space="preserve">in the absence of a cable. The findings of the experiments reveal that this measuring and </w:t>
      </w:r>
      <w:r w:rsidR="0076059B">
        <w:rPr>
          <w:sz w:val="20"/>
          <w:szCs w:val="20"/>
          <w:lang w:val="en-US"/>
        </w:rPr>
        <w:t xml:space="preserve">controlling </w:t>
      </w:r>
      <w:r w:rsidR="00432AAA" w:rsidRPr="00432AAA">
        <w:rPr>
          <w:sz w:val="20"/>
          <w:szCs w:val="20"/>
          <w:lang w:val="en-US"/>
        </w:rPr>
        <w:t xml:space="preserve"> system can</w:t>
      </w:r>
      <w:r w:rsidR="0076059B">
        <w:rPr>
          <w:sz w:val="20"/>
          <w:szCs w:val="20"/>
          <w:lang w:val="en-US"/>
        </w:rPr>
        <w:t xml:space="preserve"> be </w:t>
      </w:r>
      <w:r w:rsidR="00432AAA" w:rsidRPr="00432AAA">
        <w:rPr>
          <w:sz w:val="20"/>
          <w:szCs w:val="20"/>
          <w:lang w:val="en-US"/>
        </w:rPr>
        <w:t xml:space="preserve"> automate the sewage treatment process while also monitoring system performance and worker convenience.</w:t>
      </w:r>
    </w:p>
    <w:p w14:paraId="4F7F9B77" w14:textId="7EFAD62C" w:rsidR="00432AAA" w:rsidRPr="00432AAA" w:rsidRDefault="001C798D" w:rsidP="001C798D">
      <w:pPr>
        <w:pStyle w:val="IEEEParagraph"/>
        <w:ind w:firstLine="0"/>
        <w:contextualSpacing/>
        <w:rPr>
          <w:sz w:val="20"/>
          <w:szCs w:val="20"/>
          <w:lang w:val="en-US"/>
        </w:rPr>
      </w:pPr>
      <w:r>
        <w:rPr>
          <w:sz w:val="20"/>
          <w:szCs w:val="20"/>
          <w:lang w:val="en-US"/>
        </w:rPr>
        <w:t xml:space="preserve">            </w:t>
      </w:r>
      <w:r w:rsidR="00432AAA" w:rsidRPr="00432AAA">
        <w:rPr>
          <w:sz w:val="20"/>
          <w:szCs w:val="20"/>
          <w:lang w:val="en-US"/>
        </w:rPr>
        <w:t xml:space="preserve">Amirhossein </w:t>
      </w:r>
      <w:r w:rsidR="00F425BB">
        <w:rPr>
          <w:sz w:val="20"/>
          <w:szCs w:val="20"/>
          <w:lang w:val="en-US"/>
        </w:rPr>
        <w:t xml:space="preserve">et al.[13] </w:t>
      </w:r>
      <w:r w:rsidR="00432AAA" w:rsidRPr="00432AAA">
        <w:rPr>
          <w:sz w:val="20"/>
          <w:szCs w:val="20"/>
          <w:lang w:val="en-US"/>
        </w:rPr>
        <w:t xml:space="preserve">During wastewater processing, sewage treatment plant (STP) operators are </w:t>
      </w:r>
      <w:r w:rsidR="00A2086C">
        <w:rPr>
          <w:sz w:val="20"/>
          <w:szCs w:val="20"/>
          <w:lang w:val="en-US"/>
        </w:rPr>
        <w:t>open</w:t>
      </w:r>
      <w:r w:rsidR="00432AAA" w:rsidRPr="00432AAA">
        <w:rPr>
          <w:sz w:val="20"/>
          <w:szCs w:val="20"/>
          <w:lang w:val="en-US"/>
        </w:rPr>
        <w:t xml:space="preserve"> to a range of dangers. The purpose control these hazards utilizing an in a Malaysian STP (OSHMS). Initially, data on reported dangers were acquired through a study of literature, the distribution of questionnaires, and expert interviews. Based on the conditions of the chosen STP, the most dangerous dangers were </w:t>
      </w:r>
      <w:r w:rsidR="00F303A2">
        <w:rPr>
          <w:sz w:val="20"/>
          <w:szCs w:val="20"/>
          <w:lang w:val="en-US"/>
        </w:rPr>
        <w:t>recognized</w:t>
      </w:r>
      <w:r w:rsidR="00432AAA" w:rsidRPr="00432AAA">
        <w:rPr>
          <w:sz w:val="20"/>
          <w:szCs w:val="20"/>
          <w:lang w:val="en-US"/>
        </w:rPr>
        <w:t xml:space="preserve">. The </w:t>
      </w:r>
      <w:r w:rsidR="00A2086C">
        <w:rPr>
          <w:sz w:val="20"/>
          <w:szCs w:val="20"/>
          <w:lang w:val="en-US"/>
        </w:rPr>
        <w:t>dangers</w:t>
      </w:r>
      <w:r w:rsidR="00432AAA" w:rsidRPr="00432AAA">
        <w:rPr>
          <w:sz w:val="20"/>
          <w:szCs w:val="20"/>
          <w:lang w:val="en-US"/>
        </w:rPr>
        <w:t xml:space="preserve"> were then </w:t>
      </w:r>
      <w:r w:rsidR="00532DA5">
        <w:rPr>
          <w:sz w:val="20"/>
          <w:szCs w:val="20"/>
          <w:lang w:val="en-US"/>
        </w:rPr>
        <w:t>listed</w:t>
      </w:r>
      <w:r w:rsidR="00432AAA" w:rsidRPr="00432AAA">
        <w:rPr>
          <w:sz w:val="20"/>
          <w:szCs w:val="20"/>
          <w:lang w:val="en-US"/>
        </w:rPr>
        <w:t xml:space="preserve"> in terms of se</w:t>
      </w:r>
      <w:r w:rsidR="00532DA5">
        <w:rPr>
          <w:sz w:val="20"/>
          <w:szCs w:val="20"/>
          <w:lang w:val="en-US"/>
        </w:rPr>
        <w:t>curity</w:t>
      </w:r>
      <w:r w:rsidR="00432AAA" w:rsidRPr="00432AAA">
        <w:rPr>
          <w:sz w:val="20"/>
          <w:szCs w:val="20"/>
          <w:lang w:val="en-US"/>
        </w:rPr>
        <w:t xml:space="preserve"> and likelihood. The biggest worries of site </w:t>
      </w:r>
      <w:r w:rsidR="00432AAA" w:rsidRPr="00432AAA">
        <w:rPr>
          <w:sz w:val="20"/>
          <w:szCs w:val="20"/>
          <w:lang w:val="en-US"/>
        </w:rPr>
        <w:t>workers, according to the research, are noise, skin discomfort, slip and fall. As a result, noise</w:t>
      </w:r>
      <w:r w:rsidR="00DE53BF">
        <w:rPr>
          <w:sz w:val="20"/>
          <w:szCs w:val="20"/>
          <w:lang w:val="en-US"/>
        </w:rPr>
        <w:t xml:space="preserve"> </w:t>
      </w:r>
      <w:r w:rsidR="00432AAA" w:rsidRPr="00432AAA">
        <w:rPr>
          <w:sz w:val="20"/>
          <w:szCs w:val="20"/>
          <w:lang w:val="en-US"/>
        </w:rPr>
        <w:t xml:space="preserve">cancelling devices were deployed to lessen noise. The usage of carpet and cardboard lowered the existing noise level (94.2 </w:t>
      </w:r>
      <w:r w:rsidR="00F303A2" w:rsidRPr="00432AAA">
        <w:rPr>
          <w:sz w:val="20"/>
          <w:szCs w:val="20"/>
          <w:lang w:val="en-US"/>
        </w:rPr>
        <w:t>d</w:t>
      </w:r>
      <w:r w:rsidR="00F303A2">
        <w:rPr>
          <w:sz w:val="20"/>
          <w:szCs w:val="20"/>
          <w:lang w:val="en-US"/>
        </w:rPr>
        <w:t>b.</w:t>
      </w:r>
      <w:r w:rsidR="00432AAA" w:rsidRPr="00432AAA">
        <w:rPr>
          <w:sz w:val="20"/>
          <w:szCs w:val="20"/>
          <w:lang w:val="en-US"/>
        </w:rPr>
        <w:t xml:space="preserve">) to 92.1 </w:t>
      </w:r>
      <w:r w:rsidR="00F303A2" w:rsidRPr="00432AAA">
        <w:rPr>
          <w:sz w:val="20"/>
          <w:szCs w:val="20"/>
          <w:lang w:val="en-US"/>
        </w:rPr>
        <w:t>d</w:t>
      </w:r>
      <w:r w:rsidR="00F303A2">
        <w:rPr>
          <w:sz w:val="20"/>
          <w:szCs w:val="20"/>
          <w:lang w:val="en-US"/>
        </w:rPr>
        <w:t>B</w:t>
      </w:r>
      <w:r w:rsidR="00432AAA" w:rsidRPr="00432AAA">
        <w:rPr>
          <w:sz w:val="20"/>
          <w:szCs w:val="20"/>
          <w:lang w:val="en-US"/>
        </w:rPr>
        <w:t xml:space="preserve"> and 90.6 </w:t>
      </w:r>
      <w:r w:rsidR="00F303A2" w:rsidRPr="00432AAA">
        <w:rPr>
          <w:sz w:val="20"/>
          <w:szCs w:val="20"/>
          <w:lang w:val="en-US"/>
        </w:rPr>
        <w:t>d</w:t>
      </w:r>
      <w:r w:rsidR="00F303A2">
        <w:rPr>
          <w:sz w:val="20"/>
          <w:szCs w:val="20"/>
          <w:lang w:val="en-US"/>
        </w:rPr>
        <w:t>b.</w:t>
      </w:r>
      <w:r w:rsidR="00432AAA" w:rsidRPr="00432AAA">
        <w:rPr>
          <w:sz w:val="20"/>
          <w:szCs w:val="20"/>
          <w:lang w:val="en-US"/>
        </w:rPr>
        <w:t xml:space="preserve">, respectively. It is proposed that an auto-cleaner, self-cleaning bar screen, and </w:t>
      </w:r>
      <w:r w:rsidR="00A108A0" w:rsidRPr="00A108A0">
        <w:rPr>
          <w:sz w:val="20"/>
          <w:szCs w:val="20"/>
          <w:lang w:val="en-US"/>
        </w:rPr>
        <w:t>sharp-pointed</w:t>
      </w:r>
      <w:r w:rsidR="00432AAA" w:rsidRPr="00432AAA">
        <w:rPr>
          <w:sz w:val="20"/>
          <w:szCs w:val="20"/>
          <w:lang w:val="en-US"/>
        </w:rPr>
        <w:t xml:space="preserve"> blades be installed at the </w:t>
      </w:r>
      <w:r w:rsidR="0049013A">
        <w:rPr>
          <w:sz w:val="20"/>
          <w:szCs w:val="20"/>
          <w:lang w:val="en-US"/>
        </w:rPr>
        <w:t>area</w:t>
      </w:r>
      <w:r w:rsidR="00432AAA" w:rsidRPr="00432AAA">
        <w:rPr>
          <w:sz w:val="20"/>
          <w:szCs w:val="20"/>
          <w:lang w:val="en-US"/>
        </w:rPr>
        <w:t xml:space="preserve"> to limit the danger of skin irritation. Furthermore, cordoning off sections for cleaning and providing </w:t>
      </w:r>
      <w:r w:rsidR="0049013A">
        <w:rPr>
          <w:sz w:val="20"/>
          <w:szCs w:val="20"/>
          <w:lang w:val="en-US"/>
        </w:rPr>
        <w:t>incline</w:t>
      </w:r>
      <w:r w:rsidR="00432AAA" w:rsidRPr="00432AAA">
        <w:rPr>
          <w:sz w:val="20"/>
          <w:szCs w:val="20"/>
          <w:lang w:val="en-US"/>
        </w:rPr>
        <w:t xml:space="preserve"> at the cleaning area around the </w:t>
      </w:r>
      <w:r w:rsidR="009E2173">
        <w:rPr>
          <w:sz w:val="20"/>
          <w:szCs w:val="20"/>
          <w:lang w:val="en-US"/>
        </w:rPr>
        <w:t xml:space="preserve">cleaner </w:t>
      </w:r>
      <w:r w:rsidR="00432AAA" w:rsidRPr="00432AAA">
        <w:rPr>
          <w:sz w:val="20"/>
          <w:szCs w:val="20"/>
          <w:lang w:val="en-US"/>
        </w:rPr>
        <w:t>have been deemed to adequate solutions for the slip and fall risk at the site. A new infectious disease has been discovered in the Chinese region of Wuhan.</w:t>
      </w:r>
    </w:p>
    <w:p w14:paraId="62399251" w14:textId="77777777" w:rsidR="00176189" w:rsidRPr="007B5632" w:rsidRDefault="00176189" w:rsidP="00F425BB">
      <w:pPr>
        <w:pStyle w:val="IEEEParagraph"/>
        <w:ind w:firstLine="0"/>
        <w:contextualSpacing/>
        <w:rPr>
          <w:sz w:val="20"/>
          <w:szCs w:val="20"/>
        </w:rPr>
      </w:pPr>
    </w:p>
    <w:p w14:paraId="3CB183CC" w14:textId="26B4E1E3" w:rsidR="008E5996" w:rsidRPr="007B5632" w:rsidRDefault="003639A5" w:rsidP="00176189">
      <w:pPr>
        <w:pStyle w:val="IEEEHeading1"/>
        <w:spacing w:before="0" w:after="0"/>
        <w:contextualSpacing/>
        <w:rPr>
          <w:szCs w:val="20"/>
        </w:rPr>
      </w:pPr>
      <w:r>
        <w:rPr>
          <w:szCs w:val="20"/>
        </w:rPr>
        <w:t>Objectives</w:t>
      </w:r>
    </w:p>
    <w:p w14:paraId="011A03B4" w14:textId="012B120E" w:rsidR="00176189" w:rsidRPr="007B5632" w:rsidRDefault="00754E5C" w:rsidP="00176189">
      <w:pPr>
        <w:pStyle w:val="IEEEParagraph"/>
        <w:rPr>
          <w:sz w:val="20"/>
          <w:szCs w:val="20"/>
        </w:rPr>
      </w:pPr>
      <w:r>
        <w:rPr>
          <w:sz w:val="20"/>
          <w:szCs w:val="20"/>
        </w:rPr>
        <w:t>The objectives of the proposed work are summarized as follow:</w:t>
      </w:r>
    </w:p>
    <w:p w14:paraId="6C072C7A" w14:textId="4AEE1CD7" w:rsidR="00C333B6" w:rsidRPr="00754E5C" w:rsidRDefault="00C333B6" w:rsidP="00240ED8">
      <w:pPr>
        <w:pStyle w:val="IEEEHeading2"/>
        <w:numPr>
          <w:ilvl w:val="0"/>
          <w:numId w:val="12"/>
        </w:numPr>
        <w:contextualSpacing/>
        <w:rPr>
          <w:i w:val="0"/>
          <w:szCs w:val="20"/>
          <w:lang w:val="en-US"/>
        </w:rPr>
      </w:pPr>
      <w:r w:rsidRPr="00754E5C">
        <w:rPr>
          <w:i w:val="0"/>
          <w:szCs w:val="20"/>
          <w:lang w:val="en-US"/>
        </w:rPr>
        <w:t xml:space="preserve">In every business, the most important factor is safety. Safety is </w:t>
      </w:r>
      <w:r w:rsidR="00F25978" w:rsidRPr="00754E5C">
        <w:rPr>
          <w:i w:val="0"/>
          <w:szCs w:val="20"/>
          <w:lang w:val="en-US"/>
        </w:rPr>
        <w:t xml:space="preserve">one of the </w:t>
      </w:r>
      <w:r w:rsidRPr="00754E5C">
        <w:rPr>
          <w:i w:val="0"/>
          <w:szCs w:val="20"/>
          <w:lang w:val="en-US"/>
        </w:rPr>
        <w:t>importan</w:t>
      </w:r>
      <w:r w:rsidR="002E4C99" w:rsidRPr="00754E5C">
        <w:rPr>
          <w:i w:val="0"/>
          <w:szCs w:val="20"/>
          <w:lang w:val="en-US"/>
        </w:rPr>
        <w:t xml:space="preserve">t </w:t>
      </w:r>
      <w:r w:rsidR="00BB69E9" w:rsidRPr="00754E5C">
        <w:rPr>
          <w:i w:val="0"/>
          <w:szCs w:val="20"/>
          <w:lang w:val="en-US"/>
        </w:rPr>
        <w:t>factors</w:t>
      </w:r>
      <w:r w:rsidRPr="00754E5C">
        <w:rPr>
          <w:i w:val="0"/>
          <w:szCs w:val="20"/>
          <w:lang w:val="en-US"/>
        </w:rPr>
        <w:t xml:space="preserve"> in the mining industry.</w:t>
      </w:r>
    </w:p>
    <w:p w14:paraId="367E6033" w14:textId="0AF50A19" w:rsidR="00CD6FCB" w:rsidRPr="00754E5C" w:rsidRDefault="00012067" w:rsidP="0047643D">
      <w:pPr>
        <w:pStyle w:val="IEEEHeading2"/>
        <w:numPr>
          <w:ilvl w:val="0"/>
          <w:numId w:val="12"/>
        </w:numPr>
        <w:rPr>
          <w:i w:val="0"/>
          <w:szCs w:val="20"/>
          <w:lang w:val="en-US"/>
        </w:rPr>
      </w:pPr>
      <w:r w:rsidRPr="00754E5C">
        <w:rPr>
          <w:i w:val="0"/>
          <w:szCs w:val="20"/>
          <w:lang w:val="en-US"/>
        </w:rPr>
        <w:t>Our major goal is to prevent any type of mining accident.</w:t>
      </w:r>
    </w:p>
    <w:p w14:paraId="316AA0EB" w14:textId="77777777" w:rsidR="0033414F" w:rsidRPr="00754E5C" w:rsidRDefault="0033414F" w:rsidP="0033414F">
      <w:pPr>
        <w:pStyle w:val="IEEEParagraph"/>
        <w:numPr>
          <w:ilvl w:val="0"/>
          <w:numId w:val="12"/>
        </w:numPr>
        <w:rPr>
          <w:sz w:val="20"/>
          <w:szCs w:val="20"/>
          <w:lang w:val="en-US"/>
        </w:rPr>
      </w:pPr>
      <w:r w:rsidRPr="00754E5C">
        <w:rPr>
          <w:sz w:val="20"/>
          <w:szCs w:val="20"/>
          <w:lang w:val="en-US"/>
        </w:rPr>
        <w:t>To avoid the conditions of environment changes.</w:t>
      </w:r>
    </w:p>
    <w:p w14:paraId="62AC340F" w14:textId="77777777" w:rsidR="0033414F" w:rsidRPr="00754E5C" w:rsidRDefault="0033414F" w:rsidP="0033414F">
      <w:pPr>
        <w:pStyle w:val="IEEEParagraph"/>
        <w:numPr>
          <w:ilvl w:val="0"/>
          <w:numId w:val="12"/>
        </w:numPr>
        <w:rPr>
          <w:sz w:val="20"/>
          <w:szCs w:val="20"/>
          <w:lang w:val="en-US"/>
        </w:rPr>
      </w:pPr>
      <w:r w:rsidRPr="00754E5C">
        <w:rPr>
          <w:sz w:val="20"/>
          <w:szCs w:val="20"/>
          <w:lang w:val="en-US"/>
        </w:rPr>
        <w:t>To maintain security is a fundamental aspect of all.</w:t>
      </w:r>
    </w:p>
    <w:p w14:paraId="36030575" w14:textId="4C479C06" w:rsidR="0033414F" w:rsidRDefault="0033414F" w:rsidP="00E102D4">
      <w:pPr>
        <w:pStyle w:val="IEEEParagraph"/>
        <w:numPr>
          <w:ilvl w:val="0"/>
          <w:numId w:val="12"/>
        </w:numPr>
        <w:rPr>
          <w:sz w:val="20"/>
          <w:szCs w:val="20"/>
          <w:lang w:val="en-US"/>
        </w:rPr>
      </w:pPr>
      <w:r w:rsidRPr="00754E5C">
        <w:rPr>
          <w:sz w:val="20"/>
          <w:szCs w:val="20"/>
          <w:lang w:val="en-US"/>
        </w:rPr>
        <w:t xml:space="preserve"> To avoid  accidents of workers working in  mining industries.</w:t>
      </w:r>
    </w:p>
    <w:p w14:paraId="017FC79D" w14:textId="77777777" w:rsidR="000B698E" w:rsidRDefault="000B698E" w:rsidP="000B698E">
      <w:pPr>
        <w:pStyle w:val="IEEEParagraph"/>
        <w:rPr>
          <w:sz w:val="20"/>
          <w:szCs w:val="20"/>
          <w:lang w:val="en-US"/>
        </w:rPr>
      </w:pPr>
    </w:p>
    <w:p w14:paraId="2AE7EE6A" w14:textId="29EEE157" w:rsidR="00D017C4" w:rsidRDefault="00D017C4" w:rsidP="00D017C4">
      <w:pPr>
        <w:pStyle w:val="IEEEHeading1"/>
        <w:rPr>
          <w:szCs w:val="20"/>
          <w:lang w:val="en-US"/>
        </w:rPr>
      </w:pPr>
      <w:r w:rsidRPr="00D017C4">
        <w:rPr>
          <w:szCs w:val="20"/>
          <w:lang w:val="en-US"/>
        </w:rPr>
        <w:t>Proposed Methodology</w:t>
      </w:r>
    </w:p>
    <w:p w14:paraId="494BAFC1" w14:textId="77777777" w:rsidR="005B283A" w:rsidRPr="005B283A" w:rsidRDefault="005B283A" w:rsidP="005B283A">
      <w:pPr>
        <w:pStyle w:val="IEEEParagraph"/>
        <w:contextualSpacing/>
        <w:rPr>
          <w:sz w:val="20"/>
          <w:szCs w:val="20"/>
          <w:lang w:val="en-US"/>
        </w:rPr>
      </w:pPr>
      <w:r w:rsidRPr="005B283A">
        <w:rPr>
          <w:sz w:val="20"/>
          <w:szCs w:val="20"/>
          <w:lang w:val="en-US"/>
        </w:rPr>
        <w:t>As shown in Fig no. 1 i.e., Block Diagram Safety is the most critical part of every industry. The mining business prioritizes safety and security. To avoid any form of accident, the mining sector takes several fundamental safeguards. Accidents continue to occur in underground mines as a result of rising temperatures, rising water levels, and methane gas leakage. Here, we ensure worker safety.</w:t>
      </w:r>
    </w:p>
    <w:p w14:paraId="77A25727" w14:textId="77777777" w:rsidR="005B283A" w:rsidRPr="005B283A" w:rsidRDefault="005B283A" w:rsidP="005B283A">
      <w:pPr>
        <w:pStyle w:val="IEEEParagraph"/>
        <w:contextualSpacing/>
        <w:rPr>
          <w:sz w:val="20"/>
          <w:szCs w:val="20"/>
          <w:lang w:val="en-US"/>
        </w:rPr>
      </w:pPr>
      <w:r w:rsidRPr="005B283A">
        <w:rPr>
          <w:sz w:val="20"/>
          <w:szCs w:val="20"/>
          <w:lang w:val="en-US"/>
        </w:rPr>
        <w:t>If a worker is in danger, he can call security by pressing the panic button. To increase underground mine safety, a reliable communication system between subterranean mine workers and the fixed ground mining system must be built. At no time or under any circumstances should the communication network be disrupted. This concept proposes a low- cost wireless mine surveillance system based on IOT.</w:t>
      </w:r>
    </w:p>
    <w:p w14:paraId="327F9C32" w14:textId="032E15C0" w:rsidR="0092362B" w:rsidRDefault="0092362B" w:rsidP="0092362B">
      <w:pPr>
        <w:pStyle w:val="IEEEParagraph"/>
        <w:ind w:firstLine="0"/>
        <w:rPr>
          <w:lang w:val="en-US"/>
        </w:rPr>
      </w:pPr>
      <w:r w:rsidRPr="000C4BFE">
        <w:rPr>
          <w:noProof/>
          <w:szCs w:val="20"/>
          <w:lang w:val="en-US" w:eastAsia="en-US"/>
        </w:rPr>
        <w:lastRenderedPageBreak/>
        <w:drawing>
          <wp:anchor distT="0" distB="0" distL="0" distR="0" simplePos="0" relativeHeight="251661312" behindDoc="0" locked="0" layoutInCell="1" allowOverlap="1" wp14:anchorId="20498815" wp14:editId="3FF64BBF">
            <wp:simplePos x="0" y="0"/>
            <wp:positionH relativeFrom="margin">
              <wp:posOffset>0</wp:posOffset>
            </wp:positionH>
            <wp:positionV relativeFrom="paragraph">
              <wp:posOffset>174625</wp:posOffset>
            </wp:positionV>
            <wp:extent cx="2990215" cy="2339340"/>
            <wp:effectExtent l="0" t="0" r="635" b="3810"/>
            <wp:wrapTopAndBottom/>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2990215" cy="2339340"/>
                    </a:xfrm>
                    <a:prstGeom prst="rect">
                      <a:avLst/>
                    </a:prstGeom>
                  </pic:spPr>
                </pic:pic>
              </a:graphicData>
            </a:graphic>
            <wp14:sizeRelH relativeFrom="margin">
              <wp14:pctWidth>0</wp14:pctWidth>
            </wp14:sizeRelH>
            <wp14:sizeRelV relativeFrom="margin">
              <wp14:pctHeight>0</wp14:pctHeight>
            </wp14:sizeRelV>
          </wp:anchor>
        </w:drawing>
      </w:r>
    </w:p>
    <w:p w14:paraId="37F53F7E" w14:textId="77777777" w:rsidR="0092362B" w:rsidRPr="0092362B" w:rsidRDefault="0092362B" w:rsidP="0092362B">
      <w:pPr>
        <w:pStyle w:val="IEEEParagraph"/>
        <w:rPr>
          <w:lang w:val="en-US"/>
        </w:rPr>
      </w:pPr>
    </w:p>
    <w:p w14:paraId="5EA78172" w14:textId="11852D61" w:rsidR="00E102D4" w:rsidRPr="00E102D4" w:rsidRDefault="00E102D4" w:rsidP="00E102D4">
      <w:pPr>
        <w:rPr>
          <w:sz w:val="20"/>
          <w:szCs w:val="20"/>
          <w:lang w:val="en-US"/>
        </w:rPr>
      </w:pPr>
      <w:r>
        <w:rPr>
          <w:sz w:val="20"/>
          <w:szCs w:val="20"/>
          <w:lang w:val="en-US"/>
        </w:rPr>
        <w:t xml:space="preserve">                                     </w:t>
      </w:r>
      <w:r w:rsidRPr="00E102D4">
        <w:rPr>
          <w:sz w:val="20"/>
          <w:szCs w:val="20"/>
          <w:lang w:val="en-US"/>
        </w:rPr>
        <w:t>Fig. no.1 Block Diagram</w:t>
      </w:r>
    </w:p>
    <w:p w14:paraId="5374C604" w14:textId="77777777" w:rsidR="00E102D4" w:rsidRDefault="00E102D4" w:rsidP="00E102D4">
      <w:pPr>
        <w:pStyle w:val="IEEEParagraph"/>
        <w:rPr>
          <w:sz w:val="20"/>
          <w:szCs w:val="20"/>
          <w:lang w:val="en-US"/>
        </w:rPr>
      </w:pPr>
    </w:p>
    <w:p w14:paraId="46831A8D" w14:textId="04D4F4F9" w:rsidR="00050C4B" w:rsidRPr="00F425BB" w:rsidRDefault="00F425BB" w:rsidP="00F425BB">
      <w:pPr>
        <w:pStyle w:val="IEEEParagraph"/>
        <w:ind w:left="142" w:firstLine="0"/>
        <w:rPr>
          <w:sz w:val="20"/>
          <w:szCs w:val="20"/>
          <w:lang w:val="en-US"/>
        </w:rPr>
      </w:pPr>
      <w:r>
        <w:rPr>
          <w:sz w:val="20"/>
          <w:szCs w:val="20"/>
          <w:lang w:val="en-US"/>
        </w:rPr>
        <w:t xml:space="preserve">                   </w:t>
      </w:r>
      <w:bookmarkStart w:id="1" w:name="_Hlk104207195"/>
    </w:p>
    <w:bookmarkEnd w:id="1"/>
    <w:p w14:paraId="2DDC30E2" w14:textId="3DE6F29A" w:rsidR="003B27EA" w:rsidRDefault="00A14295" w:rsidP="003B27EA">
      <w:pPr>
        <w:pStyle w:val="IEEEHeading1"/>
        <w:ind w:hanging="289"/>
      </w:pPr>
      <w:r>
        <w:t xml:space="preserve">Expected Model </w:t>
      </w:r>
    </w:p>
    <w:p w14:paraId="08A955B8" w14:textId="12CFAFE4" w:rsidR="00F425BB" w:rsidRPr="00C226FA" w:rsidRDefault="00F425BB" w:rsidP="00F425BB">
      <w:pPr>
        <w:pStyle w:val="IEEEParagraph"/>
        <w:rPr>
          <w:sz w:val="20"/>
          <w:szCs w:val="20"/>
        </w:rPr>
      </w:pPr>
      <w:r w:rsidRPr="00C226FA">
        <w:rPr>
          <w:sz w:val="20"/>
          <w:szCs w:val="20"/>
        </w:rPr>
        <w:t xml:space="preserve">As shown in Fig no 2 </w:t>
      </w:r>
      <w:bookmarkStart w:id="2" w:name="_Hlk104385107"/>
      <w:bookmarkStart w:id="3" w:name="_Hlk104385169"/>
      <w:r w:rsidRPr="00C226FA">
        <w:rPr>
          <w:sz w:val="20"/>
          <w:szCs w:val="20"/>
        </w:rPr>
        <w:t>The dangerous gases are sensed using gas sensors. Every time the poisonous gas is sensed the control valve gets opened for providing oxygen companion.</w:t>
      </w:r>
    </w:p>
    <w:p w14:paraId="634A2A8A" w14:textId="449B6D42" w:rsidR="00F425BB" w:rsidRPr="00C226FA" w:rsidRDefault="00F425BB" w:rsidP="00F425BB">
      <w:pPr>
        <w:pStyle w:val="IEEEParagraph"/>
        <w:rPr>
          <w:sz w:val="20"/>
          <w:szCs w:val="20"/>
        </w:rPr>
      </w:pPr>
      <w:r w:rsidRPr="00C226FA">
        <w:rPr>
          <w:sz w:val="20"/>
          <w:szCs w:val="20"/>
        </w:rPr>
        <w:t xml:space="preserve">In this project the raspberry pi is the major controller. </w:t>
      </w:r>
      <w:bookmarkEnd w:id="3"/>
      <w:r w:rsidRPr="00C226FA">
        <w:rPr>
          <w:sz w:val="20"/>
          <w:szCs w:val="20"/>
        </w:rPr>
        <w:t>The system is able to monitor the health conditions of the worker as well as surrounding conditions. Also, if the worker health disturbed system will send the alert message.</w:t>
      </w:r>
    </w:p>
    <w:p w14:paraId="5F47A176" w14:textId="68A4C373" w:rsidR="00F425BB" w:rsidRPr="00C226FA" w:rsidRDefault="00F425BB" w:rsidP="00F425BB">
      <w:pPr>
        <w:pStyle w:val="IEEEParagraph"/>
        <w:rPr>
          <w:sz w:val="20"/>
          <w:szCs w:val="20"/>
        </w:rPr>
      </w:pPr>
      <w:r w:rsidRPr="00C226FA">
        <w:rPr>
          <w:sz w:val="20"/>
          <w:szCs w:val="20"/>
        </w:rPr>
        <w:t>In the system temperature sensor, heartbeat sensor, smoke sensor, buzzer, WIFI module is used. Sensors will read the values and send it to the controlle</w:t>
      </w:r>
      <w:r w:rsidR="00C226FA" w:rsidRPr="00C226FA">
        <w:rPr>
          <w:sz w:val="20"/>
          <w:szCs w:val="20"/>
        </w:rPr>
        <w:t>r</w:t>
      </w:r>
      <w:r w:rsidRPr="00C226FA">
        <w:rPr>
          <w:sz w:val="20"/>
          <w:szCs w:val="20"/>
        </w:rPr>
        <w:t>. If the conditions of environment changes like if smoke at the workers end increases system send alert. Hence our system is helpful for the worker.</w:t>
      </w:r>
    </w:p>
    <w:bookmarkEnd w:id="2"/>
    <w:p w14:paraId="0A4E5855" w14:textId="77777777" w:rsidR="0092362B" w:rsidRPr="00C226FA" w:rsidRDefault="0092362B" w:rsidP="0092362B">
      <w:pPr>
        <w:pStyle w:val="IEEEParagraph"/>
        <w:rPr>
          <w:sz w:val="20"/>
          <w:szCs w:val="20"/>
        </w:rPr>
      </w:pPr>
    </w:p>
    <w:p w14:paraId="5FDBF4D6" w14:textId="46A8B0C5" w:rsidR="00A14295" w:rsidRPr="00A14295" w:rsidRDefault="00055D32" w:rsidP="00A14295">
      <w:pPr>
        <w:pStyle w:val="IEEEParagraph"/>
      </w:pPr>
      <w:r>
        <w:rPr>
          <w:noProof/>
          <w:lang w:val="en-US" w:eastAsia="en-US"/>
        </w:rPr>
        <w:drawing>
          <wp:inline distT="0" distB="0" distL="0" distR="0" wp14:anchorId="509246F0" wp14:editId="31231F4C">
            <wp:extent cx="3081655" cy="3154948"/>
            <wp:effectExtent l="0" t="0" r="444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1655" cy="3154948"/>
                    </a:xfrm>
                    <a:prstGeom prst="rect">
                      <a:avLst/>
                    </a:prstGeom>
                  </pic:spPr>
                </pic:pic>
              </a:graphicData>
            </a:graphic>
          </wp:inline>
        </w:drawing>
      </w:r>
    </w:p>
    <w:p w14:paraId="672FE041" w14:textId="799C56DD" w:rsidR="00A14295" w:rsidRPr="001A276F" w:rsidRDefault="00A02210" w:rsidP="001A276F">
      <w:pPr>
        <w:pStyle w:val="IEEEParagraph"/>
        <w:jc w:val="center"/>
        <w:rPr>
          <w:sz w:val="22"/>
          <w:szCs w:val="22"/>
        </w:rPr>
      </w:pPr>
      <w:bookmarkStart w:id="4" w:name="_Hlk104157395"/>
      <w:r w:rsidRPr="001A276F">
        <w:rPr>
          <w:sz w:val="20"/>
          <w:szCs w:val="20"/>
        </w:rPr>
        <w:t xml:space="preserve">Fig </w:t>
      </w:r>
      <w:r w:rsidR="0044576F">
        <w:rPr>
          <w:sz w:val="20"/>
          <w:szCs w:val="20"/>
        </w:rPr>
        <w:t>N</w:t>
      </w:r>
      <w:r w:rsidRPr="001A276F">
        <w:rPr>
          <w:sz w:val="20"/>
          <w:szCs w:val="20"/>
        </w:rPr>
        <w:t xml:space="preserve">o. </w:t>
      </w:r>
      <w:r w:rsidR="006E2329">
        <w:rPr>
          <w:sz w:val="20"/>
          <w:szCs w:val="20"/>
        </w:rPr>
        <w:t>2</w:t>
      </w:r>
      <w:r w:rsidRPr="001A276F">
        <w:rPr>
          <w:sz w:val="20"/>
          <w:szCs w:val="20"/>
        </w:rPr>
        <w:t xml:space="preserve"> Model</w:t>
      </w:r>
    </w:p>
    <w:p w14:paraId="6CC59A9D" w14:textId="7900F56E" w:rsidR="001010CF" w:rsidRDefault="006E2329" w:rsidP="00F425BB">
      <w:pPr>
        <w:pStyle w:val="IEEEParagraph"/>
        <w:rPr>
          <w:bCs/>
          <w:sz w:val="20"/>
          <w:szCs w:val="20"/>
          <w:lang w:val="en-US"/>
        </w:rPr>
      </w:pPr>
      <w:bookmarkStart w:id="5" w:name="_Hlk104294525"/>
      <w:bookmarkEnd w:id="4"/>
      <w:r>
        <w:rPr>
          <w:bCs/>
          <w:sz w:val="20"/>
          <w:szCs w:val="20"/>
          <w:lang w:val="en-US"/>
        </w:rPr>
        <w:t xml:space="preserve"> </w:t>
      </w:r>
      <w:bookmarkEnd w:id="5"/>
    </w:p>
    <w:p w14:paraId="67A8F6D7" w14:textId="72C01212" w:rsidR="00F425BB" w:rsidRDefault="00F425BB" w:rsidP="00F425BB">
      <w:pPr>
        <w:pStyle w:val="IEEEParagraph"/>
        <w:rPr>
          <w:bCs/>
          <w:sz w:val="20"/>
          <w:szCs w:val="20"/>
          <w:lang w:val="en-US"/>
        </w:rPr>
      </w:pPr>
      <w:r>
        <w:rPr>
          <w:bCs/>
          <w:sz w:val="20"/>
          <w:szCs w:val="20"/>
          <w:lang w:val="en-US"/>
        </w:rPr>
        <w:t xml:space="preserve">Flowchart </w:t>
      </w:r>
    </w:p>
    <w:p w14:paraId="4D8228BC" w14:textId="1561993A" w:rsidR="00F425BB" w:rsidRDefault="00F425BB" w:rsidP="00F425BB">
      <w:pPr>
        <w:pStyle w:val="IEEEParagraph"/>
        <w:rPr>
          <w:bCs/>
          <w:sz w:val="20"/>
          <w:szCs w:val="20"/>
          <w:lang w:val="en-US"/>
        </w:rPr>
      </w:pPr>
      <w:r>
        <w:rPr>
          <w:noProof/>
          <w:lang w:val="en-US" w:eastAsia="en-US"/>
        </w:rPr>
        <w:drawing>
          <wp:inline distT="0" distB="0" distL="0" distR="0" wp14:anchorId="5C40133F" wp14:editId="49746F3E">
            <wp:extent cx="3081655" cy="3971290"/>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1655" cy="3971290"/>
                    </a:xfrm>
                    <a:prstGeom prst="rect">
                      <a:avLst/>
                    </a:prstGeom>
                    <a:noFill/>
                    <a:ln>
                      <a:noFill/>
                    </a:ln>
                  </pic:spPr>
                </pic:pic>
              </a:graphicData>
            </a:graphic>
          </wp:inline>
        </w:drawing>
      </w:r>
    </w:p>
    <w:p w14:paraId="57FC8D92" w14:textId="2480DFF0" w:rsidR="00F425BB" w:rsidRPr="001A276F" w:rsidRDefault="00F425BB" w:rsidP="00F425BB">
      <w:pPr>
        <w:pStyle w:val="IEEEParagraph"/>
        <w:jc w:val="center"/>
        <w:rPr>
          <w:sz w:val="22"/>
          <w:szCs w:val="22"/>
        </w:rPr>
      </w:pPr>
      <w:r w:rsidRPr="001A276F">
        <w:rPr>
          <w:sz w:val="20"/>
          <w:szCs w:val="20"/>
        </w:rPr>
        <w:t xml:space="preserve">Fig </w:t>
      </w:r>
      <w:r>
        <w:rPr>
          <w:sz w:val="20"/>
          <w:szCs w:val="20"/>
        </w:rPr>
        <w:t>N</w:t>
      </w:r>
      <w:r w:rsidRPr="001A276F">
        <w:rPr>
          <w:sz w:val="20"/>
          <w:szCs w:val="20"/>
        </w:rPr>
        <w:t xml:space="preserve">o. </w:t>
      </w:r>
      <w:r>
        <w:rPr>
          <w:sz w:val="20"/>
          <w:szCs w:val="20"/>
        </w:rPr>
        <w:t xml:space="preserve">3 Flowchart </w:t>
      </w:r>
    </w:p>
    <w:p w14:paraId="700708A1" w14:textId="6113BD79" w:rsidR="00531694" w:rsidRDefault="00F425BB" w:rsidP="0009477C">
      <w:pPr>
        <w:pStyle w:val="IEEEParagraph"/>
        <w:rPr>
          <w:bCs/>
          <w:sz w:val="20"/>
          <w:szCs w:val="20"/>
          <w:lang w:val="en-US"/>
        </w:rPr>
      </w:pPr>
      <w:r>
        <w:rPr>
          <w:bCs/>
          <w:sz w:val="20"/>
          <w:szCs w:val="20"/>
          <w:lang w:val="en-US"/>
        </w:rPr>
        <w:t xml:space="preserve"> </w:t>
      </w:r>
    </w:p>
    <w:p w14:paraId="5F7FD7B5" w14:textId="77777777" w:rsidR="0009477C" w:rsidRDefault="0009477C" w:rsidP="0009477C">
      <w:pPr>
        <w:pStyle w:val="IEEEParagraph"/>
        <w:rPr>
          <w:bCs/>
          <w:sz w:val="20"/>
          <w:szCs w:val="20"/>
          <w:lang w:val="en-US"/>
        </w:rPr>
      </w:pPr>
    </w:p>
    <w:p w14:paraId="1B703B52" w14:textId="77777777" w:rsidR="00512668" w:rsidRDefault="00512668" w:rsidP="0009477C">
      <w:pPr>
        <w:pStyle w:val="IEEEParagraph"/>
        <w:rPr>
          <w:bCs/>
          <w:sz w:val="20"/>
          <w:szCs w:val="20"/>
          <w:lang w:val="en-US"/>
        </w:rPr>
      </w:pPr>
    </w:p>
    <w:p w14:paraId="16184ADA" w14:textId="77777777" w:rsidR="00512668" w:rsidRDefault="00512668" w:rsidP="0009477C">
      <w:pPr>
        <w:pStyle w:val="IEEEParagraph"/>
        <w:rPr>
          <w:bCs/>
          <w:sz w:val="20"/>
          <w:szCs w:val="20"/>
          <w:lang w:val="en-US"/>
        </w:rPr>
      </w:pPr>
    </w:p>
    <w:p w14:paraId="32F3C78C" w14:textId="77777777" w:rsidR="00512668" w:rsidRPr="0009477C" w:rsidRDefault="00512668" w:rsidP="0009477C">
      <w:pPr>
        <w:pStyle w:val="IEEEParagraph"/>
        <w:rPr>
          <w:bCs/>
          <w:sz w:val="20"/>
          <w:szCs w:val="20"/>
          <w:lang w:val="en-US"/>
        </w:rPr>
      </w:pPr>
    </w:p>
    <w:p w14:paraId="32C3B75C" w14:textId="0D52465B" w:rsidR="00531694" w:rsidRDefault="00531694" w:rsidP="00531694">
      <w:pPr>
        <w:pStyle w:val="IEEEHeading1"/>
        <w:rPr>
          <w:lang w:val="en-US"/>
        </w:rPr>
      </w:pPr>
      <w:r>
        <w:rPr>
          <w:lang w:val="en-US"/>
        </w:rPr>
        <w:lastRenderedPageBreak/>
        <w:t xml:space="preserve">Results </w:t>
      </w:r>
    </w:p>
    <w:p w14:paraId="4FE81FBE" w14:textId="7E6BE712" w:rsidR="00531694" w:rsidRPr="00531694" w:rsidRDefault="009D59E7" w:rsidP="00531694">
      <w:pPr>
        <w:pStyle w:val="IEEEParagraph"/>
        <w:rPr>
          <w:lang w:val="en-US"/>
        </w:rPr>
      </w:pPr>
      <w:r>
        <w:rPr>
          <w:noProof/>
          <w:lang w:val="en-US" w:eastAsia="en-US"/>
        </w:rPr>
        <w:drawing>
          <wp:inline distT="0" distB="0" distL="0" distR="0" wp14:anchorId="786A6D71" wp14:editId="0809368F">
            <wp:extent cx="3081655" cy="379476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81655" cy="3794760"/>
                    </a:xfrm>
                    <a:prstGeom prst="rect">
                      <a:avLst/>
                    </a:prstGeom>
                    <a:noFill/>
                    <a:ln>
                      <a:noFill/>
                    </a:ln>
                  </pic:spPr>
                </pic:pic>
              </a:graphicData>
            </a:graphic>
          </wp:inline>
        </w:drawing>
      </w:r>
    </w:p>
    <w:p w14:paraId="4B025ED4" w14:textId="45C60844" w:rsidR="00531694" w:rsidRDefault="009D59E7" w:rsidP="00994405">
      <w:pPr>
        <w:pStyle w:val="IEEEParagraph"/>
        <w:jc w:val="center"/>
        <w:rPr>
          <w:sz w:val="20"/>
          <w:szCs w:val="20"/>
          <w:lang w:val="en-US"/>
        </w:rPr>
      </w:pPr>
      <w:r w:rsidRPr="00CD5BBF">
        <w:rPr>
          <w:sz w:val="20"/>
          <w:szCs w:val="20"/>
          <w:lang w:val="en-US"/>
        </w:rPr>
        <w:t xml:space="preserve">Fig. No. 4 </w:t>
      </w:r>
      <w:r w:rsidR="00922E26" w:rsidRPr="00CD5BBF">
        <w:rPr>
          <w:sz w:val="20"/>
          <w:szCs w:val="20"/>
          <w:lang w:val="en-US"/>
        </w:rPr>
        <w:t xml:space="preserve">Result </w:t>
      </w:r>
      <w:r w:rsidR="003E7655">
        <w:rPr>
          <w:sz w:val="20"/>
          <w:szCs w:val="20"/>
          <w:lang w:val="en-US"/>
        </w:rPr>
        <w:t xml:space="preserve">for </w:t>
      </w:r>
      <w:r w:rsidR="00994405">
        <w:rPr>
          <w:sz w:val="20"/>
          <w:szCs w:val="20"/>
          <w:lang w:val="en-US"/>
        </w:rPr>
        <w:t>temperature sensor and heartrate sensor</w:t>
      </w:r>
    </w:p>
    <w:p w14:paraId="031CD426" w14:textId="77777777" w:rsidR="00670E09" w:rsidRDefault="00670E09" w:rsidP="00994405">
      <w:pPr>
        <w:pStyle w:val="IEEEParagraph"/>
        <w:jc w:val="center"/>
        <w:rPr>
          <w:sz w:val="20"/>
          <w:szCs w:val="20"/>
          <w:lang w:val="en-US"/>
        </w:rPr>
      </w:pPr>
    </w:p>
    <w:p w14:paraId="1104CB2E" w14:textId="30881D9E" w:rsidR="00670E09" w:rsidRDefault="00670E09" w:rsidP="00670E09">
      <w:pPr>
        <w:pStyle w:val="IEEEParagraph"/>
        <w:jc w:val="left"/>
        <w:rPr>
          <w:sz w:val="20"/>
          <w:szCs w:val="20"/>
          <w:lang w:val="en-US"/>
        </w:rPr>
      </w:pPr>
      <w:r>
        <w:rPr>
          <w:noProof/>
          <w:sz w:val="20"/>
          <w:szCs w:val="20"/>
          <w:lang w:val="en-US" w:eastAsia="en-US"/>
        </w:rPr>
        <w:drawing>
          <wp:inline distT="0" distB="0" distL="0" distR="0" wp14:anchorId="70E4F1FF" wp14:editId="1CDCE873">
            <wp:extent cx="3081655" cy="3223895"/>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81655" cy="3223895"/>
                    </a:xfrm>
                    <a:prstGeom prst="rect">
                      <a:avLst/>
                    </a:prstGeom>
                  </pic:spPr>
                </pic:pic>
              </a:graphicData>
            </a:graphic>
          </wp:inline>
        </w:drawing>
      </w:r>
    </w:p>
    <w:p w14:paraId="4B41BA98" w14:textId="1E8DA6B0" w:rsidR="000408F8" w:rsidRDefault="00670E09" w:rsidP="00670E09">
      <w:pPr>
        <w:pStyle w:val="IEEEParagraph"/>
        <w:jc w:val="center"/>
        <w:rPr>
          <w:sz w:val="20"/>
          <w:szCs w:val="20"/>
          <w:lang w:val="en-US"/>
        </w:rPr>
      </w:pPr>
      <w:r w:rsidRPr="00CD5BBF">
        <w:rPr>
          <w:sz w:val="20"/>
          <w:szCs w:val="20"/>
          <w:lang w:val="en-US"/>
        </w:rPr>
        <w:t xml:space="preserve">Fig. No. </w:t>
      </w:r>
      <w:r>
        <w:rPr>
          <w:sz w:val="20"/>
          <w:szCs w:val="20"/>
          <w:lang w:val="en-US"/>
        </w:rPr>
        <w:t xml:space="preserve">5 </w:t>
      </w:r>
      <w:r w:rsidRPr="00CD5BBF">
        <w:rPr>
          <w:sz w:val="20"/>
          <w:szCs w:val="20"/>
          <w:lang w:val="en-US"/>
        </w:rPr>
        <w:t xml:space="preserve">Result </w:t>
      </w:r>
      <w:r>
        <w:rPr>
          <w:sz w:val="20"/>
          <w:szCs w:val="20"/>
          <w:lang w:val="en-US"/>
        </w:rPr>
        <w:t xml:space="preserve">for gas sensor </w:t>
      </w:r>
    </w:p>
    <w:p w14:paraId="270F72E1" w14:textId="77777777" w:rsidR="000408F8" w:rsidRPr="00CD5BBF" w:rsidRDefault="000408F8" w:rsidP="00994405">
      <w:pPr>
        <w:pStyle w:val="IEEEParagraph"/>
        <w:jc w:val="center"/>
        <w:rPr>
          <w:sz w:val="20"/>
          <w:szCs w:val="20"/>
          <w:lang w:val="en-US"/>
        </w:rPr>
      </w:pPr>
    </w:p>
    <w:p w14:paraId="35FBDAE0" w14:textId="1DC1231D" w:rsidR="00531694" w:rsidRPr="00EC2141" w:rsidRDefault="00CD5BBF" w:rsidP="00EC2141">
      <w:pPr>
        <w:pStyle w:val="IEEEParagraph"/>
        <w:rPr>
          <w:sz w:val="20"/>
          <w:szCs w:val="20"/>
          <w:lang w:val="en-US"/>
        </w:rPr>
      </w:pPr>
      <w:r w:rsidRPr="00EC2141">
        <w:rPr>
          <w:sz w:val="20"/>
          <w:szCs w:val="20"/>
          <w:lang w:val="en-US"/>
        </w:rPr>
        <w:t>In the above Fig No. 4</w:t>
      </w:r>
      <w:r w:rsidR="00994405">
        <w:rPr>
          <w:sz w:val="20"/>
          <w:szCs w:val="20"/>
          <w:lang w:val="en-US"/>
        </w:rPr>
        <w:t xml:space="preserve"> and Fig </w:t>
      </w:r>
      <w:r w:rsidR="000408F8">
        <w:rPr>
          <w:sz w:val="20"/>
          <w:szCs w:val="20"/>
          <w:lang w:val="en-US"/>
        </w:rPr>
        <w:t>no. 5</w:t>
      </w:r>
      <w:r w:rsidRPr="00EC2141">
        <w:rPr>
          <w:sz w:val="20"/>
          <w:szCs w:val="20"/>
          <w:lang w:val="en-US"/>
        </w:rPr>
        <w:t xml:space="preserve"> the </w:t>
      </w:r>
      <w:r w:rsidR="007405F9" w:rsidRPr="00EC2141">
        <w:rPr>
          <w:sz w:val="20"/>
          <w:szCs w:val="20"/>
          <w:lang w:val="en-US"/>
        </w:rPr>
        <w:t>results are shown with the help of python software, where the conditions are applied in the code</w:t>
      </w:r>
      <w:r w:rsidR="007C3C93" w:rsidRPr="00EC2141">
        <w:rPr>
          <w:sz w:val="20"/>
          <w:szCs w:val="20"/>
          <w:lang w:val="en-US"/>
        </w:rPr>
        <w:t xml:space="preserve">. If the purposed </w:t>
      </w:r>
      <w:r w:rsidR="00A535F0" w:rsidRPr="00EC2141">
        <w:rPr>
          <w:sz w:val="20"/>
          <w:szCs w:val="20"/>
          <w:lang w:val="en-US"/>
        </w:rPr>
        <w:t xml:space="preserve">system satisfies the condition </w:t>
      </w:r>
      <w:r w:rsidR="00634244" w:rsidRPr="00EC2141">
        <w:rPr>
          <w:sz w:val="20"/>
          <w:szCs w:val="20"/>
          <w:lang w:val="en-US"/>
        </w:rPr>
        <w:t>the results will be displayed on the screen .</w:t>
      </w:r>
    </w:p>
    <w:p w14:paraId="031EE057" w14:textId="77777777" w:rsidR="00F73BE7" w:rsidRDefault="00F73BE7" w:rsidP="00F73BE7">
      <w:pPr>
        <w:pStyle w:val="IEEEHeading1"/>
        <w:rPr>
          <w:lang w:val="en-US"/>
        </w:rPr>
      </w:pPr>
      <w:r>
        <w:rPr>
          <w:lang w:val="en-US"/>
        </w:rPr>
        <w:t xml:space="preserve">Advantages </w:t>
      </w:r>
    </w:p>
    <w:p w14:paraId="5291295E" w14:textId="77777777" w:rsidR="00F73BE7" w:rsidRDefault="00F73BE7" w:rsidP="00F73BE7">
      <w:pPr>
        <w:pStyle w:val="IEEEParagraph"/>
        <w:numPr>
          <w:ilvl w:val="0"/>
          <w:numId w:val="17"/>
        </w:numPr>
        <w:rPr>
          <w:sz w:val="20"/>
          <w:szCs w:val="20"/>
        </w:rPr>
      </w:pPr>
      <w:bookmarkStart w:id="6" w:name="_Hlk104383799"/>
      <w:r>
        <w:rPr>
          <w:sz w:val="20"/>
          <w:szCs w:val="20"/>
        </w:rPr>
        <w:t>Secure</w:t>
      </w:r>
      <w:r w:rsidRPr="00322FF1">
        <w:rPr>
          <w:sz w:val="20"/>
          <w:szCs w:val="20"/>
        </w:rPr>
        <w:t xml:space="preserve"> miners’ safety in case of mining accidents that occurs due to</w:t>
      </w:r>
      <w:r>
        <w:rPr>
          <w:sz w:val="20"/>
          <w:szCs w:val="20"/>
        </w:rPr>
        <w:t xml:space="preserve"> environmental changes i.e., </w:t>
      </w:r>
      <w:r w:rsidRPr="00322FF1">
        <w:rPr>
          <w:sz w:val="20"/>
          <w:szCs w:val="20"/>
        </w:rPr>
        <w:t xml:space="preserve">increase in temperature, </w:t>
      </w:r>
      <w:r>
        <w:rPr>
          <w:sz w:val="20"/>
          <w:szCs w:val="20"/>
        </w:rPr>
        <w:t>leakage of dangerous gases</w:t>
      </w:r>
      <w:r w:rsidRPr="00322FF1">
        <w:rPr>
          <w:sz w:val="20"/>
          <w:szCs w:val="20"/>
        </w:rPr>
        <w:t xml:space="preserve">, </w:t>
      </w:r>
      <w:r>
        <w:rPr>
          <w:sz w:val="20"/>
          <w:szCs w:val="20"/>
        </w:rPr>
        <w:t>increase in heart rate of the worker</w:t>
      </w:r>
      <w:r w:rsidRPr="00322FF1">
        <w:rPr>
          <w:sz w:val="20"/>
          <w:szCs w:val="20"/>
        </w:rPr>
        <w:t>.</w:t>
      </w:r>
    </w:p>
    <w:p w14:paraId="25ECEB18" w14:textId="77777777" w:rsidR="00F73BE7" w:rsidRDefault="00F73BE7" w:rsidP="00F73BE7">
      <w:pPr>
        <w:pStyle w:val="IEEEParagraph"/>
        <w:numPr>
          <w:ilvl w:val="0"/>
          <w:numId w:val="17"/>
        </w:numPr>
        <w:rPr>
          <w:sz w:val="20"/>
          <w:szCs w:val="20"/>
        </w:rPr>
      </w:pPr>
      <w:r w:rsidRPr="0077742A">
        <w:rPr>
          <w:sz w:val="20"/>
          <w:szCs w:val="20"/>
        </w:rPr>
        <w:t xml:space="preserve">To </w:t>
      </w:r>
      <w:r>
        <w:rPr>
          <w:sz w:val="20"/>
          <w:szCs w:val="20"/>
        </w:rPr>
        <w:t xml:space="preserve">communicate </w:t>
      </w:r>
      <w:r w:rsidRPr="0077742A">
        <w:rPr>
          <w:sz w:val="20"/>
          <w:szCs w:val="20"/>
        </w:rPr>
        <w:t>the coal miners inside the mines with the outside world.</w:t>
      </w:r>
    </w:p>
    <w:p w14:paraId="0D03D070" w14:textId="77777777" w:rsidR="00F73BE7" w:rsidRPr="00C16364" w:rsidRDefault="00F73BE7" w:rsidP="00F73BE7">
      <w:pPr>
        <w:pStyle w:val="IEEEParagraph"/>
        <w:numPr>
          <w:ilvl w:val="0"/>
          <w:numId w:val="17"/>
        </w:numPr>
        <w:rPr>
          <w:sz w:val="20"/>
          <w:szCs w:val="20"/>
        </w:rPr>
      </w:pPr>
      <w:r w:rsidRPr="0077742A">
        <w:rPr>
          <w:sz w:val="20"/>
          <w:szCs w:val="20"/>
        </w:rPr>
        <w:t xml:space="preserve">To </w:t>
      </w:r>
      <w:r>
        <w:rPr>
          <w:sz w:val="20"/>
          <w:szCs w:val="20"/>
        </w:rPr>
        <w:t xml:space="preserve">keep surveillance on </w:t>
      </w:r>
      <w:r w:rsidRPr="0077742A">
        <w:rPr>
          <w:sz w:val="20"/>
          <w:szCs w:val="20"/>
        </w:rPr>
        <w:t xml:space="preserve">the conditions inside the mines and </w:t>
      </w:r>
      <w:r>
        <w:rPr>
          <w:sz w:val="20"/>
          <w:szCs w:val="20"/>
        </w:rPr>
        <w:t>alert</w:t>
      </w:r>
      <w:r w:rsidRPr="0077742A">
        <w:rPr>
          <w:sz w:val="20"/>
          <w:szCs w:val="20"/>
        </w:rPr>
        <w:t xml:space="preserve"> the miners in case of emergency</w:t>
      </w:r>
      <w:r>
        <w:rPr>
          <w:sz w:val="20"/>
          <w:szCs w:val="20"/>
        </w:rPr>
        <w:t xml:space="preserve"> crisis</w:t>
      </w:r>
      <w:r w:rsidRPr="0077742A">
        <w:rPr>
          <w:sz w:val="20"/>
          <w:szCs w:val="20"/>
        </w:rPr>
        <w:t>.</w:t>
      </w:r>
    </w:p>
    <w:p w14:paraId="66600E8F" w14:textId="77777777" w:rsidR="00F73BE7" w:rsidRPr="0077742A" w:rsidRDefault="00F73BE7" w:rsidP="00F73BE7">
      <w:pPr>
        <w:pStyle w:val="IEEEParagraph"/>
        <w:numPr>
          <w:ilvl w:val="0"/>
          <w:numId w:val="17"/>
        </w:numPr>
        <w:rPr>
          <w:sz w:val="20"/>
          <w:szCs w:val="20"/>
        </w:rPr>
      </w:pPr>
      <w:r w:rsidRPr="0077742A">
        <w:rPr>
          <w:sz w:val="20"/>
          <w:szCs w:val="20"/>
        </w:rPr>
        <w:t xml:space="preserve">Alerting the miners </w:t>
      </w:r>
      <w:r>
        <w:rPr>
          <w:sz w:val="20"/>
          <w:szCs w:val="20"/>
        </w:rPr>
        <w:t xml:space="preserve">in case </w:t>
      </w:r>
      <w:r w:rsidRPr="0077742A">
        <w:rPr>
          <w:sz w:val="20"/>
          <w:szCs w:val="20"/>
        </w:rPr>
        <w:t xml:space="preserve">the helmet is </w:t>
      </w:r>
      <w:r>
        <w:rPr>
          <w:sz w:val="20"/>
          <w:szCs w:val="20"/>
        </w:rPr>
        <w:t>take off.</w:t>
      </w:r>
    </w:p>
    <w:bookmarkEnd w:id="6"/>
    <w:p w14:paraId="0E1B74CB" w14:textId="77777777" w:rsidR="00F73BE7" w:rsidRPr="00F425BB" w:rsidRDefault="00F73BE7" w:rsidP="00F73BE7">
      <w:pPr>
        <w:pStyle w:val="IEEEParagraph"/>
        <w:rPr>
          <w:lang w:val="en-US"/>
        </w:rPr>
      </w:pPr>
    </w:p>
    <w:p w14:paraId="4E5C585A" w14:textId="77777777" w:rsidR="00F73BE7" w:rsidRDefault="00F73BE7" w:rsidP="00F73BE7">
      <w:pPr>
        <w:pStyle w:val="IEEEHeading1"/>
        <w:rPr>
          <w:lang w:val="en-US"/>
        </w:rPr>
      </w:pPr>
      <w:r>
        <w:rPr>
          <w:lang w:val="en-US"/>
        </w:rPr>
        <w:t xml:space="preserve">Applications </w:t>
      </w:r>
    </w:p>
    <w:p w14:paraId="47B64EE9" w14:textId="77777777" w:rsidR="00F73BE7" w:rsidRPr="00502D4C" w:rsidRDefault="00F73BE7" w:rsidP="00F73BE7">
      <w:pPr>
        <w:pStyle w:val="IEEEParagraph"/>
        <w:numPr>
          <w:ilvl w:val="1"/>
          <w:numId w:val="14"/>
        </w:numPr>
        <w:rPr>
          <w:sz w:val="20"/>
          <w:szCs w:val="20"/>
          <w:lang w:val="en-US"/>
        </w:rPr>
      </w:pPr>
      <w:r w:rsidRPr="00502D4C">
        <w:rPr>
          <w:sz w:val="20"/>
          <w:szCs w:val="20"/>
          <w:lang w:val="en-US"/>
        </w:rPr>
        <w:t>Mining industries</w:t>
      </w:r>
    </w:p>
    <w:p w14:paraId="37FE0ECC" w14:textId="77777777" w:rsidR="00F73BE7" w:rsidRPr="00502D4C" w:rsidRDefault="00F73BE7" w:rsidP="00F73BE7">
      <w:pPr>
        <w:pStyle w:val="IEEEParagraph"/>
        <w:numPr>
          <w:ilvl w:val="1"/>
          <w:numId w:val="14"/>
        </w:numPr>
        <w:rPr>
          <w:sz w:val="20"/>
          <w:szCs w:val="20"/>
          <w:lang w:val="en-US"/>
        </w:rPr>
      </w:pPr>
      <w:r w:rsidRPr="00502D4C">
        <w:rPr>
          <w:sz w:val="20"/>
          <w:szCs w:val="20"/>
          <w:lang w:val="en-US"/>
        </w:rPr>
        <w:t>Construction sites</w:t>
      </w:r>
    </w:p>
    <w:p w14:paraId="288A6CE5" w14:textId="77777777" w:rsidR="00F73BE7" w:rsidRPr="00502D4C" w:rsidRDefault="00F73BE7" w:rsidP="00F73BE7">
      <w:pPr>
        <w:pStyle w:val="IEEEParagraph"/>
        <w:numPr>
          <w:ilvl w:val="1"/>
          <w:numId w:val="14"/>
        </w:numPr>
        <w:rPr>
          <w:sz w:val="20"/>
          <w:szCs w:val="20"/>
          <w:lang w:val="en-US"/>
        </w:rPr>
      </w:pPr>
      <w:r w:rsidRPr="00502D4C">
        <w:rPr>
          <w:sz w:val="20"/>
          <w:szCs w:val="20"/>
          <w:lang w:val="en-US"/>
        </w:rPr>
        <w:t>Disaster prevention</w:t>
      </w:r>
    </w:p>
    <w:p w14:paraId="61805D4A" w14:textId="77777777" w:rsidR="00F73BE7" w:rsidRPr="00502D4C" w:rsidRDefault="00F73BE7" w:rsidP="00F73BE7">
      <w:pPr>
        <w:pStyle w:val="IEEEParagraph"/>
        <w:numPr>
          <w:ilvl w:val="1"/>
          <w:numId w:val="14"/>
        </w:numPr>
        <w:rPr>
          <w:sz w:val="20"/>
          <w:szCs w:val="20"/>
          <w:lang w:val="en-US"/>
        </w:rPr>
      </w:pPr>
      <w:r w:rsidRPr="00502D4C">
        <w:rPr>
          <w:sz w:val="20"/>
          <w:szCs w:val="20"/>
          <w:lang w:val="en-US"/>
        </w:rPr>
        <w:t>Rescue request</w:t>
      </w:r>
    </w:p>
    <w:p w14:paraId="1487C065" w14:textId="77777777" w:rsidR="00F73BE7" w:rsidRDefault="00F73BE7" w:rsidP="00F73BE7">
      <w:pPr>
        <w:pStyle w:val="IEEEParagraph"/>
        <w:numPr>
          <w:ilvl w:val="1"/>
          <w:numId w:val="14"/>
        </w:numPr>
        <w:rPr>
          <w:sz w:val="20"/>
          <w:szCs w:val="20"/>
          <w:lang w:val="en-US"/>
        </w:rPr>
      </w:pPr>
      <w:r w:rsidRPr="00502D4C">
        <w:rPr>
          <w:sz w:val="20"/>
          <w:szCs w:val="20"/>
          <w:lang w:val="en-US"/>
        </w:rPr>
        <w:t>Police services</w:t>
      </w:r>
    </w:p>
    <w:p w14:paraId="36EC945F" w14:textId="77777777" w:rsidR="00F73BE7" w:rsidRPr="00502D4C" w:rsidRDefault="00F73BE7" w:rsidP="00F73BE7">
      <w:pPr>
        <w:pStyle w:val="IEEEParagraph"/>
        <w:rPr>
          <w:sz w:val="20"/>
          <w:szCs w:val="20"/>
          <w:lang w:val="en-US"/>
        </w:rPr>
      </w:pPr>
    </w:p>
    <w:p w14:paraId="2D04C466" w14:textId="77777777" w:rsidR="00F73BE7" w:rsidRDefault="00F73BE7" w:rsidP="00F73BE7">
      <w:pPr>
        <w:pStyle w:val="IEEEHeading1"/>
        <w:rPr>
          <w:lang w:val="en-US"/>
        </w:rPr>
      </w:pPr>
      <w:r>
        <w:rPr>
          <w:lang w:val="en-US"/>
        </w:rPr>
        <w:t xml:space="preserve"> Future Scope</w:t>
      </w:r>
    </w:p>
    <w:p w14:paraId="2AEF4643" w14:textId="77777777" w:rsidR="00F73BE7" w:rsidRPr="002921A2" w:rsidRDefault="00F73BE7" w:rsidP="00F73BE7">
      <w:pPr>
        <w:pStyle w:val="ListParagraph"/>
        <w:numPr>
          <w:ilvl w:val="0"/>
          <w:numId w:val="20"/>
        </w:numPr>
        <w:tabs>
          <w:tab w:val="left" w:pos="790"/>
        </w:tabs>
        <w:ind w:right="129"/>
        <w:rPr>
          <w:sz w:val="20"/>
          <w:szCs w:val="20"/>
        </w:rPr>
      </w:pPr>
      <w:r w:rsidRPr="002921A2">
        <w:rPr>
          <w:sz w:val="20"/>
          <w:szCs w:val="20"/>
        </w:rPr>
        <w:t>To avoid the range issues, we can attach a</w:t>
      </w:r>
      <w:r w:rsidRPr="002921A2">
        <w:rPr>
          <w:spacing w:val="1"/>
          <w:sz w:val="20"/>
          <w:szCs w:val="20"/>
        </w:rPr>
        <w:t xml:space="preserve"> </w:t>
      </w:r>
      <w:r w:rsidRPr="002921A2">
        <w:rPr>
          <w:sz w:val="20"/>
          <w:szCs w:val="20"/>
        </w:rPr>
        <w:t>Signal/network Catcher.</w:t>
      </w:r>
    </w:p>
    <w:p w14:paraId="38673D93" w14:textId="77777777" w:rsidR="00F73BE7" w:rsidRPr="002921A2" w:rsidRDefault="00F73BE7" w:rsidP="00F73BE7">
      <w:pPr>
        <w:pStyle w:val="ListParagraph"/>
        <w:numPr>
          <w:ilvl w:val="0"/>
          <w:numId w:val="20"/>
        </w:numPr>
        <w:tabs>
          <w:tab w:val="left" w:pos="792"/>
        </w:tabs>
        <w:spacing w:before="95"/>
        <w:ind w:right="42"/>
        <w:rPr>
          <w:sz w:val="20"/>
          <w:szCs w:val="20"/>
        </w:rPr>
      </w:pPr>
      <w:r w:rsidRPr="002921A2">
        <w:rPr>
          <w:sz w:val="20"/>
          <w:szCs w:val="20"/>
        </w:rPr>
        <w:t>For better communication Walkie Talky can</w:t>
      </w:r>
      <w:r w:rsidRPr="002921A2">
        <w:rPr>
          <w:spacing w:val="1"/>
          <w:sz w:val="20"/>
          <w:szCs w:val="20"/>
        </w:rPr>
        <w:t xml:space="preserve"> </w:t>
      </w:r>
      <w:r w:rsidRPr="002921A2">
        <w:rPr>
          <w:sz w:val="20"/>
          <w:szCs w:val="20"/>
        </w:rPr>
        <w:t>be</w:t>
      </w:r>
      <w:r w:rsidRPr="002921A2">
        <w:rPr>
          <w:spacing w:val="1"/>
          <w:sz w:val="20"/>
          <w:szCs w:val="20"/>
        </w:rPr>
        <w:t xml:space="preserve"> </w:t>
      </w:r>
      <w:r w:rsidRPr="002921A2">
        <w:rPr>
          <w:sz w:val="20"/>
          <w:szCs w:val="20"/>
        </w:rPr>
        <w:t>added.</w:t>
      </w:r>
    </w:p>
    <w:p w14:paraId="6BB203F2" w14:textId="77777777" w:rsidR="00F73BE7" w:rsidRPr="002921A2" w:rsidRDefault="00F73BE7" w:rsidP="00F73BE7">
      <w:pPr>
        <w:pStyle w:val="ListParagraph"/>
        <w:numPr>
          <w:ilvl w:val="0"/>
          <w:numId w:val="20"/>
        </w:numPr>
        <w:tabs>
          <w:tab w:val="left" w:pos="792"/>
        </w:tabs>
        <w:spacing w:before="16"/>
        <w:ind w:right="41"/>
        <w:rPr>
          <w:sz w:val="20"/>
          <w:szCs w:val="20"/>
        </w:rPr>
      </w:pPr>
      <w:r w:rsidRPr="002921A2">
        <w:rPr>
          <w:sz w:val="20"/>
          <w:szCs w:val="20"/>
        </w:rPr>
        <w:t>To date, there has been in-sufficient research</w:t>
      </w:r>
      <w:r w:rsidRPr="002921A2">
        <w:rPr>
          <w:spacing w:val="1"/>
          <w:sz w:val="20"/>
          <w:szCs w:val="20"/>
        </w:rPr>
        <w:t xml:space="preserve"> </w:t>
      </w:r>
      <w:r w:rsidRPr="002921A2">
        <w:rPr>
          <w:sz w:val="20"/>
          <w:szCs w:val="20"/>
        </w:rPr>
        <w:t>on the security and privacy of data collected</w:t>
      </w:r>
      <w:r w:rsidRPr="002921A2">
        <w:rPr>
          <w:spacing w:val="1"/>
          <w:sz w:val="20"/>
          <w:szCs w:val="20"/>
        </w:rPr>
        <w:t xml:space="preserve"> </w:t>
      </w:r>
      <w:r w:rsidRPr="002921A2">
        <w:rPr>
          <w:sz w:val="20"/>
          <w:szCs w:val="20"/>
        </w:rPr>
        <w:t>by smart helmets through sensors. It can be</w:t>
      </w:r>
      <w:r w:rsidRPr="002921A2">
        <w:rPr>
          <w:spacing w:val="1"/>
          <w:sz w:val="20"/>
          <w:szCs w:val="20"/>
        </w:rPr>
        <w:t xml:space="preserve"> </w:t>
      </w:r>
      <w:r w:rsidRPr="002921A2">
        <w:rPr>
          <w:sz w:val="20"/>
          <w:szCs w:val="20"/>
        </w:rPr>
        <w:t>improved</w:t>
      </w:r>
      <w:r w:rsidRPr="002921A2">
        <w:rPr>
          <w:spacing w:val="1"/>
          <w:sz w:val="20"/>
          <w:szCs w:val="20"/>
        </w:rPr>
        <w:t xml:space="preserve"> </w:t>
      </w:r>
      <w:r w:rsidRPr="002921A2">
        <w:rPr>
          <w:sz w:val="20"/>
          <w:szCs w:val="20"/>
        </w:rPr>
        <w:t>to</w:t>
      </w:r>
      <w:r w:rsidRPr="002921A2">
        <w:rPr>
          <w:spacing w:val="1"/>
          <w:sz w:val="20"/>
          <w:szCs w:val="20"/>
        </w:rPr>
        <w:t xml:space="preserve"> </w:t>
      </w:r>
      <w:r w:rsidRPr="002921A2">
        <w:rPr>
          <w:sz w:val="20"/>
          <w:szCs w:val="20"/>
        </w:rPr>
        <w:t>maintain</w:t>
      </w:r>
      <w:r w:rsidRPr="002921A2">
        <w:rPr>
          <w:spacing w:val="1"/>
          <w:sz w:val="20"/>
          <w:szCs w:val="20"/>
        </w:rPr>
        <w:t xml:space="preserve"> </w:t>
      </w:r>
      <w:r w:rsidRPr="002921A2">
        <w:rPr>
          <w:sz w:val="20"/>
          <w:szCs w:val="20"/>
        </w:rPr>
        <w:t>the</w:t>
      </w:r>
      <w:r w:rsidRPr="002921A2">
        <w:rPr>
          <w:spacing w:val="1"/>
          <w:sz w:val="20"/>
          <w:szCs w:val="20"/>
        </w:rPr>
        <w:t xml:space="preserve"> </w:t>
      </w:r>
      <w:r w:rsidRPr="002921A2">
        <w:rPr>
          <w:sz w:val="20"/>
          <w:szCs w:val="20"/>
        </w:rPr>
        <w:t>privacy</w:t>
      </w:r>
      <w:r w:rsidRPr="002921A2">
        <w:rPr>
          <w:spacing w:val="1"/>
          <w:sz w:val="20"/>
          <w:szCs w:val="20"/>
        </w:rPr>
        <w:t xml:space="preserve"> </w:t>
      </w:r>
      <w:r w:rsidRPr="002921A2">
        <w:rPr>
          <w:sz w:val="20"/>
          <w:szCs w:val="20"/>
        </w:rPr>
        <w:t>of</w:t>
      </w:r>
      <w:r w:rsidRPr="002921A2">
        <w:rPr>
          <w:spacing w:val="1"/>
          <w:sz w:val="20"/>
          <w:szCs w:val="20"/>
        </w:rPr>
        <w:t xml:space="preserve"> </w:t>
      </w:r>
      <w:r w:rsidRPr="002921A2">
        <w:rPr>
          <w:sz w:val="20"/>
          <w:szCs w:val="20"/>
        </w:rPr>
        <w:t>data</w:t>
      </w:r>
      <w:r w:rsidRPr="002921A2">
        <w:rPr>
          <w:spacing w:val="1"/>
          <w:sz w:val="20"/>
          <w:szCs w:val="20"/>
        </w:rPr>
        <w:t xml:space="preserve"> </w:t>
      </w:r>
      <w:r w:rsidRPr="002921A2">
        <w:rPr>
          <w:sz w:val="20"/>
          <w:szCs w:val="20"/>
        </w:rPr>
        <w:t>collection.</w:t>
      </w:r>
    </w:p>
    <w:p w14:paraId="2FB985DF" w14:textId="79E692C3" w:rsidR="0009477C" w:rsidRPr="00F73BE7" w:rsidRDefault="00F73BE7" w:rsidP="00F73BE7">
      <w:pPr>
        <w:pStyle w:val="ListParagraph"/>
        <w:numPr>
          <w:ilvl w:val="0"/>
          <w:numId w:val="20"/>
        </w:numPr>
        <w:tabs>
          <w:tab w:val="left" w:pos="792"/>
        </w:tabs>
        <w:rPr>
          <w:sz w:val="20"/>
          <w:szCs w:val="20"/>
        </w:rPr>
      </w:pPr>
      <w:r w:rsidRPr="002921A2">
        <w:rPr>
          <w:sz w:val="20"/>
          <w:szCs w:val="20"/>
        </w:rPr>
        <w:t>Small</w:t>
      </w:r>
      <w:r w:rsidRPr="002921A2">
        <w:rPr>
          <w:spacing w:val="8"/>
          <w:sz w:val="20"/>
          <w:szCs w:val="20"/>
        </w:rPr>
        <w:t xml:space="preserve"> </w:t>
      </w:r>
      <w:r w:rsidRPr="002921A2">
        <w:rPr>
          <w:sz w:val="20"/>
          <w:szCs w:val="20"/>
        </w:rPr>
        <w:t>Fans Can be added.</w:t>
      </w:r>
    </w:p>
    <w:p w14:paraId="34CE1330" w14:textId="468321EE" w:rsidR="00A83BD8" w:rsidRPr="00A83BD8" w:rsidRDefault="00273BF8" w:rsidP="00A83BD8">
      <w:pPr>
        <w:pStyle w:val="IEEEHeading1"/>
        <w:rPr>
          <w:lang w:val="en-US"/>
        </w:rPr>
      </w:pPr>
      <w:r w:rsidRPr="007B5632">
        <w:rPr>
          <w:lang w:val="en-US"/>
        </w:rPr>
        <w:t>Conclusion</w:t>
      </w:r>
    </w:p>
    <w:p w14:paraId="14D03ACF" w14:textId="77777777" w:rsidR="006D1CD7" w:rsidRPr="006D1CD7" w:rsidRDefault="006D1CD7" w:rsidP="006D1CD7">
      <w:pPr>
        <w:pStyle w:val="IEEEParagraph"/>
        <w:rPr>
          <w:lang w:val="en-US"/>
        </w:rPr>
      </w:pPr>
    </w:p>
    <w:p w14:paraId="07B69BC2" w14:textId="00AA216C" w:rsidR="00514781" w:rsidRDefault="0050005A" w:rsidP="0050005A">
      <w:pPr>
        <w:pStyle w:val="BodyText"/>
        <w:ind w:left="115" w:right="38"/>
        <w:jc w:val="both"/>
        <w:rPr>
          <w:color w:val="132434"/>
          <w:sz w:val="20"/>
          <w:szCs w:val="20"/>
        </w:rPr>
      </w:pPr>
      <w:r w:rsidRPr="0050005A">
        <w:rPr>
          <w:color w:val="132434"/>
          <w:sz w:val="20"/>
          <w:szCs w:val="20"/>
        </w:rPr>
        <w:t xml:space="preserve">The proposed methodology aids in both the prevention of workplace accidents and the preservation of society's cleanliness. The smart safety gadget is less expensive and more quickly connects and transmits data to emergency department. </w:t>
      </w:r>
      <w:bookmarkStart w:id="7" w:name="_Hlk104383736"/>
      <w:r w:rsidRPr="0050005A">
        <w:rPr>
          <w:color w:val="132434"/>
          <w:sz w:val="20"/>
          <w:szCs w:val="20"/>
        </w:rPr>
        <w:t>Th</w:t>
      </w:r>
      <w:r w:rsidR="006571CE">
        <w:rPr>
          <w:color w:val="132434"/>
          <w:sz w:val="20"/>
          <w:szCs w:val="20"/>
        </w:rPr>
        <w:t>erefore</w:t>
      </w:r>
      <w:r w:rsidR="00482F63">
        <w:rPr>
          <w:color w:val="132434"/>
          <w:sz w:val="20"/>
          <w:szCs w:val="20"/>
        </w:rPr>
        <w:t xml:space="preserve">, </w:t>
      </w:r>
      <w:r w:rsidRPr="0050005A">
        <w:rPr>
          <w:color w:val="132434"/>
          <w:sz w:val="20"/>
          <w:szCs w:val="20"/>
        </w:rPr>
        <w:t xml:space="preserve">a smart helmet for </w:t>
      </w:r>
      <w:r w:rsidR="00500E7B">
        <w:rPr>
          <w:color w:val="132434"/>
          <w:sz w:val="20"/>
          <w:szCs w:val="20"/>
        </w:rPr>
        <w:t xml:space="preserve">detecting dangerous environmental </w:t>
      </w:r>
      <w:r w:rsidR="001A7EA4">
        <w:rPr>
          <w:color w:val="132434"/>
          <w:sz w:val="20"/>
          <w:szCs w:val="20"/>
        </w:rPr>
        <w:t>conditions,</w:t>
      </w:r>
      <w:r w:rsidR="006127E8">
        <w:rPr>
          <w:color w:val="132434"/>
          <w:sz w:val="20"/>
          <w:szCs w:val="20"/>
        </w:rPr>
        <w:t xml:space="preserve"> monitoring workers heartrate </w:t>
      </w:r>
      <w:r w:rsidRPr="0050005A">
        <w:rPr>
          <w:color w:val="132434"/>
          <w:sz w:val="20"/>
          <w:szCs w:val="20"/>
        </w:rPr>
        <w:t xml:space="preserve">and </w:t>
      </w:r>
      <w:r w:rsidR="00486485">
        <w:rPr>
          <w:color w:val="132434"/>
          <w:sz w:val="20"/>
          <w:szCs w:val="20"/>
        </w:rPr>
        <w:t>antique</w:t>
      </w:r>
      <w:r w:rsidR="006127E8">
        <w:rPr>
          <w:color w:val="132434"/>
          <w:sz w:val="20"/>
          <w:szCs w:val="20"/>
        </w:rPr>
        <w:t xml:space="preserve"> </w:t>
      </w:r>
      <w:r w:rsidR="001A7EA4">
        <w:rPr>
          <w:color w:val="132434"/>
          <w:sz w:val="20"/>
          <w:szCs w:val="20"/>
        </w:rPr>
        <w:t xml:space="preserve">the </w:t>
      </w:r>
      <w:r w:rsidR="001A7EA4" w:rsidRPr="0050005A">
        <w:rPr>
          <w:color w:val="132434"/>
          <w:sz w:val="20"/>
          <w:szCs w:val="20"/>
        </w:rPr>
        <w:t>information</w:t>
      </w:r>
      <w:r w:rsidRPr="0050005A">
        <w:rPr>
          <w:color w:val="132434"/>
          <w:sz w:val="20"/>
          <w:szCs w:val="20"/>
        </w:rPr>
        <w:t xml:space="preserve"> and</w:t>
      </w:r>
      <w:r w:rsidR="00D745D1">
        <w:rPr>
          <w:color w:val="132434"/>
          <w:sz w:val="20"/>
          <w:szCs w:val="20"/>
        </w:rPr>
        <w:t xml:space="preserve"> the sensed data with the help of sensors</w:t>
      </w:r>
      <w:r w:rsidRPr="0050005A">
        <w:rPr>
          <w:color w:val="132434"/>
          <w:sz w:val="20"/>
          <w:szCs w:val="20"/>
        </w:rPr>
        <w:t xml:space="preserve"> to the</w:t>
      </w:r>
      <w:r w:rsidR="008C30DC">
        <w:rPr>
          <w:color w:val="132434"/>
          <w:sz w:val="20"/>
          <w:szCs w:val="20"/>
        </w:rPr>
        <w:t xml:space="preserve"> control main unit</w:t>
      </w:r>
      <w:r w:rsidRPr="0050005A">
        <w:rPr>
          <w:color w:val="132434"/>
          <w:sz w:val="20"/>
          <w:szCs w:val="20"/>
        </w:rPr>
        <w:t xml:space="preserve"> for easy tracking and providing oxygen supplements to avoid the inhalation of </w:t>
      </w:r>
      <w:r w:rsidR="00C47A2D">
        <w:rPr>
          <w:color w:val="132434"/>
          <w:sz w:val="20"/>
          <w:szCs w:val="20"/>
        </w:rPr>
        <w:t>hazardous</w:t>
      </w:r>
      <w:r w:rsidRPr="0050005A">
        <w:rPr>
          <w:color w:val="132434"/>
          <w:sz w:val="20"/>
          <w:szCs w:val="20"/>
        </w:rPr>
        <w:t xml:space="preserve"> gases is </w:t>
      </w:r>
      <w:r w:rsidR="000760B8">
        <w:rPr>
          <w:color w:val="132434"/>
          <w:sz w:val="20"/>
          <w:szCs w:val="20"/>
        </w:rPr>
        <w:t>intended</w:t>
      </w:r>
      <w:r w:rsidRPr="0050005A">
        <w:rPr>
          <w:color w:val="132434"/>
          <w:sz w:val="20"/>
          <w:szCs w:val="20"/>
        </w:rPr>
        <w:t>.</w:t>
      </w:r>
    </w:p>
    <w:bookmarkEnd w:id="7"/>
    <w:p w14:paraId="6EEB96D4" w14:textId="77777777" w:rsidR="00512668" w:rsidRDefault="00512668" w:rsidP="0050005A">
      <w:pPr>
        <w:pStyle w:val="BodyText"/>
        <w:ind w:left="115" w:right="38"/>
        <w:jc w:val="both"/>
        <w:rPr>
          <w:color w:val="132434"/>
          <w:sz w:val="20"/>
          <w:szCs w:val="20"/>
        </w:rPr>
      </w:pPr>
    </w:p>
    <w:p w14:paraId="0382110F" w14:textId="77777777" w:rsidR="001928FB" w:rsidRPr="007B5632" w:rsidRDefault="001928FB" w:rsidP="00176189">
      <w:pPr>
        <w:pStyle w:val="IEEEHeading1"/>
        <w:numPr>
          <w:ilvl w:val="0"/>
          <w:numId w:val="0"/>
        </w:numPr>
        <w:spacing w:before="0" w:after="0"/>
        <w:contextualSpacing/>
        <w:rPr>
          <w:szCs w:val="20"/>
        </w:rPr>
      </w:pPr>
      <w:r w:rsidRPr="007B5632">
        <w:rPr>
          <w:szCs w:val="20"/>
        </w:rPr>
        <w:t>References</w:t>
      </w:r>
    </w:p>
    <w:p w14:paraId="2FD52D0A" w14:textId="77777777" w:rsidR="00896B7D" w:rsidRPr="007B5632" w:rsidRDefault="00896B7D" w:rsidP="00896B7D">
      <w:pPr>
        <w:pStyle w:val="IEEEParagraph"/>
        <w:rPr>
          <w:sz w:val="20"/>
          <w:szCs w:val="20"/>
        </w:rPr>
      </w:pPr>
    </w:p>
    <w:p w14:paraId="2AD33FEF" w14:textId="0F402325" w:rsidR="002316EE" w:rsidRPr="005704CB" w:rsidRDefault="002316EE" w:rsidP="005704CB">
      <w:pPr>
        <w:pStyle w:val="ListParagraph"/>
        <w:numPr>
          <w:ilvl w:val="0"/>
          <w:numId w:val="21"/>
        </w:numPr>
        <w:contextualSpacing/>
        <w:rPr>
          <w:sz w:val="20"/>
          <w:szCs w:val="20"/>
        </w:rPr>
      </w:pPr>
      <w:bookmarkStart w:id="8" w:name="_Hlk104381828"/>
      <w:r w:rsidRPr="005704CB">
        <w:rPr>
          <w:sz w:val="20"/>
          <w:szCs w:val="20"/>
        </w:rPr>
        <w:t>Chang A.Y, Chang-Sung Yu, Sheng-Zhilin Lin-Yeh Chang, Pei-Chi Ho, ‘Search, Identification and Positioning of the Underground Manhole with RFID Ground Tag’ INC, IMS and IDC, 2009. NCM ’09.Fifth International Joint Conference on vol no. pp.1899, 1903 25-27 Aug.2009.</w:t>
      </w:r>
    </w:p>
    <w:p w14:paraId="05488CC5" w14:textId="77777777" w:rsidR="002316EE" w:rsidRPr="002316EE" w:rsidRDefault="002316EE" w:rsidP="005704CB">
      <w:pPr>
        <w:numPr>
          <w:ilvl w:val="0"/>
          <w:numId w:val="21"/>
        </w:numPr>
        <w:contextualSpacing/>
        <w:jc w:val="both"/>
        <w:rPr>
          <w:sz w:val="20"/>
          <w:szCs w:val="20"/>
          <w:lang w:val="en-US"/>
        </w:rPr>
      </w:pPr>
      <w:r w:rsidRPr="002316EE">
        <w:rPr>
          <w:sz w:val="20"/>
          <w:szCs w:val="20"/>
          <w:lang w:val="en-US"/>
        </w:rPr>
        <w:t xml:space="preserve"> M. </w:t>
      </w:r>
      <w:proofErr w:type="spellStart"/>
      <w:r w:rsidRPr="002316EE">
        <w:rPr>
          <w:sz w:val="20"/>
          <w:szCs w:val="20"/>
          <w:lang w:val="en-US"/>
        </w:rPr>
        <w:t>Maroti</w:t>
      </w:r>
      <w:proofErr w:type="spellEnd"/>
      <w:r w:rsidRPr="002316EE">
        <w:rPr>
          <w:sz w:val="20"/>
          <w:szCs w:val="20"/>
          <w:lang w:val="en-US"/>
        </w:rPr>
        <w:t xml:space="preserve">, B. </w:t>
      </w:r>
      <w:proofErr w:type="spellStart"/>
      <w:r w:rsidRPr="002316EE">
        <w:rPr>
          <w:sz w:val="20"/>
          <w:szCs w:val="20"/>
          <w:lang w:val="en-US"/>
        </w:rPr>
        <w:t>Kusy</w:t>
      </w:r>
      <w:proofErr w:type="spellEnd"/>
      <w:r w:rsidRPr="002316EE">
        <w:rPr>
          <w:sz w:val="20"/>
          <w:szCs w:val="20"/>
          <w:lang w:val="en-US"/>
        </w:rPr>
        <w:t xml:space="preserve">, G. Simon, and A. </w:t>
      </w:r>
      <w:proofErr w:type="spellStart"/>
      <w:r w:rsidRPr="002316EE">
        <w:rPr>
          <w:sz w:val="20"/>
          <w:szCs w:val="20"/>
          <w:lang w:val="en-US"/>
        </w:rPr>
        <w:t>Ledeczi</w:t>
      </w:r>
      <w:proofErr w:type="spellEnd"/>
      <w:r w:rsidRPr="002316EE">
        <w:rPr>
          <w:sz w:val="20"/>
          <w:szCs w:val="20"/>
          <w:lang w:val="en-US"/>
        </w:rPr>
        <w:t>, “The flooding time synchronization protocol,” in Proc. ACM SenSys’04, Baltimore, MD, November 2004.</w:t>
      </w:r>
    </w:p>
    <w:p w14:paraId="4B4D05FB" w14:textId="77777777" w:rsidR="002316EE" w:rsidRPr="002316EE" w:rsidRDefault="002316EE" w:rsidP="002E117A">
      <w:pPr>
        <w:numPr>
          <w:ilvl w:val="0"/>
          <w:numId w:val="21"/>
        </w:numPr>
        <w:contextualSpacing/>
        <w:jc w:val="both"/>
        <w:rPr>
          <w:sz w:val="20"/>
          <w:szCs w:val="20"/>
          <w:lang w:val="en-US"/>
        </w:rPr>
      </w:pPr>
      <w:proofErr w:type="spellStart"/>
      <w:r w:rsidRPr="002316EE">
        <w:rPr>
          <w:sz w:val="20"/>
          <w:szCs w:val="20"/>
          <w:lang w:val="en-US"/>
        </w:rPr>
        <w:lastRenderedPageBreak/>
        <w:t>Wemer</w:t>
      </w:r>
      <w:proofErr w:type="spellEnd"/>
      <w:r w:rsidRPr="002316EE">
        <w:rPr>
          <w:sz w:val="20"/>
          <w:szCs w:val="20"/>
          <w:lang w:val="en-US"/>
        </w:rPr>
        <w:t xml:space="preserve"> Allen, G., Johnson, J., Ruize, M., Less, J., and Welsh, Matt ‘Monitoring Volcanic Eruptions with a Wireless sensor Network’. Proceedings of 2nd European Workshop on Wireless Sensor Network, 2005.</w:t>
      </w:r>
    </w:p>
    <w:p w14:paraId="64EB52A9" w14:textId="76D787F4" w:rsidR="002316EE" w:rsidRDefault="009633B2" w:rsidP="002E117A">
      <w:pPr>
        <w:numPr>
          <w:ilvl w:val="0"/>
          <w:numId w:val="21"/>
        </w:numPr>
        <w:contextualSpacing/>
        <w:jc w:val="both"/>
        <w:rPr>
          <w:sz w:val="20"/>
          <w:szCs w:val="20"/>
          <w:lang w:val="en-US"/>
        </w:rPr>
      </w:pPr>
      <w:r>
        <w:rPr>
          <w:sz w:val="20"/>
          <w:szCs w:val="20"/>
          <w:lang w:val="en-US"/>
        </w:rPr>
        <w:t xml:space="preserve"> </w:t>
      </w:r>
      <w:r w:rsidR="002316EE" w:rsidRPr="002316EE">
        <w:rPr>
          <w:sz w:val="20"/>
          <w:szCs w:val="20"/>
          <w:lang w:val="en-US"/>
        </w:rPr>
        <w:t>ZigBee Alliance, “Understanding ZigBee gateway”, ZigBee Document 095465r13, September 2010.</w:t>
      </w:r>
    </w:p>
    <w:p w14:paraId="23E69E5C" w14:textId="77777777" w:rsidR="009A0412" w:rsidRPr="009B20A0" w:rsidRDefault="009A0412" w:rsidP="009A0412">
      <w:pPr>
        <w:pStyle w:val="IEEEParagraph"/>
        <w:numPr>
          <w:ilvl w:val="0"/>
          <w:numId w:val="21"/>
        </w:numPr>
        <w:contextualSpacing/>
        <w:rPr>
          <w:sz w:val="20"/>
          <w:szCs w:val="20"/>
          <w:lang w:val="en-US"/>
        </w:rPr>
      </w:pPr>
      <w:proofErr w:type="spellStart"/>
      <w:r w:rsidRPr="009B20A0">
        <w:rPr>
          <w:color w:val="222222"/>
          <w:sz w:val="20"/>
          <w:szCs w:val="20"/>
          <w:shd w:val="clear" w:color="auto" w:fill="FFFFFF"/>
        </w:rPr>
        <w:t>Sobin</w:t>
      </w:r>
      <w:proofErr w:type="spellEnd"/>
      <w:r w:rsidRPr="009B20A0">
        <w:rPr>
          <w:color w:val="222222"/>
          <w:sz w:val="20"/>
          <w:szCs w:val="20"/>
          <w:shd w:val="clear" w:color="auto" w:fill="FFFFFF"/>
        </w:rPr>
        <w:t>, C. C. "A survey on architecture, protocols and challenges in IoT." </w:t>
      </w:r>
      <w:r w:rsidRPr="009B20A0">
        <w:rPr>
          <w:i/>
          <w:iCs/>
          <w:color w:val="222222"/>
          <w:sz w:val="20"/>
          <w:szCs w:val="20"/>
          <w:shd w:val="clear" w:color="auto" w:fill="FFFFFF"/>
        </w:rPr>
        <w:t>Wireless Personal Communications</w:t>
      </w:r>
      <w:r w:rsidRPr="009B20A0">
        <w:rPr>
          <w:color w:val="222222"/>
          <w:sz w:val="20"/>
          <w:szCs w:val="20"/>
          <w:shd w:val="clear" w:color="auto" w:fill="FFFFFF"/>
        </w:rPr>
        <w:t> 112, no. 3 (2020): 1383-1429.</w:t>
      </w:r>
    </w:p>
    <w:p w14:paraId="3F14A4CE" w14:textId="77777777" w:rsidR="009A0412" w:rsidRDefault="009A0412" w:rsidP="009A0412">
      <w:pPr>
        <w:numPr>
          <w:ilvl w:val="0"/>
          <w:numId w:val="21"/>
        </w:numPr>
        <w:contextualSpacing/>
        <w:jc w:val="both"/>
        <w:rPr>
          <w:sz w:val="20"/>
          <w:szCs w:val="20"/>
          <w:lang w:val="en-US"/>
        </w:rPr>
      </w:pPr>
      <w:proofErr w:type="spellStart"/>
      <w:r w:rsidRPr="00F425BB">
        <w:rPr>
          <w:sz w:val="20"/>
          <w:szCs w:val="20"/>
          <w:lang w:val="en-US"/>
        </w:rPr>
        <w:t>Malakahmad</w:t>
      </w:r>
      <w:proofErr w:type="spellEnd"/>
      <w:r w:rsidRPr="00F425BB">
        <w:rPr>
          <w:sz w:val="20"/>
          <w:szCs w:val="20"/>
          <w:lang w:val="en-US"/>
        </w:rPr>
        <w:t xml:space="preserve">, A., Downe, A.G. and </w:t>
      </w:r>
      <w:proofErr w:type="spellStart"/>
      <w:r w:rsidRPr="00F425BB">
        <w:rPr>
          <w:sz w:val="20"/>
          <w:szCs w:val="20"/>
          <w:lang w:val="en-US"/>
        </w:rPr>
        <w:t>Fadzil</w:t>
      </w:r>
      <w:proofErr w:type="spellEnd"/>
      <w:r w:rsidRPr="00F425BB">
        <w:rPr>
          <w:sz w:val="20"/>
          <w:szCs w:val="20"/>
          <w:lang w:val="en-US"/>
        </w:rPr>
        <w:t>, S.D.M., 2012, April. Application of occupational health and safety management system at sewage treatment plants. In 2012 IEEE Business, Engineering &amp; Industrial Applications Colloquium (BEIAC) (pp. 347-350). IEEE.</w:t>
      </w:r>
    </w:p>
    <w:p w14:paraId="16035452" w14:textId="77777777" w:rsidR="009A0412" w:rsidRDefault="009A0412" w:rsidP="009A0412">
      <w:pPr>
        <w:pStyle w:val="ListParagraph"/>
        <w:numPr>
          <w:ilvl w:val="0"/>
          <w:numId w:val="21"/>
        </w:numPr>
        <w:rPr>
          <w:rFonts w:eastAsia="SimSun"/>
          <w:sz w:val="20"/>
          <w:szCs w:val="20"/>
          <w:lang w:eastAsia="zh-CN"/>
        </w:rPr>
      </w:pPr>
      <w:r w:rsidRPr="00F40005">
        <w:rPr>
          <w:rFonts w:eastAsia="SimSun"/>
          <w:sz w:val="20"/>
          <w:szCs w:val="20"/>
          <w:lang w:eastAsia="zh-CN"/>
        </w:rPr>
        <w:t xml:space="preserve">Zhou, </w:t>
      </w:r>
      <w:proofErr w:type="spellStart"/>
      <w:r w:rsidRPr="00F40005">
        <w:rPr>
          <w:rFonts w:eastAsia="SimSun"/>
          <w:sz w:val="20"/>
          <w:szCs w:val="20"/>
          <w:lang w:eastAsia="zh-CN"/>
        </w:rPr>
        <w:t>Mudi</w:t>
      </w:r>
      <w:proofErr w:type="spellEnd"/>
      <w:r w:rsidRPr="00F40005">
        <w:rPr>
          <w:rFonts w:eastAsia="SimSun"/>
          <w:sz w:val="20"/>
          <w:szCs w:val="20"/>
          <w:lang w:eastAsia="zh-CN"/>
        </w:rPr>
        <w:t xml:space="preserve">, </w:t>
      </w:r>
      <w:proofErr w:type="spellStart"/>
      <w:r w:rsidRPr="00F40005">
        <w:rPr>
          <w:rFonts w:eastAsia="SimSun"/>
          <w:sz w:val="20"/>
          <w:szCs w:val="20"/>
          <w:lang w:eastAsia="zh-CN"/>
        </w:rPr>
        <w:t>Zhuli</w:t>
      </w:r>
      <w:proofErr w:type="spellEnd"/>
      <w:r w:rsidRPr="00F40005">
        <w:rPr>
          <w:rFonts w:eastAsia="SimSun"/>
          <w:sz w:val="20"/>
          <w:szCs w:val="20"/>
          <w:lang w:eastAsia="zh-CN"/>
        </w:rPr>
        <w:t xml:space="preserve"> Fang, Bin Zhao, and </w:t>
      </w:r>
      <w:proofErr w:type="spellStart"/>
      <w:r w:rsidRPr="00F40005">
        <w:rPr>
          <w:rFonts w:eastAsia="SimSun"/>
          <w:sz w:val="20"/>
          <w:szCs w:val="20"/>
          <w:lang w:eastAsia="zh-CN"/>
        </w:rPr>
        <w:t>Pengfei</w:t>
      </w:r>
      <w:proofErr w:type="spellEnd"/>
      <w:r w:rsidRPr="00F40005">
        <w:rPr>
          <w:rFonts w:eastAsia="SimSun"/>
          <w:sz w:val="20"/>
          <w:szCs w:val="20"/>
          <w:lang w:eastAsia="zh-CN"/>
        </w:rPr>
        <w:t xml:space="preserve"> Li. "Safety Helmet Wearing Detection and Recognition Based on YOLOv4." In 2021 3rd International Academic Exchange Conference on Science and Technology Innovation (IAECST), pp. 798-802. IEEE, 2021.</w:t>
      </w:r>
    </w:p>
    <w:p w14:paraId="2FFB65C4" w14:textId="77777777" w:rsidR="009A0412" w:rsidRDefault="009A0412" w:rsidP="009A0412">
      <w:pPr>
        <w:numPr>
          <w:ilvl w:val="0"/>
          <w:numId w:val="21"/>
        </w:numPr>
        <w:contextualSpacing/>
        <w:jc w:val="both"/>
        <w:rPr>
          <w:sz w:val="20"/>
          <w:szCs w:val="20"/>
          <w:lang w:val="en-US"/>
        </w:rPr>
      </w:pPr>
      <w:r w:rsidRPr="00140576">
        <w:rPr>
          <w:sz w:val="20"/>
          <w:szCs w:val="20"/>
          <w:lang w:val="en-US"/>
        </w:rPr>
        <w:t xml:space="preserve">Gao, </w:t>
      </w:r>
      <w:proofErr w:type="spellStart"/>
      <w:r w:rsidRPr="00140576">
        <w:rPr>
          <w:sz w:val="20"/>
          <w:szCs w:val="20"/>
          <w:lang w:val="en-US"/>
        </w:rPr>
        <w:t>Yumin</w:t>
      </w:r>
      <w:proofErr w:type="spellEnd"/>
      <w:r w:rsidRPr="00140576">
        <w:rPr>
          <w:sz w:val="20"/>
          <w:szCs w:val="20"/>
          <w:lang w:val="en-US"/>
        </w:rPr>
        <w:t xml:space="preserve">, Yan Liu, </w:t>
      </w:r>
      <w:proofErr w:type="spellStart"/>
      <w:r w:rsidRPr="00140576">
        <w:rPr>
          <w:sz w:val="20"/>
          <w:szCs w:val="20"/>
          <w:lang w:val="en-US"/>
        </w:rPr>
        <w:t>Daojin</w:t>
      </w:r>
      <w:proofErr w:type="spellEnd"/>
      <w:r w:rsidRPr="00140576">
        <w:rPr>
          <w:sz w:val="20"/>
          <w:szCs w:val="20"/>
          <w:lang w:val="en-US"/>
        </w:rPr>
        <w:t xml:space="preserve"> </w:t>
      </w:r>
      <w:proofErr w:type="spellStart"/>
      <w:r w:rsidRPr="00140576">
        <w:rPr>
          <w:sz w:val="20"/>
          <w:szCs w:val="20"/>
          <w:lang w:val="en-US"/>
        </w:rPr>
        <w:t>Nie</w:t>
      </w:r>
      <w:proofErr w:type="spellEnd"/>
      <w:r w:rsidRPr="00140576">
        <w:rPr>
          <w:sz w:val="20"/>
          <w:szCs w:val="20"/>
          <w:lang w:val="en-US"/>
        </w:rPr>
        <w:t xml:space="preserve">, </w:t>
      </w:r>
      <w:proofErr w:type="spellStart"/>
      <w:r w:rsidRPr="00140576">
        <w:rPr>
          <w:sz w:val="20"/>
          <w:szCs w:val="20"/>
          <w:lang w:val="en-US"/>
        </w:rPr>
        <w:t>Ziming</w:t>
      </w:r>
      <w:proofErr w:type="spellEnd"/>
      <w:r w:rsidRPr="00140576">
        <w:rPr>
          <w:sz w:val="20"/>
          <w:szCs w:val="20"/>
          <w:lang w:val="en-US"/>
        </w:rPr>
        <w:t xml:space="preserve"> Huang, Bin Li, and Bing Qian. "An Efficient Safety Helmet Detection based on Attentional Mechanism." In 2021 7th International Symposium on System and Software Reliability (ISSSR), pp. 97-98. IEEE, 2021.</w:t>
      </w:r>
    </w:p>
    <w:p w14:paraId="5A7BE2B3" w14:textId="77777777" w:rsidR="009A0412" w:rsidRDefault="009A0412" w:rsidP="009A0412">
      <w:pPr>
        <w:numPr>
          <w:ilvl w:val="0"/>
          <w:numId w:val="21"/>
        </w:numPr>
        <w:contextualSpacing/>
        <w:jc w:val="both"/>
        <w:rPr>
          <w:sz w:val="20"/>
          <w:szCs w:val="20"/>
          <w:lang w:val="en-US"/>
        </w:rPr>
      </w:pPr>
      <w:r w:rsidRPr="00140576">
        <w:rPr>
          <w:sz w:val="20"/>
          <w:szCs w:val="20"/>
          <w:lang w:val="en-US"/>
        </w:rPr>
        <w:t xml:space="preserve">Ren, </w:t>
      </w:r>
      <w:proofErr w:type="spellStart"/>
      <w:r w:rsidRPr="00140576">
        <w:rPr>
          <w:sz w:val="20"/>
          <w:szCs w:val="20"/>
          <w:lang w:val="en-US"/>
        </w:rPr>
        <w:t>Dacong</w:t>
      </w:r>
      <w:proofErr w:type="spellEnd"/>
      <w:r w:rsidRPr="00140576">
        <w:rPr>
          <w:sz w:val="20"/>
          <w:szCs w:val="20"/>
          <w:lang w:val="en-US"/>
        </w:rPr>
        <w:t xml:space="preserve">, </w:t>
      </w:r>
      <w:proofErr w:type="spellStart"/>
      <w:r w:rsidRPr="00140576">
        <w:rPr>
          <w:sz w:val="20"/>
          <w:szCs w:val="20"/>
          <w:lang w:val="en-US"/>
        </w:rPr>
        <w:t>Tongsheng</w:t>
      </w:r>
      <w:proofErr w:type="spellEnd"/>
      <w:r w:rsidRPr="00140576">
        <w:rPr>
          <w:sz w:val="20"/>
          <w:szCs w:val="20"/>
          <w:lang w:val="en-US"/>
        </w:rPr>
        <w:t xml:space="preserve"> Sun, </w:t>
      </w:r>
      <w:proofErr w:type="spellStart"/>
      <w:r w:rsidRPr="00140576">
        <w:rPr>
          <w:sz w:val="20"/>
          <w:szCs w:val="20"/>
          <w:lang w:val="en-US"/>
        </w:rPr>
        <w:t>Cungui</w:t>
      </w:r>
      <w:proofErr w:type="spellEnd"/>
      <w:r w:rsidRPr="00140576">
        <w:rPr>
          <w:sz w:val="20"/>
          <w:szCs w:val="20"/>
          <w:lang w:val="en-US"/>
        </w:rPr>
        <w:t xml:space="preserve"> Yu, and Cheng Zhou. "Research on Safety Helmet Detection for Construction Site." In 2021 International Conference on Computer Information Science and Artificial Intelligence (CISAI), pp. 186-189. IEEE, 2021.</w:t>
      </w:r>
    </w:p>
    <w:p w14:paraId="5DB4C657" w14:textId="77777777" w:rsidR="009A0412" w:rsidRDefault="009A0412" w:rsidP="009A0412">
      <w:pPr>
        <w:numPr>
          <w:ilvl w:val="0"/>
          <w:numId w:val="21"/>
        </w:numPr>
        <w:contextualSpacing/>
        <w:jc w:val="both"/>
        <w:rPr>
          <w:sz w:val="20"/>
          <w:szCs w:val="20"/>
          <w:lang w:val="en-US"/>
        </w:rPr>
      </w:pPr>
      <w:r w:rsidRPr="007C260A">
        <w:rPr>
          <w:sz w:val="20"/>
          <w:szCs w:val="20"/>
          <w:lang w:val="en-US"/>
        </w:rPr>
        <w:t xml:space="preserve">Sharma, </w:t>
      </w:r>
      <w:proofErr w:type="spellStart"/>
      <w:r w:rsidRPr="007C260A">
        <w:rPr>
          <w:sz w:val="20"/>
          <w:szCs w:val="20"/>
          <w:lang w:val="en-US"/>
        </w:rPr>
        <w:t>Susanta</w:t>
      </w:r>
      <w:proofErr w:type="spellEnd"/>
      <w:r w:rsidRPr="007C260A">
        <w:rPr>
          <w:sz w:val="20"/>
          <w:szCs w:val="20"/>
          <w:lang w:val="en-US"/>
        </w:rPr>
        <w:t xml:space="preserve">, </w:t>
      </w:r>
      <w:proofErr w:type="spellStart"/>
      <w:r w:rsidRPr="007C260A">
        <w:rPr>
          <w:sz w:val="20"/>
          <w:szCs w:val="20"/>
          <w:lang w:val="en-US"/>
        </w:rPr>
        <w:t>Allumallu</w:t>
      </w:r>
      <w:proofErr w:type="spellEnd"/>
      <w:r w:rsidRPr="007C260A">
        <w:rPr>
          <w:sz w:val="20"/>
          <w:szCs w:val="20"/>
          <w:lang w:val="en-US"/>
        </w:rPr>
        <w:t xml:space="preserve"> Veera Venkata </w:t>
      </w:r>
      <w:proofErr w:type="spellStart"/>
      <w:r w:rsidRPr="007C260A">
        <w:rPr>
          <w:sz w:val="20"/>
          <w:szCs w:val="20"/>
          <w:lang w:val="en-US"/>
        </w:rPr>
        <w:t>Susmitha</w:t>
      </w:r>
      <w:proofErr w:type="spellEnd"/>
      <w:r w:rsidRPr="007C260A">
        <w:rPr>
          <w:sz w:val="20"/>
          <w:szCs w:val="20"/>
          <w:lang w:val="en-US"/>
        </w:rPr>
        <w:t xml:space="preserve">, Lan-Da Van, and Yu-Chee Tseng. "An Edge-Controlled Outdoor Autonomous UAV for </w:t>
      </w:r>
      <w:proofErr w:type="spellStart"/>
      <w:r w:rsidRPr="007C260A">
        <w:rPr>
          <w:sz w:val="20"/>
          <w:szCs w:val="20"/>
          <w:lang w:val="en-US"/>
        </w:rPr>
        <w:t>Colorwise</w:t>
      </w:r>
      <w:proofErr w:type="spellEnd"/>
      <w:r w:rsidRPr="007C260A">
        <w:rPr>
          <w:sz w:val="20"/>
          <w:szCs w:val="20"/>
          <w:lang w:val="en-US"/>
        </w:rPr>
        <w:t xml:space="preserve"> Safety Helmet Detection and Counting of Workers in Construction Sites." In 2021 IEEE 94th Vehicular Technology Conference (VTC2021-Fall), pp. 1-5. IEEE, 2021.</w:t>
      </w:r>
    </w:p>
    <w:p w14:paraId="4A939FF6" w14:textId="18C68D55" w:rsidR="009B20A0" w:rsidRPr="009B20A0" w:rsidRDefault="009A0412" w:rsidP="009B20A0">
      <w:pPr>
        <w:pStyle w:val="IEEEParagraph"/>
        <w:numPr>
          <w:ilvl w:val="0"/>
          <w:numId w:val="21"/>
        </w:numPr>
        <w:contextualSpacing/>
        <w:rPr>
          <w:color w:val="222222"/>
          <w:sz w:val="20"/>
          <w:szCs w:val="20"/>
          <w:shd w:val="clear" w:color="auto" w:fill="FFFFFF"/>
        </w:rPr>
      </w:pPr>
      <w:r>
        <w:rPr>
          <w:color w:val="222222"/>
          <w:sz w:val="20"/>
          <w:szCs w:val="20"/>
          <w:shd w:val="clear" w:color="auto" w:fill="FFFFFF"/>
        </w:rPr>
        <w:t xml:space="preserve"> </w:t>
      </w:r>
      <w:proofErr w:type="spellStart"/>
      <w:r w:rsidR="009B20A0" w:rsidRPr="009B20A0">
        <w:rPr>
          <w:color w:val="222222"/>
          <w:sz w:val="20"/>
          <w:szCs w:val="20"/>
          <w:shd w:val="clear" w:color="auto" w:fill="FFFFFF"/>
        </w:rPr>
        <w:t>Biradar</w:t>
      </w:r>
      <w:proofErr w:type="spellEnd"/>
      <w:r w:rsidR="009B20A0" w:rsidRPr="009B20A0">
        <w:rPr>
          <w:color w:val="222222"/>
          <w:sz w:val="20"/>
          <w:szCs w:val="20"/>
          <w:shd w:val="clear" w:color="auto" w:fill="FFFFFF"/>
        </w:rPr>
        <w:t xml:space="preserve">, Priya, Priyanka </w:t>
      </w:r>
      <w:proofErr w:type="spellStart"/>
      <w:r w:rsidR="009B20A0" w:rsidRPr="009B20A0">
        <w:rPr>
          <w:color w:val="222222"/>
          <w:sz w:val="20"/>
          <w:szCs w:val="20"/>
          <w:shd w:val="clear" w:color="auto" w:fill="FFFFFF"/>
        </w:rPr>
        <w:t>Kolsure</w:t>
      </w:r>
      <w:proofErr w:type="spellEnd"/>
      <w:r w:rsidR="009B20A0" w:rsidRPr="009B20A0">
        <w:rPr>
          <w:color w:val="222222"/>
          <w:sz w:val="20"/>
          <w:szCs w:val="20"/>
          <w:shd w:val="clear" w:color="auto" w:fill="FFFFFF"/>
        </w:rPr>
        <w:t xml:space="preserve">, Sujata </w:t>
      </w:r>
      <w:proofErr w:type="spellStart"/>
      <w:r w:rsidR="009B20A0" w:rsidRPr="009B20A0">
        <w:rPr>
          <w:color w:val="222222"/>
          <w:sz w:val="20"/>
          <w:szCs w:val="20"/>
          <w:shd w:val="clear" w:color="auto" w:fill="FFFFFF"/>
        </w:rPr>
        <w:t>Khodaskar</w:t>
      </w:r>
      <w:proofErr w:type="spellEnd"/>
      <w:r w:rsidR="009B20A0" w:rsidRPr="009B20A0">
        <w:rPr>
          <w:color w:val="222222"/>
          <w:sz w:val="20"/>
          <w:szCs w:val="20"/>
          <w:shd w:val="clear" w:color="auto" w:fill="FFFFFF"/>
        </w:rPr>
        <w:t xml:space="preserve">, and Kishor B. </w:t>
      </w:r>
      <w:proofErr w:type="spellStart"/>
      <w:r w:rsidR="009B20A0" w:rsidRPr="009B20A0">
        <w:rPr>
          <w:color w:val="222222"/>
          <w:sz w:val="20"/>
          <w:szCs w:val="20"/>
          <w:shd w:val="clear" w:color="auto" w:fill="FFFFFF"/>
        </w:rPr>
        <w:t>Bhangale</w:t>
      </w:r>
      <w:proofErr w:type="spellEnd"/>
      <w:r w:rsidR="009B20A0" w:rsidRPr="009B20A0">
        <w:rPr>
          <w:color w:val="222222"/>
          <w:sz w:val="20"/>
          <w:szCs w:val="20"/>
          <w:shd w:val="clear" w:color="auto" w:fill="FFFFFF"/>
        </w:rPr>
        <w:t>. "IoT based smart bracelet for women security." </w:t>
      </w:r>
      <w:r w:rsidR="009B20A0" w:rsidRPr="009B20A0">
        <w:rPr>
          <w:i/>
          <w:iCs/>
          <w:color w:val="222222"/>
          <w:sz w:val="20"/>
          <w:szCs w:val="20"/>
          <w:shd w:val="clear" w:color="auto" w:fill="FFFFFF"/>
        </w:rPr>
        <w:t xml:space="preserve">Int. J. Res. Appl. Sci. Eng. </w:t>
      </w:r>
      <w:proofErr w:type="gramStart"/>
      <w:r w:rsidR="009B20A0" w:rsidRPr="009B20A0">
        <w:rPr>
          <w:i/>
          <w:iCs/>
          <w:color w:val="222222"/>
          <w:sz w:val="20"/>
          <w:szCs w:val="20"/>
          <w:shd w:val="clear" w:color="auto" w:fill="FFFFFF"/>
        </w:rPr>
        <w:t>Technol.(</w:t>
      </w:r>
      <w:proofErr w:type="gramEnd"/>
      <w:r w:rsidR="009B20A0" w:rsidRPr="009B20A0">
        <w:rPr>
          <w:i/>
          <w:iCs/>
          <w:color w:val="222222"/>
          <w:sz w:val="20"/>
          <w:szCs w:val="20"/>
          <w:shd w:val="clear" w:color="auto" w:fill="FFFFFF"/>
        </w:rPr>
        <w:t>IJRASET)</w:t>
      </w:r>
      <w:r w:rsidR="009B20A0" w:rsidRPr="009B20A0">
        <w:rPr>
          <w:color w:val="222222"/>
          <w:sz w:val="20"/>
          <w:szCs w:val="20"/>
          <w:shd w:val="clear" w:color="auto" w:fill="FFFFFF"/>
        </w:rPr>
        <w:t> 8, no. 11 (2020): 688-691.</w:t>
      </w:r>
    </w:p>
    <w:p w14:paraId="1C6C7EA1" w14:textId="2CF36CFB" w:rsidR="009B20A0" w:rsidRPr="009B20A0" w:rsidRDefault="009B20A0" w:rsidP="009B20A0">
      <w:pPr>
        <w:pStyle w:val="IEEEParagraph"/>
        <w:numPr>
          <w:ilvl w:val="0"/>
          <w:numId w:val="21"/>
        </w:numPr>
        <w:contextualSpacing/>
        <w:rPr>
          <w:color w:val="222222"/>
          <w:sz w:val="20"/>
          <w:szCs w:val="20"/>
          <w:shd w:val="clear" w:color="auto" w:fill="FFFFFF"/>
        </w:rPr>
      </w:pPr>
      <w:proofErr w:type="spellStart"/>
      <w:r w:rsidRPr="009B20A0">
        <w:rPr>
          <w:color w:val="222222"/>
          <w:sz w:val="20"/>
          <w:szCs w:val="20"/>
          <w:shd w:val="clear" w:color="auto" w:fill="FFFFFF"/>
        </w:rPr>
        <w:t>Sarraf</w:t>
      </w:r>
      <w:proofErr w:type="spellEnd"/>
      <w:r w:rsidRPr="009B20A0">
        <w:rPr>
          <w:color w:val="222222"/>
          <w:sz w:val="20"/>
          <w:szCs w:val="20"/>
          <w:shd w:val="clear" w:color="auto" w:fill="FFFFFF"/>
        </w:rPr>
        <w:t xml:space="preserve">, </w:t>
      </w:r>
      <w:proofErr w:type="spellStart"/>
      <w:r w:rsidRPr="009B20A0">
        <w:rPr>
          <w:color w:val="222222"/>
          <w:sz w:val="20"/>
          <w:szCs w:val="20"/>
          <w:shd w:val="clear" w:color="auto" w:fill="FFFFFF"/>
        </w:rPr>
        <w:t>Rajan</w:t>
      </w:r>
      <w:proofErr w:type="spellEnd"/>
      <w:r w:rsidRPr="009B20A0">
        <w:rPr>
          <w:color w:val="222222"/>
          <w:sz w:val="20"/>
          <w:szCs w:val="20"/>
          <w:shd w:val="clear" w:color="auto" w:fill="FFFFFF"/>
        </w:rPr>
        <w:t xml:space="preserve">, Shalini Ojha, </w:t>
      </w:r>
      <w:proofErr w:type="spellStart"/>
      <w:r w:rsidRPr="009B20A0">
        <w:rPr>
          <w:color w:val="222222"/>
          <w:sz w:val="20"/>
          <w:szCs w:val="20"/>
          <w:shd w:val="clear" w:color="auto" w:fill="FFFFFF"/>
        </w:rPr>
        <w:t>Damini</w:t>
      </w:r>
      <w:proofErr w:type="spellEnd"/>
      <w:r w:rsidRPr="009B20A0">
        <w:rPr>
          <w:color w:val="222222"/>
          <w:sz w:val="20"/>
          <w:szCs w:val="20"/>
          <w:shd w:val="clear" w:color="auto" w:fill="FFFFFF"/>
        </w:rPr>
        <w:t xml:space="preserve"> </w:t>
      </w:r>
      <w:proofErr w:type="spellStart"/>
      <w:r w:rsidRPr="009B20A0">
        <w:rPr>
          <w:color w:val="222222"/>
          <w:sz w:val="20"/>
          <w:szCs w:val="20"/>
          <w:shd w:val="clear" w:color="auto" w:fill="FFFFFF"/>
        </w:rPr>
        <w:t>Biraris</w:t>
      </w:r>
      <w:proofErr w:type="spellEnd"/>
      <w:r w:rsidRPr="009B20A0">
        <w:rPr>
          <w:color w:val="222222"/>
          <w:sz w:val="20"/>
          <w:szCs w:val="20"/>
          <w:shd w:val="clear" w:color="auto" w:fill="FFFFFF"/>
        </w:rPr>
        <w:t xml:space="preserve">, and Kishor B. </w:t>
      </w:r>
      <w:proofErr w:type="spellStart"/>
      <w:r w:rsidRPr="009B20A0">
        <w:rPr>
          <w:color w:val="222222"/>
          <w:sz w:val="20"/>
          <w:szCs w:val="20"/>
          <w:shd w:val="clear" w:color="auto" w:fill="FFFFFF"/>
        </w:rPr>
        <w:t>Bhangale</w:t>
      </w:r>
      <w:proofErr w:type="spellEnd"/>
      <w:r w:rsidRPr="009B20A0">
        <w:rPr>
          <w:color w:val="222222"/>
          <w:sz w:val="20"/>
          <w:szCs w:val="20"/>
          <w:shd w:val="clear" w:color="auto" w:fill="FFFFFF"/>
        </w:rPr>
        <w:t>. "IoT based smart quality water management system." </w:t>
      </w:r>
      <w:r w:rsidRPr="009B20A0">
        <w:rPr>
          <w:i/>
          <w:iCs/>
          <w:color w:val="222222"/>
          <w:sz w:val="20"/>
          <w:szCs w:val="20"/>
          <w:shd w:val="clear" w:color="auto" w:fill="FFFFFF"/>
        </w:rPr>
        <w:t>International Journal</w:t>
      </w:r>
      <w:r w:rsidRPr="009B20A0">
        <w:rPr>
          <w:color w:val="222222"/>
          <w:sz w:val="20"/>
          <w:szCs w:val="20"/>
          <w:shd w:val="clear" w:color="auto" w:fill="FFFFFF"/>
        </w:rPr>
        <w:t> </w:t>
      </w:r>
      <w:proofErr w:type="gramStart"/>
      <w:r w:rsidRPr="009B20A0">
        <w:rPr>
          <w:sz w:val="20"/>
          <w:szCs w:val="20"/>
        </w:rPr>
        <w:t>Of</w:t>
      </w:r>
      <w:proofErr w:type="gramEnd"/>
      <w:r w:rsidRPr="009B20A0">
        <w:rPr>
          <w:sz w:val="20"/>
          <w:szCs w:val="20"/>
        </w:rPr>
        <w:t xml:space="preserve"> Advance Scientific Research And Engineering Trends</w:t>
      </w:r>
      <w:r w:rsidRPr="009B20A0">
        <w:rPr>
          <w:color w:val="222222"/>
          <w:sz w:val="20"/>
          <w:szCs w:val="20"/>
          <w:shd w:val="clear" w:color="auto" w:fill="FFFFFF"/>
        </w:rPr>
        <w:t>, 5, no. 3 (2020).</w:t>
      </w:r>
    </w:p>
    <w:p w14:paraId="0942AD4D" w14:textId="77777777" w:rsidR="009B20A0" w:rsidRPr="009B20A0" w:rsidRDefault="009B20A0" w:rsidP="009B20A0">
      <w:pPr>
        <w:pStyle w:val="IEEEParagraph"/>
        <w:numPr>
          <w:ilvl w:val="0"/>
          <w:numId w:val="21"/>
        </w:numPr>
        <w:contextualSpacing/>
        <w:rPr>
          <w:sz w:val="20"/>
          <w:szCs w:val="20"/>
          <w:lang w:val="en-US"/>
        </w:rPr>
      </w:pPr>
      <w:proofErr w:type="spellStart"/>
      <w:r w:rsidRPr="009B20A0">
        <w:rPr>
          <w:color w:val="222222"/>
          <w:sz w:val="20"/>
          <w:szCs w:val="20"/>
          <w:shd w:val="clear" w:color="auto" w:fill="FFFFFF"/>
        </w:rPr>
        <w:t>Mapari</w:t>
      </w:r>
      <w:proofErr w:type="spellEnd"/>
      <w:r w:rsidRPr="009B20A0">
        <w:rPr>
          <w:color w:val="222222"/>
          <w:sz w:val="20"/>
          <w:szCs w:val="20"/>
          <w:shd w:val="clear" w:color="auto" w:fill="FFFFFF"/>
        </w:rPr>
        <w:t xml:space="preserve">, Rahul, Kishor </w:t>
      </w:r>
      <w:proofErr w:type="spellStart"/>
      <w:r w:rsidRPr="009B20A0">
        <w:rPr>
          <w:color w:val="222222"/>
          <w:sz w:val="20"/>
          <w:szCs w:val="20"/>
          <w:shd w:val="clear" w:color="auto" w:fill="FFFFFF"/>
        </w:rPr>
        <w:t>Bhangale</w:t>
      </w:r>
      <w:proofErr w:type="spellEnd"/>
      <w:r w:rsidRPr="009B20A0">
        <w:rPr>
          <w:color w:val="222222"/>
          <w:sz w:val="20"/>
          <w:szCs w:val="20"/>
          <w:shd w:val="clear" w:color="auto" w:fill="FFFFFF"/>
        </w:rPr>
        <w:t xml:space="preserve">, </w:t>
      </w:r>
      <w:proofErr w:type="spellStart"/>
      <w:r w:rsidRPr="009B20A0">
        <w:rPr>
          <w:color w:val="222222"/>
          <w:sz w:val="20"/>
          <w:szCs w:val="20"/>
          <w:shd w:val="clear" w:color="auto" w:fill="FFFFFF"/>
        </w:rPr>
        <w:t>Laukik</w:t>
      </w:r>
      <w:proofErr w:type="spellEnd"/>
      <w:r w:rsidRPr="009B20A0">
        <w:rPr>
          <w:color w:val="222222"/>
          <w:sz w:val="20"/>
          <w:szCs w:val="20"/>
          <w:shd w:val="clear" w:color="auto" w:fill="FFFFFF"/>
        </w:rPr>
        <w:t xml:space="preserve"> Deshmukh, Prashant </w:t>
      </w:r>
      <w:proofErr w:type="spellStart"/>
      <w:r w:rsidRPr="009B20A0">
        <w:rPr>
          <w:color w:val="222222"/>
          <w:sz w:val="20"/>
          <w:szCs w:val="20"/>
          <w:shd w:val="clear" w:color="auto" w:fill="FFFFFF"/>
        </w:rPr>
        <w:t>Gode</w:t>
      </w:r>
      <w:proofErr w:type="spellEnd"/>
      <w:r w:rsidRPr="009B20A0">
        <w:rPr>
          <w:color w:val="222222"/>
          <w:sz w:val="20"/>
          <w:szCs w:val="20"/>
          <w:shd w:val="clear" w:color="auto" w:fill="FFFFFF"/>
        </w:rPr>
        <w:t>, and Ankit Gaikwad. "Agriculture Protection from Animals Using Smart Scarecrow System." In </w:t>
      </w:r>
      <w:r w:rsidRPr="009B20A0">
        <w:rPr>
          <w:i/>
          <w:iCs/>
          <w:color w:val="222222"/>
          <w:sz w:val="20"/>
          <w:szCs w:val="20"/>
          <w:shd w:val="clear" w:color="auto" w:fill="FFFFFF"/>
        </w:rPr>
        <w:t>Soft Computing for Security Applications</w:t>
      </w:r>
      <w:r w:rsidRPr="009B20A0">
        <w:rPr>
          <w:color w:val="222222"/>
          <w:sz w:val="20"/>
          <w:szCs w:val="20"/>
          <w:shd w:val="clear" w:color="auto" w:fill="FFFFFF"/>
        </w:rPr>
        <w:t>, pp. 539-551. Springer, Singapore, 2022.</w:t>
      </w:r>
      <w:r w:rsidRPr="009B20A0">
        <w:rPr>
          <w:sz w:val="20"/>
          <w:szCs w:val="20"/>
          <w:lang w:val="en-US"/>
        </w:rPr>
        <w:t xml:space="preserve"> </w:t>
      </w:r>
    </w:p>
    <w:p w14:paraId="07650B54" w14:textId="77777777" w:rsidR="00441490" w:rsidRDefault="00441490" w:rsidP="00441490">
      <w:pPr>
        <w:numPr>
          <w:ilvl w:val="0"/>
          <w:numId w:val="21"/>
        </w:numPr>
        <w:contextualSpacing/>
        <w:jc w:val="both"/>
        <w:rPr>
          <w:sz w:val="20"/>
          <w:szCs w:val="20"/>
          <w:lang w:val="en-US"/>
        </w:rPr>
      </w:pPr>
      <w:r w:rsidRPr="00754E5C">
        <w:rPr>
          <w:sz w:val="20"/>
          <w:szCs w:val="20"/>
          <w:lang w:val="en-US"/>
        </w:rPr>
        <w:t xml:space="preserve">Kun Han ,Deep Learning-Based Workers Safety Helmet Wearing Detection on Construction Sites Using Multi-Scale Features Published in: IEEE Access ( Volume: 10) Page(s): 718 </w:t>
      </w:r>
      <w:r>
        <w:rPr>
          <w:sz w:val="20"/>
          <w:szCs w:val="20"/>
          <w:lang w:val="en-US"/>
        </w:rPr>
        <w:t>–</w:t>
      </w:r>
      <w:r w:rsidRPr="00754E5C">
        <w:rPr>
          <w:sz w:val="20"/>
          <w:szCs w:val="20"/>
          <w:lang w:val="en-US"/>
        </w:rPr>
        <w:t xml:space="preserve"> 729</w:t>
      </w:r>
      <w:r>
        <w:rPr>
          <w:sz w:val="20"/>
          <w:szCs w:val="20"/>
          <w:lang w:val="en-US"/>
        </w:rPr>
        <w:t>, 2021.</w:t>
      </w:r>
    </w:p>
    <w:p w14:paraId="16662AC1" w14:textId="00DCF22D" w:rsidR="00AE3A3A" w:rsidRDefault="00AC1AA8" w:rsidP="002E117A">
      <w:pPr>
        <w:numPr>
          <w:ilvl w:val="0"/>
          <w:numId w:val="21"/>
        </w:numPr>
        <w:contextualSpacing/>
        <w:jc w:val="both"/>
        <w:rPr>
          <w:sz w:val="20"/>
          <w:szCs w:val="20"/>
          <w:lang w:val="en-US"/>
        </w:rPr>
      </w:pPr>
      <w:r w:rsidRPr="00AC1AA8">
        <w:rPr>
          <w:sz w:val="20"/>
          <w:szCs w:val="20"/>
        </w:rPr>
        <w:t xml:space="preserve">Huang, Li, </w:t>
      </w:r>
      <w:proofErr w:type="spellStart"/>
      <w:r w:rsidRPr="00AC1AA8">
        <w:rPr>
          <w:sz w:val="20"/>
          <w:szCs w:val="20"/>
        </w:rPr>
        <w:t>Qiaobo</w:t>
      </w:r>
      <w:proofErr w:type="spellEnd"/>
      <w:r w:rsidRPr="00AC1AA8">
        <w:rPr>
          <w:sz w:val="20"/>
          <w:szCs w:val="20"/>
        </w:rPr>
        <w:t xml:space="preserve"> Fu, </w:t>
      </w:r>
      <w:proofErr w:type="spellStart"/>
      <w:r w:rsidRPr="00AC1AA8">
        <w:rPr>
          <w:sz w:val="20"/>
          <w:szCs w:val="20"/>
        </w:rPr>
        <w:t>Meiling</w:t>
      </w:r>
      <w:proofErr w:type="spellEnd"/>
      <w:r w:rsidRPr="00AC1AA8">
        <w:rPr>
          <w:sz w:val="20"/>
          <w:szCs w:val="20"/>
        </w:rPr>
        <w:t xml:space="preserve"> He, Du Jiang, and </w:t>
      </w:r>
      <w:proofErr w:type="spellStart"/>
      <w:r w:rsidRPr="00AC1AA8">
        <w:rPr>
          <w:sz w:val="20"/>
          <w:szCs w:val="20"/>
        </w:rPr>
        <w:t>Zhiqiang</w:t>
      </w:r>
      <w:proofErr w:type="spellEnd"/>
      <w:r w:rsidRPr="00AC1AA8">
        <w:rPr>
          <w:sz w:val="20"/>
          <w:szCs w:val="20"/>
        </w:rPr>
        <w:t xml:space="preserve"> Hao. "Detection algorithm of safety helmet wearing based on deep learning." </w:t>
      </w:r>
      <w:r w:rsidRPr="00AC1AA8">
        <w:rPr>
          <w:i/>
          <w:iCs/>
          <w:sz w:val="20"/>
          <w:szCs w:val="20"/>
        </w:rPr>
        <w:t>Concurrency and Computation: Practice and Experience</w:t>
      </w:r>
      <w:r w:rsidRPr="00AC1AA8">
        <w:rPr>
          <w:sz w:val="20"/>
          <w:szCs w:val="20"/>
        </w:rPr>
        <w:t> 33, no. 13 (2021): e6234.</w:t>
      </w:r>
    </w:p>
    <w:p w14:paraId="431E5F0C" w14:textId="77C0D8BE" w:rsidR="009A0412" w:rsidRPr="002316EE" w:rsidRDefault="009A0412" w:rsidP="009A0412">
      <w:pPr>
        <w:numPr>
          <w:ilvl w:val="0"/>
          <w:numId w:val="21"/>
        </w:numPr>
        <w:contextualSpacing/>
        <w:jc w:val="both"/>
        <w:rPr>
          <w:sz w:val="20"/>
          <w:szCs w:val="20"/>
          <w:lang w:val="en-US"/>
        </w:rPr>
      </w:pPr>
      <w:bookmarkStart w:id="9" w:name="_Hlk104381848"/>
      <w:bookmarkEnd w:id="8"/>
      <w:r>
        <w:rPr>
          <w:rFonts w:ascii="Arial" w:hAnsi="Arial" w:cs="Arial"/>
          <w:color w:val="222222"/>
          <w:sz w:val="20"/>
          <w:szCs w:val="20"/>
          <w:shd w:val="clear" w:color="auto" w:fill="FFFFFF"/>
        </w:rPr>
        <w:t xml:space="preserve">Asthana, Nitin, and Ridhima </w:t>
      </w:r>
      <w:proofErr w:type="spellStart"/>
      <w:r>
        <w:rPr>
          <w:rFonts w:ascii="Arial" w:hAnsi="Arial" w:cs="Arial"/>
          <w:color w:val="222222"/>
          <w:sz w:val="20"/>
          <w:szCs w:val="20"/>
          <w:shd w:val="clear" w:color="auto" w:fill="FFFFFF"/>
        </w:rPr>
        <w:t>Bahl</w:t>
      </w:r>
      <w:proofErr w:type="spellEnd"/>
      <w:r>
        <w:rPr>
          <w:rFonts w:ascii="Arial" w:hAnsi="Arial" w:cs="Arial"/>
          <w:color w:val="222222"/>
          <w:sz w:val="20"/>
          <w:szCs w:val="20"/>
          <w:shd w:val="clear" w:color="auto" w:fill="FFFFFF"/>
        </w:rPr>
        <w:t>. "IoT device for sewage gas monitoring and alert system." In </w:t>
      </w:r>
      <w:r>
        <w:rPr>
          <w:rFonts w:ascii="Arial" w:hAnsi="Arial" w:cs="Arial"/>
          <w:i/>
          <w:iCs/>
          <w:color w:val="222222"/>
          <w:sz w:val="20"/>
          <w:szCs w:val="20"/>
          <w:shd w:val="clear" w:color="auto" w:fill="FFFFFF"/>
        </w:rPr>
        <w:t>2019 1st International Conference on Innovations in Information and Communication Technology (ICIICT)</w:t>
      </w:r>
      <w:r>
        <w:rPr>
          <w:rFonts w:ascii="Arial" w:hAnsi="Arial" w:cs="Arial"/>
          <w:color w:val="222222"/>
          <w:sz w:val="20"/>
          <w:szCs w:val="20"/>
          <w:shd w:val="clear" w:color="auto" w:fill="FFFFFF"/>
        </w:rPr>
        <w:t>, pp. 1-7. IEEE, 2019.</w:t>
      </w:r>
    </w:p>
    <w:p w14:paraId="3E2BCE75" w14:textId="77777777" w:rsidR="009A0412" w:rsidRPr="00AE3A3A" w:rsidRDefault="009A0412" w:rsidP="009A0412">
      <w:pPr>
        <w:numPr>
          <w:ilvl w:val="0"/>
          <w:numId w:val="21"/>
        </w:numPr>
        <w:contextualSpacing/>
        <w:jc w:val="both"/>
        <w:rPr>
          <w:sz w:val="20"/>
          <w:szCs w:val="20"/>
          <w:lang w:val="en-US"/>
        </w:rPr>
      </w:pPr>
      <w:r w:rsidRPr="00AE3A3A">
        <w:rPr>
          <w:sz w:val="20"/>
          <w:szCs w:val="20"/>
          <w:lang w:val="en-US"/>
        </w:rPr>
        <w:t xml:space="preserve">Freeman, Emmanuel, Daniel </w:t>
      </w:r>
      <w:proofErr w:type="spellStart"/>
      <w:r w:rsidRPr="00AE3A3A">
        <w:rPr>
          <w:sz w:val="20"/>
          <w:szCs w:val="20"/>
          <w:lang w:val="en-US"/>
        </w:rPr>
        <w:t>Ayitey</w:t>
      </w:r>
      <w:proofErr w:type="spellEnd"/>
      <w:r w:rsidRPr="00AE3A3A">
        <w:rPr>
          <w:sz w:val="20"/>
          <w:szCs w:val="20"/>
          <w:lang w:val="en-US"/>
        </w:rPr>
        <w:t xml:space="preserve"> Quaye, Israel </w:t>
      </w:r>
      <w:proofErr w:type="spellStart"/>
      <w:r w:rsidRPr="00AE3A3A">
        <w:rPr>
          <w:sz w:val="20"/>
          <w:szCs w:val="20"/>
          <w:lang w:val="en-US"/>
        </w:rPr>
        <w:t>Edem</w:t>
      </w:r>
      <w:proofErr w:type="spellEnd"/>
      <w:r w:rsidRPr="00AE3A3A">
        <w:rPr>
          <w:sz w:val="20"/>
          <w:szCs w:val="20"/>
          <w:lang w:val="en-US"/>
        </w:rPr>
        <w:t xml:space="preserve"> </w:t>
      </w:r>
      <w:proofErr w:type="spellStart"/>
      <w:r w:rsidRPr="00AE3A3A">
        <w:rPr>
          <w:sz w:val="20"/>
          <w:szCs w:val="20"/>
          <w:lang w:val="en-US"/>
        </w:rPr>
        <w:t>Agbehadji</w:t>
      </w:r>
      <w:proofErr w:type="spellEnd"/>
      <w:r w:rsidRPr="00AE3A3A">
        <w:rPr>
          <w:sz w:val="20"/>
          <w:szCs w:val="20"/>
          <w:lang w:val="en-US"/>
        </w:rPr>
        <w:t xml:space="preserve">, and Richard C. </w:t>
      </w:r>
      <w:proofErr w:type="spellStart"/>
      <w:r w:rsidRPr="00AE3A3A">
        <w:rPr>
          <w:sz w:val="20"/>
          <w:szCs w:val="20"/>
          <w:lang w:val="en-US"/>
        </w:rPr>
        <w:t>Millham</w:t>
      </w:r>
      <w:proofErr w:type="spellEnd"/>
      <w:r w:rsidRPr="00AE3A3A">
        <w:rPr>
          <w:sz w:val="20"/>
          <w:szCs w:val="20"/>
          <w:lang w:val="en-US"/>
        </w:rPr>
        <w:t>. "Nature-inspired search method for IoT-based water leakage location detection system." In 2019 International Conference on Mechatronics, Remote Sensing, Information Systems and Industrial Information Technologies (ICMRSISIIT), vol. 1, pp. 1-8. IEEE, 2020.</w:t>
      </w:r>
    </w:p>
    <w:p w14:paraId="319C3BB7" w14:textId="77777777" w:rsidR="009A0412" w:rsidRDefault="009A0412" w:rsidP="009A0412">
      <w:pPr>
        <w:numPr>
          <w:ilvl w:val="0"/>
          <w:numId w:val="21"/>
        </w:numPr>
        <w:contextualSpacing/>
        <w:jc w:val="both"/>
        <w:rPr>
          <w:sz w:val="20"/>
          <w:szCs w:val="20"/>
          <w:lang w:val="en-US"/>
        </w:rPr>
      </w:pPr>
      <w:proofErr w:type="spellStart"/>
      <w:r w:rsidRPr="00AE3A3A">
        <w:rPr>
          <w:sz w:val="20"/>
          <w:szCs w:val="20"/>
          <w:lang w:val="en-US"/>
        </w:rPr>
        <w:t>Haswani</w:t>
      </w:r>
      <w:proofErr w:type="spellEnd"/>
      <w:r w:rsidRPr="00AE3A3A">
        <w:rPr>
          <w:sz w:val="20"/>
          <w:szCs w:val="20"/>
          <w:lang w:val="en-US"/>
        </w:rPr>
        <w:t xml:space="preserve">, </w:t>
      </w:r>
      <w:proofErr w:type="spellStart"/>
      <w:r w:rsidRPr="00AE3A3A">
        <w:rPr>
          <w:sz w:val="20"/>
          <w:szCs w:val="20"/>
          <w:lang w:val="en-US"/>
        </w:rPr>
        <w:t>Navin</w:t>
      </w:r>
      <w:proofErr w:type="spellEnd"/>
      <w:r w:rsidRPr="00AE3A3A">
        <w:rPr>
          <w:sz w:val="20"/>
          <w:szCs w:val="20"/>
          <w:lang w:val="en-US"/>
        </w:rPr>
        <w:t xml:space="preserve"> G., and Pramod J. </w:t>
      </w:r>
      <w:proofErr w:type="spellStart"/>
      <w:r w:rsidRPr="00AE3A3A">
        <w:rPr>
          <w:sz w:val="20"/>
          <w:szCs w:val="20"/>
          <w:lang w:val="en-US"/>
        </w:rPr>
        <w:t>Deore</w:t>
      </w:r>
      <w:proofErr w:type="spellEnd"/>
      <w:r w:rsidRPr="00AE3A3A">
        <w:rPr>
          <w:sz w:val="20"/>
          <w:szCs w:val="20"/>
          <w:lang w:val="en-US"/>
        </w:rPr>
        <w:t xml:space="preserve">. "Web-based </w:t>
      </w:r>
      <w:proofErr w:type="spellStart"/>
      <w:r w:rsidRPr="00AE3A3A">
        <w:rPr>
          <w:sz w:val="20"/>
          <w:szCs w:val="20"/>
          <w:lang w:val="en-US"/>
        </w:rPr>
        <w:t>realtime</w:t>
      </w:r>
      <w:proofErr w:type="spellEnd"/>
      <w:r w:rsidRPr="00AE3A3A">
        <w:rPr>
          <w:sz w:val="20"/>
          <w:szCs w:val="20"/>
          <w:lang w:val="en-US"/>
        </w:rPr>
        <w:t xml:space="preserve"> underground drainage or sewage monitoring system using wireless sensor networks." In 2018 Fourth International Conference on Computing Communication Control and Automation (ICCUBEA), pp. 1-5. IEEE, 2018.</w:t>
      </w:r>
    </w:p>
    <w:p w14:paraId="51ABB3D2" w14:textId="77777777" w:rsidR="009A0412" w:rsidRDefault="009A0412" w:rsidP="009A0412">
      <w:pPr>
        <w:numPr>
          <w:ilvl w:val="0"/>
          <w:numId w:val="21"/>
        </w:numPr>
        <w:contextualSpacing/>
        <w:jc w:val="both"/>
        <w:rPr>
          <w:sz w:val="20"/>
          <w:szCs w:val="20"/>
          <w:lang w:val="en-US"/>
        </w:rPr>
      </w:pPr>
      <w:r w:rsidRPr="00AE3A3A">
        <w:rPr>
          <w:sz w:val="20"/>
          <w:szCs w:val="20"/>
          <w:lang w:val="en-US"/>
        </w:rPr>
        <w:t>Tian, J., Wu, H. and Gao, M., 2008, April. Measurement and control system of sewage treatment based on wireless sensor networks. In 2008 IEEE International Conference on Industrial Technology (pp. 1-4). IEEE.</w:t>
      </w:r>
    </w:p>
    <w:p w14:paraId="4B9BDFCC" w14:textId="77777777" w:rsidR="009A0412" w:rsidRDefault="009A0412" w:rsidP="009A0412">
      <w:pPr>
        <w:ind w:left="338"/>
        <w:contextualSpacing/>
        <w:jc w:val="both"/>
        <w:rPr>
          <w:sz w:val="20"/>
          <w:szCs w:val="20"/>
          <w:lang w:val="en-US"/>
        </w:rPr>
      </w:pPr>
    </w:p>
    <w:p w14:paraId="35D26900" w14:textId="2137D245" w:rsidR="003005CA" w:rsidRDefault="003005CA" w:rsidP="003005CA">
      <w:pPr>
        <w:contextualSpacing/>
        <w:jc w:val="both"/>
        <w:rPr>
          <w:sz w:val="20"/>
          <w:szCs w:val="20"/>
          <w:lang w:val="en-US"/>
        </w:rPr>
      </w:pPr>
    </w:p>
    <w:bookmarkEnd w:id="9"/>
    <w:p w14:paraId="425C9D2D" w14:textId="752866FB" w:rsidR="00287E22" w:rsidRPr="002316EE" w:rsidRDefault="00287E22" w:rsidP="00287E22">
      <w:pPr>
        <w:contextualSpacing/>
        <w:jc w:val="both"/>
        <w:rPr>
          <w:sz w:val="20"/>
          <w:szCs w:val="20"/>
          <w:lang w:val="en-US"/>
        </w:rPr>
      </w:pPr>
      <w:r>
        <w:rPr>
          <w:sz w:val="20"/>
          <w:szCs w:val="20"/>
          <w:lang w:val="en-US"/>
        </w:rPr>
        <w:t xml:space="preserve"> </w:t>
      </w:r>
    </w:p>
    <w:p w14:paraId="6F5BFBFE" w14:textId="77777777" w:rsidR="002316EE" w:rsidRPr="002316EE" w:rsidRDefault="002316EE" w:rsidP="005704CB">
      <w:pPr>
        <w:contextualSpacing/>
        <w:rPr>
          <w:sz w:val="20"/>
          <w:szCs w:val="20"/>
          <w:lang w:val="en-US"/>
        </w:rPr>
      </w:pPr>
    </w:p>
    <w:p w14:paraId="36DF2746" w14:textId="77777777" w:rsidR="002316EE" w:rsidRPr="002316EE" w:rsidRDefault="002316EE" w:rsidP="002316EE">
      <w:pPr>
        <w:contextualSpacing/>
        <w:rPr>
          <w:lang w:val="en-US"/>
        </w:rPr>
      </w:pPr>
      <w:r w:rsidRPr="002316EE">
        <w:rPr>
          <w:lang w:val="en-US"/>
        </w:rPr>
        <w:br w:type="column"/>
      </w:r>
    </w:p>
    <w:p w14:paraId="3F74673F" w14:textId="77777777" w:rsidR="00877D4C" w:rsidRDefault="00877D4C" w:rsidP="00176189">
      <w:pPr>
        <w:contextualSpacing/>
        <w:sectPr w:rsidR="00877D4C" w:rsidSect="007B5632">
          <w:type w:val="continuous"/>
          <w:pgSz w:w="12240" w:h="15840" w:code="1"/>
          <w:pgMar w:top="1080" w:right="1080" w:bottom="1080" w:left="1080" w:header="706" w:footer="391" w:gutter="0"/>
          <w:cols w:num="2" w:space="374"/>
          <w:docGrid w:linePitch="360"/>
        </w:sectPr>
      </w:pPr>
    </w:p>
    <w:p w14:paraId="6FA9A923" w14:textId="691C4B9A" w:rsidR="00877D4C" w:rsidRDefault="00EF6C25" w:rsidP="00176189">
      <w:pPr>
        <w:contextualSpacing/>
        <w:rPr>
          <w:b/>
          <w:bCs/>
        </w:rPr>
      </w:pPr>
      <w:r w:rsidRPr="00EF6C25">
        <w:rPr>
          <w:b/>
          <w:bCs/>
        </w:rPr>
        <w:t xml:space="preserve">Plagiarism Report </w:t>
      </w:r>
    </w:p>
    <w:p w14:paraId="1F579888" w14:textId="0FE6D7BB" w:rsidR="00EF6C25" w:rsidRPr="00EF6C25" w:rsidRDefault="00EF6C25" w:rsidP="00176189">
      <w:pPr>
        <w:contextualSpacing/>
        <w:rPr>
          <w:b/>
          <w:bCs/>
        </w:rPr>
      </w:pPr>
      <w:r>
        <w:rPr>
          <w:b/>
          <w:bCs/>
          <w:noProof/>
        </w:rPr>
        <w:drawing>
          <wp:inline distT="0" distB="0" distL="0" distR="0" wp14:anchorId="25EEE173" wp14:editId="3EF7BE54">
            <wp:extent cx="6256020" cy="8214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6256020" cy="8214360"/>
                    </a:xfrm>
                    <a:prstGeom prst="rect">
                      <a:avLst/>
                    </a:prstGeom>
                  </pic:spPr>
                </pic:pic>
              </a:graphicData>
            </a:graphic>
          </wp:inline>
        </w:drawing>
      </w:r>
    </w:p>
    <w:sectPr w:rsidR="00EF6C25" w:rsidRPr="00EF6C25" w:rsidSect="007B5632">
      <w:type w:val="continuous"/>
      <w:pgSz w:w="12240" w:h="15840" w:code="1"/>
      <w:pgMar w:top="1080" w:right="1080" w:bottom="1080" w:left="1080" w:header="706" w:footer="436" w:gutter="0"/>
      <w:cols w:num="2" w:space="37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A6509E" w14:textId="77777777" w:rsidR="00807653" w:rsidRDefault="00807653" w:rsidP="000A472A">
      <w:r>
        <w:separator/>
      </w:r>
    </w:p>
  </w:endnote>
  <w:endnote w:type="continuationSeparator" w:id="0">
    <w:p w14:paraId="3F6B357D" w14:textId="77777777" w:rsidR="00807653" w:rsidRDefault="00807653" w:rsidP="000A47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C4109" w14:textId="0E9E9182" w:rsidR="00081A9D" w:rsidRPr="007B5632" w:rsidRDefault="009872D7" w:rsidP="00B65290">
    <w:pPr>
      <w:pStyle w:val="Heading4"/>
      <w:spacing w:before="0" w:after="0"/>
      <w:jc w:val="both"/>
      <w:rPr>
        <w:sz w:val="20"/>
        <w:szCs w:val="20"/>
      </w:rPr>
    </w:pPr>
    <w:r>
      <w:rPr>
        <w:rFonts w:ascii="Times New Roman" w:eastAsia="SimSun" w:hAnsi="Times New Roman"/>
        <w:i/>
        <w:sz w:val="20"/>
        <w:szCs w:val="20"/>
      </w:rPr>
      <w:t xml:space="preserve">                                                                                                                     </w:t>
    </w:r>
    <w:r w:rsidR="00B65290">
      <w:rPr>
        <w:rFonts w:ascii="Times New Roman" w:eastAsia="SimSun" w:hAnsi="Times New Roman"/>
        <w:i/>
        <w:sz w:val="20"/>
        <w:szCs w:val="20"/>
      </w:rPr>
      <w:t xml:space="preserve">                                                  </w:t>
    </w:r>
    <w:r w:rsidR="00081A9D" w:rsidRPr="007B5632">
      <w:rPr>
        <w:i/>
        <w:sz w:val="20"/>
        <w:szCs w:val="20"/>
      </w:rPr>
      <w:t xml:space="preserve">                                 </w:t>
    </w:r>
    <w:r w:rsidR="00081A9D" w:rsidRPr="007B5632">
      <w:rPr>
        <w:sz w:val="20"/>
        <w:szCs w:val="20"/>
      </w:rPr>
      <w:fldChar w:fldCharType="begin"/>
    </w:r>
    <w:r w:rsidR="00081A9D" w:rsidRPr="007B5632">
      <w:rPr>
        <w:sz w:val="20"/>
        <w:szCs w:val="20"/>
      </w:rPr>
      <w:instrText xml:space="preserve"> PAGE   \* MERGEFORMAT </w:instrText>
    </w:r>
    <w:r w:rsidR="00081A9D" w:rsidRPr="007B5632">
      <w:rPr>
        <w:sz w:val="20"/>
        <w:szCs w:val="20"/>
      </w:rPr>
      <w:fldChar w:fldCharType="separate"/>
    </w:r>
    <w:r w:rsidR="009A0412">
      <w:rPr>
        <w:noProof/>
        <w:sz w:val="20"/>
        <w:szCs w:val="20"/>
      </w:rPr>
      <w:t>5</w:t>
    </w:r>
    <w:r w:rsidR="00081A9D" w:rsidRPr="007B5632">
      <w:rPr>
        <w:sz w:val="20"/>
        <w:szCs w:val="20"/>
      </w:rPr>
      <w:fldChar w:fldCharType="end"/>
    </w:r>
  </w:p>
  <w:p w14:paraId="64B7E8E8" w14:textId="77777777" w:rsidR="003458A7" w:rsidRPr="00081A9D" w:rsidRDefault="003458A7" w:rsidP="00081A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57CB70" w14:textId="77777777" w:rsidR="00807653" w:rsidRDefault="00807653" w:rsidP="000A472A">
      <w:r>
        <w:separator/>
      </w:r>
    </w:p>
  </w:footnote>
  <w:footnote w:type="continuationSeparator" w:id="0">
    <w:p w14:paraId="259C794F" w14:textId="77777777" w:rsidR="00807653" w:rsidRDefault="00807653" w:rsidP="000A47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E2E4D"/>
    <w:multiLevelType w:val="multilevel"/>
    <w:tmpl w:val="129C5206"/>
    <w:lvl w:ilvl="0">
      <w:start w:val="1"/>
      <w:numFmt w:val="upperRoman"/>
      <w:pStyle w:val="IEEEHeading1"/>
      <w:lvlText w:val="%1."/>
      <w:lvlJc w:val="left"/>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A883ABE"/>
    <w:multiLevelType w:val="hybridMultilevel"/>
    <w:tmpl w:val="7944C86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F3C3611"/>
    <w:multiLevelType w:val="hybridMultilevel"/>
    <w:tmpl w:val="E17C15E4"/>
    <w:lvl w:ilvl="0" w:tplc="40090015">
      <w:start w:val="1"/>
      <w:numFmt w:val="upperLetter"/>
      <w:lvlText w:val="%1."/>
      <w:lvlJc w:val="left"/>
      <w:pPr>
        <w:ind w:left="643" w:hanging="360"/>
      </w:p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3" w15:restartNumberingAfterBreak="0">
    <w:nsid w:val="140958E4"/>
    <w:multiLevelType w:val="hybridMultilevel"/>
    <w:tmpl w:val="EE805218"/>
    <w:lvl w:ilvl="0" w:tplc="F74CA28E">
      <w:start w:val="1"/>
      <w:numFmt w:val="decimal"/>
      <w:lvlText w:val="%1."/>
      <w:lvlJc w:val="left"/>
      <w:pPr>
        <w:ind w:left="906" w:hanging="339"/>
        <w:jc w:val="right"/>
      </w:pPr>
      <w:rPr>
        <w:rFonts w:ascii="Times New Roman" w:eastAsia="Times New Roman" w:hAnsi="Times New Roman" w:cs="Times New Roman" w:hint="default"/>
        <w:b/>
        <w:bCs/>
        <w:w w:val="102"/>
        <w:sz w:val="22"/>
        <w:szCs w:val="22"/>
        <w:lang w:val="en-US" w:eastAsia="en-US" w:bidi="ar-SA"/>
      </w:rPr>
    </w:lvl>
    <w:lvl w:ilvl="1" w:tplc="9CC010C2">
      <w:numFmt w:val="bullet"/>
      <w:lvlText w:val="•"/>
      <w:lvlJc w:val="left"/>
      <w:pPr>
        <w:ind w:left="1900" w:hanging="339"/>
      </w:pPr>
      <w:rPr>
        <w:rFonts w:hint="default"/>
        <w:lang w:val="en-US" w:eastAsia="en-US" w:bidi="ar-SA"/>
      </w:rPr>
    </w:lvl>
    <w:lvl w:ilvl="2" w:tplc="3B6E5D90">
      <w:numFmt w:val="bullet"/>
      <w:lvlText w:val="•"/>
      <w:lvlJc w:val="left"/>
      <w:pPr>
        <w:ind w:left="2229" w:hanging="339"/>
      </w:pPr>
      <w:rPr>
        <w:rFonts w:hint="default"/>
        <w:lang w:val="en-US" w:eastAsia="en-US" w:bidi="ar-SA"/>
      </w:rPr>
    </w:lvl>
    <w:lvl w:ilvl="3" w:tplc="F9F4B472">
      <w:numFmt w:val="bullet"/>
      <w:lvlText w:val="•"/>
      <w:lvlJc w:val="left"/>
      <w:pPr>
        <w:ind w:left="2559" w:hanging="339"/>
      </w:pPr>
      <w:rPr>
        <w:rFonts w:hint="default"/>
        <w:lang w:val="en-US" w:eastAsia="en-US" w:bidi="ar-SA"/>
      </w:rPr>
    </w:lvl>
    <w:lvl w:ilvl="4" w:tplc="E5E66F72">
      <w:numFmt w:val="bullet"/>
      <w:lvlText w:val="•"/>
      <w:lvlJc w:val="left"/>
      <w:pPr>
        <w:ind w:left="2889" w:hanging="339"/>
      </w:pPr>
      <w:rPr>
        <w:rFonts w:hint="default"/>
        <w:lang w:val="en-US" w:eastAsia="en-US" w:bidi="ar-SA"/>
      </w:rPr>
    </w:lvl>
    <w:lvl w:ilvl="5" w:tplc="D4648F0E">
      <w:numFmt w:val="bullet"/>
      <w:lvlText w:val="•"/>
      <w:lvlJc w:val="left"/>
      <w:pPr>
        <w:ind w:left="3219" w:hanging="339"/>
      </w:pPr>
      <w:rPr>
        <w:rFonts w:hint="default"/>
        <w:lang w:val="en-US" w:eastAsia="en-US" w:bidi="ar-SA"/>
      </w:rPr>
    </w:lvl>
    <w:lvl w:ilvl="6" w:tplc="74789BF4">
      <w:numFmt w:val="bullet"/>
      <w:lvlText w:val="•"/>
      <w:lvlJc w:val="left"/>
      <w:pPr>
        <w:ind w:left="3549" w:hanging="339"/>
      </w:pPr>
      <w:rPr>
        <w:rFonts w:hint="default"/>
        <w:lang w:val="en-US" w:eastAsia="en-US" w:bidi="ar-SA"/>
      </w:rPr>
    </w:lvl>
    <w:lvl w:ilvl="7" w:tplc="514EB504">
      <w:numFmt w:val="bullet"/>
      <w:lvlText w:val="•"/>
      <w:lvlJc w:val="left"/>
      <w:pPr>
        <w:ind w:left="3879" w:hanging="339"/>
      </w:pPr>
      <w:rPr>
        <w:rFonts w:hint="default"/>
        <w:lang w:val="en-US" w:eastAsia="en-US" w:bidi="ar-SA"/>
      </w:rPr>
    </w:lvl>
    <w:lvl w:ilvl="8" w:tplc="FE36E74C">
      <w:numFmt w:val="bullet"/>
      <w:lvlText w:val="•"/>
      <w:lvlJc w:val="left"/>
      <w:pPr>
        <w:ind w:left="4209" w:hanging="339"/>
      </w:pPr>
      <w:rPr>
        <w:rFonts w:hint="default"/>
        <w:lang w:val="en-US" w:eastAsia="en-US" w:bidi="ar-SA"/>
      </w:rPr>
    </w:lvl>
  </w:abstractNum>
  <w:abstractNum w:abstractNumId="4" w15:restartNumberingAfterBreak="0">
    <w:nsid w:val="1BCE73C6"/>
    <w:multiLevelType w:val="hybridMultilevel"/>
    <w:tmpl w:val="70F62338"/>
    <w:lvl w:ilvl="0" w:tplc="D1D4435A">
      <w:start w:val="2"/>
      <w:numFmt w:val="decimal"/>
      <w:lvlText w:val="%1"/>
      <w:lvlJc w:val="left"/>
      <w:pPr>
        <w:ind w:left="338" w:hanging="224"/>
      </w:pPr>
      <w:rPr>
        <w:rFonts w:ascii="Times New Roman" w:eastAsia="Times New Roman" w:hAnsi="Times New Roman" w:cs="Times New Roman" w:hint="default"/>
        <w:w w:val="99"/>
        <w:sz w:val="22"/>
        <w:szCs w:val="22"/>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B855861"/>
    <w:multiLevelType w:val="multilevel"/>
    <w:tmpl w:val="802488F2"/>
    <w:lvl w:ilvl="0">
      <w:start w:val="1"/>
      <w:numFmt w:val="decimal"/>
      <w:pStyle w:val="IEEEReferenceItem"/>
      <w:lvlText w:val="[%1]"/>
      <w:lvlJc w:val="right"/>
      <w:pPr>
        <w:tabs>
          <w:tab w:val="num" w:pos="432"/>
        </w:tabs>
        <w:ind w:left="432" w:hanging="144"/>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6" w15:restartNumberingAfterBreak="0">
    <w:nsid w:val="328273D7"/>
    <w:multiLevelType w:val="multilevel"/>
    <w:tmpl w:val="9C8E938C"/>
    <w:numStyleLink w:val="IEEEBullet1"/>
  </w:abstractNum>
  <w:abstractNum w:abstractNumId="7" w15:restartNumberingAfterBreak="0">
    <w:nsid w:val="34AB4192"/>
    <w:multiLevelType w:val="hybridMultilevel"/>
    <w:tmpl w:val="719E12B8"/>
    <w:lvl w:ilvl="0" w:tplc="40090001">
      <w:start w:val="1"/>
      <w:numFmt w:val="bullet"/>
      <w:lvlText w:val=""/>
      <w:lvlJc w:val="left"/>
      <w:pPr>
        <w:ind w:left="936" w:hanging="360"/>
      </w:pPr>
      <w:rPr>
        <w:rFonts w:ascii="Symbol" w:hAnsi="Symbol" w:hint="default"/>
      </w:rPr>
    </w:lvl>
    <w:lvl w:ilvl="1" w:tplc="40090003" w:tentative="1">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8" w15:restartNumberingAfterBreak="0">
    <w:nsid w:val="3DAD46C9"/>
    <w:multiLevelType w:val="hybridMultilevel"/>
    <w:tmpl w:val="9FC48D9C"/>
    <w:lvl w:ilvl="0" w:tplc="4009000F">
      <w:start w:val="1"/>
      <w:numFmt w:val="decimal"/>
      <w:lvlText w:val="%1."/>
      <w:lvlJc w:val="left"/>
      <w:pPr>
        <w:ind w:left="1058" w:hanging="360"/>
      </w:pPr>
    </w:lvl>
    <w:lvl w:ilvl="1" w:tplc="40090019" w:tentative="1">
      <w:start w:val="1"/>
      <w:numFmt w:val="lowerLetter"/>
      <w:lvlText w:val="%2."/>
      <w:lvlJc w:val="left"/>
      <w:pPr>
        <w:ind w:left="1778" w:hanging="360"/>
      </w:pPr>
    </w:lvl>
    <w:lvl w:ilvl="2" w:tplc="4009001B" w:tentative="1">
      <w:start w:val="1"/>
      <w:numFmt w:val="lowerRoman"/>
      <w:lvlText w:val="%3."/>
      <w:lvlJc w:val="right"/>
      <w:pPr>
        <w:ind w:left="2498" w:hanging="180"/>
      </w:pPr>
    </w:lvl>
    <w:lvl w:ilvl="3" w:tplc="4009000F" w:tentative="1">
      <w:start w:val="1"/>
      <w:numFmt w:val="decimal"/>
      <w:lvlText w:val="%4."/>
      <w:lvlJc w:val="left"/>
      <w:pPr>
        <w:ind w:left="3218" w:hanging="360"/>
      </w:pPr>
    </w:lvl>
    <w:lvl w:ilvl="4" w:tplc="40090019" w:tentative="1">
      <w:start w:val="1"/>
      <w:numFmt w:val="lowerLetter"/>
      <w:lvlText w:val="%5."/>
      <w:lvlJc w:val="left"/>
      <w:pPr>
        <w:ind w:left="3938" w:hanging="360"/>
      </w:pPr>
    </w:lvl>
    <w:lvl w:ilvl="5" w:tplc="4009001B" w:tentative="1">
      <w:start w:val="1"/>
      <w:numFmt w:val="lowerRoman"/>
      <w:lvlText w:val="%6."/>
      <w:lvlJc w:val="right"/>
      <w:pPr>
        <w:ind w:left="4658" w:hanging="180"/>
      </w:pPr>
    </w:lvl>
    <w:lvl w:ilvl="6" w:tplc="4009000F" w:tentative="1">
      <w:start w:val="1"/>
      <w:numFmt w:val="decimal"/>
      <w:lvlText w:val="%7."/>
      <w:lvlJc w:val="left"/>
      <w:pPr>
        <w:ind w:left="5378" w:hanging="360"/>
      </w:pPr>
    </w:lvl>
    <w:lvl w:ilvl="7" w:tplc="40090019" w:tentative="1">
      <w:start w:val="1"/>
      <w:numFmt w:val="lowerLetter"/>
      <w:lvlText w:val="%8."/>
      <w:lvlJc w:val="left"/>
      <w:pPr>
        <w:ind w:left="6098" w:hanging="360"/>
      </w:pPr>
    </w:lvl>
    <w:lvl w:ilvl="8" w:tplc="4009001B" w:tentative="1">
      <w:start w:val="1"/>
      <w:numFmt w:val="lowerRoman"/>
      <w:lvlText w:val="%9."/>
      <w:lvlJc w:val="right"/>
      <w:pPr>
        <w:ind w:left="6818" w:hanging="180"/>
      </w:pPr>
    </w:lvl>
  </w:abstractNum>
  <w:abstractNum w:abstractNumId="9" w15:restartNumberingAfterBreak="0">
    <w:nsid w:val="44023281"/>
    <w:multiLevelType w:val="hybridMultilevel"/>
    <w:tmpl w:val="62AA80FA"/>
    <w:lvl w:ilvl="0" w:tplc="40090001">
      <w:start w:val="1"/>
      <w:numFmt w:val="bullet"/>
      <w:lvlText w:val=""/>
      <w:lvlJc w:val="left"/>
      <w:pPr>
        <w:ind w:left="643" w:hanging="360"/>
      </w:pPr>
      <w:rPr>
        <w:rFonts w:ascii="Symbol" w:hAnsi="Symbol"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10" w15:restartNumberingAfterBreak="0">
    <w:nsid w:val="453009B6"/>
    <w:multiLevelType w:val="hybridMultilevel"/>
    <w:tmpl w:val="5C7464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75968D4"/>
    <w:multiLevelType w:val="hybridMultilevel"/>
    <w:tmpl w:val="D78E240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2" w15:restartNumberingAfterBreak="0">
    <w:nsid w:val="47B41660"/>
    <w:multiLevelType w:val="hybridMultilevel"/>
    <w:tmpl w:val="17C2D172"/>
    <w:lvl w:ilvl="0" w:tplc="8E225702">
      <w:start w:val="1"/>
      <w:numFmt w:val="decimal"/>
      <w:lvlText w:val="%1."/>
      <w:lvlJc w:val="left"/>
      <w:pPr>
        <w:tabs>
          <w:tab w:val="num" w:pos="720"/>
        </w:tabs>
        <w:ind w:left="720" w:hanging="360"/>
      </w:pPr>
    </w:lvl>
    <w:lvl w:ilvl="1" w:tplc="7274671A" w:tentative="1">
      <w:start w:val="1"/>
      <w:numFmt w:val="decimal"/>
      <w:lvlText w:val="%2."/>
      <w:lvlJc w:val="left"/>
      <w:pPr>
        <w:tabs>
          <w:tab w:val="num" w:pos="1440"/>
        </w:tabs>
        <w:ind w:left="1440" w:hanging="360"/>
      </w:pPr>
    </w:lvl>
    <w:lvl w:ilvl="2" w:tplc="EF146B14" w:tentative="1">
      <w:start w:val="1"/>
      <w:numFmt w:val="decimal"/>
      <w:lvlText w:val="%3."/>
      <w:lvlJc w:val="left"/>
      <w:pPr>
        <w:tabs>
          <w:tab w:val="num" w:pos="2160"/>
        </w:tabs>
        <w:ind w:left="2160" w:hanging="360"/>
      </w:pPr>
    </w:lvl>
    <w:lvl w:ilvl="3" w:tplc="7A020E68" w:tentative="1">
      <w:start w:val="1"/>
      <w:numFmt w:val="decimal"/>
      <w:lvlText w:val="%4."/>
      <w:lvlJc w:val="left"/>
      <w:pPr>
        <w:tabs>
          <w:tab w:val="num" w:pos="2880"/>
        </w:tabs>
        <w:ind w:left="2880" w:hanging="360"/>
      </w:pPr>
    </w:lvl>
    <w:lvl w:ilvl="4" w:tplc="11564CDA" w:tentative="1">
      <w:start w:val="1"/>
      <w:numFmt w:val="decimal"/>
      <w:lvlText w:val="%5."/>
      <w:lvlJc w:val="left"/>
      <w:pPr>
        <w:tabs>
          <w:tab w:val="num" w:pos="3600"/>
        </w:tabs>
        <w:ind w:left="3600" w:hanging="360"/>
      </w:pPr>
    </w:lvl>
    <w:lvl w:ilvl="5" w:tplc="CB9CA056" w:tentative="1">
      <w:start w:val="1"/>
      <w:numFmt w:val="decimal"/>
      <w:lvlText w:val="%6."/>
      <w:lvlJc w:val="left"/>
      <w:pPr>
        <w:tabs>
          <w:tab w:val="num" w:pos="4320"/>
        </w:tabs>
        <w:ind w:left="4320" w:hanging="360"/>
      </w:pPr>
    </w:lvl>
    <w:lvl w:ilvl="6" w:tplc="B0E4CF72" w:tentative="1">
      <w:start w:val="1"/>
      <w:numFmt w:val="decimal"/>
      <w:lvlText w:val="%7."/>
      <w:lvlJc w:val="left"/>
      <w:pPr>
        <w:tabs>
          <w:tab w:val="num" w:pos="5040"/>
        </w:tabs>
        <w:ind w:left="5040" w:hanging="360"/>
      </w:pPr>
    </w:lvl>
    <w:lvl w:ilvl="7" w:tplc="E50A2CCE" w:tentative="1">
      <w:start w:val="1"/>
      <w:numFmt w:val="decimal"/>
      <w:lvlText w:val="%8."/>
      <w:lvlJc w:val="left"/>
      <w:pPr>
        <w:tabs>
          <w:tab w:val="num" w:pos="5760"/>
        </w:tabs>
        <w:ind w:left="5760" w:hanging="360"/>
      </w:pPr>
    </w:lvl>
    <w:lvl w:ilvl="8" w:tplc="27F42CB6" w:tentative="1">
      <w:start w:val="1"/>
      <w:numFmt w:val="decimal"/>
      <w:lvlText w:val="%9."/>
      <w:lvlJc w:val="left"/>
      <w:pPr>
        <w:tabs>
          <w:tab w:val="num" w:pos="6480"/>
        </w:tabs>
        <w:ind w:left="6480" w:hanging="360"/>
      </w:pPr>
    </w:lvl>
  </w:abstractNum>
  <w:abstractNum w:abstractNumId="13"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 w15:restartNumberingAfterBreak="0">
    <w:nsid w:val="50232215"/>
    <w:multiLevelType w:val="multilevel"/>
    <w:tmpl w:val="3D5EA5BC"/>
    <w:lvl w:ilvl="0">
      <w:start w:val="1"/>
      <w:numFmt w:val="upperLetter"/>
      <w:pStyle w:val="IEEEHeading2"/>
      <w:lvlText w:val="%1."/>
      <w:lvlJc w:val="left"/>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583E1D46"/>
    <w:multiLevelType w:val="multilevel"/>
    <w:tmpl w:val="6380B6B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6" w15:restartNumberingAfterBreak="0">
    <w:nsid w:val="5C395118"/>
    <w:multiLevelType w:val="hybridMultilevel"/>
    <w:tmpl w:val="7F7C294E"/>
    <w:lvl w:ilvl="0" w:tplc="40090001">
      <w:start w:val="1"/>
      <w:numFmt w:val="bullet"/>
      <w:lvlText w:val=""/>
      <w:lvlJc w:val="left"/>
      <w:pPr>
        <w:ind w:left="936" w:hanging="360"/>
      </w:pPr>
      <w:rPr>
        <w:rFonts w:ascii="Symbol" w:hAnsi="Symbol" w:hint="default"/>
      </w:rPr>
    </w:lvl>
    <w:lvl w:ilvl="1" w:tplc="40090003" w:tentative="1">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17" w15:restartNumberingAfterBreak="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8" w15:restartNumberingAfterBreak="0">
    <w:nsid w:val="6BC06A58"/>
    <w:multiLevelType w:val="hybridMultilevel"/>
    <w:tmpl w:val="84F67636"/>
    <w:lvl w:ilvl="0" w:tplc="D1D4435A">
      <w:start w:val="1"/>
      <w:numFmt w:val="decimal"/>
      <w:lvlText w:val="%1"/>
      <w:lvlJc w:val="left"/>
      <w:pPr>
        <w:ind w:left="338" w:hanging="224"/>
      </w:pPr>
      <w:rPr>
        <w:rFonts w:ascii="Times New Roman" w:eastAsia="Times New Roman" w:hAnsi="Times New Roman" w:cs="Times New Roman" w:hint="default"/>
        <w:w w:val="99"/>
        <w:sz w:val="22"/>
        <w:szCs w:val="22"/>
        <w:lang w:val="en-US" w:eastAsia="en-US" w:bidi="ar-SA"/>
      </w:rPr>
    </w:lvl>
    <w:lvl w:ilvl="1" w:tplc="4426FBF0">
      <w:numFmt w:val="bullet"/>
      <w:lvlText w:val="•"/>
      <w:lvlJc w:val="left"/>
      <w:pPr>
        <w:ind w:left="771" w:hanging="224"/>
      </w:pPr>
      <w:rPr>
        <w:rFonts w:hint="default"/>
        <w:lang w:val="en-US" w:eastAsia="en-US" w:bidi="ar-SA"/>
      </w:rPr>
    </w:lvl>
    <w:lvl w:ilvl="2" w:tplc="BBAEA44A">
      <w:numFmt w:val="bullet"/>
      <w:lvlText w:val="•"/>
      <w:lvlJc w:val="left"/>
      <w:pPr>
        <w:ind w:left="1202" w:hanging="224"/>
      </w:pPr>
      <w:rPr>
        <w:rFonts w:hint="default"/>
        <w:lang w:val="en-US" w:eastAsia="en-US" w:bidi="ar-SA"/>
      </w:rPr>
    </w:lvl>
    <w:lvl w:ilvl="3" w:tplc="1CECFBEA">
      <w:numFmt w:val="bullet"/>
      <w:lvlText w:val="•"/>
      <w:lvlJc w:val="left"/>
      <w:pPr>
        <w:ind w:left="1633" w:hanging="224"/>
      </w:pPr>
      <w:rPr>
        <w:rFonts w:hint="default"/>
        <w:lang w:val="en-US" w:eastAsia="en-US" w:bidi="ar-SA"/>
      </w:rPr>
    </w:lvl>
    <w:lvl w:ilvl="4" w:tplc="ED08E47A">
      <w:numFmt w:val="bullet"/>
      <w:lvlText w:val="•"/>
      <w:lvlJc w:val="left"/>
      <w:pPr>
        <w:ind w:left="2064" w:hanging="224"/>
      </w:pPr>
      <w:rPr>
        <w:rFonts w:hint="default"/>
        <w:lang w:val="en-US" w:eastAsia="en-US" w:bidi="ar-SA"/>
      </w:rPr>
    </w:lvl>
    <w:lvl w:ilvl="5" w:tplc="AC54A080">
      <w:numFmt w:val="bullet"/>
      <w:lvlText w:val="•"/>
      <w:lvlJc w:val="left"/>
      <w:pPr>
        <w:ind w:left="2495" w:hanging="224"/>
      </w:pPr>
      <w:rPr>
        <w:rFonts w:hint="default"/>
        <w:lang w:val="en-US" w:eastAsia="en-US" w:bidi="ar-SA"/>
      </w:rPr>
    </w:lvl>
    <w:lvl w:ilvl="6" w:tplc="EE9ECD14">
      <w:numFmt w:val="bullet"/>
      <w:lvlText w:val="•"/>
      <w:lvlJc w:val="left"/>
      <w:pPr>
        <w:ind w:left="2926" w:hanging="224"/>
      </w:pPr>
      <w:rPr>
        <w:rFonts w:hint="default"/>
        <w:lang w:val="en-US" w:eastAsia="en-US" w:bidi="ar-SA"/>
      </w:rPr>
    </w:lvl>
    <w:lvl w:ilvl="7" w:tplc="F1FAAA7E">
      <w:numFmt w:val="bullet"/>
      <w:lvlText w:val="•"/>
      <w:lvlJc w:val="left"/>
      <w:pPr>
        <w:ind w:left="3357" w:hanging="224"/>
      </w:pPr>
      <w:rPr>
        <w:rFonts w:hint="default"/>
        <w:lang w:val="en-US" w:eastAsia="en-US" w:bidi="ar-SA"/>
      </w:rPr>
    </w:lvl>
    <w:lvl w:ilvl="8" w:tplc="52169272">
      <w:numFmt w:val="bullet"/>
      <w:lvlText w:val="•"/>
      <w:lvlJc w:val="left"/>
      <w:pPr>
        <w:ind w:left="3788" w:hanging="224"/>
      </w:pPr>
      <w:rPr>
        <w:rFonts w:hint="default"/>
        <w:lang w:val="en-US" w:eastAsia="en-US" w:bidi="ar-SA"/>
      </w:rPr>
    </w:lvl>
  </w:abstractNum>
  <w:abstractNum w:abstractNumId="19" w15:restartNumberingAfterBreak="0">
    <w:nsid w:val="6D937C05"/>
    <w:multiLevelType w:val="hybridMultilevel"/>
    <w:tmpl w:val="50C64D3A"/>
    <w:lvl w:ilvl="0" w:tplc="0218C6AE">
      <w:numFmt w:val="bullet"/>
      <w:lvlText w:val="•"/>
      <w:lvlJc w:val="left"/>
      <w:pPr>
        <w:ind w:left="115" w:hanging="160"/>
      </w:pPr>
      <w:rPr>
        <w:rFonts w:ascii="Times New Roman" w:eastAsia="Times New Roman" w:hAnsi="Times New Roman" w:cs="Times New Roman" w:hint="default"/>
        <w:w w:val="102"/>
        <w:sz w:val="22"/>
        <w:szCs w:val="22"/>
        <w:lang w:val="en-US" w:eastAsia="en-US" w:bidi="ar-SA"/>
      </w:rPr>
    </w:lvl>
    <w:lvl w:ilvl="1" w:tplc="89C0ED24">
      <w:numFmt w:val="bullet"/>
      <w:lvlText w:val=""/>
      <w:lvlJc w:val="left"/>
      <w:pPr>
        <w:ind w:left="622" w:hanging="339"/>
      </w:pPr>
      <w:rPr>
        <w:rFonts w:ascii="Symbol" w:eastAsia="Symbol" w:hAnsi="Symbol" w:cs="Symbol" w:hint="default"/>
        <w:w w:val="102"/>
        <w:sz w:val="22"/>
        <w:szCs w:val="22"/>
        <w:lang w:val="en-US" w:eastAsia="en-US" w:bidi="ar-SA"/>
      </w:rPr>
    </w:lvl>
    <w:lvl w:ilvl="2" w:tplc="40DA539C">
      <w:numFmt w:val="bullet"/>
      <w:lvlText w:val="•"/>
      <w:lvlJc w:val="left"/>
      <w:pPr>
        <w:ind w:left="665" w:hanging="339"/>
      </w:pPr>
      <w:rPr>
        <w:rFonts w:hint="default"/>
        <w:lang w:val="en-US" w:eastAsia="en-US" w:bidi="ar-SA"/>
      </w:rPr>
    </w:lvl>
    <w:lvl w:ilvl="3" w:tplc="1A92B85A">
      <w:numFmt w:val="bullet"/>
      <w:lvlText w:val="•"/>
      <w:lvlJc w:val="left"/>
      <w:pPr>
        <w:ind w:left="551" w:hanging="339"/>
      </w:pPr>
      <w:rPr>
        <w:rFonts w:hint="default"/>
        <w:lang w:val="en-US" w:eastAsia="en-US" w:bidi="ar-SA"/>
      </w:rPr>
    </w:lvl>
    <w:lvl w:ilvl="4" w:tplc="EEC811FE">
      <w:numFmt w:val="bullet"/>
      <w:lvlText w:val="•"/>
      <w:lvlJc w:val="left"/>
      <w:pPr>
        <w:ind w:left="437" w:hanging="339"/>
      </w:pPr>
      <w:rPr>
        <w:rFonts w:hint="default"/>
        <w:lang w:val="en-US" w:eastAsia="en-US" w:bidi="ar-SA"/>
      </w:rPr>
    </w:lvl>
    <w:lvl w:ilvl="5" w:tplc="AC54B908">
      <w:numFmt w:val="bullet"/>
      <w:lvlText w:val="•"/>
      <w:lvlJc w:val="left"/>
      <w:pPr>
        <w:ind w:left="323" w:hanging="339"/>
      </w:pPr>
      <w:rPr>
        <w:rFonts w:hint="default"/>
        <w:lang w:val="en-US" w:eastAsia="en-US" w:bidi="ar-SA"/>
      </w:rPr>
    </w:lvl>
    <w:lvl w:ilvl="6" w:tplc="F0B621A6">
      <w:numFmt w:val="bullet"/>
      <w:lvlText w:val="•"/>
      <w:lvlJc w:val="left"/>
      <w:pPr>
        <w:ind w:left="208" w:hanging="339"/>
      </w:pPr>
      <w:rPr>
        <w:rFonts w:hint="default"/>
        <w:lang w:val="en-US" w:eastAsia="en-US" w:bidi="ar-SA"/>
      </w:rPr>
    </w:lvl>
    <w:lvl w:ilvl="7" w:tplc="5372A16E">
      <w:numFmt w:val="bullet"/>
      <w:lvlText w:val="•"/>
      <w:lvlJc w:val="left"/>
      <w:pPr>
        <w:ind w:left="94" w:hanging="339"/>
      </w:pPr>
      <w:rPr>
        <w:rFonts w:hint="default"/>
        <w:lang w:val="en-US" w:eastAsia="en-US" w:bidi="ar-SA"/>
      </w:rPr>
    </w:lvl>
    <w:lvl w:ilvl="8" w:tplc="A7CCB9C8">
      <w:numFmt w:val="bullet"/>
      <w:lvlText w:val="•"/>
      <w:lvlJc w:val="left"/>
      <w:pPr>
        <w:ind w:left="-20" w:hanging="339"/>
      </w:pPr>
      <w:rPr>
        <w:rFonts w:hint="default"/>
        <w:lang w:val="en-US" w:eastAsia="en-US" w:bidi="ar-SA"/>
      </w:rPr>
    </w:lvl>
  </w:abstractNum>
  <w:abstractNum w:abstractNumId="20" w15:restartNumberingAfterBreak="0">
    <w:nsid w:val="72EA542D"/>
    <w:multiLevelType w:val="hybridMultilevel"/>
    <w:tmpl w:val="0526CF06"/>
    <w:lvl w:ilvl="0" w:tplc="4009000F">
      <w:start w:val="1"/>
      <w:numFmt w:val="decimal"/>
      <w:lvlText w:val="%1."/>
      <w:lvlJc w:val="left"/>
      <w:pPr>
        <w:ind w:left="936" w:hanging="360"/>
      </w:pPr>
    </w:lvl>
    <w:lvl w:ilvl="1" w:tplc="40090019" w:tentative="1">
      <w:start w:val="1"/>
      <w:numFmt w:val="lowerLetter"/>
      <w:lvlText w:val="%2."/>
      <w:lvlJc w:val="left"/>
      <w:pPr>
        <w:ind w:left="1656" w:hanging="360"/>
      </w:pPr>
    </w:lvl>
    <w:lvl w:ilvl="2" w:tplc="4009001B" w:tentative="1">
      <w:start w:val="1"/>
      <w:numFmt w:val="lowerRoman"/>
      <w:lvlText w:val="%3."/>
      <w:lvlJc w:val="right"/>
      <w:pPr>
        <w:ind w:left="2376" w:hanging="180"/>
      </w:pPr>
    </w:lvl>
    <w:lvl w:ilvl="3" w:tplc="4009000F" w:tentative="1">
      <w:start w:val="1"/>
      <w:numFmt w:val="decimal"/>
      <w:lvlText w:val="%4."/>
      <w:lvlJc w:val="left"/>
      <w:pPr>
        <w:ind w:left="3096" w:hanging="360"/>
      </w:pPr>
    </w:lvl>
    <w:lvl w:ilvl="4" w:tplc="40090019" w:tentative="1">
      <w:start w:val="1"/>
      <w:numFmt w:val="lowerLetter"/>
      <w:lvlText w:val="%5."/>
      <w:lvlJc w:val="left"/>
      <w:pPr>
        <w:ind w:left="3816" w:hanging="360"/>
      </w:pPr>
    </w:lvl>
    <w:lvl w:ilvl="5" w:tplc="4009001B" w:tentative="1">
      <w:start w:val="1"/>
      <w:numFmt w:val="lowerRoman"/>
      <w:lvlText w:val="%6."/>
      <w:lvlJc w:val="right"/>
      <w:pPr>
        <w:ind w:left="4536" w:hanging="180"/>
      </w:pPr>
    </w:lvl>
    <w:lvl w:ilvl="6" w:tplc="4009000F" w:tentative="1">
      <w:start w:val="1"/>
      <w:numFmt w:val="decimal"/>
      <w:lvlText w:val="%7."/>
      <w:lvlJc w:val="left"/>
      <w:pPr>
        <w:ind w:left="5256" w:hanging="360"/>
      </w:pPr>
    </w:lvl>
    <w:lvl w:ilvl="7" w:tplc="40090019" w:tentative="1">
      <w:start w:val="1"/>
      <w:numFmt w:val="lowerLetter"/>
      <w:lvlText w:val="%8."/>
      <w:lvlJc w:val="left"/>
      <w:pPr>
        <w:ind w:left="5976" w:hanging="360"/>
      </w:pPr>
    </w:lvl>
    <w:lvl w:ilvl="8" w:tplc="4009001B" w:tentative="1">
      <w:start w:val="1"/>
      <w:numFmt w:val="lowerRoman"/>
      <w:lvlText w:val="%9."/>
      <w:lvlJc w:val="right"/>
      <w:pPr>
        <w:ind w:left="6696" w:hanging="180"/>
      </w:pPr>
    </w:lvl>
  </w:abstractNum>
  <w:abstractNum w:abstractNumId="21" w15:restartNumberingAfterBreak="0">
    <w:nsid w:val="7564455B"/>
    <w:multiLevelType w:val="hybridMultilevel"/>
    <w:tmpl w:val="E95AE2DE"/>
    <w:lvl w:ilvl="0" w:tplc="E82A363E">
      <w:numFmt w:val="bullet"/>
      <w:lvlText w:val="•"/>
      <w:lvlJc w:val="left"/>
      <w:pPr>
        <w:ind w:left="451" w:hanging="201"/>
      </w:pPr>
      <w:rPr>
        <w:rFonts w:ascii="Times New Roman" w:eastAsia="Times New Roman" w:hAnsi="Times New Roman" w:cs="Times New Roman" w:hint="default"/>
        <w:w w:val="102"/>
        <w:sz w:val="22"/>
        <w:szCs w:val="22"/>
        <w:lang w:val="en-US" w:eastAsia="en-US" w:bidi="ar-SA"/>
      </w:rPr>
    </w:lvl>
    <w:lvl w:ilvl="1" w:tplc="553AFCF4">
      <w:numFmt w:val="bullet"/>
      <w:lvlText w:val="•"/>
      <w:lvlJc w:val="left"/>
      <w:pPr>
        <w:ind w:left="909" w:hanging="201"/>
      </w:pPr>
      <w:rPr>
        <w:rFonts w:hint="default"/>
        <w:lang w:val="en-US" w:eastAsia="en-US" w:bidi="ar-SA"/>
      </w:rPr>
    </w:lvl>
    <w:lvl w:ilvl="2" w:tplc="C188FB2C">
      <w:numFmt w:val="bullet"/>
      <w:lvlText w:val="•"/>
      <w:lvlJc w:val="left"/>
      <w:pPr>
        <w:ind w:left="1359" w:hanging="201"/>
      </w:pPr>
      <w:rPr>
        <w:rFonts w:hint="default"/>
        <w:lang w:val="en-US" w:eastAsia="en-US" w:bidi="ar-SA"/>
      </w:rPr>
    </w:lvl>
    <w:lvl w:ilvl="3" w:tplc="6B169B72">
      <w:numFmt w:val="bullet"/>
      <w:lvlText w:val="•"/>
      <w:lvlJc w:val="left"/>
      <w:pPr>
        <w:ind w:left="1808" w:hanging="201"/>
      </w:pPr>
      <w:rPr>
        <w:rFonts w:hint="default"/>
        <w:lang w:val="en-US" w:eastAsia="en-US" w:bidi="ar-SA"/>
      </w:rPr>
    </w:lvl>
    <w:lvl w:ilvl="4" w:tplc="F3964FD2">
      <w:numFmt w:val="bullet"/>
      <w:lvlText w:val="•"/>
      <w:lvlJc w:val="left"/>
      <w:pPr>
        <w:ind w:left="2258" w:hanging="201"/>
      </w:pPr>
      <w:rPr>
        <w:rFonts w:hint="default"/>
        <w:lang w:val="en-US" w:eastAsia="en-US" w:bidi="ar-SA"/>
      </w:rPr>
    </w:lvl>
    <w:lvl w:ilvl="5" w:tplc="BBF2E86E">
      <w:numFmt w:val="bullet"/>
      <w:lvlText w:val="•"/>
      <w:lvlJc w:val="left"/>
      <w:pPr>
        <w:ind w:left="2708" w:hanging="201"/>
      </w:pPr>
      <w:rPr>
        <w:rFonts w:hint="default"/>
        <w:lang w:val="en-US" w:eastAsia="en-US" w:bidi="ar-SA"/>
      </w:rPr>
    </w:lvl>
    <w:lvl w:ilvl="6" w:tplc="459E1D34">
      <w:numFmt w:val="bullet"/>
      <w:lvlText w:val="•"/>
      <w:lvlJc w:val="left"/>
      <w:pPr>
        <w:ind w:left="3157" w:hanging="201"/>
      </w:pPr>
      <w:rPr>
        <w:rFonts w:hint="default"/>
        <w:lang w:val="en-US" w:eastAsia="en-US" w:bidi="ar-SA"/>
      </w:rPr>
    </w:lvl>
    <w:lvl w:ilvl="7" w:tplc="B7C48EB0">
      <w:numFmt w:val="bullet"/>
      <w:lvlText w:val="•"/>
      <w:lvlJc w:val="left"/>
      <w:pPr>
        <w:ind w:left="3607" w:hanging="201"/>
      </w:pPr>
      <w:rPr>
        <w:rFonts w:hint="default"/>
        <w:lang w:val="en-US" w:eastAsia="en-US" w:bidi="ar-SA"/>
      </w:rPr>
    </w:lvl>
    <w:lvl w:ilvl="8" w:tplc="8EDC2120">
      <w:numFmt w:val="bullet"/>
      <w:lvlText w:val="•"/>
      <w:lvlJc w:val="left"/>
      <w:pPr>
        <w:ind w:left="4056" w:hanging="201"/>
      </w:pPr>
      <w:rPr>
        <w:rFonts w:hint="default"/>
        <w:lang w:val="en-US" w:eastAsia="en-US" w:bidi="ar-SA"/>
      </w:rPr>
    </w:lvl>
  </w:abstractNum>
  <w:abstractNum w:abstractNumId="22" w15:restartNumberingAfterBreak="0">
    <w:nsid w:val="76C41619"/>
    <w:multiLevelType w:val="hybridMultilevel"/>
    <w:tmpl w:val="691E3F4C"/>
    <w:lvl w:ilvl="0" w:tplc="03E4B7F2">
      <w:start w:val="6"/>
      <w:numFmt w:val="lowerRoman"/>
      <w:lvlText w:val="%1."/>
      <w:lvlJc w:val="left"/>
      <w:pPr>
        <w:ind w:left="936" w:hanging="720"/>
      </w:pPr>
      <w:rPr>
        <w:rFonts w:hint="default"/>
      </w:rPr>
    </w:lvl>
    <w:lvl w:ilvl="1" w:tplc="40090019" w:tentative="1">
      <w:start w:val="1"/>
      <w:numFmt w:val="lowerLetter"/>
      <w:lvlText w:val="%2."/>
      <w:lvlJc w:val="left"/>
      <w:pPr>
        <w:ind w:left="1296" w:hanging="360"/>
      </w:pPr>
    </w:lvl>
    <w:lvl w:ilvl="2" w:tplc="4009001B" w:tentative="1">
      <w:start w:val="1"/>
      <w:numFmt w:val="lowerRoman"/>
      <w:lvlText w:val="%3."/>
      <w:lvlJc w:val="right"/>
      <w:pPr>
        <w:ind w:left="2016" w:hanging="180"/>
      </w:pPr>
    </w:lvl>
    <w:lvl w:ilvl="3" w:tplc="4009000F" w:tentative="1">
      <w:start w:val="1"/>
      <w:numFmt w:val="decimal"/>
      <w:lvlText w:val="%4."/>
      <w:lvlJc w:val="left"/>
      <w:pPr>
        <w:ind w:left="2736" w:hanging="360"/>
      </w:pPr>
    </w:lvl>
    <w:lvl w:ilvl="4" w:tplc="40090019" w:tentative="1">
      <w:start w:val="1"/>
      <w:numFmt w:val="lowerLetter"/>
      <w:lvlText w:val="%5."/>
      <w:lvlJc w:val="left"/>
      <w:pPr>
        <w:ind w:left="3456" w:hanging="360"/>
      </w:pPr>
    </w:lvl>
    <w:lvl w:ilvl="5" w:tplc="4009001B" w:tentative="1">
      <w:start w:val="1"/>
      <w:numFmt w:val="lowerRoman"/>
      <w:lvlText w:val="%6."/>
      <w:lvlJc w:val="right"/>
      <w:pPr>
        <w:ind w:left="4176" w:hanging="180"/>
      </w:pPr>
    </w:lvl>
    <w:lvl w:ilvl="6" w:tplc="4009000F" w:tentative="1">
      <w:start w:val="1"/>
      <w:numFmt w:val="decimal"/>
      <w:lvlText w:val="%7."/>
      <w:lvlJc w:val="left"/>
      <w:pPr>
        <w:ind w:left="4896" w:hanging="360"/>
      </w:pPr>
    </w:lvl>
    <w:lvl w:ilvl="7" w:tplc="40090019" w:tentative="1">
      <w:start w:val="1"/>
      <w:numFmt w:val="lowerLetter"/>
      <w:lvlText w:val="%8."/>
      <w:lvlJc w:val="left"/>
      <w:pPr>
        <w:ind w:left="5616" w:hanging="360"/>
      </w:pPr>
    </w:lvl>
    <w:lvl w:ilvl="8" w:tplc="4009001B" w:tentative="1">
      <w:start w:val="1"/>
      <w:numFmt w:val="lowerRoman"/>
      <w:lvlText w:val="%9."/>
      <w:lvlJc w:val="right"/>
      <w:pPr>
        <w:ind w:left="6336" w:hanging="180"/>
      </w:pPr>
    </w:lvl>
  </w:abstractNum>
  <w:abstractNum w:abstractNumId="23" w15:restartNumberingAfterBreak="0">
    <w:nsid w:val="782A326B"/>
    <w:multiLevelType w:val="hybridMultilevel"/>
    <w:tmpl w:val="E500C262"/>
    <w:lvl w:ilvl="0" w:tplc="40090001">
      <w:start w:val="1"/>
      <w:numFmt w:val="bullet"/>
      <w:lvlText w:val=""/>
      <w:lvlJc w:val="left"/>
      <w:pPr>
        <w:ind w:left="936" w:hanging="360"/>
      </w:pPr>
      <w:rPr>
        <w:rFonts w:ascii="Symbol" w:hAnsi="Symbol" w:hint="default"/>
      </w:rPr>
    </w:lvl>
    <w:lvl w:ilvl="1" w:tplc="40090003" w:tentative="1">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num w:numId="1" w16cid:durableId="58596376">
    <w:abstractNumId w:val="14"/>
  </w:num>
  <w:num w:numId="2" w16cid:durableId="1490831824">
    <w:abstractNumId w:val="17"/>
  </w:num>
  <w:num w:numId="3" w16cid:durableId="85226443">
    <w:abstractNumId w:val="14"/>
  </w:num>
  <w:num w:numId="4" w16cid:durableId="1382289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14211184">
    <w:abstractNumId w:val="13"/>
  </w:num>
  <w:num w:numId="6" w16cid:durableId="1965772005">
    <w:abstractNumId w:val="6"/>
  </w:num>
  <w:num w:numId="7" w16cid:durableId="1538424430">
    <w:abstractNumId w:val="0"/>
  </w:num>
  <w:num w:numId="8" w16cid:durableId="807822312">
    <w:abstractNumId w:val="5"/>
  </w:num>
  <w:num w:numId="9" w16cid:durableId="1383784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2912868">
    <w:abstractNumId w:val="15"/>
  </w:num>
  <w:num w:numId="11" w16cid:durableId="90862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0877687">
    <w:abstractNumId w:val="2"/>
  </w:num>
  <w:num w:numId="13" w16cid:durableId="341199818">
    <w:abstractNumId w:val="3"/>
  </w:num>
  <w:num w:numId="14" w16cid:durableId="671296804">
    <w:abstractNumId w:val="19"/>
  </w:num>
  <w:num w:numId="15" w16cid:durableId="1539126997">
    <w:abstractNumId w:val="7"/>
  </w:num>
  <w:num w:numId="16" w16cid:durableId="1334379633">
    <w:abstractNumId w:val="23"/>
  </w:num>
  <w:num w:numId="17" w16cid:durableId="546717920">
    <w:abstractNumId w:val="1"/>
  </w:num>
  <w:num w:numId="18" w16cid:durableId="1185291880">
    <w:abstractNumId w:val="21"/>
  </w:num>
  <w:num w:numId="19" w16cid:durableId="1981884078">
    <w:abstractNumId w:val="16"/>
  </w:num>
  <w:num w:numId="20" w16cid:durableId="1689991214">
    <w:abstractNumId w:val="9"/>
  </w:num>
  <w:num w:numId="21" w16cid:durableId="810908284">
    <w:abstractNumId w:val="18"/>
  </w:num>
  <w:num w:numId="22" w16cid:durableId="2102333628">
    <w:abstractNumId w:val="4"/>
  </w:num>
  <w:num w:numId="23" w16cid:durableId="84422815">
    <w:abstractNumId w:val="11"/>
  </w:num>
  <w:num w:numId="24" w16cid:durableId="1621109970">
    <w:abstractNumId w:val="12"/>
  </w:num>
  <w:num w:numId="25" w16cid:durableId="683288953">
    <w:abstractNumId w:val="8"/>
  </w:num>
  <w:num w:numId="26" w16cid:durableId="2142531881">
    <w:abstractNumId w:val="10"/>
  </w:num>
  <w:num w:numId="27" w16cid:durableId="507251600">
    <w:abstractNumId w:val="20"/>
  </w:num>
  <w:num w:numId="28" w16cid:durableId="395057057">
    <w:abstractNumId w:val="2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AU" w:vendorID="64" w:dllVersion="6"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en-AU" w:vendorID="64" w:dllVersion="0"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activeWritingStyle w:appName="MSWord" w:lang="en-AU" w:vendorID="64" w:dllVersion="4096" w:nlCheck="1" w:checkStyle="0"/>
  <w:activeWritingStyle w:appName="MSWord" w:lang="en-GB" w:vendorID="64" w:dllVersion="4096" w:nlCheck="1" w:checkStyle="0"/>
  <w:activeWritingStyle w:appName="MSWord" w:lang="en-US" w:vendorID="64" w:dllVersion="4096" w:nlCheck="1" w:checkStyle="0"/>
  <w:activeWritingStyle w:appName="MSWord" w:lang="en-IN"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FBB"/>
    <w:rsid w:val="000002E1"/>
    <w:rsid w:val="0000217E"/>
    <w:rsid w:val="00003670"/>
    <w:rsid w:val="00007F98"/>
    <w:rsid w:val="00012067"/>
    <w:rsid w:val="00012882"/>
    <w:rsid w:val="00017719"/>
    <w:rsid w:val="00017BF8"/>
    <w:rsid w:val="00027F1D"/>
    <w:rsid w:val="0003296C"/>
    <w:rsid w:val="000339E7"/>
    <w:rsid w:val="00034E08"/>
    <w:rsid w:val="000408F8"/>
    <w:rsid w:val="0004347D"/>
    <w:rsid w:val="0004618C"/>
    <w:rsid w:val="00050C4B"/>
    <w:rsid w:val="0005305D"/>
    <w:rsid w:val="00053567"/>
    <w:rsid w:val="00054421"/>
    <w:rsid w:val="00055D32"/>
    <w:rsid w:val="00060666"/>
    <w:rsid w:val="000626D0"/>
    <w:rsid w:val="00062E46"/>
    <w:rsid w:val="00074AC8"/>
    <w:rsid w:val="00075399"/>
    <w:rsid w:val="000760B8"/>
    <w:rsid w:val="00081408"/>
    <w:rsid w:val="000817E6"/>
    <w:rsid w:val="00081A9D"/>
    <w:rsid w:val="00081EBE"/>
    <w:rsid w:val="00086EDC"/>
    <w:rsid w:val="0009477C"/>
    <w:rsid w:val="000979E3"/>
    <w:rsid w:val="000A0BFE"/>
    <w:rsid w:val="000A1DBB"/>
    <w:rsid w:val="000A472A"/>
    <w:rsid w:val="000B36A3"/>
    <w:rsid w:val="000B56F5"/>
    <w:rsid w:val="000B698E"/>
    <w:rsid w:val="000C013C"/>
    <w:rsid w:val="000C073A"/>
    <w:rsid w:val="000C4BFE"/>
    <w:rsid w:val="000C7AEE"/>
    <w:rsid w:val="000D3633"/>
    <w:rsid w:val="000E3F84"/>
    <w:rsid w:val="000F3023"/>
    <w:rsid w:val="001010CF"/>
    <w:rsid w:val="001016A1"/>
    <w:rsid w:val="001056DF"/>
    <w:rsid w:val="00114025"/>
    <w:rsid w:val="001160D2"/>
    <w:rsid w:val="00123B63"/>
    <w:rsid w:val="00124A94"/>
    <w:rsid w:val="00126C32"/>
    <w:rsid w:val="001348A5"/>
    <w:rsid w:val="00140576"/>
    <w:rsid w:val="0015175B"/>
    <w:rsid w:val="00151B8E"/>
    <w:rsid w:val="00157E4E"/>
    <w:rsid w:val="00162B81"/>
    <w:rsid w:val="00167141"/>
    <w:rsid w:val="00176189"/>
    <w:rsid w:val="001763BF"/>
    <w:rsid w:val="00183EAF"/>
    <w:rsid w:val="0018588A"/>
    <w:rsid w:val="001928FB"/>
    <w:rsid w:val="00192A6D"/>
    <w:rsid w:val="00192BC7"/>
    <w:rsid w:val="00194797"/>
    <w:rsid w:val="001A276F"/>
    <w:rsid w:val="001A50EA"/>
    <w:rsid w:val="001A7EA4"/>
    <w:rsid w:val="001B4E92"/>
    <w:rsid w:val="001C69D2"/>
    <w:rsid w:val="001C798D"/>
    <w:rsid w:val="001C7C13"/>
    <w:rsid w:val="001F16CD"/>
    <w:rsid w:val="001F47D2"/>
    <w:rsid w:val="00200272"/>
    <w:rsid w:val="00210AC9"/>
    <w:rsid w:val="002164EF"/>
    <w:rsid w:val="0022285A"/>
    <w:rsid w:val="00224C61"/>
    <w:rsid w:val="0022525E"/>
    <w:rsid w:val="002316EE"/>
    <w:rsid w:val="00240ED8"/>
    <w:rsid w:val="002671A5"/>
    <w:rsid w:val="0027227B"/>
    <w:rsid w:val="002728A8"/>
    <w:rsid w:val="00273AC7"/>
    <w:rsid w:val="00273BF8"/>
    <w:rsid w:val="00273D2C"/>
    <w:rsid w:val="0027746C"/>
    <w:rsid w:val="00277E88"/>
    <w:rsid w:val="0028212D"/>
    <w:rsid w:val="00285ECD"/>
    <w:rsid w:val="00287E22"/>
    <w:rsid w:val="00290E1B"/>
    <w:rsid w:val="00291B17"/>
    <w:rsid w:val="002921A2"/>
    <w:rsid w:val="002A180A"/>
    <w:rsid w:val="002A6742"/>
    <w:rsid w:val="002B1D66"/>
    <w:rsid w:val="002C0432"/>
    <w:rsid w:val="002C1A7F"/>
    <w:rsid w:val="002C2A0C"/>
    <w:rsid w:val="002C4239"/>
    <w:rsid w:val="002C559D"/>
    <w:rsid w:val="002C6225"/>
    <w:rsid w:val="002D2D42"/>
    <w:rsid w:val="002E03EF"/>
    <w:rsid w:val="002E117A"/>
    <w:rsid w:val="002E4C99"/>
    <w:rsid w:val="002F1082"/>
    <w:rsid w:val="002F6C22"/>
    <w:rsid w:val="002F72D0"/>
    <w:rsid w:val="003003AB"/>
    <w:rsid w:val="003005CA"/>
    <w:rsid w:val="00305955"/>
    <w:rsid w:val="00311C49"/>
    <w:rsid w:val="0032119E"/>
    <w:rsid w:val="00321304"/>
    <w:rsid w:val="00322FF1"/>
    <w:rsid w:val="0033053C"/>
    <w:rsid w:val="003305EB"/>
    <w:rsid w:val="00331F84"/>
    <w:rsid w:val="0033414F"/>
    <w:rsid w:val="003458A7"/>
    <w:rsid w:val="003638CB"/>
    <w:rsid w:val="003639A5"/>
    <w:rsid w:val="003702E6"/>
    <w:rsid w:val="00380B09"/>
    <w:rsid w:val="003867B6"/>
    <w:rsid w:val="00391901"/>
    <w:rsid w:val="00393378"/>
    <w:rsid w:val="003950A4"/>
    <w:rsid w:val="00396006"/>
    <w:rsid w:val="003B152C"/>
    <w:rsid w:val="003B1D3F"/>
    <w:rsid w:val="003B27EA"/>
    <w:rsid w:val="003B361F"/>
    <w:rsid w:val="003B7545"/>
    <w:rsid w:val="003C48BD"/>
    <w:rsid w:val="003D3EF8"/>
    <w:rsid w:val="003D7932"/>
    <w:rsid w:val="003E119D"/>
    <w:rsid w:val="003E3577"/>
    <w:rsid w:val="003E7655"/>
    <w:rsid w:val="003F19E8"/>
    <w:rsid w:val="003F3A61"/>
    <w:rsid w:val="004022E0"/>
    <w:rsid w:val="00404671"/>
    <w:rsid w:val="00406F47"/>
    <w:rsid w:val="00407E75"/>
    <w:rsid w:val="00410A5D"/>
    <w:rsid w:val="0041371D"/>
    <w:rsid w:val="00414909"/>
    <w:rsid w:val="00425915"/>
    <w:rsid w:val="00425A6A"/>
    <w:rsid w:val="004267D5"/>
    <w:rsid w:val="00426FBB"/>
    <w:rsid w:val="00432587"/>
    <w:rsid w:val="00432AAA"/>
    <w:rsid w:val="00441490"/>
    <w:rsid w:val="00442E6C"/>
    <w:rsid w:val="00444BE2"/>
    <w:rsid w:val="0044576F"/>
    <w:rsid w:val="00463A13"/>
    <w:rsid w:val="004702B5"/>
    <w:rsid w:val="004734FF"/>
    <w:rsid w:val="0047429A"/>
    <w:rsid w:val="0047643D"/>
    <w:rsid w:val="00482F63"/>
    <w:rsid w:val="00483103"/>
    <w:rsid w:val="0048374C"/>
    <w:rsid w:val="00486485"/>
    <w:rsid w:val="0048771D"/>
    <w:rsid w:val="0049013A"/>
    <w:rsid w:val="004A6605"/>
    <w:rsid w:val="004C2787"/>
    <w:rsid w:val="004C45FA"/>
    <w:rsid w:val="004D21B3"/>
    <w:rsid w:val="004E07A8"/>
    <w:rsid w:val="004E0F49"/>
    <w:rsid w:val="004E1096"/>
    <w:rsid w:val="004E1BD8"/>
    <w:rsid w:val="004E452A"/>
    <w:rsid w:val="004E78E3"/>
    <w:rsid w:val="004F4DD1"/>
    <w:rsid w:val="004F5C0A"/>
    <w:rsid w:val="0050005A"/>
    <w:rsid w:val="005000C5"/>
    <w:rsid w:val="005004BF"/>
    <w:rsid w:val="00500E7B"/>
    <w:rsid w:val="00502D4C"/>
    <w:rsid w:val="00502E89"/>
    <w:rsid w:val="00510E95"/>
    <w:rsid w:val="005120B9"/>
    <w:rsid w:val="00512668"/>
    <w:rsid w:val="00514781"/>
    <w:rsid w:val="005154B5"/>
    <w:rsid w:val="00523C38"/>
    <w:rsid w:val="00527D56"/>
    <w:rsid w:val="00531694"/>
    <w:rsid w:val="0053221F"/>
    <w:rsid w:val="00532DA5"/>
    <w:rsid w:val="00535065"/>
    <w:rsid w:val="00536262"/>
    <w:rsid w:val="005364FD"/>
    <w:rsid w:val="00536FAE"/>
    <w:rsid w:val="00542C85"/>
    <w:rsid w:val="00547631"/>
    <w:rsid w:val="00553510"/>
    <w:rsid w:val="00554186"/>
    <w:rsid w:val="005555A4"/>
    <w:rsid w:val="00561DFA"/>
    <w:rsid w:val="00562922"/>
    <w:rsid w:val="005704CB"/>
    <w:rsid w:val="0057132B"/>
    <w:rsid w:val="005755EF"/>
    <w:rsid w:val="005855A1"/>
    <w:rsid w:val="00585769"/>
    <w:rsid w:val="00586A52"/>
    <w:rsid w:val="00591130"/>
    <w:rsid w:val="00597DC5"/>
    <w:rsid w:val="005A3F28"/>
    <w:rsid w:val="005A40BE"/>
    <w:rsid w:val="005A624A"/>
    <w:rsid w:val="005B13E2"/>
    <w:rsid w:val="005B283A"/>
    <w:rsid w:val="005B47D7"/>
    <w:rsid w:val="005B4DDF"/>
    <w:rsid w:val="005B7A07"/>
    <w:rsid w:val="005B7D36"/>
    <w:rsid w:val="005C5526"/>
    <w:rsid w:val="005C62C6"/>
    <w:rsid w:val="005D55D3"/>
    <w:rsid w:val="005D7B9E"/>
    <w:rsid w:val="005E0A5F"/>
    <w:rsid w:val="005E21D7"/>
    <w:rsid w:val="005E231C"/>
    <w:rsid w:val="005E76C2"/>
    <w:rsid w:val="005F0834"/>
    <w:rsid w:val="005F1B52"/>
    <w:rsid w:val="005F6DC3"/>
    <w:rsid w:val="00601A8E"/>
    <w:rsid w:val="006127E8"/>
    <w:rsid w:val="0062033E"/>
    <w:rsid w:val="00624482"/>
    <w:rsid w:val="00634244"/>
    <w:rsid w:val="0064799C"/>
    <w:rsid w:val="00647D6F"/>
    <w:rsid w:val="00654156"/>
    <w:rsid w:val="006560F9"/>
    <w:rsid w:val="006571CE"/>
    <w:rsid w:val="00661317"/>
    <w:rsid w:val="00666EE5"/>
    <w:rsid w:val="00670E09"/>
    <w:rsid w:val="00674988"/>
    <w:rsid w:val="00677060"/>
    <w:rsid w:val="0068560B"/>
    <w:rsid w:val="006A1A37"/>
    <w:rsid w:val="006B2F36"/>
    <w:rsid w:val="006B47CA"/>
    <w:rsid w:val="006C2F79"/>
    <w:rsid w:val="006C7AAA"/>
    <w:rsid w:val="006D1C2A"/>
    <w:rsid w:val="006D1CD7"/>
    <w:rsid w:val="006D264F"/>
    <w:rsid w:val="006D58D1"/>
    <w:rsid w:val="006E2329"/>
    <w:rsid w:val="006E26AA"/>
    <w:rsid w:val="006E2A8D"/>
    <w:rsid w:val="006E433A"/>
    <w:rsid w:val="006E7574"/>
    <w:rsid w:val="006F1CC1"/>
    <w:rsid w:val="006F6D5D"/>
    <w:rsid w:val="00703430"/>
    <w:rsid w:val="00704835"/>
    <w:rsid w:val="007069BE"/>
    <w:rsid w:val="00716130"/>
    <w:rsid w:val="0072216B"/>
    <w:rsid w:val="007405F9"/>
    <w:rsid w:val="00745C86"/>
    <w:rsid w:val="00754E5C"/>
    <w:rsid w:val="0076059B"/>
    <w:rsid w:val="00764603"/>
    <w:rsid w:val="0076604D"/>
    <w:rsid w:val="00766411"/>
    <w:rsid w:val="0077742A"/>
    <w:rsid w:val="007800E6"/>
    <w:rsid w:val="00790909"/>
    <w:rsid w:val="007958A8"/>
    <w:rsid w:val="007A6ACE"/>
    <w:rsid w:val="007B5632"/>
    <w:rsid w:val="007B5A07"/>
    <w:rsid w:val="007B5DCA"/>
    <w:rsid w:val="007C260A"/>
    <w:rsid w:val="007C3C93"/>
    <w:rsid w:val="007C695F"/>
    <w:rsid w:val="007D3E71"/>
    <w:rsid w:val="007D5520"/>
    <w:rsid w:val="007E074D"/>
    <w:rsid w:val="007E0A07"/>
    <w:rsid w:val="007E2EB7"/>
    <w:rsid w:val="007E4319"/>
    <w:rsid w:val="007E5571"/>
    <w:rsid w:val="007E5775"/>
    <w:rsid w:val="007E5D6A"/>
    <w:rsid w:val="007E645D"/>
    <w:rsid w:val="007F75CA"/>
    <w:rsid w:val="0080155D"/>
    <w:rsid w:val="00803C70"/>
    <w:rsid w:val="00807653"/>
    <w:rsid w:val="00821E08"/>
    <w:rsid w:val="00823EEC"/>
    <w:rsid w:val="00826D32"/>
    <w:rsid w:val="00832096"/>
    <w:rsid w:val="0083213C"/>
    <w:rsid w:val="0083213E"/>
    <w:rsid w:val="00834AAE"/>
    <w:rsid w:val="00834EFD"/>
    <w:rsid w:val="0083634A"/>
    <w:rsid w:val="00841BB4"/>
    <w:rsid w:val="00842960"/>
    <w:rsid w:val="00843C58"/>
    <w:rsid w:val="00844B24"/>
    <w:rsid w:val="0084515F"/>
    <w:rsid w:val="00847563"/>
    <w:rsid w:val="0085092D"/>
    <w:rsid w:val="00852BD8"/>
    <w:rsid w:val="00857665"/>
    <w:rsid w:val="00860365"/>
    <w:rsid w:val="008616EB"/>
    <w:rsid w:val="00861AF8"/>
    <w:rsid w:val="00867AF9"/>
    <w:rsid w:val="0087312D"/>
    <w:rsid w:val="00877D4C"/>
    <w:rsid w:val="00896B7D"/>
    <w:rsid w:val="0089763B"/>
    <w:rsid w:val="008A2820"/>
    <w:rsid w:val="008A5EBB"/>
    <w:rsid w:val="008A6E77"/>
    <w:rsid w:val="008B2777"/>
    <w:rsid w:val="008B3ADE"/>
    <w:rsid w:val="008B5D4B"/>
    <w:rsid w:val="008B5F3F"/>
    <w:rsid w:val="008B6AE3"/>
    <w:rsid w:val="008C0A9A"/>
    <w:rsid w:val="008C184D"/>
    <w:rsid w:val="008C30DC"/>
    <w:rsid w:val="008C5736"/>
    <w:rsid w:val="008C5F93"/>
    <w:rsid w:val="008C7207"/>
    <w:rsid w:val="008D1045"/>
    <w:rsid w:val="008E5996"/>
    <w:rsid w:val="008F2FB8"/>
    <w:rsid w:val="008F7CFD"/>
    <w:rsid w:val="00901AE1"/>
    <w:rsid w:val="00901FE4"/>
    <w:rsid w:val="009027CF"/>
    <w:rsid w:val="0090652A"/>
    <w:rsid w:val="00906706"/>
    <w:rsid w:val="00910B4F"/>
    <w:rsid w:val="009205B4"/>
    <w:rsid w:val="00922E26"/>
    <w:rsid w:val="0092362B"/>
    <w:rsid w:val="00925859"/>
    <w:rsid w:val="00933818"/>
    <w:rsid w:val="00933D46"/>
    <w:rsid w:val="00937519"/>
    <w:rsid w:val="00955B59"/>
    <w:rsid w:val="009617A8"/>
    <w:rsid w:val="00962BED"/>
    <w:rsid w:val="009633B2"/>
    <w:rsid w:val="009648DD"/>
    <w:rsid w:val="009707FF"/>
    <w:rsid w:val="009711A3"/>
    <w:rsid w:val="0098039A"/>
    <w:rsid w:val="00983937"/>
    <w:rsid w:val="009872D7"/>
    <w:rsid w:val="00992262"/>
    <w:rsid w:val="009926BC"/>
    <w:rsid w:val="00994405"/>
    <w:rsid w:val="009977E0"/>
    <w:rsid w:val="00997E88"/>
    <w:rsid w:val="009A0412"/>
    <w:rsid w:val="009A4319"/>
    <w:rsid w:val="009A54BA"/>
    <w:rsid w:val="009A6C3F"/>
    <w:rsid w:val="009B20A0"/>
    <w:rsid w:val="009B73F2"/>
    <w:rsid w:val="009C12BD"/>
    <w:rsid w:val="009C230A"/>
    <w:rsid w:val="009C50FE"/>
    <w:rsid w:val="009C573F"/>
    <w:rsid w:val="009D19B0"/>
    <w:rsid w:val="009D3BFD"/>
    <w:rsid w:val="009D59E7"/>
    <w:rsid w:val="009D7E72"/>
    <w:rsid w:val="009E2173"/>
    <w:rsid w:val="009E5561"/>
    <w:rsid w:val="009F0583"/>
    <w:rsid w:val="009F3B1F"/>
    <w:rsid w:val="009F4BE7"/>
    <w:rsid w:val="00A017CC"/>
    <w:rsid w:val="00A02210"/>
    <w:rsid w:val="00A03E75"/>
    <w:rsid w:val="00A0711A"/>
    <w:rsid w:val="00A108A0"/>
    <w:rsid w:val="00A14295"/>
    <w:rsid w:val="00A165A2"/>
    <w:rsid w:val="00A2086C"/>
    <w:rsid w:val="00A30F41"/>
    <w:rsid w:val="00A45FCE"/>
    <w:rsid w:val="00A535F0"/>
    <w:rsid w:val="00A642DE"/>
    <w:rsid w:val="00A744BB"/>
    <w:rsid w:val="00A74E86"/>
    <w:rsid w:val="00A75671"/>
    <w:rsid w:val="00A773CC"/>
    <w:rsid w:val="00A82B83"/>
    <w:rsid w:val="00A83011"/>
    <w:rsid w:val="00A83BD8"/>
    <w:rsid w:val="00A9318B"/>
    <w:rsid w:val="00A94AC1"/>
    <w:rsid w:val="00A95E48"/>
    <w:rsid w:val="00AA1878"/>
    <w:rsid w:val="00AA2E31"/>
    <w:rsid w:val="00AB18B7"/>
    <w:rsid w:val="00AB256D"/>
    <w:rsid w:val="00AB6245"/>
    <w:rsid w:val="00AC1AA8"/>
    <w:rsid w:val="00AC5183"/>
    <w:rsid w:val="00AD335D"/>
    <w:rsid w:val="00AD4B5F"/>
    <w:rsid w:val="00AE3A3A"/>
    <w:rsid w:val="00AE65A6"/>
    <w:rsid w:val="00AE73BF"/>
    <w:rsid w:val="00AF4C30"/>
    <w:rsid w:val="00AF792B"/>
    <w:rsid w:val="00AF7FA5"/>
    <w:rsid w:val="00B24895"/>
    <w:rsid w:val="00B257FD"/>
    <w:rsid w:val="00B271C0"/>
    <w:rsid w:val="00B35A8D"/>
    <w:rsid w:val="00B35B2C"/>
    <w:rsid w:val="00B44295"/>
    <w:rsid w:val="00B45352"/>
    <w:rsid w:val="00B50708"/>
    <w:rsid w:val="00B546F1"/>
    <w:rsid w:val="00B55D5E"/>
    <w:rsid w:val="00B57702"/>
    <w:rsid w:val="00B61734"/>
    <w:rsid w:val="00B64255"/>
    <w:rsid w:val="00B65290"/>
    <w:rsid w:val="00B66417"/>
    <w:rsid w:val="00B86526"/>
    <w:rsid w:val="00B9108C"/>
    <w:rsid w:val="00B91BAE"/>
    <w:rsid w:val="00B94516"/>
    <w:rsid w:val="00B94E03"/>
    <w:rsid w:val="00B9609E"/>
    <w:rsid w:val="00BA4666"/>
    <w:rsid w:val="00BB263A"/>
    <w:rsid w:val="00BB2855"/>
    <w:rsid w:val="00BB30D2"/>
    <w:rsid w:val="00BB32B1"/>
    <w:rsid w:val="00BB69E9"/>
    <w:rsid w:val="00BC5F8C"/>
    <w:rsid w:val="00BC5FA9"/>
    <w:rsid w:val="00BD19C1"/>
    <w:rsid w:val="00BD25B8"/>
    <w:rsid w:val="00BE24D5"/>
    <w:rsid w:val="00BF25AE"/>
    <w:rsid w:val="00C012E1"/>
    <w:rsid w:val="00C04370"/>
    <w:rsid w:val="00C058C0"/>
    <w:rsid w:val="00C06BB4"/>
    <w:rsid w:val="00C07F4C"/>
    <w:rsid w:val="00C10D20"/>
    <w:rsid w:val="00C12E0C"/>
    <w:rsid w:val="00C16364"/>
    <w:rsid w:val="00C175F2"/>
    <w:rsid w:val="00C21916"/>
    <w:rsid w:val="00C21E28"/>
    <w:rsid w:val="00C226FA"/>
    <w:rsid w:val="00C234C1"/>
    <w:rsid w:val="00C324E8"/>
    <w:rsid w:val="00C333B6"/>
    <w:rsid w:val="00C457CA"/>
    <w:rsid w:val="00C46C45"/>
    <w:rsid w:val="00C47A2D"/>
    <w:rsid w:val="00C54678"/>
    <w:rsid w:val="00C57FB7"/>
    <w:rsid w:val="00C65F3F"/>
    <w:rsid w:val="00C71C06"/>
    <w:rsid w:val="00C72414"/>
    <w:rsid w:val="00C822A3"/>
    <w:rsid w:val="00C8667B"/>
    <w:rsid w:val="00CA4CE3"/>
    <w:rsid w:val="00CC48C3"/>
    <w:rsid w:val="00CD4F3F"/>
    <w:rsid w:val="00CD5BBF"/>
    <w:rsid w:val="00CD6117"/>
    <w:rsid w:val="00CD6FCB"/>
    <w:rsid w:val="00CF2CB0"/>
    <w:rsid w:val="00D017C4"/>
    <w:rsid w:val="00D01E44"/>
    <w:rsid w:val="00D22115"/>
    <w:rsid w:val="00D23C65"/>
    <w:rsid w:val="00D2572E"/>
    <w:rsid w:val="00D30E66"/>
    <w:rsid w:val="00D311F8"/>
    <w:rsid w:val="00D365BD"/>
    <w:rsid w:val="00D36B52"/>
    <w:rsid w:val="00D377C8"/>
    <w:rsid w:val="00D41274"/>
    <w:rsid w:val="00D43BF3"/>
    <w:rsid w:val="00D50012"/>
    <w:rsid w:val="00D66B23"/>
    <w:rsid w:val="00D745D1"/>
    <w:rsid w:val="00D75297"/>
    <w:rsid w:val="00D767BB"/>
    <w:rsid w:val="00D7783B"/>
    <w:rsid w:val="00D939B0"/>
    <w:rsid w:val="00DA218C"/>
    <w:rsid w:val="00DA4CA5"/>
    <w:rsid w:val="00DB16E0"/>
    <w:rsid w:val="00DB2DF9"/>
    <w:rsid w:val="00DB7E63"/>
    <w:rsid w:val="00DC2055"/>
    <w:rsid w:val="00DC2AE2"/>
    <w:rsid w:val="00DD22EA"/>
    <w:rsid w:val="00DD71E8"/>
    <w:rsid w:val="00DD7F83"/>
    <w:rsid w:val="00DE53BF"/>
    <w:rsid w:val="00DE6BD3"/>
    <w:rsid w:val="00E0641E"/>
    <w:rsid w:val="00E06664"/>
    <w:rsid w:val="00E102D4"/>
    <w:rsid w:val="00E14D22"/>
    <w:rsid w:val="00E21E27"/>
    <w:rsid w:val="00E22EBA"/>
    <w:rsid w:val="00E275F4"/>
    <w:rsid w:val="00E30181"/>
    <w:rsid w:val="00E304BC"/>
    <w:rsid w:val="00E32853"/>
    <w:rsid w:val="00E32AFD"/>
    <w:rsid w:val="00E4017B"/>
    <w:rsid w:val="00E401F8"/>
    <w:rsid w:val="00E46425"/>
    <w:rsid w:val="00E46F5F"/>
    <w:rsid w:val="00E47D0E"/>
    <w:rsid w:val="00E55209"/>
    <w:rsid w:val="00E62C35"/>
    <w:rsid w:val="00E65018"/>
    <w:rsid w:val="00E72B7D"/>
    <w:rsid w:val="00E80F2B"/>
    <w:rsid w:val="00E94339"/>
    <w:rsid w:val="00E97563"/>
    <w:rsid w:val="00EB0B63"/>
    <w:rsid w:val="00EB547A"/>
    <w:rsid w:val="00EC2141"/>
    <w:rsid w:val="00EC265C"/>
    <w:rsid w:val="00ED61CB"/>
    <w:rsid w:val="00EE4D39"/>
    <w:rsid w:val="00EF4B35"/>
    <w:rsid w:val="00EF6C25"/>
    <w:rsid w:val="00F04AB3"/>
    <w:rsid w:val="00F06547"/>
    <w:rsid w:val="00F06A72"/>
    <w:rsid w:val="00F114B5"/>
    <w:rsid w:val="00F12E79"/>
    <w:rsid w:val="00F136F0"/>
    <w:rsid w:val="00F17F14"/>
    <w:rsid w:val="00F20BBB"/>
    <w:rsid w:val="00F22E3A"/>
    <w:rsid w:val="00F24D36"/>
    <w:rsid w:val="00F25978"/>
    <w:rsid w:val="00F303A2"/>
    <w:rsid w:val="00F304E4"/>
    <w:rsid w:val="00F324E2"/>
    <w:rsid w:val="00F32A04"/>
    <w:rsid w:val="00F3431A"/>
    <w:rsid w:val="00F37062"/>
    <w:rsid w:val="00F40005"/>
    <w:rsid w:val="00F425BB"/>
    <w:rsid w:val="00F43BD8"/>
    <w:rsid w:val="00F562F3"/>
    <w:rsid w:val="00F62F57"/>
    <w:rsid w:val="00F72920"/>
    <w:rsid w:val="00F73350"/>
    <w:rsid w:val="00F73BE7"/>
    <w:rsid w:val="00F74B89"/>
    <w:rsid w:val="00F75133"/>
    <w:rsid w:val="00F84165"/>
    <w:rsid w:val="00F84674"/>
    <w:rsid w:val="00FA11A3"/>
    <w:rsid w:val="00FA3899"/>
    <w:rsid w:val="00FA4909"/>
    <w:rsid w:val="00FA6751"/>
    <w:rsid w:val="00FB1048"/>
    <w:rsid w:val="00FB4485"/>
    <w:rsid w:val="00FB62C4"/>
    <w:rsid w:val="00FB7701"/>
    <w:rsid w:val="00FC61EA"/>
    <w:rsid w:val="00FC6C11"/>
    <w:rsid w:val="00FD1AC5"/>
    <w:rsid w:val="00FD2EAE"/>
    <w:rsid w:val="00FD5C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96F0B3"/>
  <w15:docId w15:val="{605B2A4F-BA10-40F5-9BC0-C1E8EFFC6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0C7AEE"/>
    <w:pPr>
      <w:keepNext/>
      <w:numPr>
        <w:ilvl w:val="2"/>
        <w:numId w:val="8"/>
      </w:numPr>
      <w:spacing w:before="240" w:after="60"/>
      <w:outlineLvl w:val="2"/>
    </w:pPr>
    <w:rPr>
      <w:rFonts w:ascii="Arial" w:hAnsi="Arial" w:cs="Arial"/>
      <w:b/>
      <w:bCs/>
      <w:sz w:val="26"/>
      <w:szCs w:val="26"/>
    </w:rPr>
  </w:style>
  <w:style w:type="paragraph" w:styleId="Heading4">
    <w:name w:val="heading 4"/>
    <w:basedOn w:val="Normal"/>
    <w:next w:val="Normal"/>
    <w:link w:val="Heading4Char"/>
    <w:unhideWhenUsed/>
    <w:qFormat/>
    <w:rsid w:val="00B65290"/>
    <w:pPr>
      <w:keepNext/>
      <w:spacing w:before="240" w:after="60"/>
      <w:outlineLvl w:val="3"/>
    </w:pPr>
    <w:rPr>
      <w:rFonts w:ascii="Calibri" w:eastAsia="Times New Roman"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3"/>
      </w:numPr>
      <w:adjustRightInd w:val="0"/>
      <w:snapToGrid w:val="0"/>
      <w:spacing w:before="150" w:after="60"/>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AA1878"/>
    <w:pPr>
      <w:adjustRightInd w:val="0"/>
      <w:snapToGrid w:val="0"/>
      <w:ind w:firstLine="216"/>
      <w:jc w:val="both"/>
    </w:pPr>
    <w:rPr>
      <w:b/>
      <w:sz w:val="18"/>
      <w:lang w:val="en-GB" w:eastAsia="en-GB"/>
    </w:rPr>
  </w:style>
  <w:style w:type="character" w:customStyle="1" w:styleId="IEEEAbtractChar">
    <w:name w:val="IEEE Abtract Char"/>
    <w:link w:val="IEEEAbtract"/>
    <w:rsid w:val="00AA1878"/>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style>
  <w:style w:type="paragraph" w:customStyle="1" w:styleId="IEEEHeading1">
    <w:name w:val="IEEE Heading 1"/>
    <w:basedOn w:val="Normal"/>
    <w:next w:val="IEEEParagraph"/>
    <w:rsid w:val="00273D2C"/>
    <w:pPr>
      <w:numPr>
        <w:numId w:val="7"/>
      </w:numPr>
      <w:adjustRightInd w:val="0"/>
      <w:snapToGrid w:val="0"/>
      <w:spacing w:before="180" w:after="60"/>
      <w:jc w:val="center"/>
    </w:pPr>
    <w:rPr>
      <w:smallCaps/>
      <w:sz w:val="20"/>
    </w:rPr>
  </w:style>
  <w:style w:type="table" w:styleId="TableGrid">
    <w:name w:val="Table Grid"/>
    <w:basedOn w:val="TableNormal"/>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rFonts w:eastAsia="SimSun"/>
      <w:i/>
      <w:szCs w:val="24"/>
      <w:lang w:val="en-AU" w:eastAsia="zh-CN" w:bidi="ar-SA"/>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0C7AEE"/>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styleId="FollowedHyperlink">
    <w:name w:val="FollowedHyperlink"/>
    <w:rsid w:val="001B4E92"/>
    <w:rPr>
      <w:color w:val="800080"/>
      <w:u w:val="single"/>
    </w:rPr>
  </w:style>
  <w:style w:type="character" w:styleId="Hyperlink">
    <w:name w:val="Hyperlink"/>
    <w:rsid w:val="00D7783B"/>
    <w:rPr>
      <w:color w:val="0563C1"/>
      <w:u w:val="single"/>
    </w:rPr>
  </w:style>
  <w:style w:type="character" w:customStyle="1" w:styleId="UnresolvedMention1">
    <w:name w:val="Unresolved Mention1"/>
    <w:uiPriority w:val="99"/>
    <w:semiHidden/>
    <w:unhideWhenUsed/>
    <w:rsid w:val="00D7783B"/>
    <w:rPr>
      <w:color w:val="605E5C"/>
      <w:shd w:val="clear" w:color="auto" w:fill="E1DFDD"/>
    </w:rPr>
  </w:style>
  <w:style w:type="paragraph" w:styleId="Header">
    <w:name w:val="header"/>
    <w:basedOn w:val="Normal"/>
    <w:link w:val="HeaderChar"/>
    <w:rsid w:val="000A472A"/>
    <w:pPr>
      <w:tabs>
        <w:tab w:val="center" w:pos="4513"/>
        <w:tab w:val="right" w:pos="9026"/>
      </w:tabs>
    </w:pPr>
  </w:style>
  <w:style w:type="character" w:customStyle="1" w:styleId="HeaderChar">
    <w:name w:val="Header Char"/>
    <w:link w:val="Header"/>
    <w:rsid w:val="000A472A"/>
    <w:rPr>
      <w:sz w:val="24"/>
      <w:szCs w:val="24"/>
      <w:lang w:val="en-AU" w:eastAsia="zh-CN"/>
    </w:rPr>
  </w:style>
  <w:style w:type="paragraph" w:styleId="Footer">
    <w:name w:val="footer"/>
    <w:basedOn w:val="Normal"/>
    <w:link w:val="FooterChar"/>
    <w:uiPriority w:val="99"/>
    <w:rsid w:val="000A472A"/>
    <w:pPr>
      <w:tabs>
        <w:tab w:val="center" w:pos="4513"/>
        <w:tab w:val="right" w:pos="9026"/>
      </w:tabs>
    </w:pPr>
  </w:style>
  <w:style w:type="character" w:customStyle="1" w:styleId="FooterChar">
    <w:name w:val="Footer Char"/>
    <w:link w:val="Footer"/>
    <w:uiPriority w:val="99"/>
    <w:rsid w:val="000A472A"/>
    <w:rPr>
      <w:sz w:val="24"/>
      <w:szCs w:val="24"/>
      <w:lang w:val="en-AU" w:eastAsia="zh-CN"/>
    </w:rPr>
  </w:style>
  <w:style w:type="character" w:customStyle="1" w:styleId="Heading4Char">
    <w:name w:val="Heading 4 Char"/>
    <w:link w:val="Heading4"/>
    <w:rsid w:val="00B65290"/>
    <w:rPr>
      <w:rFonts w:ascii="Calibri" w:eastAsia="Times New Roman" w:hAnsi="Calibri" w:cs="Times New Roman"/>
      <w:b/>
      <w:bCs/>
      <w:sz w:val="28"/>
      <w:szCs w:val="28"/>
      <w:lang w:val="en-AU" w:eastAsia="zh-CN"/>
    </w:rPr>
  </w:style>
  <w:style w:type="character" w:styleId="Strong">
    <w:name w:val="Strong"/>
    <w:uiPriority w:val="22"/>
    <w:qFormat/>
    <w:rsid w:val="00B65290"/>
    <w:rPr>
      <w:b/>
      <w:bCs/>
    </w:rPr>
  </w:style>
  <w:style w:type="paragraph" w:styleId="BodyText">
    <w:name w:val="Body Text"/>
    <w:basedOn w:val="Normal"/>
    <w:link w:val="BodyTextChar"/>
    <w:rsid w:val="003E119D"/>
    <w:pPr>
      <w:spacing w:after="120"/>
    </w:pPr>
  </w:style>
  <w:style w:type="character" w:customStyle="1" w:styleId="BodyTextChar">
    <w:name w:val="Body Text Char"/>
    <w:basedOn w:val="DefaultParagraphFont"/>
    <w:link w:val="BodyText"/>
    <w:rsid w:val="003E119D"/>
    <w:rPr>
      <w:sz w:val="24"/>
      <w:szCs w:val="24"/>
      <w:lang w:val="en-AU" w:eastAsia="zh-CN"/>
    </w:rPr>
  </w:style>
  <w:style w:type="paragraph" w:styleId="ListParagraph">
    <w:name w:val="List Paragraph"/>
    <w:basedOn w:val="Normal"/>
    <w:uiPriority w:val="1"/>
    <w:qFormat/>
    <w:rsid w:val="00E72B7D"/>
    <w:pPr>
      <w:widowControl w:val="0"/>
      <w:autoSpaceDE w:val="0"/>
      <w:autoSpaceDN w:val="0"/>
      <w:ind w:left="789" w:hanging="339"/>
      <w:jc w:val="both"/>
    </w:pPr>
    <w:rPr>
      <w:rFonts w:eastAsia="Times New Roman"/>
      <w:sz w:val="22"/>
      <w:szCs w:val="22"/>
      <w:lang w:val="en-US" w:eastAsia="en-US"/>
    </w:rPr>
  </w:style>
  <w:style w:type="paragraph" w:styleId="BalloonText">
    <w:name w:val="Balloon Text"/>
    <w:basedOn w:val="Normal"/>
    <w:link w:val="BalloonTextChar"/>
    <w:rsid w:val="00754E5C"/>
    <w:rPr>
      <w:rFonts w:ascii="Tahoma" w:hAnsi="Tahoma" w:cs="Tahoma"/>
      <w:sz w:val="16"/>
      <w:szCs w:val="16"/>
    </w:rPr>
  </w:style>
  <w:style w:type="character" w:customStyle="1" w:styleId="BalloonTextChar">
    <w:name w:val="Balloon Text Char"/>
    <w:basedOn w:val="DefaultParagraphFont"/>
    <w:link w:val="BalloonText"/>
    <w:rsid w:val="00754E5C"/>
    <w:rPr>
      <w:rFonts w:ascii="Tahoma" w:hAnsi="Tahoma" w:cs="Tahoma"/>
      <w:sz w:val="16"/>
      <w:szCs w:val="16"/>
      <w:lang w:val="en-A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922221">
      <w:bodyDiv w:val="1"/>
      <w:marLeft w:val="0"/>
      <w:marRight w:val="0"/>
      <w:marTop w:val="0"/>
      <w:marBottom w:val="0"/>
      <w:divBdr>
        <w:top w:val="none" w:sz="0" w:space="0" w:color="auto"/>
        <w:left w:val="none" w:sz="0" w:space="0" w:color="auto"/>
        <w:bottom w:val="none" w:sz="0" w:space="0" w:color="auto"/>
        <w:right w:val="none" w:sz="0" w:space="0" w:color="auto"/>
      </w:divBdr>
      <w:divsChild>
        <w:div w:id="1460340595">
          <w:marLeft w:val="0"/>
          <w:marRight w:val="0"/>
          <w:marTop w:val="0"/>
          <w:marBottom w:val="0"/>
          <w:divBdr>
            <w:top w:val="none" w:sz="0" w:space="0" w:color="auto"/>
            <w:left w:val="none" w:sz="0" w:space="0" w:color="auto"/>
            <w:bottom w:val="none" w:sz="0" w:space="0" w:color="auto"/>
            <w:right w:val="none" w:sz="0" w:space="0" w:color="auto"/>
          </w:divBdr>
        </w:div>
        <w:div w:id="56435975">
          <w:marLeft w:val="0"/>
          <w:marRight w:val="0"/>
          <w:marTop w:val="0"/>
          <w:marBottom w:val="0"/>
          <w:divBdr>
            <w:top w:val="none" w:sz="0" w:space="0" w:color="auto"/>
            <w:left w:val="none" w:sz="0" w:space="0" w:color="auto"/>
            <w:bottom w:val="none" w:sz="0" w:space="0" w:color="auto"/>
            <w:right w:val="none" w:sz="0" w:space="0" w:color="auto"/>
          </w:divBdr>
          <w:divsChild>
            <w:div w:id="998968905">
              <w:marLeft w:val="0"/>
              <w:marRight w:val="0"/>
              <w:marTop w:val="0"/>
              <w:marBottom w:val="0"/>
              <w:divBdr>
                <w:top w:val="none" w:sz="0" w:space="0" w:color="auto"/>
                <w:left w:val="none" w:sz="0" w:space="0" w:color="auto"/>
                <w:bottom w:val="none" w:sz="0" w:space="0" w:color="auto"/>
                <w:right w:val="none" w:sz="0" w:space="0" w:color="auto"/>
              </w:divBdr>
              <w:divsChild>
                <w:div w:id="139488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292996">
      <w:bodyDiv w:val="1"/>
      <w:marLeft w:val="0"/>
      <w:marRight w:val="0"/>
      <w:marTop w:val="0"/>
      <w:marBottom w:val="0"/>
      <w:divBdr>
        <w:top w:val="none" w:sz="0" w:space="0" w:color="auto"/>
        <w:left w:val="none" w:sz="0" w:space="0" w:color="auto"/>
        <w:bottom w:val="none" w:sz="0" w:space="0" w:color="auto"/>
        <w:right w:val="none" w:sz="0" w:space="0" w:color="auto"/>
      </w:divBdr>
      <w:divsChild>
        <w:div w:id="1526364988">
          <w:marLeft w:val="720"/>
          <w:marRight w:val="0"/>
          <w:marTop w:val="115"/>
          <w:marBottom w:val="0"/>
          <w:divBdr>
            <w:top w:val="none" w:sz="0" w:space="0" w:color="auto"/>
            <w:left w:val="none" w:sz="0" w:space="0" w:color="auto"/>
            <w:bottom w:val="none" w:sz="0" w:space="0" w:color="auto"/>
            <w:right w:val="none" w:sz="0" w:space="0" w:color="auto"/>
          </w:divBdr>
        </w:div>
        <w:div w:id="353071123">
          <w:marLeft w:val="720"/>
          <w:marRight w:val="0"/>
          <w:marTop w:val="115"/>
          <w:marBottom w:val="0"/>
          <w:divBdr>
            <w:top w:val="none" w:sz="0" w:space="0" w:color="auto"/>
            <w:left w:val="none" w:sz="0" w:space="0" w:color="auto"/>
            <w:bottom w:val="none" w:sz="0" w:space="0" w:color="auto"/>
            <w:right w:val="none" w:sz="0" w:space="0" w:color="auto"/>
          </w:divBdr>
        </w:div>
        <w:div w:id="387994340">
          <w:marLeft w:val="720"/>
          <w:marRight w:val="0"/>
          <w:marTop w:val="115"/>
          <w:marBottom w:val="0"/>
          <w:divBdr>
            <w:top w:val="none" w:sz="0" w:space="0" w:color="auto"/>
            <w:left w:val="none" w:sz="0" w:space="0" w:color="auto"/>
            <w:bottom w:val="none" w:sz="0" w:space="0" w:color="auto"/>
            <w:right w:val="none" w:sz="0" w:space="0" w:color="auto"/>
          </w:divBdr>
        </w:div>
      </w:divsChild>
    </w:div>
    <w:div w:id="653800378">
      <w:bodyDiv w:val="1"/>
      <w:marLeft w:val="0"/>
      <w:marRight w:val="0"/>
      <w:marTop w:val="0"/>
      <w:marBottom w:val="0"/>
      <w:divBdr>
        <w:top w:val="none" w:sz="0" w:space="0" w:color="auto"/>
        <w:left w:val="none" w:sz="0" w:space="0" w:color="auto"/>
        <w:bottom w:val="none" w:sz="0" w:space="0" w:color="auto"/>
        <w:right w:val="none" w:sz="0" w:space="0" w:color="auto"/>
      </w:divBdr>
      <w:divsChild>
        <w:div w:id="1488278309">
          <w:marLeft w:val="0"/>
          <w:marRight w:val="0"/>
          <w:marTop w:val="0"/>
          <w:marBottom w:val="0"/>
          <w:divBdr>
            <w:top w:val="none" w:sz="0" w:space="0" w:color="auto"/>
            <w:left w:val="none" w:sz="0" w:space="0" w:color="auto"/>
            <w:bottom w:val="none" w:sz="0" w:space="0" w:color="auto"/>
            <w:right w:val="none" w:sz="0" w:space="0" w:color="auto"/>
          </w:divBdr>
          <w:divsChild>
            <w:div w:id="1416442332">
              <w:marLeft w:val="0"/>
              <w:marRight w:val="0"/>
              <w:marTop w:val="0"/>
              <w:marBottom w:val="0"/>
              <w:divBdr>
                <w:top w:val="none" w:sz="0" w:space="0" w:color="auto"/>
                <w:left w:val="none" w:sz="0" w:space="0" w:color="auto"/>
                <w:bottom w:val="none" w:sz="0" w:space="0" w:color="auto"/>
                <w:right w:val="none" w:sz="0" w:space="0" w:color="auto"/>
              </w:divBdr>
              <w:divsChild>
                <w:div w:id="43868889">
                  <w:marLeft w:val="0"/>
                  <w:marRight w:val="0"/>
                  <w:marTop w:val="0"/>
                  <w:marBottom w:val="0"/>
                  <w:divBdr>
                    <w:top w:val="none" w:sz="0" w:space="0" w:color="auto"/>
                    <w:left w:val="none" w:sz="0" w:space="0" w:color="auto"/>
                    <w:bottom w:val="none" w:sz="0" w:space="0" w:color="auto"/>
                    <w:right w:val="none" w:sz="0" w:space="0" w:color="auto"/>
                  </w:divBdr>
                  <w:divsChild>
                    <w:div w:id="2107844040">
                      <w:marLeft w:val="0"/>
                      <w:marRight w:val="0"/>
                      <w:marTop w:val="120"/>
                      <w:marBottom w:val="240"/>
                      <w:divBdr>
                        <w:top w:val="none" w:sz="0" w:space="0" w:color="auto"/>
                        <w:left w:val="none" w:sz="0" w:space="0" w:color="auto"/>
                        <w:bottom w:val="none" w:sz="0" w:space="0" w:color="auto"/>
                        <w:right w:val="none" w:sz="0" w:space="0" w:color="auto"/>
                      </w:divBdr>
                      <w:divsChild>
                        <w:div w:id="1432161386">
                          <w:marLeft w:val="0"/>
                          <w:marRight w:val="0"/>
                          <w:marTop w:val="72"/>
                          <w:marBottom w:val="0"/>
                          <w:divBdr>
                            <w:top w:val="none" w:sz="0" w:space="0" w:color="auto"/>
                            <w:left w:val="none" w:sz="0" w:space="0" w:color="auto"/>
                            <w:bottom w:val="none" w:sz="0" w:space="0" w:color="auto"/>
                            <w:right w:val="none" w:sz="0" w:space="0" w:color="auto"/>
                          </w:divBdr>
                        </w:div>
                        <w:div w:id="973022950">
                          <w:marLeft w:val="0"/>
                          <w:marRight w:val="0"/>
                          <w:marTop w:val="0"/>
                          <w:marBottom w:val="0"/>
                          <w:divBdr>
                            <w:top w:val="none" w:sz="0" w:space="0" w:color="auto"/>
                            <w:left w:val="none" w:sz="0" w:space="0" w:color="auto"/>
                            <w:bottom w:val="none" w:sz="0" w:space="0" w:color="auto"/>
                            <w:right w:val="none" w:sz="0" w:space="0" w:color="auto"/>
                          </w:divBdr>
                          <w:divsChild>
                            <w:div w:id="1091777534">
                              <w:marLeft w:val="0"/>
                              <w:marRight w:val="0"/>
                              <w:marTop w:val="0"/>
                              <w:marBottom w:val="0"/>
                              <w:divBdr>
                                <w:top w:val="none" w:sz="0" w:space="0" w:color="auto"/>
                                <w:left w:val="none" w:sz="0" w:space="0" w:color="auto"/>
                                <w:bottom w:val="none" w:sz="0" w:space="0" w:color="auto"/>
                                <w:right w:val="none" w:sz="0" w:space="0" w:color="auto"/>
                              </w:divBdr>
                            </w:div>
                          </w:divsChild>
                        </w:div>
                        <w:div w:id="717315986">
                          <w:marLeft w:val="0"/>
                          <w:marRight w:val="0"/>
                          <w:marTop w:val="0"/>
                          <w:marBottom w:val="0"/>
                          <w:divBdr>
                            <w:top w:val="none" w:sz="0" w:space="0" w:color="auto"/>
                            <w:left w:val="none" w:sz="0" w:space="0" w:color="auto"/>
                            <w:bottom w:val="none" w:sz="0" w:space="0" w:color="auto"/>
                            <w:right w:val="none" w:sz="0" w:space="0" w:color="auto"/>
                          </w:divBdr>
                          <w:divsChild>
                            <w:div w:id="1417286044">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7172307">
          <w:marLeft w:val="0"/>
          <w:marRight w:val="0"/>
          <w:marTop w:val="0"/>
          <w:marBottom w:val="0"/>
          <w:divBdr>
            <w:top w:val="none" w:sz="0" w:space="0" w:color="auto"/>
            <w:left w:val="none" w:sz="0" w:space="0" w:color="auto"/>
            <w:bottom w:val="none" w:sz="0" w:space="0" w:color="auto"/>
            <w:right w:val="none" w:sz="0" w:space="0" w:color="auto"/>
          </w:divBdr>
          <w:divsChild>
            <w:div w:id="12389817">
              <w:marLeft w:val="0"/>
              <w:marRight w:val="0"/>
              <w:marTop w:val="0"/>
              <w:marBottom w:val="0"/>
              <w:divBdr>
                <w:top w:val="none" w:sz="0" w:space="0" w:color="auto"/>
                <w:left w:val="none" w:sz="0" w:space="0" w:color="auto"/>
                <w:bottom w:val="none" w:sz="0" w:space="0" w:color="auto"/>
                <w:right w:val="none" w:sz="0" w:space="0" w:color="auto"/>
              </w:divBdr>
              <w:divsChild>
                <w:div w:id="581909435">
                  <w:marLeft w:val="0"/>
                  <w:marRight w:val="0"/>
                  <w:marTop w:val="0"/>
                  <w:marBottom w:val="0"/>
                  <w:divBdr>
                    <w:top w:val="none" w:sz="0" w:space="0" w:color="auto"/>
                    <w:left w:val="none" w:sz="0" w:space="0" w:color="auto"/>
                    <w:bottom w:val="none" w:sz="0" w:space="0" w:color="auto"/>
                    <w:right w:val="none" w:sz="0" w:space="0" w:color="auto"/>
                  </w:divBdr>
                  <w:divsChild>
                    <w:div w:id="1048189207">
                      <w:marLeft w:val="0"/>
                      <w:marRight w:val="0"/>
                      <w:marTop w:val="0"/>
                      <w:marBottom w:val="0"/>
                      <w:divBdr>
                        <w:top w:val="none" w:sz="0" w:space="0" w:color="auto"/>
                        <w:left w:val="none" w:sz="0" w:space="0" w:color="auto"/>
                        <w:bottom w:val="none" w:sz="0" w:space="0" w:color="auto"/>
                        <w:right w:val="none" w:sz="0" w:space="0" w:color="auto"/>
                      </w:divBdr>
                      <w:divsChild>
                        <w:div w:id="917984073">
                          <w:marLeft w:val="0"/>
                          <w:marRight w:val="0"/>
                          <w:marTop w:val="0"/>
                          <w:marBottom w:val="0"/>
                          <w:divBdr>
                            <w:top w:val="none" w:sz="0" w:space="0" w:color="auto"/>
                            <w:left w:val="none" w:sz="0" w:space="0" w:color="auto"/>
                            <w:bottom w:val="none" w:sz="0" w:space="0" w:color="auto"/>
                            <w:right w:val="none" w:sz="0" w:space="0" w:color="auto"/>
                          </w:divBdr>
                          <w:divsChild>
                            <w:div w:id="1499269088">
                              <w:marLeft w:val="0"/>
                              <w:marRight w:val="0"/>
                              <w:marTop w:val="0"/>
                              <w:marBottom w:val="0"/>
                              <w:divBdr>
                                <w:top w:val="none" w:sz="0" w:space="0" w:color="auto"/>
                                <w:left w:val="none" w:sz="0" w:space="0" w:color="auto"/>
                                <w:bottom w:val="none" w:sz="0" w:space="0" w:color="auto"/>
                                <w:right w:val="none" w:sz="0" w:space="0" w:color="auto"/>
                              </w:divBdr>
                              <w:divsChild>
                                <w:div w:id="655259038">
                                  <w:marLeft w:val="0"/>
                                  <w:marRight w:val="0"/>
                                  <w:marTop w:val="0"/>
                                  <w:marBottom w:val="0"/>
                                  <w:divBdr>
                                    <w:top w:val="none" w:sz="0" w:space="0" w:color="auto"/>
                                    <w:left w:val="none" w:sz="0" w:space="0" w:color="auto"/>
                                    <w:bottom w:val="none" w:sz="0" w:space="0" w:color="auto"/>
                                    <w:right w:val="none" w:sz="0" w:space="0" w:color="auto"/>
                                  </w:divBdr>
                                  <w:divsChild>
                                    <w:div w:id="1450124018">
                                      <w:marLeft w:val="0"/>
                                      <w:marRight w:val="0"/>
                                      <w:marTop w:val="0"/>
                                      <w:marBottom w:val="0"/>
                                      <w:divBdr>
                                        <w:top w:val="none" w:sz="0" w:space="0" w:color="auto"/>
                                        <w:left w:val="none" w:sz="0" w:space="0" w:color="auto"/>
                                        <w:bottom w:val="none" w:sz="0" w:space="0" w:color="auto"/>
                                        <w:right w:val="none" w:sz="0" w:space="0" w:color="auto"/>
                                      </w:divBdr>
                                      <w:divsChild>
                                        <w:div w:id="154725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6109909">
      <w:bodyDiv w:val="1"/>
      <w:marLeft w:val="0"/>
      <w:marRight w:val="0"/>
      <w:marTop w:val="0"/>
      <w:marBottom w:val="0"/>
      <w:divBdr>
        <w:top w:val="none" w:sz="0" w:space="0" w:color="auto"/>
        <w:left w:val="none" w:sz="0" w:space="0" w:color="auto"/>
        <w:bottom w:val="none" w:sz="0" w:space="0" w:color="auto"/>
        <w:right w:val="none" w:sz="0" w:space="0" w:color="auto"/>
      </w:divBdr>
      <w:divsChild>
        <w:div w:id="138966525">
          <w:marLeft w:val="0"/>
          <w:marRight w:val="0"/>
          <w:marTop w:val="0"/>
          <w:marBottom w:val="0"/>
          <w:divBdr>
            <w:top w:val="none" w:sz="0" w:space="0" w:color="auto"/>
            <w:left w:val="none" w:sz="0" w:space="0" w:color="auto"/>
            <w:bottom w:val="none" w:sz="0" w:space="0" w:color="auto"/>
            <w:right w:val="none" w:sz="0" w:space="0" w:color="auto"/>
          </w:divBdr>
        </w:div>
        <w:div w:id="329793378">
          <w:marLeft w:val="0"/>
          <w:marRight w:val="0"/>
          <w:marTop w:val="0"/>
          <w:marBottom w:val="0"/>
          <w:divBdr>
            <w:top w:val="none" w:sz="0" w:space="0" w:color="auto"/>
            <w:left w:val="none" w:sz="0" w:space="0" w:color="auto"/>
            <w:bottom w:val="none" w:sz="0" w:space="0" w:color="auto"/>
            <w:right w:val="none" w:sz="0" w:space="0" w:color="auto"/>
          </w:divBdr>
          <w:divsChild>
            <w:div w:id="1672096688">
              <w:marLeft w:val="0"/>
              <w:marRight w:val="0"/>
              <w:marTop w:val="0"/>
              <w:marBottom w:val="0"/>
              <w:divBdr>
                <w:top w:val="none" w:sz="0" w:space="0" w:color="auto"/>
                <w:left w:val="none" w:sz="0" w:space="0" w:color="auto"/>
                <w:bottom w:val="none" w:sz="0" w:space="0" w:color="auto"/>
                <w:right w:val="none" w:sz="0" w:space="0" w:color="auto"/>
              </w:divBdr>
              <w:divsChild>
                <w:div w:id="119544253">
                  <w:marLeft w:val="0"/>
                  <w:marRight w:val="0"/>
                  <w:marTop w:val="0"/>
                  <w:marBottom w:val="0"/>
                  <w:divBdr>
                    <w:top w:val="none" w:sz="0" w:space="0" w:color="auto"/>
                    <w:left w:val="none" w:sz="0" w:space="0" w:color="auto"/>
                    <w:bottom w:val="none" w:sz="0" w:space="0" w:color="auto"/>
                    <w:right w:val="none" w:sz="0" w:space="0" w:color="auto"/>
                  </w:divBdr>
                </w:div>
                <w:div w:id="184805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611263">
      <w:bodyDiv w:val="1"/>
      <w:marLeft w:val="0"/>
      <w:marRight w:val="0"/>
      <w:marTop w:val="0"/>
      <w:marBottom w:val="0"/>
      <w:divBdr>
        <w:top w:val="none" w:sz="0" w:space="0" w:color="auto"/>
        <w:left w:val="none" w:sz="0" w:space="0" w:color="auto"/>
        <w:bottom w:val="none" w:sz="0" w:space="0" w:color="auto"/>
        <w:right w:val="none" w:sz="0" w:space="0" w:color="auto"/>
      </w:divBdr>
      <w:divsChild>
        <w:div w:id="1449620942">
          <w:marLeft w:val="-90"/>
          <w:marRight w:val="90"/>
          <w:marTop w:val="0"/>
          <w:marBottom w:val="0"/>
          <w:divBdr>
            <w:top w:val="none" w:sz="0" w:space="0" w:color="auto"/>
            <w:left w:val="none" w:sz="0" w:space="0" w:color="auto"/>
            <w:bottom w:val="none" w:sz="0" w:space="0" w:color="auto"/>
            <w:right w:val="none" w:sz="0" w:space="0" w:color="auto"/>
          </w:divBdr>
          <w:divsChild>
            <w:div w:id="2025664057">
              <w:marLeft w:val="-60"/>
              <w:marRight w:val="-60"/>
              <w:marTop w:val="0"/>
              <w:marBottom w:val="0"/>
              <w:divBdr>
                <w:top w:val="none" w:sz="0" w:space="0" w:color="auto"/>
                <w:left w:val="none" w:sz="0" w:space="0" w:color="auto"/>
                <w:bottom w:val="none" w:sz="0" w:space="0" w:color="auto"/>
                <w:right w:val="none" w:sz="0" w:space="0" w:color="auto"/>
              </w:divBdr>
              <w:divsChild>
                <w:div w:id="2091078538">
                  <w:marLeft w:val="0"/>
                  <w:marRight w:val="0"/>
                  <w:marTop w:val="0"/>
                  <w:marBottom w:val="0"/>
                  <w:divBdr>
                    <w:top w:val="single" w:sz="6" w:space="0" w:color="3C4043"/>
                    <w:left w:val="single" w:sz="6" w:space="0" w:color="3C4043"/>
                    <w:bottom w:val="single" w:sz="6" w:space="0" w:color="3C4043"/>
                    <w:right w:val="single" w:sz="6" w:space="0" w:color="3C4043"/>
                  </w:divBdr>
                </w:div>
              </w:divsChild>
            </w:div>
          </w:divsChild>
        </w:div>
        <w:div w:id="523907217">
          <w:marLeft w:val="0"/>
          <w:marRight w:val="0"/>
          <w:marTop w:val="0"/>
          <w:marBottom w:val="0"/>
          <w:divBdr>
            <w:top w:val="none" w:sz="0" w:space="0" w:color="auto"/>
            <w:left w:val="none" w:sz="0" w:space="0" w:color="auto"/>
            <w:bottom w:val="none" w:sz="0" w:space="0" w:color="auto"/>
            <w:right w:val="none" w:sz="0" w:space="0" w:color="auto"/>
          </w:divBdr>
          <w:divsChild>
            <w:div w:id="111633109">
              <w:marLeft w:val="0"/>
              <w:marRight w:val="0"/>
              <w:marTop w:val="0"/>
              <w:marBottom w:val="0"/>
              <w:divBdr>
                <w:top w:val="none" w:sz="0" w:space="0" w:color="auto"/>
                <w:left w:val="none" w:sz="0" w:space="0" w:color="auto"/>
                <w:bottom w:val="none" w:sz="0" w:space="0" w:color="auto"/>
                <w:right w:val="none" w:sz="0" w:space="0" w:color="auto"/>
              </w:divBdr>
              <w:divsChild>
                <w:div w:id="17985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514108">
      <w:bodyDiv w:val="1"/>
      <w:marLeft w:val="0"/>
      <w:marRight w:val="0"/>
      <w:marTop w:val="0"/>
      <w:marBottom w:val="0"/>
      <w:divBdr>
        <w:top w:val="none" w:sz="0" w:space="0" w:color="auto"/>
        <w:left w:val="none" w:sz="0" w:space="0" w:color="auto"/>
        <w:bottom w:val="none" w:sz="0" w:space="0" w:color="auto"/>
        <w:right w:val="none" w:sz="0" w:space="0" w:color="auto"/>
      </w:divBdr>
    </w:div>
    <w:div w:id="1756855669">
      <w:bodyDiv w:val="1"/>
      <w:marLeft w:val="0"/>
      <w:marRight w:val="0"/>
      <w:marTop w:val="0"/>
      <w:marBottom w:val="0"/>
      <w:divBdr>
        <w:top w:val="none" w:sz="0" w:space="0" w:color="auto"/>
        <w:left w:val="none" w:sz="0" w:space="0" w:color="auto"/>
        <w:bottom w:val="none" w:sz="0" w:space="0" w:color="auto"/>
        <w:right w:val="none" w:sz="0" w:space="0" w:color="auto"/>
      </w:divBdr>
    </w:div>
    <w:div w:id="1845168720">
      <w:bodyDiv w:val="1"/>
      <w:marLeft w:val="0"/>
      <w:marRight w:val="0"/>
      <w:marTop w:val="0"/>
      <w:marBottom w:val="0"/>
      <w:divBdr>
        <w:top w:val="none" w:sz="0" w:space="0" w:color="auto"/>
        <w:left w:val="none" w:sz="0" w:space="0" w:color="auto"/>
        <w:bottom w:val="none" w:sz="0" w:space="0" w:color="auto"/>
        <w:right w:val="none" w:sz="0" w:space="0" w:color="auto"/>
      </w:divBdr>
      <w:divsChild>
        <w:div w:id="846555083">
          <w:marLeft w:val="0"/>
          <w:marRight w:val="0"/>
          <w:marTop w:val="0"/>
          <w:marBottom w:val="0"/>
          <w:divBdr>
            <w:top w:val="none" w:sz="0" w:space="0" w:color="auto"/>
            <w:left w:val="none" w:sz="0" w:space="0" w:color="auto"/>
            <w:bottom w:val="none" w:sz="0" w:space="0" w:color="auto"/>
            <w:right w:val="none" w:sz="0" w:space="0" w:color="auto"/>
          </w:divBdr>
          <w:divsChild>
            <w:div w:id="1088767055">
              <w:marLeft w:val="0"/>
              <w:marRight w:val="0"/>
              <w:marTop w:val="180"/>
              <w:marBottom w:val="180"/>
              <w:divBdr>
                <w:top w:val="none" w:sz="0" w:space="0" w:color="auto"/>
                <w:left w:val="none" w:sz="0" w:space="0" w:color="auto"/>
                <w:bottom w:val="none" w:sz="0" w:space="0" w:color="auto"/>
                <w:right w:val="none" w:sz="0" w:space="0" w:color="auto"/>
              </w:divBdr>
            </w:div>
          </w:divsChild>
        </w:div>
        <w:div w:id="1386181910">
          <w:marLeft w:val="0"/>
          <w:marRight w:val="0"/>
          <w:marTop w:val="0"/>
          <w:marBottom w:val="0"/>
          <w:divBdr>
            <w:top w:val="none" w:sz="0" w:space="0" w:color="auto"/>
            <w:left w:val="none" w:sz="0" w:space="0" w:color="auto"/>
            <w:bottom w:val="none" w:sz="0" w:space="0" w:color="auto"/>
            <w:right w:val="none" w:sz="0" w:space="0" w:color="auto"/>
          </w:divBdr>
          <w:divsChild>
            <w:div w:id="1466462051">
              <w:marLeft w:val="0"/>
              <w:marRight w:val="0"/>
              <w:marTop w:val="0"/>
              <w:marBottom w:val="0"/>
              <w:divBdr>
                <w:top w:val="none" w:sz="0" w:space="0" w:color="auto"/>
                <w:left w:val="none" w:sz="0" w:space="0" w:color="auto"/>
                <w:bottom w:val="none" w:sz="0" w:space="0" w:color="auto"/>
                <w:right w:val="none" w:sz="0" w:space="0" w:color="auto"/>
              </w:divBdr>
              <w:divsChild>
                <w:div w:id="2027633674">
                  <w:marLeft w:val="0"/>
                  <w:marRight w:val="0"/>
                  <w:marTop w:val="0"/>
                  <w:marBottom w:val="0"/>
                  <w:divBdr>
                    <w:top w:val="none" w:sz="0" w:space="0" w:color="auto"/>
                    <w:left w:val="none" w:sz="0" w:space="0" w:color="auto"/>
                    <w:bottom w:val="none" w:sz="0" w:space="0" w:color="auto"/>
                    <w:right w:val="none" w:sz="0" w:space="0" w:color="auto"/>
                  </w:divBdr>
                  <w:divsChild>
                    <w:div w:id="1400861844">
                      <w:marLeft w:val="0"/>
                      <w:marRight w:val="0"/>
                      <w:marTop w:val="0"/>
                      <w:marBottom w:val="0"/>
                      <w:divBdr>
                        <w:top w:val="none" w:sz="0" w:space="0" w:color="auto"/>
                        <w:left w:val="none" w:sz="0" w:space="0" w:color="auto"/>
                        <w:bottom w:val="none" w:sz="0" w:space="0" w:color="auto"/>
                        <w:right w:val="none" w:sz="0" w:space="0" w:color="auto"/>
                      </w:divBdr>
                      <w:divsChild>
                        <w:div w:id="720908550">
                          <w:marLeft w:val="0"/>
                          <w:marRight w:val="0"/>
                          <w:marTop w:val="0"/>
                          <w:marBottom w:val="0"/>
                          <w:divBdr>
                            <w:top w:val="none" w:sz="0" w:space="0" w:color="auto"/>
                            <w:left w:val="none" w:sz="0" w:space="0" w:color="auto"/>
                            <w:bottom w:val="none" w:sz="0" w:space="0" w:color="auto"/>
                            <w:right w:val="none" w:sz="0" w:space="0" w:color="auto"/>
                          </w:divBdr>
                          <w:divsChild>
                            <w:div w:id="184131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0545000">
      <w:bodyDiv w:val="1"/>
      <w:marLeft w:val="0"/>
      <w:marRight w:val="0"/>
      <w:marTop w:val="0"/>
      <w:marBottom w:val="0"/>
      <w:divBdr>
        <w:top w:val="none" w:sz="0" w:space="0" w:color="auto"/>
        <w:left w:val="none" w:sz="0" w:space="0" w:color="auto"/>
        <w:bottom w:val="none" w:sz="0" w:space="0" w:color="auto"/>
        <w:right w:val="none" w:sz="0" w:space="0" w:color="auto"/>
      </w:divBdr>
    </w:div>
    <w:div w:id="2069378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48D7F8-F877-43C9-9FF4-1F4DDDDC3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6</Pages>
  <Words>2648</Words>
  <Characters>15098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IEEE Paper Word Template in A4 Page Size (V3)</vt:lpstr>
    </vt:vector>
  </TitlesOfParts>
  <Company/>
  <LinksUpToDate>false</LinksUpToDate>
  <CharactersWithSpaces>17711</CharactersWithSpaces>
  <SharedDoc>false</SharedDoc>
  <HLinks>
    <vt:vector size="6" baseType="variant">
      <vt:variant>
        <vt:i4>2293824</vt:i4>
      </vt:variant>
      <vt:variant>
        <vt:i4>0</vt:i4>
      </vt:variant>
      <vt:variant>
        <vt:i4>0</vt:i4>
      </vt:variant>
      <vt:variant>
        <vt:i4>5</vt:i4>
      </vt:variant>
      <vt:variant>
        <vt:lpwstr>mailto:1firstauthor@first.edu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Word Template in A4 Page Size (V3)</dc:title>
  <dc:creator>Causal Productions</dc:creator>
  <cp:lastModifiedBy>Mrunal Jadhav</cp:lastModifiedBy>
  <cp:revision>3</cp:revision>
  <cp:lastPrinted>2008-01-18T14:25:00Z</cp:lastPrinted>
  <dcterms:created xsi:type="dcterms:W3CDTF">2022-05-24T13:36:00Z</dcterms:created>
  <dcterms:modified xsi:type="dcterms:W3CDTF">2022-05-25T10:11:00Z</dcterms:modified>
</cp:coreProperties>
</file>