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2404"/>
        <w:gridCol w:w="2514"/>
        <w:gridCol w:w="2515"/>
      </w:tblGrid>
      <w:tr w:rsidR="007D3C04" w:rsidRPr="00FD6970" w14:paraId="54D7A0AF" w14:textId="77777777" w:rsidTr="00561E58">
        <w:trPr>
          <w:trHeight w:val="416"/>
        </w:trPr>
        <w:tc>
          <w:tcPr>
            <w:tcW w:w="1809" w:type="dxa"/>
          </w:tcPr>
          <w:p w14:paraId="1E69F921" w14:textId="77777777" w:rsidR="007D3C04" w:rsidRPr="00FD6970" w:rsidRDefault="007D3C04">
            <w:pPr>
              <w:rPr>
                <w:rFonts w:ascii="Times New Roman" w:hAnsi="Times New Roman" w:cs="Times New Roman"/>
                <w:b/>
              </w:rPr>
            </w:pPr>
            <w:r w:rsidRPr="00FD6970">
              <w:rPr>
                <w:rFonts w:ascii="Times New Roman" w:hAnsi="Times New Roman" w:cs="Times New Roman"/>
                <w:b/>
              </w:rPr>
              <w:t xml:space="preserve">Name : </w:t>
            </w:r>
          </w:p>
        </w:tc>
        <w:tc>
          <w:tcPr>
            <w:tcW w:w="2404" w:type="dxa"/>
          </w:tcPr>
          <w:p w14:paraId="62873B35" w14:textId="2A56DE27" w:rsidR="007D3C04" w:rsidRPr="00FD6970" w:rsidRDefault="008978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Mrunali Jibhakate</w:t>
            </w:r>
          </w:p>
        </w:tc>
        <w:tc>
          <w:tcPr>
            <w:tcW w:w="2514" w:type="dxa"/>
          </w:tcPr>
          <w:p w14:paraId="78F74062" w14:textId="77777777" w:rsidR="007D3C04" w:rsidRPr="00FD6970" w:rsidRDefault="007D3C04">
            <w:pPr>
              <w:rPr>
                <w:rFonts w:ascii="Times New Roman" w:hAnsi="Times New Roman" w:cs="Times New Roman"/>
                <w:b/>
              </w:rPr>
            </w:pPr>
            <w:r w:rsidRPr="00FD6970">
              <w:rPr>
                <w:rFonts w:ascii="Times New Roman" w:hAnsi="Times New Roman" w:cs="Times New Roman"/>
                <w:b/>
              </w:rPr>
              <w:t>Class/roll no :</w:t>
            </w:r>
          </w:p>
        </w:tc>
        <w:tc>
          <w:tcPr>
            <w:tcW w:w="2515" w:type="dxa"/>
          </w:tcPr>
          <w:p w14:paraId="406DF187" w14:textId="35FD2AB9" w:rsidR="007D3C04" w:rsidRPr="00FD6970" w:rsidRDefault="007D3C04">
            <w:pPr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6</w:t>
            </w:r>
            <w:r w:rsidRPr="00FD6970">
              <w:rPr>
                <w:rFonts w:ascii="Times New Roman" w:hAnsi="Times New Roman" w:cs="Times New Roman"/>
                <w:vertAlign w:val="superscript"/>
              </w:rPr>
              <w:t>th</w:t>
            </w:r>
            <w:r w:rsidRPr="00FD6970">
              <w:rPr>
                <w:rFonts w:ascii="Times New Roman" w:hAnsi="Times New Roman" w:cs="Times New Roman"/>
              </w:rPr>
              <w:t xml:space="preserve"> EE B - 1</w:t>
            </w:r>
            <w:r w:rsidR="00897850">
              <w:rPr>
                <w:rFonts w:ascii="Times New Roman" w:hAnsi="Times New Roman" w:cs="Times New Roman"/>
              </w:rPr>
              <w:t>07</w:t>
            </w:r>
          </w:p>
        </w:tc>
      </w:tr>
      <w:tr w:rsidR="00561E58" w:rsidRPr="00FD6970" w14:paraId="455CF1D8" w14:textId="77777777" w:rsidTr="00561E58">
        <w:trPr>
          <w:trHeight w:val="550"/>
        </w:trPr>
        <w:tc>
          <w:tcPr>
            <w:tcW w:w="1809" w:type="dxa"/>
          </w:tcPr>
          <w:p w14:paraId="6F3C2ED7" w14:textId="77777777" w:rsidR="00561E58" w:rsidRPr="00FD6970" w:rsidRDefault="00561E58">
            <w:pPr>
              <w:rPr>
                <w:rFonts w:ascii="Times New Roman" w:hAnsi="Times New Roman" w:cs="Times New Roman"/>
                <w:b/>
              </w:rPr>
            </w:pPr>
            <w:r w:rsidRPr="00FD6970">
              <w:rPr>
                <w:rFonts w:ascii="Times New Roman" w:hAnsi="Times New Roman" w:cs="Times New Roman"/>
                <w:b/>
              </w:rPr>
              <w:t>Reg. No :</w:t>
            </w:r>
          </w:p>
        </w:tc>
        <w:tc>
          <w:tcPr>
            <w:tcW w:w="7433" w:type="dxa"/>
            <w:gridSpan w:val="3"/>
          </w:tcPr>
          <w:p w14:paraId="72DDE311" w14:textId="05351E94" w:rsidR="00561E58" w:rsidRPr="00FD6970" w:rsidRDefault="00561E58">
            <w:pPr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2307</w:t>
            </w:r>
            <w:r w:rsidR="00897850">
              <w:rPr>
                <w:rFonts w:ascii="Times New Roman" w:hAnsi="Times New Roman" w:cs="Times New Roman"/>
              </w:rPr>
              <w:t>1350</w:t>
            </w:r>
          </w:p>
        </w:tc>
      </w:tr>
      <w:tr w:rsidR="00273521" w:rsidRPr="00FD6970" w14:paraId="1B1A2EF1" w14:textId="77777777" w:rsidTr="00561E58">
        <w:trPr>
          <w:trHeight w:val="858"/>
        </w:trPr>
        <w:tc>
          <w:tcPr>
            <w:tcW w:w="1809" w:type="dxa"/>
          </w:tcPr>
          <w:p w14:paraId="19B6D040" w14:textId="77777777" w:rsidR="00273521" w:rsidRPr="00FD6970" w:rsidRDefault="00273521">
            <w:pPr>
              <w:rPr>
                <w:rFonts w:ascii="Times New Roman" w:hAnsi="Times New Roman" w:cs="Times New Roman"/>
                <w:b/>
              </w:rPr>
            </w:pPr>
            <w:r w:rsidRPr="00FD6970">
              <w:rPr>
                <w:rFonts w:ascii="Times New Roman" w:hAnsi="Times New Roman" w:cs="Times New Roman"/>
                <w:b/>
              </w:rPr>
              <w:t>Aim :</w:t>
            </w:r>
          </w:p>
        </w:tc>
        <w:tc>
          <w:tcPr>
            <w:tcW w:w="7433" w:type="dxa"/>
            <w:gridSpan w:val="3"/>
          </w:tcPr>
          <w:p w14:paraId="155FE67E" w14:textId="77777777" w:rsidR="00273521" w:rsidRPr="00FD6970" w:rsidRDefault="00170F6A">
            <w:pPr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 xml:space="preserve">To demonstrate and implement data grouping, aggregation functions, and horizontal concatenation of multiple datasets using the Python </w:t>
            </w:r>
            <w:r w:rsidRPr="00FD6970">
              <w:rPr>
                <w:rStyle w:val="HTMLCode"/>
                <w:rFonts w:ascii="Times New Roman" w:eastAsiaTheme="minorHAnsi" w:hAnsi="Times New Roman" w:cs="Times New Roman"/>
              </w:rPr>
              <w:t>pandas</w:t>
            </w:r>
            <w:r w:rsidRPr="00FD6970">
              <w:rPr>
                <w:rFonts w:ascii="Times New Roman" w:hAnsi="Times New Roman" w:cs="Times New Roman"/>
              </w:rPr>
              <w:t xml:space="preserve"> library.,</w:t>
            </w:r>
          </w:p>
        </w:tc>
      </w:tr>
      <w:tr w:rsidR="00273521" w:rsidRPr="00FD6970" w14:paraId="5E680D3F" w14:textId="77777777" w:rsidTr="00561E58">
        <w:tc>
          <w:tcPr>
            <w:tcW w:w="1809" w:type="dxa"/>
          </w:tcPr>
          <w:p w14:paraId="56878BBF" w14:textId="77777777" w:rsidR="00273521" w:rsidRPr="00FD6970" w:rsidRDefault="007D3C04">
            <w:pPr>
              <w:rPr>
                <w:rFonts w:ascii="Times New Roman" w:hAnsi="Times New Roman" w:cs="Times New Roman"/>
                <w:b/>
              </w:rPr>
            </w:pPr>
            <w:r w:rsidRPr="00FD6970">
              <w:rPr>
                <w:rFonts w:ascii="Times New Roman" w:hAnsi="Times New Roman" w:cs="Times New Roman"/>
                <w:b/>
              </w:rPr>
              <w:t>Implementation Steps :</w:t>
            </w:r>
          </w:p>
        </w:tc>
        <w:tc>
          <w:tcPr>
            <w:tcW w:w="7433" w:type="dxa"/>
            <w:gridSpan w:val="3"/>
          </w:tcPr>
          <w:p w14:paraId="29090112" w14:textId="77777777" w:rsidR="00170F6A" w:rsidRPr="00170F6A" w:rsidRDefault="00170F6A" w:rsidP="00170F6A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170F6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Part A: Grouping and Aggregation</w:t>
            </w:r>
          </w:p>
          <w:p w14:paraId="597ACB7B" w14:textId="77777777" w:rsidR="00170F6A" w:rsidRPr="00FD6970" w:rsidRDefault="00170F6A" w:rsidP="00170F6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0F6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Data Definition:</w:t>
            </w:r>
            <w:r w:rsidRPr="00170F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  <w:p w14:paraId="56DD1383" w14:textId="77777777" w:rsidR="00170F6A" w:rsidRPr="00FD6970" w:rsidRDefault="00170F6A" w:rsidP="00170F6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97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Grouping</w:t>
            </w:r>
          </w:p>
          <w:p w14:paraId="7A425CA8" w14:textId="77777777" w:rsidR="00170F6A" w:rsidRPr="00170F6A" w:rsidRDefault="00170F6A" w:rsidP="00170F6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97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Aggregation</w:t>
            </w:r>
            <w:r w:rsidRPr="00170F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14:paraId="5EE99197" w14:textId="77777777" w:rsidR="00170F6A" w:rsidRPr="00170F6A" w:rsidRDefault="00170F6A" w:rsidP="00170F6A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170F6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Part B: Dataframe Concatenation</w:t>
            </w:r>
          </w:p>
          <w:p w14:paraId="418331BC" w14:textId="77777777" w:rsidR="00170F6A" w:rsidRPr="00170F6A" w:rsidRDefault="00170F6A" w:rsidP="00170F6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0F6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Multiple Data Sources</w:t>
            </w:r>
          </w:p>
          <w:p w14:paraId="6117D801" w14:textId="77777777" w:rsidR="00170F6A" w:rsidRPr="00170F6A" w:rsidRDefault="00170F6A" w:rsidP="00170F6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0F6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Horizontal Stacking</w:t>
            </w:r>
          </w:p>
          <w:p w14:paraId="6AC68EFA" w14:textId="77777777" w:rsidR="007D3C04" w:rsidRPr="00FD6970" w:rsidRDefault="007D3C04" w:rsidP="007D3C04">
            <w:pPr>
              <w:pStyle w:val="NormalWeb"/>
              <w:rPr>
                <w:sz w:val="22"/>
                <w:szCs w:val="22"/>
              </w:rPr>
            </w:pPr>
          </w:p>
        </w:tc>
      </w:tr>
      <w:tr w:rsidR="00273521" w:rsidRPr="00FD6970" w14:paraId="2E8F92D7" w14:textId="77777777" w:rsidTr="00561E58">
        <w:tc>
          <w:tcPr>
            <w:tcW w:w="1809" w:type="dxa"/>
          </w:tcPr>
          <w:p w14:paraId="58D1109D" w14:textId="77777777" w:rsidR="00273521" w:rsidRPr="00FD6970" w:rsidRDefault="007D3C04">
            <w:pPr>
              <w:rPr>
                <w:rFonts w:ascii="Times New Roman" w:hAnsi="Times New Roman" w:cs="Times New Roman"/>
                <w:b/>
              </w:rPr>
            </w:pPr>
            <w:r w:rsidRPr="00FD6970">
              <w:rPr>
                <w:rFonts w:ascii="Times New Roman" w:hAnsi="Times New Roman" w:cs="Times New Roman"/>
                <w:b/>
              </w:rPr>
              <w:t>Program Code :</w:t>
            </w:r>
          </w:p>
        </w:tc>
        <w:tc>
          <w:tcPr>
            <w:tcW w:w="7433" w:type="dxa"/>
            <w:gridSpan w:val="3"/>
          </w:tcPr>
          <w:p w14:paraId="677731FF" w14:textId="77777777" w:rsidR="00170F6A" w:rsidRPr="00FD6970" w:rsidRDefault="00170F6A" w:rsidP="00170F6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import numpy as np # linear algebra</w:t>
            </w:r>
          </w:p>
          <w:p w14:paraId="62C5F11B" w14:textId="77777777" w:rsidR="00170F6A" w:rsidRPr="00FD6970" w:rsidRDefault="00170F6A" w:rsidP="00170F6A">
            <w:pPr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import pandas as pd # data processing, CSV file I/O (e.g. pd.read_csv)</w:t>
            </w:r>
          </w:p>
          <w:p w14:paraId="5EBF811B" w14:textId="77777777" w:rsidR="00170F6A" w:rsidRPr="00FD6970" w:rsidRDefault="00170F6A" w:rsidP="00170F6A">
            <w:pPr>
              <w:rPr>
                <w:rFonts w:ascii="Times New Roman" w:hAnsi="Times New Roman" w:cs="Times New Roman"/>
              </w:rPr>
            </w:pPr>
          </w:p>
          <w:p w14:paraId="73C8E304" w14:textId="77777777" w:rsidR="00170F6A" w:rsidRPr="00FD6970" w:rsidRDefault="00170F6A" w:rsidP="00170F6A">
            <w:pPr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# Input data files are available in the read-only "../input/" directory</w:t>
            </w:r>
          </w:p>
          <w:p w14:paraId="7CB9F41B" w14:textId="77777777" w:rsidR="00170F6A" w:rsidRPr="00FD6970" w:rsidRDefault="00170F6A" w:rsidP="00170F6A">
            <w:pPr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# For example, running this (by clicking run or pressing Shift+Enter) will list all files under the input directory</w:t>
            </w:r>
          </w:p>
          <w:p w14:paraId="04D6A021" w14:textId="77777777" w:rsidR="00170F6A" w:rsidRPr="00FD6970" w:rsidRDefault="00170F6A" w:rsidP="00170F6A">
            <w:pPr>
              <w:rPr>
                <w:rFonts w:ascii="Times New Roman" w:hAnsi="Times New Roman" w:cs="Times New Roman"/>
              </w:rPr>
            </w:pPr>
          </w:p>
          <w:p w14:paraId="38C9D041" w14:textId="77777777" w:rsidR="00170F6A" w:rsidRPr="00FD6970" w:rsidRDefault="00170F6A" w:rsidP="00170F6A">
            <w:pPr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import os</w:t>
            </w:r>
          </w:p>
          <w:p w14:paraId="31472548" w14:textId="77777777" w:rsidR="00170F6A" w:rsidRPr="00FD6970" w:rsidRDefault="00170F6A" w:rsidP="00170F6A">
            <w:pPr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for dirname, _, filenames in os.walk('/kaggle/input'):</w:t>
            </w:r>
          </w:p>
          <w:p w14:paraId="116E0291" w14:textId="77777777" w:rsidR="00170F6A" w:rsidRPr="00FD6970" w:rsidRDefault="00170F6A" w:rsidP="00170F6A">
            <w:pPr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 xml:space="preserve">    for filename in filenames:</w:t>
            </w:r>
          </w:p>
          <w:p w14:paraId="44652C1F" w14:textId="77777777" w:rsidR="007D3C04" w:rsidRPr="00FD6970" w:rsidRDefault="00170F6A" w:rsidP="00170F6A">
            <w:pPr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 xml:space="preserve">        print(os.path.join(dirname, filename</w:t>
            </w:r>
          </w:p>
          <w:p w14:paraId="785A8AFC" w14:textId="77777777" w:rsidR="00170F6A" w:rsidRPr="00FD6970" w:rsidRDefault="00170F6A" w:rsidP="00170F6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 xml:space="preserve">data1 = {'Name': ['Jai', 'Anuj', 'Jai', 'Princi', </w:t>
            </w:r>
          </w:p>
          <w:p w14:paraId="4492CAB3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 xml:space="preserve">                  'Gaurav', 'Anuj', 'Princi', 'Abhi'],</w:t>
            </w:r>
          </w:p>
          <w:p w14:paraId="4E771742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9C41DD6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 xml:space="preserve">        'Age': [27, 24, 22, 32, </w:t>
            </w:r>
          </w:p>
          <w:p w14:paraId="03B972F0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 xml:space="preserve">                33, 36, 27, 32]</w:t>
            </w:r>
          </w:p>
          <w:p w14:paraId="7C7B0CA4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 xml:space="preserve">        'Address': ['Nagpur', 'Kanpur', 'Allahabad', 'Kannuaj', </w:t>
            </w:r>
          </w:p>
          <w:p w14:paraId="17A0FD45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 xml:space="preserve">                    'Jaunpur', 'Kanpur', 'Allahabad', 'Aligarh'],</w:t>
            </w:r>
          </w:p>
          <w:p w14:paraId="16210621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BF4CD19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 xml:space="preserve">        'Qualification': ['Msc', 'MA', 'MCA', 'Phd', </w:t>
            </w:r>
          </w:p>
          <w:p w14:paraId="496CF8E5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 xml:space="preserve">                          'B.Tech', 'B.com', 'Msc', 'MA']}</w:t>
            </w:r>
          </w:p>
          <w:p w14:paraId="74954799" w14:textId="77777777" w:rsidR="00170F6A" w:rsidRPr="00FD6970" w:rsidRDefault="00170F6A" w:rsidP="00170F6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df = pd.DataFrame(data1)</w:t>
            </w:r>
          </w:p>
          <w:p w14:paraId="1DE8B3B1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grp1 = df.groupby('Name')</w:t>
            </w:r>
          </w:p>
          <w:p w14:paraId="03425191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grp1.aggregate(np.sum)</w:t>
            </w:r>
          </w:p>
          <w:p w14:paraId="223FC6FF" w14:textId="77777777" w:rsidR="00170F6A" w:rsidRPr="00FD6970" w:rsidRDefault="00170F6A" w:rsidP="00170F6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# Define a dictionary containing employee data</w:t>
            </w:r>
          </w:p>
          <w:p w14:paraId="03C1FBA3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data1 = {'key': ['K0', 'K1', 'K2', 'K3'],</w:t>
            </w:r>
          </w:p>
          <w:p w14:paraId="43DF3BE9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 xml:space="preserve">         'Name':['Jai', 'Princi', 'Gaurav', 'Anuj'],</w:t>
            </w:r>
          </w:p>
          <w:p w14:paraId="660A2D1D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 xml:space="preserve">         'Age':[27, 24, 22, 32]}</w:t>
            </w:r>
          </w:p>
          <w:p w14:paraId="2F7198B6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33FC5C87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# Define a dictionary containing employee data</w:t>
            </w:r>
          </w:p>
          <w:p w14:paraId="73767BC9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data2 = {'key': ['K0', 'K1', 'K2', 'K3'],</w:t>
            </w:r>
          </w:p>
          <w:p w14:paraId="2377B892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lastRenderedPageBreak/>
              <w:t xml:space="preserve">         'Address':['Nagpur', 'Kanpur', 'Allahabad', 'Kannuaj'],</w:t>
            </w:r>
          </w:p>
          <w:p w14:paraId="42F077E7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 xml:space="preserve">         'Qualification':['Btech', 'B.A', 'Bcom', 'B.hons']}</w:t>
            </w:r>
          </w:p>
          <w:p w14:paraId="1E34C1F8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690213E5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# Convert the dictionary into DataFrame</w:t>
            </w:r>
          </w:p>
          <w:p w14:paraId="0FC21901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df = pd.DataFrame(data1)</w:t>
            </w:r>
          </w:p>
          <w:p w14:paraId="2445E28E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281114FD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# Convert the dictionary into DataFrame</w:t>
            </w:r>
          </w:p>
          <w:p w14:paraId="325EF89D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df1 = pd.DataFrame(data2)</w:t>
            </w:r>
          </w:p>
          <w:p w14:paraId="00747C8D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FDAD4B7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display(df, df1)</w:t>
            </w:r>
          </w:p>
          <w:p w14:paraId="591F1964" w14:textId="77777777" w:rsidR="00170F6A" w:rsidRPr="00FD6970" w:rsidRDefault="00170F6A" w:rsidP="00170F6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res = pd.concat([df, df1], axis=1)</w:t>
            </w:r>
          </w:p>
          <w:p w14:paraId="191DFD6A" w14:textId="77777777" w:rsidR="00170F6A" w:rsidRPr="00FD6970" w:rsidRDefault="00170F6A" w:rsidP="00170F6A">
            <w:pPr>
              <w:pStyle w:val="ListParagraph"/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>res</w:t>
            </w:r>
          </w:p>
        </w:tc>
      </w:tr>
      <w:tr w:rsidR="00273521" w:rsidRPr="00FD6970" w14:paraId="011F5CB4" w14:textId="77777777" w:rsidTr="00561E58">
        <w:tc>
          <w:tcPr>
            <w:tcW w:w="1809" w:type="dxa"/>
          </w:tcPr>
          <w:p w14:paraId="550118F2" w14:textId="77777777" w:rsidR="00273521" w:rsidRPr="00FD6970" w:rsidRDefault="007D3C04">
            <w:pPr>
              <w:rPr>
                <w:rFonts w:ascii="Times New Roman" w:hAnsi="Times New Roman" w:cs="Times New Roman"/>
                <w:b/>
              </w:rPr>
            </w:pPr>
            <w:r w:rsidRPr="00FD6970">
              <w:rPr>
                <w:rFonts w:ascii="Times New Roman" w:hAnsi="Times New Roman" w:cs="Times New Roman"/>
                <w:b/>
              </w:rPr>
              <w:lastRenderedPageBreak/>
              <w:t xml:space="preserve">Output : </w:t>
            </w:r>
          </w:p>
        </w:tc>
        <w:tc>
          <w:tcPr>
            <w:tcW w:w="7433" w:type="dxa"/>
            <w:gridSpan w:val="3"/>
          </w:tcPr>
          <w:p w14:paraId="2626E9C3" w14:textId="77777777" w:rsidR="007D3C04" w:rsidRPr="00FD6970" w:rsidRDefault="00170F6A">
            <w:pPr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C6DA7B" wp14:editId="04B87009">
                  <wp:extent cx="3291840" cy="1988471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961" cy="1986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E29C41" w14:textId="77777777" w:rsidR="00170F6A" w:rsidRPr="00FD6970" w:rsidRDefault="00170F6A">
            <w:pPr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AECA75" wp14:editId="7699C564">
                  <wp:extent cx="2587998" cy="3108960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359" cy="3109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14F37" w14:textId="77777777" w:rsidR="00FD6970" w:rsidRPr="00FD6970" w:rsidRDefault="00FD6970">
            <w:pPr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43673D6" wp14:editId="38067870">
                  <wp:extent cx="3467100" cy="156765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4269" cy="1566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8D683" w14:textId="77777777" w:rsidR="007D3C04" w:rsidRPr="00FD6970" w:rsidRDefault="007D3C04">
            <w:pPr>
              <w:rPr>
                <w:rFonts w:ascii="Times New Roman" w:hAnsi="Times New Roman" w:cs="Times New Roman"/>
              </w:rPr>
            </w:pPr>
          </w:p>
          <w:p w14:paraId="006A17CA" w14:textId="77777777" w:rsidR="00273521" w:rsidRPr="00FD6970" w:rsidRDefault="00273521">
            <w:pPr>
              <w:rPr>
                <w:rFonts w:ascii="Times New Roman" w:hAnsi="Times New Roman" w:cs="Times New Roman"/>
              </w:rPr>
            </w:pPr>
          </w:p>
        </w:tc>
      </w:tr>
      <w:tr w:rsidR="00273521" w:rsidRPr="00FD6970" w14:paraId="4A87DBF8" w14:textId="77777777" w:rsidTr="00561E58">
        <w:trPr>
          <w:trHeight w:val="1249"/>
        </w:trPr>
        <w:tc>
          <w:tcPr>
            <w:tcW w:w="1809" w:type="dxa"/>
          </w:tcPr>
          <w:p w14:paraId="2B342156" w14:textId="77777777" w:rsidR="00273521" w:rsidRPr="00FD6970" w:rsidRDefault="007D3C04">
            <w:pPr>
              <w:rPr>
                <w:rFonts w:ascii="Times New Roman" w:hAnsi="Times New Roman" w:cs="Times New Roman"/>
                <w:b/>
              </w:rPr>
            </w:pPr>
            <w:r w:rsidRPr="00FD6970">
              <w:rPr>
                <w:rFonts w:ascii="Times New Roman" w:hAnsi="Times New Roman" w:cs="Times New Roman"/>
                <w:b/>
              </w:rPr>
              <w:lastRenderedPageBreak/>
              <w:t>Result :</w:t>
            </w:r>
          </w:p>
        </w:tc>
        <w:tc>
          <w:tcPr>
            <w:tcW w:w="7433" w:type="dxa"/>
            <w:gridSpan w:val="3"/>
          </w:tcPr>
          <w:p w14:paraId="09EFAB36" w14:textId="77777777" w:rsidR="00273521" w:rsidRPr="00FD6970" w:rsidRDefault="00FD6970">
            <w:pPr>
              <w:rPr>
                <w:rFonts w:ascii="Times New Roman" w:hAnsi="Times New Roman" w:cs="Times New Roman"/>
              </w:rPr>
            </w:pPr>
            <w:r w:rsidRPr="00FD6970">
              <w:rPr>
                <w:rFonts w:ascii="Times New Roman" w:hAnsi="Times New Roman" w:cs="Times New Roman"/>
              </w:rPr>
              <w:t xml:space="preserve">This lab successfully demonstrates how to consolidate data. </w:t>
            </w:r>
            <w:r w:rsidRPr="00FD6970">
              <w:rPr>
                <w:rFonts w:ascii="Times New Roman" w:hAnsi="Times New Roman" w:cs="Times New Roman"/>
                <w:b/>
                <w:bCs/>
              </w:rPr>
              <w:t>Grouping</w:t>
            </w:r>
            <w:r w:rsidRPr="00FD6970">
              <w:rPr>
                <w:rFonts w:ascii="Times New Roman" w:hAnsi="Times New Roman" w:cs="Times New Roman"/>
              </w:rPr>
              <w:t xml:space="preserve"> is essential for summarizing large datasets based on categories, while </w:t>
            </w:r>
            <w:r w:rsidRPr="00FD6970">
              <w:rPr>
                <w:rFonts w:ascii="Times New Roman" w:hAnsi="Times New Roman" w:cs="Times New Roman"/>
                <w:b/>
                <w:bCs/>
              </w:rPr>
              <w:t>Concatenation</w:t>
            </w:r>
            <w:r w:rsidRPr="00FD6970">
              <w:rPr>
                <w:rFonts w:ascii="Times New Roman" w:hAnsi="Times New Roman" w:cs="Times New Roman"/>
              </w:rPr>
              <w:t xml:space="preserve"> allows for the integration of data from different sources into a unified structure.</w:t>
            </w:r>
          </w:p>
        </w:tc>
      </w:tr>
    </w:tbl>
    <w:p w14:paraId="590E94C4" w14:textId="77777777" w:rsidR="00752206" w:rsidRPr="00FD6970" w:rsidRDefault="00752206">
      <w:pPr>
        <w:rPr>
          <w:rFonts w:ascii="Times New Roman" w:hAnsi="Times New Roman" w:cs="Times New Roman"/>
        </w:rPr>
      </w:pPr>
    </w:p>
    <w:tbl>
      <w:tblPr>
        <w:tblW w:w="9322" w:type="dxa"/>
        <w:tblInd w:w="-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8"/>
        <w:gridCol w:w="1445"/>
        <w:gridCol w:w="6689"/>
      </w:tblGrid>
      <w:tr w:rsidR="00561E58" w:rsidRPr="00FD6970" w14:paraId="5076E142" w14:textId="77777777" w:rsidTr="00A02E97">
        <w:trPr>
          <w:trHeight w:val="535"/>
        </w:trPr>
        <w:tc>
          <w:tcPr>
            <w:tcW w:w="1188" w:type="dxa"/>
            <w:vMerge w:val="restart"/>
          </w:tcPr>
          <w:p w14:paraId="1F6E194B" w14:textId="77777777" w:rsidR="00561E58" w:rsidRPr="00FD6970" w:rsidRDefault="00561E58" w:rsidP="00561E5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6970">
              <w:rPr>
                <w:rFonts w:ascii="Times New Roman" w:eastAsia="Times New Roman" w:hAnsi="Times New Roman" w:cs="Times New Roman"/>
                <w:b/>
                <w:bCs/>
              </w:rPr>
              <w:t>Marks :</w:t>
            </w:r>
          </w:p>
        </w:tc>
        <w:tc>
          <w:tcPr>
            <w:tcW w:w="1445" w:type="dxa"/>
            <w:vMerge w:val="restart"/>
          </w:tcPr>
          <w:p w14:paraId="5DCD0FE9" w14:textId="77777777" w:rsidR="00561E58" w:rsidRPr="00FD6970" w:rsidRDefault="00561E58" w:rsidP="00A02E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689" w:type="dxa"/>
          </w:tcPr>
          <w:p w14:paraId="1EE84A4B" w14:textId="77777777" w:rsidR="00561E58" w:rsidRPr="00FD6970" w:rsidRDefault="00561E58" w:rsidP="00561E5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6970">
              <w:rPr>
                <w:rFonts w:ascii="Times New Roman" w:eastAsia="Times New Roman" w:hAnsi="Times New Roman" w:cs="Times New Roman"/>
                <w:b/>
                <w:bCs/>
              </w:rPr>
              <w:t>Name of Lecturer : Dr. S.A. Dhondse</w:t>
            </w:r>
          </w:p>
        </w:tc>
      </w:tr>
      <w:tr w:rsidR="00561E58" w:rsidRPr="00FD6970" w14:paraId="31A4DC31" w14:textId="77777777" w:rsidTr="00A02E97">
        <w:trPr>
          <w:trHeight w:val="712"/>
        </w:trPr>
        <w:tc>
          <w:tcPr>
            <w:tcW w:w="1188" w:type="dxa"/>
            <w:vMerge/>
          </w:tcPr>
          <w:p w14:paraId="7BAC7BC9" w14:textId="77777777" w:rsidR="00561E58" w:rsidRPr="00FD6970" w:rsidRDefault="00561E58" w:rsidP="00A02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45" w:type="dxa"/>
            <w:vMerge/>
          </w:tcPr>
          <w:p w14:paraId="2315D3EB" w14:textId="77777777" w:rsidR="00561E58" w:rsidRPr="00FD6970" w:rsidRDefault="00561E58" w:rsidP="00A02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689" w:type="dxa"/>
          </w:tcPr>
          <w:p w14:paraId="176FA8A1" w14:textId="77777777" w:rsidR="00561E58" w:rsidRPr="00FD6970" w:rsidRDefault="00561E58" w:rsidP="00A02E9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6970">
              <w:rPr>
                <w:rFonts w:ascii="Times New Roman" w:eastAsia="Times New Roman" w:hAnsi="Times New Roman" w:cs="Times New Roman"/>
                <w:b/>
                <w:bCs/>
              </w:rPr>
              <w:t xml:space="preserve">Signature : </w:t>
            </w:r>
          </w:p>
        </w:tc>
      </w:tr>
    </w:tbl>
    <w:p w14:paraId="1CA00404" w14:textId="77777777" w:rsidR="00561E58" w:rsidRPr="00FD6970" w:rsidRDefault="00561E58">
      <w:pPr>
        <w:rPr>
          <w:rFonts w:ascii="Times New Roman" w:hAnsi="Times New Roman" w:cs="Times New Roman"/>
        </w:rPr>
      </w:pPr>
    </w:p>
    <w:sectPr w:rsidR="00561E58" w:rsidRPr="00FD6970" w:rsidSect="00561E58">
      <w:headerReference w:type="default" r:id="rId10"/>
      <w:pgSz w:w="11906" w:h="16838"/>
      <w:pgMar w:top="212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18364" w14:textId="77777777" w:rsidR="00096839" w:rsidRDefault="00096839" w:rsidP="00561E58">
      <w:pPr>
        <w:spacing w:after="0" w:line="240" w:lineRule="auto"/>
      </w:pPr>
      <w:r>
        <w:separator/>
      </w:r>
    </w:p>
  </w:endnote>
  <w:endnote w:type="continuationSeparator" w:id="0">
    <w:p w14:paraId="0A807AEE" w14:textId="77777777" w:rsidR="00096839" w:rsidRDefault="00096839" w:rsidP="00561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675A1" w14:textId="77777777" w:rsidR="00096839" w:rsidRDefault="00096839" w:rsidP="00561E58">
      <w:pPr>
        <w:spacing w:after="0" w:line="240" w:lineRule="auto"/>
      </w:pPr>
      <w:r>
        <w:separator/>
      </w:r>
    </w:p>
  </w:footnote>
  <w:footnote w:type="continuationSeparator" w:id="0">
    <w:p w14:paraId="4A456C23" w14:textId="77777777" w:rsidR="00096839" w:rsidRDefault="00096839" w:rsidP="00561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7D91C" w14:textId="77777777" w:rsidR="00561E58" w:rsidRPr="00561E58" w:rsidRDefault="00561E58" w:rsidP="00561E58">
    <w:pPr>
      <w:pStyle w:val="Header"/>
      <w:jc w:val="center"/>
      <w:rPr>
        <w:color w:val="000000" w:themeColor="text1"/>
        <w:sz w:val="36"/>
        <w:szCs w:val="36"/>
        <w:lang w:val="en-US"/>
      </w:rPr>
    </w:pPr>
    <w:r w:rsidRPr="00561E58">
      <w:rPr>
        <w:rFonts w:ascii="Times New Roman" w:hAnsi="Times New Roman" w:cs="Times New Roman"/>
        <w:b/>
        <w:color w:val="000000" w:themeColor="text1"/>
        <w:sz w:val="36"/>
        <w:szCs w:val="36"/>
        <w:lang w:val="en-US"/>
      </w:rPr>
      <w:t>Yeshwantrao Chavan College of engineering, Nagpur</w:t>
    </w:r>
    <w:r w:rsidRPr="00561E58">
      <w:rPr>
        <w:color w:val="000000" w:themeColor="text1"/>
        <w:sz w:val="36"/>
        <w:szCs w:val="36"/>
        <w:lang w:val="en-US"/>
      </w:rPr>
      <w:t>.</w:t>
    </w:r>
  </w:p>
  <w:p w14:paraId="4EE0C97C" w14:textId="77777777" w:rsidR="00561E58" w:rsidRPr="00561E58" w:rsidRDefault="00561E58" w:rsidP="00561E58">
    <w:pPr>
      <w:pStyle w:val="Header"/>
      <w:jc w:val="center"/>
      <w:rPr>
        <w:color w:val="000000" w:themeColor="text1"/>
        <w:lang w:val="en-US"/>
      </w:rPr>
    </w:pPr>
  </w:p>
  <w:p w14:paraId="209E6A5F" w14:textId="77777777" w:rsidR="00561E58" w:rsidRPr="00561E58" w:rsidRDefault="00170F6A" w:rsidP="00561E58">
    <w:pPr>
      <w:pStyle w:val="Header"/>
      <w:jc w:val="center"/>
      <w:rPr>
        <w:rFonts w:ascii="Times New Roman" w:hAnsi="Times New Roman" w:cs="Times New Roman"/>
        <w:b/>
        <w:color w:val="000000" w:themeColor="text1"/>
        <w:sz w:val="32"/>
        <w:szCs w:val="32"/>
        <w:lang w:val="en-US"/>
      </w:rPr>
    </w:pPr>
    <w:r>
      <w:rPr>
        <w:rFonts w:ascii="Times New Roman" w:hAnsi="Times New Roman" w:cs="Times New Roman"/>
        <w:b/>
        <w:color w:val="000000" w:themeColor="text1"/>
        <w:sz w:val="32"/>
        <w:szCs w:val="32"/>
        <w:lang w:val="en-US"/>
      </w:rPr>
      <w:t>Data Analytics Lab 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759"/>
    <w:multiLevelType w:val="multilevel"/>
    <w:tmpl w:val="C254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C2689"/>
    <w:multiLevelType w:val="hybridMultilevel"/>
    <w:tmpl w:val="7FC41A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A62299"/>
    <w:multiLevelType w:val="hybridMultilevel"/>
    <w:tmpl w:val="7FC41A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20798"/>
    <w:multiLevelType w:val="multilevel"/>
    <w:tmpl w:val="2864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915050">
    <w:abstractNumId w:val="0"/>
  </w:num>
  <w:num w:numId="2" w16cid:durableId="467481245">
    <w:abstractNumId w:val="3"/>
  </w:num>
  <w:num w:numId="3" w16cid:durableId="1811748221">
    <w:abstractNumId w:val="1"/>
  </w:num>
  <w:num w:numId="4" w16cid:durableId="1988318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3521"/>
    <w:rsid w:val="00096839"/>
    <w:rsid w:val="00170F6A"/>
    <w:rsid w:val="00273521"/>
    <w:rsid w:val="002A5B56"/>
    <w:rsid w:val="00561E58"/>
    <w:rsid w:val="0066284A"/>
    <w:rsid w:val="006E4E75"/>
    <w:rsid w:val="00752206"/>
    <w:rsid w:val="007D3C04"/>
    <w:rsid w:val="00897850"/>
    <w:rsid w:val="00FD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C27E6"/>
  <w15:docId w15:val="{DDDA945B-0C08-42FA-B47D-DBC5D42A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70F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3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D3C0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D3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3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3C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61E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E58"/>
  </w:style>
  <w:style w:type="paragraph" w:styleId="Footer">
    <w:name w:val="footer"/>
    <w:basedOn w:val="Normal"/>
    <w:link w:val="FooterChar"/>
    <w:uiPriority w:val="99"/>
    <w:unhideWhenUsed/>
    <w:rsid w:val="00561E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E58"/>
  </w:style>
  <w:style w:type="character" w:customStyle="1" w:styleId="Heading4Char">
    <w:name w:val="Heading 4 Char"/>
    <w:basedOn w:val="DefaultParagraphFont"/>
    <w:link w:val="Heading4"/>
    <w:uiPriority w:val="9"/>
    <w:rsid w:val="00170F6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170F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1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Mrunali Jibhakate</cp:lastModifiedBy>
  <cp:revision>2</cp:revision>
  <dcterms:created xsi:type="dcterms:W3CDTF">2026-04-13T12:47:00Z</dcterms:created>
  <dcterms:modified xsi:type="dcterms:W3CDTF">2026-04-13T13:10:00Z</dcterms:modified>
</cp:coreProperties>
</file>