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A410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Quốc gia xuất khẩu gạo lớn nhất thế giới hiện nay là</w:t>
      </w:r>
    </w:p>
    <w:p w14:paraId="6FD2B16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152FA8"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00ECDA72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Thái Lan.</w:t>
      </w:r>
    </w:p>
    <w:p w14:paraId="1984FE0A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Việt Nam.</w:t>
      </w:r>
    </w:p>
    <w:p w14:paraId="1E128912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Trung Quốc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82148CC" w14:textId="179C825A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D. Ấn Độ.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3FF2A6B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AF2B284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26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Vật nuôi chủ yếu ở các vùng khí hậu khô hạn của châu Á là</w:t>
      </w:r>
    </w:p>
    <w:p w14:paraId="2BB74B5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31D23D32" w14:textId="6A0611FE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dê, cừu.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698272EA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trâu, bò.</w:t>
      </w:r>
    </w:p>
    <w:p w14:paraId="4C7F6D59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lợn, gà.</w:t>
      </w:r>
    </w:p>
    <w:p w14:paraId="4F92D037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lợn, vịt.</w:t>
      </w:r>
    </w:p>
    <w:p w14:paraId="4E4AA280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048DE25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27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Vật nuôi chủ yếu ở các vùng khí hậu ẩm ướt của châu Á là</w:t>
      </w:r>
    </w:p>
    <w:p w14:paraId="267EFC85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0AA544D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dê, cừu.</w:t>
      </w:r>
    </w:p>
    <w:p w14:paraId="517113F2" w14:textId="750F5485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trâu, gà.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7A16FC0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tuần lộc </w:t>
      </w:r>
    </w:p>
    <w:p w14:paraId="5ED0C0C9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ngựa, bò.</w:t>
      </w:r>
    </w:p>
    <w:p w14:paraId="0980CA3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CDB8397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28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Công nghiệp luyện kim, cơ khí chế tạo và điện tử…phát triển mạnh ở các quốc gia nào sau đây?</w:t>
      </w:r>
    </w:p>
    <w:p w14:paraId="7C54143D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409966F0" w14:textId="4038C179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A. Nhật Bản, Trung Quốc, Ấn Độ.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580EEBEA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Trung Quốc, Việt Nam, Mi-an-ma.</w:t>
      </w:r>
    </w:p>
    <w:p w14:paraId="4F7D4AF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Ấn Độ, Lào, Cam-pu-chia.</w:t>
      </w:r>
    </w:p>
    <w:p w14:paraId="14B1F991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Ả- rập Xê-út, Nê-pan, Cam-pu-chia.</w:t>
      </w:r>
    </w:p>
    <w:p w14:paraId="0ABFF19E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0A4E7E2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29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Ngành công nghiệp nào sau đây phát triển mạnh ở Nhật Bản, Trung Quốc, Ấn Độ, Đài Loan?</w:t>
      </w:r>
    </w:p>
    <w:p w14:paraId="51608664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F109A7E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Sản xuất hàng tiêu dùng.</w:t>
      </w:r>
    </w:p>
    <w:p w14:paraId="3B03DC38" w14:textId="619E3190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Điện tử - tin học.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1E24215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Chế biến lương thực, thực phẩm.</w:t>
      </w:r>
    </w:p>
    <w:p w14:paraId="6B1FEE01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Khai thác và chế biến khoáng sản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42FA8FAE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2166CEAB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30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Công nghiệp sản xuất xuất hàng tiêu dùng phát triển ở các quốc gia, khu vực nào sau đây?</w:t>
      </w:r>
    </w:p>
    <w:p w14:paraId="00134267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7DE71972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Trung Quốc, Nhật Bản, Hàn Quốc.</w:t>
      </w:r>
    </w:p>
    <w:p w14:paraId="25C814D1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Khu vực Tây Nam Á.</w:t>
      </w:r>
    </w:p>
    <w:p w14:paraId="07D3547F" w14:textId="142CD79B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 Hầu hết các quốc gia.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515D32F3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Khu vực Đông Nam Á.</w:t>
      </w:r>
    </w:p>
    <w:p w14:paraId="7F78718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4AA9809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31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Các quốc gia có ngành dịch vụ phát triển mạnh 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nhất 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</w:p>
    <w:p w14:paraId="63B82F66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2BFF3B84" w14:textId="29865F79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F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A. Nhật Bản, Xin-ga-po, Hàn Quốc.</w:t>
      </w:r>
      <w:r w:rsidR="00100451">
        <w:rPr>
          <w:rFonts w:ascii="Times New Roman" w:hAnsi="Times New Roman" w:cs="Times New Roman"/>
          <w:color w:val="000000" w:themeColor="text1"/>
          <w:sz w:val="24"/>
          <w:szCs w:val="24"/>
        </w:rPr>
        <w:t>&lt;-</w:t>
      </w:r>
    </w:p>
    <w:p w14:paraId="799AFA29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Trung Quốc, Hàn Quốc, Ấn Độ.</w:t>
      </w:r>
    </w:p>
    <w:p w14:paraId="497BF479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Trung Quốc, Ấn Độ, Nhật Bản.</w:t>
      </w:r>
    </w:p>
    <w:p w14:paraId="335EB04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Nhật Bản, Hàn Quốc, Đài Loan.</w:t>
      </w:r>
    </w:p>
    <w:p w14:paraId="529D8A54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00D09FF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Loại khoáng sản xuất khẩu quan trọng nhất của các nước Tây Nam Á và Trung Á là</w:t>
      </w:r>
    </w:p>
    <w:p w14:paraId="5E96A731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5498ED6D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Than đá.</w:t>
      </w:r>
    </w:p>
    <w:p w14:paraId="09D93FC0" w14:textId="3E8E8711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Dầu mỏ.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6E6F515C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Sắt.</w:t>
      </w:r>
    </w:p>
    <w:p w14:paraId="3F91217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Crôm.</w:t>
      </w:r>
    </w:p>
    <w:p w14:paraId="3DBECE5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5BFECB33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33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 Trung Quốc là nước sản xuất nhiều lúa gạo nhưng sản lượng lương thực xuất khẩu còn thấp chủ yếu do</w:t>
      </w:r>
    </w:p>
    <w:p w14:paraId="58C65D6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</w:p>
    <w:p w14:paraId="4CFB597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chất lượng nông sản còn thấp.</w:t>
      </w:r>
    </w:p>
    <w:p w14:paraId="61A42AE1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chủ yếu phục vụ cho chăn nuôi trong nước.</w:t>
      </w:r>
    </w:p>
    <w:p w14:paraId="720DF538" w14:textId="47D2A9D8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B. đây là nước đông dân nhất thế giới.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1C854C5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nhu cầu tiêu thụ gạo trên thế giới ít.</w:t>
      </w:r>
    </w:p>
    <w:p w14:paraId="40CFA90F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sectPr w:rsidR="00152FA8" w:rsidRPr="00FB4B47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</w:p>
    <w:p w14:paraId="79958866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FB4B47" w:rsidSect="003C6690">
          <w:type w:val="continuous"/>
          <w:pgSz w:w="12240" w:h="15840"/>
          <w:pgMar w:top="1135" w:right="1041" w:bottom="993" w:left="1440" w:header="720" w:footer="720" w:gutter="0"/>
          <w:cols w:space="720"/>
          <w:docGrid w:linePitch="360"/>
        </w:sectPr>
      </w:pP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34</w:t>
      </w:r>
      <w:r w:rsidRPr="00FB4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Nguyên nhân làm cho vùng khí hậu khô hạn phát triển chăn nuôi dê, cừu, ngựa là</w:t>
      </w:r>
    </w:p>
    <w:p w14:paraId="789EBD18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A. thị trường tiêu thụ rộng lớn.</w:t>
      </w:r>
    </w:p>
    <w:p w14:paraId="7CC92E49" w14:textId="315284C5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47F86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C. đặc điểm sinh thái của vật nuôi.</w:t>
      </w:r>
      <w:r w:rsidR="00100451">
        <w:rPr>
          <w:rFonts w:ascii="Times New Roman" w:hAnsi="Times New Roman" w:cs="Times New Roman"/>
          <w:color w:val="FF0000"/>
          <w:sz w:val="24"/>
          <w:szCs w:val="24"/>
        </w:rPr>
        <w:t>&lt;-</w:t>
      </w:r>
    </w:p>
    <w:p w14:paraId="4D01AE5D" w14:textId="77777777" w:rsidR="00152FA8" w:rsidRPr="00FB4B47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. tập quán sản xuất.</w:t>
      </w:r>
    </w:p>
    <w:p w14:paraId="754F19D8" w14:textId="7970AA4C" w:rsidR="00152FA8" w:rsidRPr="00B836DB" w:rsidRDefault="00152FA8" w:rsidP="00152F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52FA8" w:rsidRPr="00B836DB" w:rsidSect="00556BBB">
          <w:type w:val="continuous"/>
          <w:pgSz w:w="12240" w:h="15840"/>
          <w:pgMar w:top="1135" w:right="1041" w:bottom="993" w:left="1440" w:header="720" w:footer="720" w:gutter="0"/>
          <w:cols w:num="2" w:space="720"/>
          <w:docGrid w:linePitch="360"/>
        </w:sectPr>
      </w:pPr>
      <w:r w:rsidRPr="00FB4B47">
        <w:rPr>
          <w:rFonts w:ascii="Times New Roman" w:hAnsi="Times New Roman" w:cs="Times New Roman"/>
          <w:color w:val="000000" w:themeColor="text1"/>
          <w:sz w:val="24"/>
          <w:szCs w:val="24"/>
        </w:rPr>
        <w:t>D. chính sách phát triển chăn nuôi.</w:t>
      </w:r>
    </w:p>
    <w:p w14:paraId="03E52EC1" w14:textId="18A2D9DD" w:rsidR="00FB4B47" w:rsidRPr="00AF1936" w:rsidRDefault="00FB4B47" w:rsidP="000135D6">
      <w:pPr>
        <w:snapToGrid w:val="0"/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B4B47" w:rsidRPr="00AF1936" w:rsidSect="00634E43">
      <w:pgSz w:w="12240" w:h="15840"/>
      <w:pgMar w:top="1135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1D587C"/>
    <w:multiLevelType w:val="singleLevel"/>
    <w:tmpl w:val="8A1D587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2762B43"/>
    <w:multiLevelType w:val="singleLevel"/>
    <w:tmpl w:val="92762B43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1E3CA66"/>
    <w:multiLevelType w:val="singleLevel"/>
    <w:tmpl w:val="C1E3CA66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D3589D66"/>
    <w:multiLevelType w:val="singleLevel"/>
    <w:tmpl w:val="D3589D66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E104E9F7"/>
    <w:multiLevelType w:val="singleLevel"/>
    <w:tmpl w:val="E104E9F7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E466FDB0"/>
    <w:multiLevelType w:val="singleLevel"/>
    <w:tmpl w:val="E466FDB0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05A15992"/>
    <w:multiLevelType w:val="singleLevel"/>
    <w:tmpl w:val="05A15992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0880188E"/>
    <w:multiLevelType w:val="singleLevel"/>
    <w:tmpl w:val="0880188E"/>
    <w:lvl w:ilvl="0">
      <w:start w:val="1"/>
      <w:numFmt w:val="upperLetter"/>
      <w:suff w:val="space"/>
      <w:lvlText w:val="%1."/>
      <w:lvlJc w:val="left"/>
      <w:pPr>
        <w:ind w:left="420" w:firstLine="0"/>
      </w:pPr>
    </w:lvl>
  </w:abstractNum>
  <w:abstractNum w:abstractNumId="8" w15:restartNumberingAfterBreak="0">
    <w:nsid w:val="11D880F4"/>
    <w:multiLevelType w:val="singleLevel"/>
    <w:tmpl w:val="11D880F4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AF00C43"/>
    <w:multiLevelType w:val="singleLevel"/>
    <w:tmpl w:val="2AF00C43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AA2E301"/>
    <w:multiLevelType w:val="singleLevel"/>
    <w:tmpl w:val="3AA2E301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42032588"/>
    <w:multiLevelType w:val="hybridMultilevel"/>
    <w:tmpl w:val="E6248226"/>
    <w:lvl w:ilvl="0" w:tplc="5338FD44">
      <w:start w:val="2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43A9"/>
    <w:multiLevelType w:val="multilevel"/>
    <w:tmpl w:val="46ED43A9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1D69B"/>
    <w:multiLevelType w:val="singleLevel"/>
    <w:tmpl w:val="4821D69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57256B29"/>
    <w:multiLevelType w:val="multilevel"/>
    <w:tmpl w:val="57256B2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62583"/>
    <w:multiLevelType w:val="multilevel"/>
    <w:tmpl w:val="5CF625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811"/>
    <w:multiLevelType w:val="hybridMultilevel"/>
    <w:tmpl w:val="F92806EA"/>
    <w:lvl w:ilvl="0" w:tplc="997E05E8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8947DF"/>
    <w:multiLevelType w:val="hybridMultilevel"/>
    <w:tmpl w:val="C014312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EE4EB"/>
    <w:multiLevelType w:val="singleLevel"/>
    <w:tmpl w:val="75FEE4EB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78152292"/>
    <w:multiLevelType w:val="singleLevel"/>
    <w:tmpl w:val="78152292"/>
    <w:lvl w:ilvl="0">
      <w:start w:val="1"/>
      <w:numFmt w:val="upperLetter"/>
      <w:suff w:val="space"/>
      <w:lvlText w:val="%1."/>
      <w:lvlJc w:val="left"/>
      <w:pPr>
        <w:ind w:left="360" w:firstLine="0"/>
      </w:pPr>
    </w:lvl>
  </w:abstractNum>
  <w:num w:numId="1" w16cid:durableId="944535664">
    <w:abstractNumId w:val="16"/>
  </w:num>
  <w:num w:numId="2" w16cid:durableId="753087697">
    <w:abstractNumId w:val="11"/>
  </w:num>
  <w:num w:numId="3" w16cid:durableId="1069688043">
    <w:abstractNumId w:val="12"/>
  </w:num>
  <w:num w:numId="4" w16cid:durableId="73019397">
    <w:abstractNumId w:val="15"/>
  </w:num>
  <w:num w:numId="5" w16cid:durableId="1838230397">
    <w:abstractNumId w:val="0"/>
  </w:num>
  <w:num w:numId="6" w16cid:durableId="539245409">
    <w:abstractNumId w:val="6"/>
  </w:num>
  <w:num w:numId="7" w16cid:durableId="1071386729">
    <w:abstractNumId w:val="3"/>
  </w:num>
  <w:num w:numId="8" w16cid:durableId="1022324836">
    <w:abstractNumId w:val="1"/>
  </w:num>
  <w:num w:numId="9" w16cid:durableId="2102410984">
    <w:abstractNumId w:val="9"/>
  </w:num>
  <w:num w:numId="10" w16cid:durableId="367070481">
    <w:abstractNumId w:val="7"/>
  </w:num>
  <w:num w:numId="11" w16cid:durableId="146364680">
    <w:abstractNumId w:val="5"/>
  </w:num>
  <w:num w:numId="12" w16cid:durableId="1181624793">
    <w:abstractNumId w:val="19"/>
  </w:num>
  <w:num w:numId="13" w16cid:durableId="688146570">
    <w:abstractNumId w:val="4"/>
  </w:num>
  <w:num w:numId="14" w16cid:durableId="742482656">
    <w:abstractNumId w:val="10"/>
  </w:num>
  <w:num w:numId="15" w16cid:durableId="142429102">
    <w:abstractNumId w:val="18"/>
  </w:num>
  <w:num w:numId="16" w16cid:durableId="319699109">
    <w:abstractNumId w:val="14"/>
  </w:num>
  <w:num w:numId="17" w16cid:durableId="1418016074">
    <w:abstractNumId w:val="8"/>
  </w:num>
  <w:num w:numId="18" w16cid:durableId="405106050">
    <w:abstractNumId w:val="13"/>
  </w:num>
  <w:num w:numId="19" w16cid:durableId="1665667777">
    <w:abstractNumId w:val="2"/>
  </w:num>
  <w:num w:numId="20" w16cid:durableId="1292636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40"/>
    <w:rsid w:val="0000120B"/>
    <w:rsid w:val="00007500"/>
    <w:rsid w:val="000135D6"/>
    <w:rsid w:val="000233B4"/>
    <w:rsid w:val="00034026"/>
    <w:rsid w:val="0006513A"/>
    <w:rsid w:val="00071675"/>
    <w:rsid w:val="00074D69"/>
    <w:rsid w:val="00096B02"/>
    <w:rsid w:val="000A09D1"/>
    <w:rsid w:val="00100451"/>
    <w:rsid w:val="00105507"/>
    <w:rsid w:val="00105876"/>
    <w:rsid w:val="00146702"/>
    <w:rsid w:val="00147F86"/>
    <w:rsid w:val="00152FA8"/>
    <w:rsid w:val="001704DF"/>
    <w:rsid w:val="00174A45"/>
    <w:rsid w:val="00180A9D"/>
    <w:rsid w:val="00180C61"/>
    <w:rsid w:val="00187F31"/>
    <w:rsid w:val="001D0876"/>
    <w:rsid w:val="001D5540"/>
    <w:rsid w:val="001E6AF3"/>
    <w:rsid w:val="001F7908"/>
    <w:rsid w:val="002222E8"/>
    <w:rsid w:val="00232C1D"/>
    <w:rsid w:val="0025536F"/>
    <w:rsid w:val="0028768F"/>
    <w:rsid w:val="002A6C4E"/>
    <w:rsid w:val="002B69F4"/>
    <w:rsid w:val="002C3FAB"/>
    <w:rsid w:val="002C491F"/>
    <w:rsid w:val="002C600E"/>
    <w:rsid w:val="002E1068"/>
    <w:rsid w:val="002E1616"/>
    <w:rsid w:val="0030377D"/>
    <w:rsid w:val="003041E6"/>
    <w:rsid w:val="003171CA"/>
    <w:rsid w:val="00323553"/>
    <w:rsid w:val="0032567C"/>
    <w:rsid w:val="00335F1A"/>
    <w:rsid w:val="00391605"/>
    <w:rsid w:val="003B1204"/>
    <w:rsid w:val="003C1288"/>
    <w:rsid w:val="003C6690"/>
    <w:rsid w:val="003F3A43"/>
    <w:rsid w:val="003F6678"/>
    <w:rsid w:val="0040327B"/>
    <w:rsid w:val="00405927"/>
    <w:rsid w:val="004123BA"/>
    <w:rsid w:val="00440A12"/>
    <w:rsid w:val="00450A78"/>
    <w:rsid w:val="00451357"/>
    <w:rsid w:val="0045316D"/>
    <w:rsid w:val="00464EF0"/>
    <w:rsid w:val="00474A41"/>
    <w:rsid w:val="00480FD4"/>
    <w:rsid w:val="00493000"/>
    <w:rsid w:val="004A3656"/>
    <w:rsid w:val="0050343E"/>
    <w:rsid w:val="00507DC6"/>
    <w:rsid w:val="00510783"/>
    <w:rsid w:val="00516594"/>
    <w:rsid w:val="005238F9"/>
    <w:rsid w:val="00546B1D"/>
    <w:rsid w:val="005477BD"/>
    <w:rsid w:val="00556BBB"/>
    <w:rsid w:val="00560316"/>
    <w:rsid w:val="00562930"/>
    <w:rsid w:val="005657AF"/>
    <w:rsid w:val="00566AD4"/>
    <w:rsid w:val="005700C1"/>
    <w:rsid w:val="00587493"/>
    <w:rsid w:val="00596FFF"/>
    <w:rsid w:val="005B162C"/>
    <w:rsid w:val="00600437"/>
    <w:rsid w:val="006177D5"/>
    <w:rsid w:val="006241A2"/>
    <w:rsid w:val="006244A0"/>
    <w:rsid w:val="0063141F"/>
    <w:rsid w:val="00634E43"/>
    <w:rsid w:val="0063681A"/>
    <w:rsid w:val="00647E75"/>
    <w:rsid w:val="00691452"/>
    <w:rsid w:val="0069159B"/>
    <w:rsid w:val="00692881"/>
    <w:rsid w:val="006A50E4"/>
    <w:rsid w:val="006B371D"/>
    <w:rsid w:val="006C2E3A"/>
    <w:rsid w:val="006C3487"/>
    <w:rsid w:val="006D21F8"/>
    <w:rsid w:val="0070734B"/>
    <w:rsid w:val="00714602"/>
    <w:rsid w:val="007457C6"/>
    <w:rsid w:val="00750DE6"/>
    <w:rsid w:val="00781473"/>
    <w:rsid w:val="00796DF1"/>
    <w:rsid w:val="007D09FE"/>
    <w:rsid w:val="007D447E"/>
    <w:rsid w:val="008266A3"/>
    <w:rsid w:val="00883E42"/>
    <w:rsid w:val="008B2226"/>
    <w:rsid w:val="008E2675"/>
    <w:rsid w:val="008E449A"/>
    <w:rsid w:val="008F43DC"/>
    <w:rsid w:val="00905A6D"/>
    <w:rsid w:val="00906374"/>
    <w:rsid w:val="00910210"/>
    <w:rsid w:val="00915407"/>
    <w:rsid w:val="0093796C"/>
    <w:rsid w:val="009529A1"/>
    <w:rsid w:val="0095588B"/>
    <w:rsid w:val="009642AA"/>
    <w:rsid w:val="009860C3"/>
    <w:rsid w:val="00992EE0"/>
    <w:rsid w:val="009A4FC8"/>
    <w:rsid w:val="009B504C"/>
    <w:rsid w:val="009C4144"/>
    <w:rsid w:val="009E2E66"/>
    <w:rsid w:val="009F737A"/>
    <w:rsid w:val="00A02E50"/>
    <w:rsid w:val="00A038AD"/>
    <w:rsid w:val="00A13D77"/>
    <w:rsid w:val="00A253AD"/>
    <w:rsid w:val="00A504C8"/>
    <w:rsid w:val="00A55AD8"/>
    <w:rsid w:val="00A60877"/>
    <w:rsid w:val="00A62407"/>
    <w:rsid w:val="00A62BDB"/>
    <w:rsid w:val="00A70A79"/>
    <w:rsid w:val="00AA244F"/>
    <w:rsid w:val="00AB7B26"/>
    <w:rsid w:val="00AE584D"/>
    <w:rsid w:val="00AF1936"/>
    <w:rsid w:val="00B0798A"/>
    <w:rsid w:val="00B10E61"/>
    <w:rsid w:val="00B12473"/>
    <w:rsid w:val="00B13769"/>
    <w:rsid w:val="00B3152B"/>
    <w:rsid w:val="00B51A70"/>
    <w:rsid w:val="00B62847"/>
    <w:rsid w:val="00B65FE2"/>
    <w:rsid w:val="00B836DB"/>
    <w:rsid w:val="00B86B88"/>
    <w:rsid w:val="00B97CCD"/>
    <w:rsid w:val="00BF54C5"/>
    <w:rsid w:val="00C00AF8"/>
    <w:rsid w:val="00C07D6D"/>
    <w:rsid w:val="00C33AC4"/>
    <w:rsid w:val="00C41EDB"/>
    <w:rsid w:val="00C711FF"/>
    <w:rsid w:val="00C977CD"/>
    <w:rsid w:val="00CE2C35"/>
    <w:rsid w:val="00CE2C8B"/>
    <w:rsid w:val="00CE3C42"/>
    <w:rsid w:val="00CF220F"/>
    <w:rsid w:val="00CF4A62"/>
    <w:rsid w:val="00D3414A"/>
    <w:rsid w:val="00D53E62"/>
    <w:rsid w:val="00D620D9"/>
    <w:rsid w:val="00D631A9"/>
    <w:rsid w:val="00D63844"/>
    <w:rsid w:val="00D66A35"/>
    <w:rsid w:val="00D66E93"/>
    <w:rsid w:val="00D6703D"/>
    <w:rsid w:val="00D73C41"/>
    <w:rsid w:val="00DC060C"/>
    <w:rsid w:val="00DC0D3F"/>
    <w:rsid w:val="00DC242D"/>
    <w:rsid w:val="00DD62B7"/>
    <w:rsid w:val="00DF19DE"/>
    <w:rsid w:val="00E076B8"/>
    <w:rsid w:val="00E156A3"/>
    <w:rsid w:val="00E214A1"/>
    <w:rsid w:val="00E37EDC"/>
    <w:rsid w:val="00E4119A"/>
    <w:rsid w:val="00E47355"/>
    <w:rsid w:val="00E54B3C"/>
    <w:rsid w:val="00E60B95"/>
    <w:rsid w:val="00E60EC3"/>
    <w:rsid w:val="00E70526"/>
    <w:rsid w:val="00E85C7A"/>
    <w:rsid w:val="00E87A14"/>
    <w:rsid w:val="00EA5476"/>
    <w:rsid w:val="00EB2FC2"/>
    <w:rsid w:val="00EB78E2"/>
    <w:rsid w:val="00F10898"/>
    <w:rsid w:val="00F120B9"/>
    <w:rsid w:val="00F24C9A"/>
    <w:rsid w:val="00F32AC6"/>
    <w:rsid w:val="00F648AC"/>
    <w:rsid w:val="00F64D44"/>
    <w:rsid w:val="00F71663"/>
    <w:rsid w:val="00F75105"/>
    <w:rsid w:val="00F97964"/>
    <w:rsid w:val="00FB1D43"/>
    <w:rsid w:val="00FB4B47"/>
    <w:rsid w:val="00FC140D"/>
    <w:rsid w:val="00FD75F9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BB4C8"/>
  <w15:chartTrackingRefBased/>
  <w15:docId w15:val="{ED67E2AE-DF78-4559-92A7-8156F103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9642A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8F9"/>
    <w:pPr>
      <w:ind w:left="720"/>
      <w:contextualSpacing/>
    </w:pPr>
  </w:style>
  <w:style w:type="paragraph" w:styleId="NoSpacing">
    <w:name w:val="No Spacing"/>
    <w:uiPriority w:val="1"/>
    <w:qFormat/>
    <w:rsid w:val="006B371D"/>
    <w:rPr>
      <w:rFonts w:asciiTheme="minorHAnsi" w:eastAsiaTheme="minorHAnsi" w:hAnsiTheme="minorHAnsi" w:cstheme="minorBidi"/>
      <w:sz w:val="22"/>
      <w:szCs w:val="22"/>
    </w:rPr>
  </w:style>
  <w:style w:type="character" w:customStyle="1" w:styleId="NormalWebChar">
    <w:name w:val="Normal (Web) Char"/>
    <w:link w:val="NormalWeb"/>
    <w:uiPriority w:val="99"/>
    <w:rsid w:val="005165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Minh Đặng Trần Quang</cp:lastModifiedBy>
  <cp:revision>52</cp:revision>
  <dcterms:created xsi:type="dcterms:W3CDTF">2021-11-28T15:59:00Z</dcterms:created>
  <dcterms:modified xsi:type="dcterms:W3CDTF">2022-12-18T08:08:00Z</dcterms:modified>
</cp:coreProperties>
</file>