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1E45A" w14:textId="25F9C2A0" w:rsidR="00F73975" w:rsidRPr="00AA1500" w:rsidRDefault="001308F0" w:rsidP="00716765">
      <w:pPr>
        <w:jc w:val="both"/>
        <w:rPr>
          <w:rFonts w:cstheme="minorHAnsi"/>
          <w:sz w:val="24"/>
          <w:szCs w:val="24"/>
        </w:rPr>
      </w:pPr>
      <w:r w:rsidRPr="00AA1500">
        <w:rPr>
          <w:rFonts w:cstheme="minorHAnsi"/>
          <w:sz w:val="24"/>
          <w:szCs w:val="24"/>
        </w:rPr>
        <w:t>Conclusions</w:t>
      </w:r>
    </w:p>
    <w:p w14:paraId="0D6E8817" w14:textId="603DC035" w:rsidR="001308F0" w:rsidRPr="00AA1500" w:rsidRDefault="001308F0" w:rsidP="0071676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AA1500">
        <w:rPr>
          <w:rFonts w:cstheme="minorHAnsi"/>
          <w:sz w:val="24"/>
          <w:szCs w:val="24"/>
        </w:rPr>
        <w:t xml:space="preserve">Theater category gets more backers as compared to </w:t>
      </w:r>
      <w:r w:rsidR="00535652" w:rsidRPr="00AA1500">
        <w:rPr>
          <w:rFonts w:cstheme="minorHAnsi"/>
          <w:sz w:val="24"/>
          <w:szCs w:val="24"/>
        </w:rPr>
        <w:t xml:space="preserve">any </w:t>
      </w:r>
      <w:r w:rsidRPr="00AA1500">
        <w:rPr>
          <w:rFonts w:cstheme="minorHAnsi"/>
          <w:sz w:val="24"/>
          <w:szCs w:val="24"/>
        </w:rPr>
        <w:t xml:space="preserve">other </w:t>
      </w:r>
      <w:r w:rsidR="00535652" w:rsidRPr="00AA1500">
        <w:rPr>
          <w:rFonts w:cstheme="minorHAnsi"/>
          <w:sz w:val="24"/>
          <w:szCs w:val="24"/>
        </w:rPr>
        <w:t>category, but journalism has 100% success rate.</w:t>
      </w:r>
    </w:p>
    <w:p w14:paraId="62AE7AA6" w14:textId="30339C57" w:rsidR="001308F0" w:rsidRPr="00AA1500" w:rsidRDefault="001308F0" w:rsidP="0071676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AA1500">
        <w:rPr>
          <w:rFonts w:cstheme="minorHAnsi"/>
          <w:sz w:val="24"/>
          <w:szCs w:val="24"/>
        </w:rPr>
        <w:t xml:space="preserve">Based on data there are 565 successful projects from 1000 project samples. </w:t>
      </w:r>
      <w:r w:rsidR="00535652" w:rsidRPr="00AA1500">
        <w:rPr>
          <w:rFonts w:cstheme="minorHAnsi"/>
          <w:sz w:val="24"/>
          <w:szCs w:val="24"/>
        </w:rPr>
        <w:t>So,</w:t>
      </w:r>
      <w:r w:rsidRPr="00AA1500">
        <w:rPr>
          <w:rFonts w:cstheme="minorHAnsi"/>
          <w:sz w:val="24"/>
          <w:szCs w:val="24"/>
        </w:rPr>
        <w:t xml:space="preserve"> chances project getting successful is more than project failing or getting canceled.</w:t>
      </w:r>
    </w:p>
    <w:p w14:paraId="1664A7D3" w14:textId="1E84EB0E" w:rsidR="001308F0" w:rsidRPr="00AA1500" w:rsidRDefault="00665717" w:rsidP="0071676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AA1500">
        <w:rPr>
          <w:rFonts w:cstheme="minorHAnsi"/>
          <w:sz w:val="24"/>
          <w:szCs w:val="24"/>
        </w:rPr>
        <w:t xml:space="preserve">Projects which </w:t>
      </w:r>
      <w:r w:rsidR="00535652" w:rsidRPr="00AA1500">
        <w:rPr>
          <w:rFonts w:cstheme="minorHAnsi"/>
          <w:sz w:val="24"/>
          <w:szCs w:val="24"/>
        </w:rPr>
        <w:t>have</w:t>
      </w:r>
      <w:r w:rsidRPr="00AA1500">
        <w:rPr>
          <w:rFonts w:cstheme="minorHAnsi"/>
          <w:sz w:val="24"/>
          <w:szCs w:val="24"/>
        </w:rPr>
        <w:t xml:space="preserve"> goal between 15000-24999 and 30000 to 34999 ha 100% success rate.</w:t>
      </w:r>
    </w:p>
    <w:p w14:paraId="0C867BB6" w14:textId="749757A8" w:rsidR="00665717" w:rsidRPr="00AA1500" w:rsidRDefault="00665717" w:rsidP="00716765">
      <w:pPr>
        <w:jc w:val="both"/>
        <w:rPr>
          <w:rFonts w:cstheme="minorHAnsi"/>
          <w:sz w:val="24"/>
          <w:szCs w:val="24"/>
        </w:rPr>
      </w:pPr>
      <w:r w:rsidRPr="00AA1500">
        <w:rPr>
          <w:rFonts w:cstheme="minorHAnsi"/>
          <w:sz w:val="24"/>
          <w:szCs w:val="24"/>
        </w:rPr>
        <w:t>Limitations</w:t>
      </w:r>
    </w:p>
    <w:p w14:paraId="60BCFAEC" w14:textId="04364F39" w:rsidR="00330CF5" w:rsidRPr="00330CF5" w:rsidRDefault="00330CF5" w:rsidP="00716765">
      <w:pPr>
        <w:numPr>
          <w:ilvl w:val="0"/>
          <w:numId w:val="2"/>
        </w:numPr>
        <w:spacing w:before="360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30CF5">
        <w:rPr>
          <w:rFonts w:eastAsia="Times New Roman" w:cstheme="minorHAnsi"/>
          <w:kern w:val="0"/>
          <w:sz w:val="24"/>
          <w:szCs w:val="24"/>
          <w14:ligatures w14:val="none"/>
        </w:rPr>
        <w:t xml:space="preserve">There are four distinct types of crowdfunding charitable (donation), equity-based, reward </w:t>
      </w:r>
      <w:r w:rsidR="00AA1500" w:rsidRPr="00330CF5">
        <w:rPr>
          <w:rFonts w:eastAsia="Times New Roman" w:cstheme="minorHAnsi"/>
          <w:kern w:val="0"/>
          <w:sz w:val="24"/>
          <w:szCs w:val="24"/>
          <w14:ligatures w14:val="none"/>
        </w:rPr>
        <w:t>based,</w:t>
      </w:r>
      <w:r w:rsidRPr="00330CF5">
        <w:rPr>
          <w:rFonts w:eastAsia="Times New Roman" w:cstheme="minorHAnsi"/>
          <w:kern w:val="0"/>
          <w:sz w:val="24"/>
          <w:szCs w:val="24"/>
          <w14:ligatures w14:val="none"/>
        </w:rPr>
        <w:t xml:space="preserve"> and loan based.</w:t>
      </w:r>
      <w:r w:rsidRPr="00AA1500">
        <w:rPr>
          <w:rFonts w:eastAsia="Times New Roman" w:cstheme="minorHAnsi"/>
          <w:kern w:val="0"/>
          <w:sz w:val="24"/>
          <w:szCs w:val="24"/>
          <w14:ligatures w14:val="none"/>
        </w:rPr>
        <w:t xml:space="preserve"> But our sheet does not specify type of crowdfunding.</w:t>
      </w:r>
    </w:p>
    <w:p w14:paraId="4F97E8C3" w14:textId="2B3A9EEC" w:rsidR="00665717" w:rsidRDefault="00AA1500" w:rsidP="00716765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Categories </w:t>
      </w:r>
      <w:r w:rsidR="00665717" w:rsidRPr="00AA1500">
        <w:rPr>
          <w:rFonts w:cstheme="minorHAnsi"/>
          <w:sz w:val="24"/>
          <w:szCs w:val="24"/>
        </w:rPr>
        <w:t>Food, journalism, photography</w:t>
      </w:r>
      <w:r>
        <w:rPr>
          <w:rFonts w:cstheme="minorHAnsi"/>
          <w:sz w:val="24"/>
          <w:szCs w:val="24"/>
        </w:rPr>
        <w:t>,</w:t>
      </w:r>
      <w:r w:rsidR="00665717" w:rsidRPr="00AA1500">
        <w:rPr>
          <w:rFonts w:cstheme="minorHAnsi"/>
          <w:sz w:val="24"/>
          <w:szCs w:val="24"/>
        </w:rPr>
        <w:t xml:space="preserve"> theater </w:t>
      </w:r>
      <w:r>
        <w:rPr>
          <w:rFonts w:cstheme="minorHAnsi"/>
          <w:sz w:val="24"/>
          <w:szCs w:val="24"/>
        </w:rPr>
        <w:t>have only one subcategory</w:t>
      </w:r>
      <w:r w:rsidRPr="00AA1500">
        <w:rPr>
          <w:rFonts w:cstheme="minorHAnsi"/>
          <w:sz w:val="24"/>
          <w:szCs w:val="24"/>
        </w:rPr>
        <w:t xml:space="preserve"> </w:t>
      </w:r>
      <w:r w:rsidRPr="00AA1500">
        <w:rPr>
          <w:rFonts w:cstheme="minorHAnsi"/>
          <w:sz w:val="24"/>
          <w:szCs w:val="24"/>
        </w:rPr>
        <w:t>food truck</w:t>
      </w:r>
      <w:r>
        <w:rPr>
          <w:rFonts w:cstheme="minorHAnsi"/>
          <w:sz w:val="24"/>
          <w:szCs w:val="24"/>
        </w:rPr>
        <w:t xml:space="preserve">, </w:t>
      </w:r>
      <w:r w:rsidRPr="00AA1500">
        <w:rPr>
          <w:rFonts w:cstheme="minorHAnsi"/>
          <w:sz w:val="24"/>
          <w:szCs w:val="24"/>
        </w:rPr>
        <w:t>audio</w:t>
      </w:r>
      <w:r>
        <w:rPr>
          <w:rFonts w:cstheme="minorHAnsi"/>
          <w:sz w:val="24"/>
          <w:szCs w:val="24"/>
        </w:rPr>
        <w:t>,</w:t>
      </w:r>
      <w:r w:rsidRPr="00AA1500">
        <w:rPr>
          <w:rFonts w:cstheme="minorHAnsi"/>
          <w:sz w:val="24"/>
          <w:szCs w:val="24"/>
        </w:rPr>
        <w:t xml:space="preserve"> </w:t>
      </w:r>
      <w:r w:rsidRPr="00AA1500">
        <w:rPr>
          <w:rFonts w:cstheme="minorHAnsi"/>
          <w:sz w:val="24"/>
          <w:szCs w:val="24"/>
        </w:rPr>
        <w:t>photography books</w:t>
      </w:r>
      <w:r>
        <w:rPr>
          <w:rFonts w:cstheme="minorHAnsi"/>
          <w:sz w:val="24"/>
          <w:szCs w:val="24"/>
        </w:rPr>
        <w:t>,</w:t>
      </w:r>
      <w:r w:rsidRPr="00AA1500">
        <w:rPr>
          <w:rFonts w:cstheme="minorHAnsi"/>
          <w:sz w:val="24"/>
          <w:szCs w:val="24"/>
        </w:rPr>
        <w:t xml:space="preserve"> </w:t>
      </w:r>
      <w:r w:rsidR="00665717" w:rsidRPr="00AA1500">
        <w:rPr>
          <w:rFonts w:cstheme="minorHAnsi"/>
          <w:sz w:val="24"/>
          <w:szCs w:val="24"/>
        </w:rPr>
        <w:t>plays</w:t>
      </w:r>
      <w:r>
        <w:rPr>
          <w:rFonts w:cstheme="minorHAnsi"/>
          <w:sz w:val="24"/>
          <w:szCs w:val="24"/>
        </w:rPr>
        <w:t xml:space="preserve"> respectively. So, need more dataset on these categories.</w:t>
      </w:r>
    </w:p>
    <w:p w14:paraId="3952720E" w14:textId="3477CF8D" w:rsidR="00AA1500" w:rsidRDefault="00277F78" w:rsidP="00716765">
      <w:pPr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Other</w:t>
      </w:r>
      <w:proofErr w:type="gramEnd"/>
      <w:r>
        <w:rPr>
          <w:rFonts w:cstheme="minorHAnsi"/>
          <w:sz w:val="24"/>
          <w:szCs w:val="24"/>
        </w:rPr>
        <w:t xml:space="preserve"> possible table</w:t>
      </w:r>
    </w:p>
    <w:p w14:paraId="17013F56" w14:textId="245B5C17" w:rsidR="00277F78" w:rsidRDefault="00277F78" w:rsidP="0071676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can create table to display number of categories get funded each </w:t>
      </w:r>
      <w:proofErr w:type="gramStart"/>
      <w:r>
        <w:rPr>
          <w:rFonts w:cstheme="minorHAnsi"/>
          <w:sz w:val="24"/>
          <w:szCs w:val="24"/>
        </w:rPr>
        <w:t>year</w:t>
      </w:r>
      <w:proofErr w:type="gramEnd"/>
      <w:r>
        <w:rPr>
          <w:rFonts w:cstheme="minorHAnsi"/>
          <w:sz w:val="24"/>
          <w:szCs w:val="24"/>
        </w:rPr>
        <w:t xml:space="preserve"> </w:t>
      </w:r>
    </w:p>
    <w:p w14:paraId="297B236C" w14:textId="607E4801" w:rsidR="00277F78" w:rsidRDefault="00277F78" w:rsidP="00716765">
      <w:pPr>
        <w:jc w:val="both"/>
        <w:rPr>
          <w:rFonts w:cstheme="minorHAnsi"/>
          <w:sz w:val="24"/>
          <w:szCs w:val="24"/>
        </w:rPr>
      </w:pPr>
      <w:r w:rsidRPr="00277F78">
        <w:rPr>
          <w:rFonts w:cstheme="minorHAnsi"/>
          <w:sz w:val="24"/>
          <w:szCs w:val="24"/>
        </w:rPr>
        <w:drawing>
          <wp:inline distT="0" distB="0" distL="0" distR="0" wp14:anchorId="679D28BA" wp14:editId="21B4F0BC">
            <wp:extent cx="5943600" cy="2352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8A0C" w14:textId="77777777" w:rsidR="00F82689" w:rsidRDefault="00F82689" w:rsidP="00716765">
      <w:pPr>
        <w:jc w:val="both"/>
        <w:rPr>
          <w:rFonts w:cstheme="minorHAnsi"/>
          <w:sz w:val="24"/>
          <w:szCs w:val="24"/>
        </w:rPr>
      </w:pPr>
    </w:p>
    <w:p w14:paraId="5957064A" w14:textId="51B4E4A3" w:rsidR="00F82689" w:rsidRDefault="00F82689" w:rsidP="0071676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Statistical Analysis</w:t>
      </w:r>
    </w:p>
    <w:p w14:paraId="79882020" w14:textId="02365CE4" w:rsidR="00F82689" w:rsidRDefault="00F82689" w:rsidP="00716765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Mean is higher than median in both successful and failed projects. Mean </w:t>
      </w:r>
      <w:r w:rsidR="00716765">
        <w:rPr>
          <w:rFonts w:cstheme="minorHAnsi"/>
          <w:sz w:val="24"/>
          <w:szCs w:val="24"/>
        </w:rPr>
        <w:t>summarizes</w:t>
      </w:r>
      <w:r>
        <w:rPr>
          <w:rFonts w:cstheme="minorHAnsi"/>
          <w:sz w:val="24"/>
          <w:szCs w:val="24"/>
        </w:rPr>
        <w:t xml:space="preserve"> data best in both cases </w:t>
      </w:r>
      <w:r w:rsidR="00716765">
        <w:rPr>
          <w:rFonts w:cstheme="minorHAnsi"/>
          <w:sz w:val="24"/>
          <w:szCs w:val="24"/>
        </w:rPr>
        <w:t>as we see maximum is much higher.</w:t>
      </w:r>
    </w:p>
    <w:p w14:paraId="52337A97" w14:textId="1C8370B9" w:rsidR="00F82689" w:rsidRPr="00F82689" w:rsidRDefault="00F82689" w:rsidP="00716765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F82689">
        <w:rPr>
          <w:rFonts w:cstheme="minorHAnsi"/>
          <w:sz w:val="24"/>
          <w:szCs w:val="24"/>
        </w:rPr>
        <w:t>Successful data set is bigger as compared to failed projects. Also, there is more difference in minimum and maximum. Due to that there is more variability in successful data set.</w:t>
      </w:r>
    </w:p>
    <w:p w14:paraId="677229BE" w14:textId="77777777" w:rsidR="00F82689" w:rsidRPr="00277F78" w:rsidRDefault="00F82689" w:rsidP="00716765">
      <w:pPr>
        <w:jc w:val="both"/>
        <w:rPr>
          <w:rFonts w:cstheme="minorHAnsi"/>
          <w:sz w:val="24"/>
          <w:szCs w:val="24"/>
        </w:rPr>
      </w:pPr>
    </w:p>
    <w:sectPr w:rsidR="00F82689" w:rsidRPr="00277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3042D"/>
    <w:multiLevelType w:val="hybridMultilevel"/>
    <w:tmpl w:val="CC9C1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D6045"/>
    <w:multiLevelType w:val="hybridMultilevel"/>
    <w:tmpl w:val="62F4C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47891"/>
    <w:multiLevelType w:val="multilevel"/>
    <w:tmpl w:val="468A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9A6635"/>
    <w:multiLevelType w:val="hybridMultilevel"/>
    <w:tmpl w:val="B608D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505524">
    <w:abstractNumId w:val="1"/>
  </w:num>
  <w:num w:numId="2" w16cid:durableId="96024885">
    <w:abstractNumId w:val="0"/>
  </w:num>
  <w:num w:numId="3" w16cid:durableId="273169652">
    <w:abstractNumId w:val="2"/>
  </w:num>
  <w:num w:numId="4" w16cid:durableId="20976767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88"/>
    <w:rsid w:val="001308F0"/>
    <w:rsid w:val="00277F78"/>
    <w:rsid w:val="00330CF5"/>
    <w:rsid w:val="00535652"/>
    <w:rsid w:val="00665717"/>
    <w:rsid w:val="00716765"/>
    <w:rsid w:val="00A16888"/>
    <w:rsid w:val="00AA1500"/>
    <w:rsid w:val="00F73975"/>
    <w:rsid w:val="00F8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DD149"/>
  <w15:chartTrackingRefBased/>
  <w15:docId w15:val="{627418AD-2599-4799-80B0-B2736F2C3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8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Mrunmai Gadbail</dc:creator>
  <cp:keywords/>
  <dc:description/>
  <cp:lastModifiedBy>Mrunmai Gadbail</cp:lastModifiedBy>
  <cp:revision>2</cp:revision>
  <dcterms:created xsi:type="dcterms:W3CDTF">2024-04-24T04:05:00Z</dcterms:created>
  <dcterms:modified xsi:type="dcterms:W3CDTF">2024-04-25T22:45:00Z</dcterms:modified>
</cp:coreProperties>
</file>