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52.png" ContentType="image/png"/>
  <Override PartName="/word/media/rId57.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системы</w:t>
      </w:r>
      <w:r>
        <w:t xml:space="preserve"> </w:t>
      </w:r>
      <w:r>
        <w:t xml:space="preserve">Linux.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Валиева</w:t>
      </w:r>
      <w:r>
        <w:t xml:space="preserve"> </w:t>
      </w:r>
      <w:r>
        <w:t xml:space="preserve">Марина</w:t>
      </w:r>
      <w:r>
        <w:t xml:space="preserve"> </w:t>
      </w:r>
      <w:r>
        <w:t xml:space="preserve">Русланбековна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20"/>
    <w:bookmarkStart w:id="80"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все примеры, приведённые в первой части описания лабораторной работы.</w:t>
      </w:r>
    </w:p>
    <w:p>
      <w:pPr>
        <w:pStyle w:val="FirstParagraph"/>
      </w:pPr>
      <w:bookmarkStart w:id="24" w:name="fig:001"/>
      <w:r>
        <w:drawing>
          <wp:inline>
            <wp:extent cx="4800600" cy="3070151"/>
            <wp:effectExtent b="0" l="0" r="0" t="0"/>
            <wp:docPr descr="Выполнение примеров"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4800600" cy="3070151"/>
                    </a:xfrm>
                    <a:prstGeom prst="rect">
                      <a:avLst/>
                    </a:prstGeom>
                    <a:noFill/>
                    <a:ln w="9525">
                      <a:noFill/>
                      <a:headEnd/>
                      <a:tailEnd/>
                    </a:ln>
                  </pic:spPr>
                </pic:pic>
              </a:graphicData>
            </a:graphic>
          </wp:inline>
        </w:drawing>
      </w:r>
      <w:bookmarkEnd w:id="24"/>
      <w:r>
        <w:t xml:space="preserve"> </w:t>
      </w:r>
      <w:bookmarkStart w:id="28" w:name="fig:002"/>
      <w:r>
        <w:drawing>
          <wp:inline>
            <wp:extent cx="4800600" cy="3268160"/>
            <wp:effectExtent b="0" l="0" r="0" t="0"/>
            <wp:docPr descr="Выполнение примеров"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4800600" cy="3268160"/>
                    </a:xfrm>
                    <a:prstGeom prst="rect">
                      <a:avLst/>
                    </a:prstGeom>
                    <a:noFill/>
                    <a:ln w="9525">
                      <a:noFill/>
                      <a:headEnd/>
                      <a:tailEnd/>
                    </a:ln>
                  </pic:spPr>
                </pic:pic>
              </a:graphicData>
            </a:graphic>
          </wp:inline>
        </w:drawing>
      </w:r>
      <w:bookmarkEnd w:id="28"/>
      <w:r>
        <w:t xml:space="preserve"> </w:t>
      </w:r>
      <w:bookmarkStart w:id="32" w:name="fig:003"/>
      <w:r>
        <w:drawing>
          <wp:inline>
            <wp:extent cx="4800600" cy="2645664"/>
            <wp:effectExtent b="0" l="0" r="0" t="0"/>
            <wp:docPr descr="Выполнение примеров"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4800600" cy="2645664"/>
                    </a:xfrm>
                    <a:prstGeom prst="rect">
                      <a:avLst/>
                    </a:prstGeom>
                    <a:noFill/>
                    <a:ln w="9525">
                      <a:noFill/>
                      <a:headEnd/>
                      <a:tailEnd/>
                    </a:ln>
                  </pic:spPr>
                </pic:pic>
              </a:graphicData>
            </a:graphic>
          </wp:inline>
        </w:drawing>
      </w:r>
      <w:bookmarkEnd w:id="32"/>
      <w:r>
        <w:t xml:space="preserve"> </w:t>
      </w:r>
      <w:bookmarkStart w:id="36" w:name="fig:004"/>
      <w:r>
        <w:drawing>
          <wp:inline>
            <wp:extent cx="4800600" cy="3217118"/>
            <wp:effectExtent b="0" l="0" r="0" t="0"/>
            <wp:docPr descr="Выполнение примеров" title=""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4800600" cy="3217118"/>
                    </a:xfrm>
                    <a:prstGeom prst="rect">
                      <a:avLst/>
                    </a:prstGeom>
                    <a:noFill/>
                    <a:ln w="9525">
                      <a:noFill/>
                      <a:headEnd/>
                      <a:tailEnd/>
                    </a:ln>
                  </pic:spPr>
                </pic:pic>
              </a:graphicData>
            </a:graphic>
          </wp:inline>
        </w:drawing>
      </w:r>
      <w:bookmarkEnd w:id="36"/>
      <w:r>
        <w:t xml:space="preserve"> </w:t>
      </w:r>
      <w:bookmarkStart w:id="40" w:name="fig:005"/>
      <w:r>
        <w:drawing>
          <wp:inline>
            <wp:extent cx="4800600" cy="4102170"/>
            <wp:effectExtent b="0" l="0" r="0" t="0"/>
            <wp:docPr descr="Выполнение примеров" title="" id="38" name="Picture"/>
            <a:graphic>
              <a:graphicData uri="http://schemas.openxmlformats.org/drawingml/2006/picture">
                <pic:pic>
                  <pic:nvPicPr>
                    <pic:cNvPr descr="image/5.png" id="39" name="Picture"/>
                    <pic:cNvPicPr>
                      <a:picLocks noChangeArrowheads="1" noChangeAspect="1"/>
                    </pic:cNvPicPr>
                  </pic:nvPicPr>
                  <pic:blipFill>
                    <a:blip r:embed="rId37"/>
                    <a:stretch>
                      <a:fillRect/>
                    </a:stretch>
                  </pic:blipFill>
                  <pic:spPr bwMode="auto">
                    <a:xfrm>
                      <a:off x="0" y="0"/>
                      <a:ext cx="4800600" cy="4102170"/>
                    </a:xfrm>
                    <a:prstGeom prst="rect">
                      <a:avLst/>
                    </a:prstGeom>
                    <a:noFill/>
                    <a:ln w="9525">
                      <a:noFill/>
                      <a:headEnd/>
                      <a:tailEnd/>
                    </a:ln>
                  </pic:spPr>
                </pic:pic>
              </a:graphicData>
            </a:graphic>
          </wp:inline>
        </w:drawing>
      </w:r>
      <w:bookmarkEnd w:id="40"/>
    </w:p>
    <w:p>
      <w:pPr>
        <w:numPr>
          <w:ilvl w:val="0"/>
          <w:numId w:val="1002"/>
        </w:numPr>
        <w:pStyle w:val="Compact"/>
      </w:pPr>
      <w:r>
        <w:t xml:space="preserve">Выполним следующие действия, зафиксировав в отчёте по лабораторной работе используемые при этом команды и результаты их выполнения:</w:t>
      </w:r>
    </w:p>
    <w:p>
      <w:pPr>
        <w:pStyle w:val="FirstParagraph"/>
      </w:pPr>
      <w:r>
        <w:t xml:space="preserve">2.1. Скопируем файл /usr/include/sys/io.h в домашний каталог и назовем его equipment. Если файла io.h нет, то используем любой другой файл в каталоге /usr/include/sys/ вместо него.</w:t>
      </w:r>
    </w:p>
    <w:p>
      <w:pPr>
        <w:pStyle w:val="CaptionedFigure"/>
      </w:pPr>
      <w:r>
        <w:drawing>
          <wp:inline>
            <wp:extent cx="4800600" cy="1810327"/>
            <wp:effectExtent b="0" l="0" r="0" t="0"/>
            <wp:docPr descr="Копирование файла в домашний каталог" title="fig:" id="42" name="Picture"/>
            <a:graphic>
              <a:graphicData uri="http://schemas.openxmlformats.org/drawingml/2006/picture">
                <pic:pic>
                  <pic:nvPicPr>
                    <pic:cNvPr descr="image/6.png" id="43" name="Picture"/>
                    <pic:cNvPicPr>
                      <a:picLocks noChangeArrowheads="1" noChangeAspect="1"/>
                    </pic:cNvPicPr>
                  </pic:nvPicPr>
                  <pic:blipFill>
                    <a:blip r:embed="rId41"/>
                    <a:stretch>
                      <a:fillRect/>
                    </a:stretch>
                  </pic:blipFill>
                  <pic:spPr bwMode="auto">
                    <a:xfrm>
                      <a:off x="0" y="0"/>
                      <a:ext cx="4800600" cy="1810327"/>
                    </a:xfrm>
                    <a:prstGeom prst="rect">
                      <a:avLst/>
                    </a:prstGeom>
                    <a:noFill/>
                    <a:ln w="9525">
                      <a:noFill/>
                      <a:headEnd/>
                      <a:tailEnd/>
                    </a:ln>
                  </pic:spPr>
                </pic:pic>
              </a:graphicData>
            </a:graphic>
          </wp:inline>
        </w:drawing>
      </w:r>
    </w:p>
    <w:p>
      <w:pPr>
        <w:pStyle w:val="ImageCaption"/>
      </w:pPr>
      <w:r>
        <w:t xml:space="preserve">Копирование файла в домашний каталог</w:t>
      </w:r>
    </w:p>
    <w:p>
      <w:pPr>
        <w:pStyle w:val="BodyText"/>
      </w:pPr>
      <w:r>
        <w:t xml:space="preserve">2.2. В домашнем каталоге создадим директорию ~/ski.plases.</w:t>
      </w:r>
    </w:p>
    <w:p>
      <w:pPr>
        <w:pStyle w:val="CaptionedFigure"/>
      </w:pPr>
      <w:r>
        <w:drawing>
          <wp:inline>
            <wp:extent cx="4800600" cy="1810327"/>
            <wp:effectExtent b="0" l="0" r="0" t="0"/>
            <wp:docPr descr="Создание директории" title="fig:" id="44" name="Picture"/>
            <a:graphic>
              <a:graphicData uri="http://schemas.openxmlformats.org/drawingml/2006/picture">
                <pic:pic>
                  <pic:nvPicPr>
                    <pic:cNvPr descr="image/6.png" id="45" name="Picture"/>
                    <pic:cNvPicPr>
                      <a:picLocks noChangeArrowheads="1" noChangeAspect="1"/>
                    </pic:cNvPicPr>
                  </pic:nvPicPr>
                  <pic:blipFill>
                    <a:blip r:embed="rId41"/>
                    <a:stretch>
                      <a:fillRect/>
                    </a:stretch>
                  </pic:blipFill>
                  <pic:spPr bwMode="auto">
                    <a:xfrm>
                      <a:off x="0" y="0"/>
                      <a:ext cx="4800600" cy="1810327"/>
                    </a:xfrm>
                    <a:prstGeom prst="rect">
                      <a:avLst/>
                    </a:prstGeom>
                    <a:noFill/>
                    <a:ln w="9525">
                      <a:noFill/>
                      <a:headEnd/>
                      <a:tailEnd/>
                    </a:ln>
                  </pic:spPr>
                </pic:pic>
              </a:graphicData>
            </a:graphic>
          </wp:inline>
        </w:drawing>
      </w:r>
    </w:p>
    <w:p>
      <w:pPr>
        <w:pStyle w:val="ImageCaption"/>
      </w:pPr>
      <w:r>
        <w:t xml:space="preserve">Создание директории</w:t>
      </w:r>
    </w:p>
    <w:p>
      <w:pPr>
        <w:pStyle w:val="BodyText"/>
      </w:pPr>
      <w:r>
        <w:t xml:space="preserve">2.3. Переместим файл equipment в каталог ~/ski.plases.</w:t>
      </w:r>
    </w:p>
    <w:p>
      <w:pPr>
        <w:pStyle w:val="CaptionedFigure"/>
      </w:pPr>
      <w:r>
        <w:drawing>
          <wp:inline>
            <wp:extent cx="4800600" cy="1810327"/>
            <wp:effectExtent b="0" l="0" r="0" t="0"/>
            <wp:docPr descr="Перемещение файла" title="fig:" id="46" name="Picture"/>
            <a:graphic>
              <a:graphicData uri="http://schemas.openxmlformats.org/drawingml/2006/picture">
                <pic:pic>
                  <pic:nvPicPr>
                    <pic:cNvPr descr="image/6.png" id="47" name="Picture"/>
                    <pic:cNvPicPr>
                      <a:picLocks noChangeArrowheads="1" noChangeAspect="1"/>
                    </pic:cNvPicPr>
                  </pic:nvPicPr>
                  <pic:blipFill>
                    <a:blip r:embed="rId41"/>
                    <a:stretch>
                      <a:fillRect/>
                    </a:stretch>
                  </pic:blipFill>
                  <pic:spPr bwMode="auto">
                    <a:xfrm>
                      <a:off x="0" y="0"/>
                      <a:ext cx="4800600" cy="1810327"/>
                    </a:xfrm>
                    <a:prstGeom prst="rect">
                      <a:avLst/>
                    </a:prstGeom>
                    <a:noFill/>
                    <a:ln w="9525">
                      <a:noFill/>
                      <a:headEnd/>
                      <a:tailEnd/>
                    </a:ln>
                  </pic:spPr>
                </pic:pic>
              </a:graphicData>
            </a:graphic>
          </wp:inline>
        </w:drawing>
      </w:r>
    </w:p>
    <w:p>
      <w:pPr>
        <w:pStyle w:val="ImageCaption"/>
      </w:pPr>
      <w:r>
        <w:t xml:space="preserve">Перемещение файла</w:t>
      </w:r>
    </w:p>
    <w:p>
      <w:pPr>
        <w:pStyle w:val="BodyText"/>
      </w:pPr>
      <w:r>
        <w:t xml:space="preserve">2.4. Переименуем файл ~/ski.plases/equipment в ~/ski.plases/equiplist</w:t>
      </w:r>
    </w:p>
    <w:p>
      <w:pPr>
        <w:pStyle w:val="CaptionedFigure"/>
      </w:pPr>
      <w:r>
        <w:drawing>
          <wp:inline>
            <wp:extent cx="4800600" cy="1810327"/>
            <wp:effectExtent b="0" l="0" r="0" t="0"/>
            <wp:docPr descr="Переименование файла" title="fig:" id="48" name="Picture"/>
            <a:graphic>
              <a:graphicData uri="http://schemas.openxmlformats.org/drawingml/2006/picture">
                <pic:pic>
                  <pic:nvPicPr>
                    <pic:cNvPr descr="image/6.png" id="49" name="Picture"/>
                    <pic:cNvPicPr>
                      <a:picLocks noChangeArrowheads="1" noChangeAspect="1"/>
                    </pic:cNvPicPr>
                  </pic:nvPicPr>
                  <pic:blipFill>
                    <a:blip r:embed="rId41"/>
                    <a:stretch>
                      <a:fillRect/>
                    </a:stretch>
                  </pic:blipFill>
                  <pic:spPr bwMode="auto">
                    <a:xfrm>
                      <a:off x="0" y="0"/>
                      <a:ext cx="4800600" cy="1810327"/>
                    </a:xfrm>
                    <a:prstGeom prst="rect">
                      <a:avLst/>
                    </a:prstGeom>
                    <a:noFill/>
                    <a:ln w="9525">
                      <a:noFill/>
                      <a:headEnd/>
                      <a:tailEnd/>
                    </a:ln>
                  </pic:spPr>
                </pic:pic>
              </a:graphicData>
            </a:graphic>
          </wp:inline>
        </w:drawing>
      </w:r>
    </w:p>
    <w:p>
      <w:pPr>
        <w:pStyle w:val="ImageCaption"/>
      </w:pPr>
      <w:r>
        <w:t xml:space="preserve">Переименование файла</w:t>
      </w:r>
    </w:p>
    <w:p>
      <w:pPr>
        <w:pStyle w:val="BodyText"/>
      </w:pPr>
      <w:r>
        <w:t xml:space="preserve">2.5. Создадим в домашнем каталоге файл abc1 и скопируем его в каталог ~/ski.plases, назовем его equiplist2</w:t>
      </w:r>
    </w:p>
    <w:p>
      <w:pPr>
        <w:pStyle w:val="CaptionedFigure"/>
      </w:pPr>
      <w:r>
        <w:drawing>
          <wp:inline>
            <wp:extent cx="4800600" cy="1810327"/>
            <wp:effectExtent b="0" l="0" r="0" t="0"/>
            <wp:docPr descr="Создание файла" title="fig:" id="50" name="Picture"/>
            <a:graphic>
              <a:graphicData uri="http://schemas.openxmlformats.org/drawingml/2006/picture">
                <pic:pic>
                  <pic:nvPicPr>
                    <pic:cNvPr descr="image/6.png" id="51" name="Picture"/>
                    <pic:cNvPicPr>
                      <a:picLocks noChangeArrowheads="1" noChangeAspect="1"/>
                    </pic:cNvPicPr>
                  </pic:nvPicPr>
                  <pic:blipFill>
                    <a:blip r:embed="rId41"/>
                    <a:stretch>
                      <a:fillRect/>
                    </a:stretch>
                  </pic:blipFill>
                  <pic:spPr bwMode="auto">
                    <a:xfrm>
                      <a:off x="0" y="0"/>
                      <a:ext cx="4800600" cy="1810327"/>
                    </a:xfrm>
                    <a:prstGeom prst="rect">
                      <a:avLst/>
                    </a:prstGeom>
                    <a:noFill/>
                    <a:ln w="9525">
                      <a:noFill/>
                      <a:headEnd/>
                      <a:tailEnd/>
                    </a:ln>
                  </pic:spPr>
                </pic:pic>
              </a:graphicData>
            </a:graphic>
          </wp:inline>
        </w:drawing>
      </w:r>
    </w:p>
    <w:p>
      <w:pPr>
        <w:pStyle w:val="ImageCaption"/>
      </w:pPr>
      <w:r>
        <w:t xml:space="preserve">Создание файла</w:t>
      </w:r>
    </w:p>
    <w:p>
      <w:pPr>
        <w:pStyle w:val="BodyText"/>
      </w:pPr>
      <w:r>
        <w:t xml:space="preserve">2.6. Создадим каталог с именем equipment в каталоге ~/ski.plases</w:t>
      </w:r>
    </w:p>
    <w:p>
      <w:pPr>
        <w:pStyle w:val="CaptionedFigure"/>
      </w:pPr>
      <w:r>
        <w:drawing>
          <wp:inline>
            <wp:extent cx="4800600" cy="2547257"/>
            <wp:effectExtent b="0" l="0" r="0" t="0"/>
            <wp:docPr descr="Создание каталога" title="fig:" id="53" name="Picture"/>
            <a:graphic>
              <a:graphicData uri="http://schemas.openxmlformats.org/drawingml/2006/picture">
                <pic:pic>
                  <pic:nvPicPr>
                    <pic:cNvPr descr="image/7.png" id="54" name="Picture"/>
                    <pic:cNvPicPr>
                      <a:picLocks noChangeArrowheads="1" noChangeAspect="1"/>
                    </pic:cNvPicPr>
                  </pic:nvPicPr>
                  <pic:blipFill>
                    <a:blip r:embed="rId52"/>
                    <a:stretch>
                      <a:fillRect/>
                    </a:stretch>
                  </pic:blipFill>
                  <pic:spPr bwMode="auto">
                    <a:xfrm>
                      <a:off x="0" y="0"/>
                      <a:ext cx="4800600" cy="2547257"/>
                    </a:xfrm>
                    <a:prstGeom prst="rect">
                      <a:avLst/>
                    </a:prstGeom>
                    <a:noFill/>
                    <a:ln w="9525">
                      <a:noFill/>
                      <a:headEnd/>
                      <a:tailEnd/>
                    </a:ln>
                  </pic:spPr>
                </pic:pic>
              </a:graphicData>
            </a:graphic>
          </wp:inline>
        </w:drawing>
      </w:r>
    </w:p>
    <w:p>
      <w:pPr>
        <w:pStyle w:val="ImageCaption"/>
      </w:pPr>
      <w:r>
        <w:t xml:space="preserve">Создание каталога</w:t>
      </w:r>
    </w:p>
    <w:p>
      <w:pPr>
        <w:pStyle w:val="BodyText"/>
      </w:pPr>
      <w:r>
        <w:t xml:space="preserve">2.7. Переместим файлы ~/ski.plases/equiplist и equiplist2 в каталог ~/ski.plases/equipment.</w:t>
      </w:r>
    </w:p>
    <w:p>
      <w:pPr>
        <w:pStyle w:val="CaptionedFigure"/>
      </w:pPr>
      <w:r>
        <w:drawing>
          <wp:inline>
            <wp:extent cx="4800600" cy="2547257"/>
            <wp:effectExtent b="0" l="0" r="0" t="0"/>
            <wp:docPr descr="Перемещение файлов" title="fig:" id="55" name="Picture"/>
            <a:graphic>
              <a:graphicData uri="http://schemas.openxmlformats.org/drawingml/2006/picture">
                <pic:pic>
                  <pic:nvPicPr>
                    <pic:cNvPr descr="image/7.png" id="56" name="Picture"/>
                    <pic:cNvPicPr>
                      <a:picLocks noChangeArrowheads="1" noChangeAspect="1"/>
                    </pic:cNvPicPr>
                  </pic:nvPicPr>
                  <pic:blipFill>
                    <a:blip r:embed="rId52"/>
                    <a:stretch>
                      <a:fillRect/>
                    </a:stretch>
                  </pic:blipFill>
                  <pic:spPr bwMode="auto">
                    <a:xfrm>
                      <a:off x="0" y="0"/>
                      <a:ext cx="4800600" cy="2547257"/>
                    </a:xfrm>
                    <a:prstGeom prst="rect">
                      <a:avLst/>
                    </a:prstGeom>
                    <a:noFill/>
                    <a:ln w="9525">
                      <a:noFill/>
                      <a:headEnd/>
                      <a:tailEnd/>
                    </a:ln>
                  </pic:spPr>
                </pic:pic>
              </a:graphicData>
            </a:graphic>
          </wp:inline>
        </w:drawing>
      </w:r>
    </w:p>
    <w:p>
      <w:pPr>
        <w:pStyle w:val="ImageCaption"/>
      </w:pPr>
      <w:r>
        <w:t xml:space="preserve">Перемещение файлов</w:t>
      </w:r>
    </w:p>
    <w:p>
      <w:pPr>
        <w:pStyle w:val="BodyText"/>
      </w:pPr>
      <w:r>
        <w:t xml:space="preserve">2.8. Создадим и переместим каталог ~/newdir в каталог ~/ski.plases и назовем его plans.</w:t>
      </w:r>
    </w:p>
    <w:p>
      <w:pPr>
        <w:pStyle w:val="CaptionedFigure"/>
      </w:pPr>
      <w:r>
        <w:drawing>
          <wp:inline>
            <wp:extent cx="4800600" cy="4500040"/>
            <wp:effectExtent b="0" l="0" r="0" t="0"/>
            <wp:docPr descr="Создание и перемещение каталогов" title="fig:" id="58" name="Picture"/>
            <a:graphic>
              <a:graphicData uri="http://schemas.openxmlformats.org/drawingml/2006/picture">
                <pic:pic>
                  <pic:nvPicPr>
                    <pic:cNvPr descr="image/8.png" id="59" name="Picture"/>
                    <pic:cNvPicPr>
                      <a:picLocks noChangeArrowheads="1" noChangeAspect="1"/>
                    </pic:cNvPicPr>
                  </pic:nvPicPr>
                  <pic:blipFill>
                    <a:blip r:embed="rId57"/>
                    <a:stretch>
                      <a:fillRect/>
                    </a:stretch>
                  </pic:blipFill>
                  <pic:spPr bwMode="auto">
                    <a:xfrm>
                      <a:off x="0" y="0"/>
                      <a:ext cx="4800600" cy="4500040"/>
                    </a:xfrm>
                    <a:prstGeom prst="rect">
                      <a:avLst/>
                    </a:prstGeom>
                    <a:noFill/>
                    <a:ln w="9525">
                      <a:noFill/>
                      <a:headEnd/>
                      <a:tailEnd/>
                    </a:ln>
                  </pic:spPr>
                </pic:pic>
              </a:graphicData>
            </a:graphic>
          </wp:inline>
        </w:drawing>
      </w:r>
    </w:p>
    <w:p>
      <w:pPr>
        <w:pStyle w:val="ImageCaption"/>
      </w:pPr>
      <w:r>
        <w:t xml:space="preserve">Создание и перемещение каталогов</w:t>
      </w:r>
    </w:p>
    <w:p>
      <w:pPr>
        <w:numPr>
          <w:ilvl w:val="0"/>
          <w:numId w:val="1003"/>
        </w:numPr>
        <w:pStyle w:val="Compact"/>
      </w:pPr>
      <w:r>
        <w:t xml:space="preserve">Определите опции команды chmod, необходимые для того, чтобы присвоить перечисленным ниже файлам выделенные права доступа, считая, что в начале таких прав нет</w:t>
      </w:r>
    </w:p>
    <w:p>
      <w:pPr>
        <w:pStyle w:val="FirstParagraph"/>
      </w:pPr>
      <w:r>
        <w:t xml:space="preserve">3.1. drwxr–r– … australia</w:t>
      </w:r>
      <w:r>
        <w:t xml:space="preserve"> </w:t>
      </w:r>
      <w:r>
        <w:t xml:space="preserve">3.2. drwx–x–x … play</w:t>
      </w:r>
      <w:r>
        <w:t xml:space="preserve"> </w:t>
      </w:r>
      <w:r>
        <w:t xml:space="preserve">3.3. -r-xr–r– … my_os</w:t>
      </w:r>
      <w:r>
        <w:t xml:space="preserve"> </w:t>
      </w:r>
      <w:r>
        <w:t xml:space="preserve">3.4. -rw-rw-r– … feathers</w:t>
      </w:r>
    </w:p>
    <w:p>
      <w:pPr>
        <w:pStyle w:val="CaptionedFigure"/>
      </w:pPr>
      <w:r>
        <w:drawing>
          <wp:inline>
            <wp:extent cx="4800600" cy="4500040"/>
            <wp:effectExtent b="0" l="0" r="0" t="0"/>
            <wp:docPr descr="Определение опции команды" title="fig:" id="60" name="Picture"/>
            <a:graphic>
              <a:graphicData uri="http://schemas.openxmlformats.org/drawingml/2006/picture">
                <pic:pic>
                  <pic:nvPicPr>
                    <pic:cNvPr descr="image/8.png" id="61" name="Picture"/>
                    <pic:cNvPicPr>
                      <a:picLocks noChangeArrowheads="1" noChangeAspect="1"/>
                    </pic:cNvPicPr>
                  </pic:nvPicPr>
                  <pic:blipFill>
                    <a:blip r:embed="rId57"/>
                    <a:stretch>
                      <a:fillRect/>
                    </a:stretch>
                  </pic:blipFill>
                  <pic:spPr bwMode="auto">
                    <a:xfrm>
                      <a:off x="0" y="0"/>
                      <a:ext cx="4800600" cy="4500040"/>
                    </a:xfrm>
                    <a:prstGeom prst="rect">
                      <a:avLst/>
                    </a:prstGeom>
                    <a:noFill/>
                    <a:ln w="9525">
                      <a:noFill/>
                      <a:headEnd/>
                      <a:tailEnd/>
                    </a:ln>
                  </pic:spPr>
                </pic:pic>
              </a:graphicData>
            </a:graphic>
          </wp:inline>
        </w:drawing>
      </w:r>
    </w:p>
    <w:p>
      <w:pPr>
        <w:pStyle w:val="ImageCaption"/>
      </w:pPr>
      <w:r>
        <w:t xml:space="preserve">Определение опции команды</w:t>
      </w:r>
    </w:p>
    <w:p>
      <w:pPr>
        <w:pStyle w:val="BodyText"/>
      </w:pPr>
      <w:r>
        <w:t xml:space="preserve">При необходимости создадим нужные файлы</w:t>
      </w:r>
    </w:p>
    <w:p>
      <w:pPr>
        <w:numPr>
          <w:ilvl w:val="0"/>
          <w:numId w:val="1004"/>
        </w:numPr>
        <w:pStyle w:val="Compact"/>
      </w:pPr>
      <w:r>
        <w:t xml:space="preserve">Проделаем приведённые ниже упражнения, записывая в отчёт по лабораторной работе используемые при этом команды:</w:t>
      </w:r>
      <w:r>
        <w:t xml:space="preserve"> </w:t>
      </w:r>
      <w:r>
        <w:t xml:space="preserve">4.1. Просмотрим содержимое файла /etc/password.</w:t>
      </w:r>
    </w:p>
    <w:p>
      <w:pPr>
        <w:pStyle w:val="CaptionedFigure"/>
      </w:pPr>
      <w:r>
        <w:drawing>
          <wp:inline>
            <wp:extent cx="4800600" cy="3315575"/>
            <wp:effectExtent b="0" l="0" r="0" t="0"/>
            <wp:docPr descr="Просмотр содержимого" title="fig:" id="63" name="Picture"/>
            <a:graphic>
              <a:graphicData uri="http://schemas.openxmlformats.org/drawingml/2006/picture">
                <pic:pic>
                  <pic:nvPicPr>
                    <pic:cNvPr descr="image/9.png" id="64" name="Picture"/>
                    <pic:cNvPicPr>
                      <a:picLocks noChangeArrowheads="1" noChangeAspect="1"/>
                    </pic:cNvPicPr>
                  </pic:nvPicPr>
                  <pic:blipFill>
                    <a:blip r:embed="rId62"/>
                    <a:stretch>
                      <a:fillRect/>
                    </a:stretch>
                  </pic:blipFill>
                  <pic:spPr bwMode="auto">
                    <a:xfrm>
                      <a:off x="0" y="0"/>
                      <a:ext cx="4800600" cy="3315575"/>
                    </a:xfrm>
                    <a:prstGeom prst="rect">
                      <a:avLst/>
                    </a:prstGeom>
                    <a:noFill/>
                    <a:ln w="9525">
                      <a:noFill/>
                      <a:headEnd/>
                      <a:tailEnd/>
                    </a:ln>
                  </pic:spPr>
                </pic:pic>
              </a:graphicData>
            </a:graphic>
          </wp:inline>
        </w:drawing>
      </w:r>
    </w:p>
    <w:p>
      <w:pPr>
        <w:pStyle w:val="ImageCaption"/>
      </w:pPr>
      <w:r>
        <w:t xml:space="preserve">Просмотр содержимого</w:t>
      </w:r>
    </w:p>
    <w:p>
      <w:pPr>
        <w:pStyle w:val="BodyText"/>
      </w:pPr>
      <w:r>
        <w:t xml:space="preserve">4.2. Скопируем файл ~/feathers в файл ~/file.old.</w:t>
      </w:r>
      <w:r>
        <w:t xml:space="preserve"> </w:t>
      </w:r>
      <w:r>
        <w:t xml:space="preserve">4.3. Переместим файл ~/file.old в каталог ~/play.</w:t>
      </w:r>
      <w:r>
        <w:t xml:space="preserve"> </w:t>
      </w:r>
      <w:r>
        <w:t xml:space="preserve">4.4. Скопируем каталог ~/play в каталог ~/fun.</w:t>
      </w:r>
      <w:r>
        <w:t xml:space="preserve"> </w:t>
      </w:r>
      <w:r>
        <w:t xml:space="preserve">4.5. Переместим каталог ~/fun в каталог ~/play и назовите его games.</w:t>
      </w:r>
      <w:r>
        <w:t xml:space="preserve"> </w:t>
      </w:r>
      <w:r>
        <w:t xml:space="preserve">4.6. Лишим владельца файла ~/feathers права на чтение.</w:t>
      </w:r>
      <w:r>
        <w:t xml:space="preserve"> </w:t>
      </w:r>
      <w:r>
        <w:t xml:space="preserve">4.7. Что произойдёт, если вы попытаетесь просмотреть файл ~/feathers командой</w:t>
      </w:r>
      <w:r>
        <w:t xml:space="preserve"> </w:t>
      </w:r>
      <w:r>
        <w:t xml:space="preserve">cat?</w:t>
      </w:r>
      <w:r>
        <w:t xml:space="preserve"> </w:t>
      </w:r>
      <w:r>
        <w:t xml:space="preserve">4.8. Что произойдёт, если вы попытаетесь скопировать файл ~/feathers?</w:t>
      </w:r>
      <w:r>
        <w:t xml:space="preserve"> </w:t>
      </w:r>
      <w:r>
        <w:t xml:space="preserve">4.9. Дадим владельцу файла ~/feathers право на чтение.</w:t>
      </w:r>
      <w:r>
        <w:t xml:space="preserve"> </w:t>
      </w:r>
      <w:r>
        <w:t xml:space="preserve">4.10. Лишим владельца каталога ~/play права на выполнение.</w:t>
      </w:r>
      <w:r>
        <w:t xml:space="preserve"> </w:t>
      </w:r>
      <w:r>
        <w:t xml:space="preserve">4.11. Перейдем в каталог ~/play. Что произошло?</w:t>
      </w:r>
      <w:r>
        <w:t xml:space="preserve"> </w:t>
      </w:r>
      <w:r>
        <w:t xml:space="preserve">4.12. Дадим владельцу каталога ~/play право на выполнение.</w:t>
      </w:r>
    </w:p>
    <w:p>
      <w:pPr>
        <w:pStyle w:val="CaptionedFigure"/>
      </w:pPr>
      <w:r>
        <w:drawing>
          <wp:inline>
            <wp:extent cx="4800600" cy="3622787"/>
            <wp:effectExtent b="0" l="0" r="0" t="0"/>
            <wp:docPr descr="Проделка заданий" title="fig:" id="66" name="Picture"/>
            <a:graphic>
              <a:graphicData uri="http://schemas.openxmlformats.org/drawingml/2006/picture">
                <pic:pic>
                  <pic:nvPicPr>
                    <pic:cNvPr descr="image/10.png" id="67" name="Picture"/>
                    <pic:cNvPicPr>
                      <a:picLocks noChangeArrowheads="1" noChangeAspect="1"/>
                    </pic:cNvPicPr>
                  </pic:nvPicPr>
                  <pic:blipFill>
                    <a:blip r:embed="rId65"/>
                    <a:stretch>
                      <a:fillRect/>
                    </a:stretch>
                  </pic:blipFill>
                  <pic:spPr bwMode="auto">
                    <a:xfrm>
                      <a:off x="0" y="0"/>
                      <a:ext cx="4800600" cy="3622787"/>
                    </a:xfrm>
                    <a:prstGeom prst="rect">
                      <a:avLst/>
                    </a:prstGeom>
                    <a:noFill/>
                    <a:ln w="9525">
                      <a:noFill/>
                      <a:headEnd/>
                      <a:tailEnd/>
                    </a:ln>
                  </pic:spPr>
                </pic:pic>
              </a:graphicData>
            </a:graphic>
          </wp:inline>
        </w:drawing>
      </w:r>
    </w:p>
    <w:p>
      <w:pPr>
        <w:pStyle w:val="ImageCaption"/>
      </w:pPr>
      <w:r>
        <w:t xml:space="preserve">Проделка заданий</w:t>
      </w:r>
    </w:p>
    <w:p>
      <w:pPr>
        <w:numPr>
          <w:ilvl w:val="0"/>
          <w:numId w:val="1005"/>
        </w:numPr>
        <w:pStyle w:val="Compact"/>
      </w:pPr>
      <w:r>
        <w:t xml:space="preserve">Прочитаем man по командам mount, fsck, mkfs, kill и кратко их охарактеризуем, приведя примеры</w:t>
      </w:r>
    </w:p>
    <w:p>
      <w:pPr>
        <w:pStyle w:val="CaptionedFigure"/>
      </w:pPr>
      <w:r>
        <w:drawing>
          <wp:inline>
            <wp:extent cx="4356100" cy="1308100"/>
            <wp:effectExtent b="0" l="0" r="0" t="0"/>
            <wp:docPr descr="Читам ман по командам" title="fig:" id="69" name="Picture"/>
            <a:graphic>
              <a:graphicData uri="http://schemas.openxmlformats.org/drawingml/2006/picture">
                <pic:pic>
                  <pic:nvPicPr>
                    <pic:cNvPr descr="image/11.png" id="70" name="Picture"/>
                    <pic:cNvPicPr>
                      <a:picLocks noChangeArrowheads="1" noChangeAspect="1"/>
                    </pic:cNvPicPr>
                  </pic:nvPicPr>
                  <pic:blipFill>
                    <a:blip r:embed="rId68"/>
                    <a:stretch>
                      <a:fillRect/>
                    </a:stretch>
                  </pic:blipFill>
                  <pic:spPr bwMode="auto">
                    <a:xfrm>
                      <a:off x="0" y="0"/>
                      <a:ext cx="4356100" cy="1308100"/>
                    </a:xfrm>
                    <a:prstGeom prst="rect">
                      <a:avLst/>
                    </a:prstGeom>
                    <a:noFill/>
                    <a:ln w="9525">
                      <a:noFill/>
                      <a:headEnd/>
                      <a:tailEnd/>
                    </a:ln>
                  </pic:spPr>
                </pic:pic>
              </a:graphicData>
            </a:graphic>
          </wp:inline>
        </w:drawing>
      </w:r>
    </w:p>
    <w:p>
      <w:pPr>
        <w:pStyle w:val="ImageCaption"/>
      </w:pPr>
      <w:r>
        <w:t xml:space="preserve">Читам ман по командам</w:t>
      </w:r>
    </w:p>
    <w:p>
      <w:pPr>
        <w:pStyle w:val="CaptionedFigure"/>
      </w:pPr>
      <w:r>
        <w:drawing>
          <wp:inline>
            <wp:extent cx="4800600" cy="2774091"/>
            <wp:effectExtent b="0" l="0" r="0" t="0"/>
            <wp:docPr descr="fsck" title="fig:" id="72" name="Picture"/>
            <a:graphic>
              <a:graphicData uri="http://schemas.openxmlformats.org/drawingml/2006/picture">
                <pic:pic>
                  <pic:nvPicPr>
                    <pic:cNvPr descr="image/13.png" id="73" name="Picture"/>
                    <pic:cNvPicPr>
                      <a:picLocks noChangeArrowheads="1" noChangeAspect="1"/>
                    </pic:cNvPicPr>
                  </pic:nvPicPr>
                  <pic:blipFill>
                    <a:blip r:embed="rId71"/>
                    <a:stretch>
                      <a:fillRect/>
                    </a:stretch>
                  </pic:blipFill>
                  <pic:spPr bwMode="auto">
                    <a:xfrm>
                      <a:off x="0" y="0"/>
                      <a:ext cx="4800600" cy="2774091"/>
                    </a:xfrm>
                    <a:prstGeom prst="rect">
                      <a:avLst/>
                    </a:prstGeom>
                    <a:noFill/>
                    <a:ln w="9525">
                      <a:noFill/>
                      <a:headEnd/>
                      <a:tailEnd/>
                    </a:ln>
                  </pic:spPr>
                </pic:pic>
              </a:graphicData>
            </a:graphic>
          </wp:inline>
        </w:drawing>
      </w:r>
    </w:p>
    <w:p>
      <w:pPr>
        <w:pStyle w:val="ImageCaption"/>
      </w:pPr>
      <w:r>
        <w:t xml:space="preserve">fsck</w:t>
      </w:r>
    </w:p>
    <w:p>
      <w:pPr>
        <w:pStyle w:val="CaptionedFigure"/>
      </w:pPr>
      <w:r>
        <w:drawing>
          <wp:inline>
            <wp:extent cx="4800600" cy="2774091"/>
            <wp:effectExtent b="0" l="0" r="0" t="0"/>
            <wp:docPr descr="mkfs" title="fig:" id="75" name="Picture"/>
            <a:graphic>
              <a:graphicData uri="http://schemas.openxmlformats.org/drawingml/2006/picture">
                <pic:pic>
                  <pic:nvPicPr>
                    <pic:cNvPr descr="image/14.png" id="76" name="Picture"/>
                    <pic:cNvPicPr>
                      <a:picLocks noChangeArrowheads="1" noChangeAspect="1"/>
                    </pic:cNvPicPr>
                  </pic:nvPicPr>
                  <pic:blipFill>
                    <a:blip r:embed="rId74"/>
                    <a:stretch>
                      <a:fillRect/>
                    </a:stretch>
                  </pic:blipFill>
                  <pic:spPr bwMode="auto">
                    <a:xfrm>
                      <a:off x="0" y="0"/>
                      <a:ext cx="4800600" cy="2774091"/>
                    </a:xfrm>
                    <a:prstGeom prst="rect">
                      <a:avLst/>
                    </a:prstGeom>
                    <a:noFill/>
                    <a:ln w="9525">
                      <a:noFill/>
                      <a:headEnd/>
                      <a:tailEnd/>
                    </a:ln>
                  </pic:spPr>
                </pic:pic>
              </a:graphicData>
            </a:graphic>
          </wp:inline>
        </w:drawing>
      </w:r>
    </w:p>
    <w:p>
      <w:pPr>
        <w:pStyle w:val="ImageCaption"/>
      </w:pPr>
      <w:r>
        <w:t xml:space="preserve">mkfs</w:t>
      </w:r>
    </w:p>
    <w:p>
      <w:pPr>
        <w:pStyle w:val="CaptionedFigure"/>
      </w:pPr>
      <w:r>
        <w:drawing>
          <wp:inline>
            <wp:extent cx="4800600" cy="2774091"/>
            <wp:effectExtent b="0" l="0" r="0" t="0"/>
            <wp:docPr descr="kill" title="fig:" id="78" name="Picture"/>
            <a:graphic>
              <a:graphicData uri="http://schemas.openxmlformats.org/drawingml/2006/picture">
                <pic:pic>
                  <pic:nvPicPr>
                    <pic:cNvPr descr="image/15.png" id="79" name="Picture"/>
                    <pic:cNvPicPr>
                      <a:picLocks noChangeArrowheads="1" noChangeAspect="1"/>
                    </pic:cNvPicPr>
                  </pic:nvPicPr>
                  <pic:blipFill>
                    <a:blip r:embed="rId77"/>
                    <a:stretch>
                      <a:fillRect/>
                    </a:stretch>
                  </pic:blipFill>
                  <pic:spPr bwMode="auto">
                    <a:xfrm>
                      <a:off x="0" y="0"/>
                      <a:ext cx="4800600" cy="2774091"/>
                    </a:xfrm>
                    <a:prstGeom prst="rect">
                      <a:avLst/>
                    </a:prstGeom>
                    <a:noFill/>
                    <a:ln w="9525">
                      <a:noFill/>
                      <a:headEnd/>
                      <a:tailEnd/>
                    </a:ln>
                  </pic:spPr>
                </pic:pic>
              </a:graphicData>
            </a:graphic>
          </wp:inline>
        </w:drawing>
      </w:r>
    </w:p>
    <w:p>
      <w:pPr>
        <w:pStyle w:val="ImageCaption"/>
      </w:pPr>
      <w:r>
        <w:t xml:space="preserve">kill</w:t>
      </w:r>
    </w:p>
    <w:bookmarkEnd w:id="80"/>
    <w:bookmarkStart w:id="81" w:name="выводы"/>
    <w:p>
      <w:pPr>
        <w:pStyle w:val="Heading1"/>
      </w:pPr>
      <w:r>
        <w:rPr>
          <w:rStyle w:val="SectionNumber"/>
        </w:rPr>
        <w:t xml:space="preserve">3</w:t>
      </w:r>
      <w:r>
        <w:tab/>
      </w:r>
      <w:r>
        <w:t xml:space="preserve">Выводы</w:t>
      </w:r>
    </w:p>
    <w:p>
      <w:pPr>
        <w:pStyle w:val="FirstParagraph"/>
      </w:pPr>
      <w:r>
        <w:t xml:space="preserve">В результате данной лабораторной работы я знакомилась с файловой системой Linux, её структурой, именами и содержанием каталогов. Приобрела практических навыков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81"/>
    <w:bookmarkStart w:id="82" w:name="контрольные-вопросы"/>
    <w:p>
      <w:pPr>
        <w:pStyle w:val="Heading1"/>
      </w:pPr>
      <w:r>
        <w:rPr>
          <w:rStyle w:val="SectionNumber"/>
        </w:rPr>
        <w:t xml:space="preserve">4</w:t>
      </w:r>
      <w:r>
        <w:tab/>
      </w:r>
      <w:r>
        <w:t xml:space="preserve">Контрольные вопросы</w:t>
      </w:r>
    </w:p>
    <w:p>
      <w:pPr>
        <w:numPr>
          <w:ilvl w:val="0"/>
          <w:numId w:val="1006"/>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t xml:space="preserve"> </w:t>
      </w:r>
      <w:r>
        <w:t xml:space="preserve">Ответ: 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систем,подобных Ext2FS, является низкая сопротивляемость к резким системным сбоям (сбой питания или авария программного обеспечения) Ext3 (Расширенная файловая система номер три) - является наследником файловой системы Ext2FS. Ext3 совместима с Ext2, но обладает одной новой и оченьинтересной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 ReiserFS (Это тоже журналируемая файловая система подобно Ext3FS, но их внутренняя структура радикально отличается. В ReiserFS используется концепция 15 бинарных деревьев (binary-tree), позаимствованная из программного обеспечения баз данных. 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 Ответ:</w:t>
      </w:r>
      <w:r>
        <w:t xml:space="preserve"> </w:t>
      </w:r>
      <w:r>
        <w:t xml:space="preserve">• 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r>
        <w:t xml:space="preserve"> </w:t>
      </w:r>
      <w:r>
        <w:t xml:space="preserve">• 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изоперативной памяти на магнитный диск.</w:t>
      </w:r>
      <w:r>
        <w:t xml:space="preserve"> </w:t>
      </w:r>
      <w:r>
        <w:t xml:space="preserve">• Область индексных дескрипторов содержит описатели файлов (inode).С каждым файлом связан один inode, но одному inode может соответствовать несколько файлов. Вinode хранится вся информация о файле,кроме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r>
        <w:t xml:space="preserve"> </w:t>
      </w:r>
      <w:r>
        <w:t xml:space="preserve">• 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r>
        <w:t xml:space="preserve"> </w:t>
      </w:r>
      <w:r>
        <w:t xml:space="preserve">• В результате насильственного прерывания операций ввода-вывода, выполняемых непосредственно с диском.</w:t>
      </w:r>
      <w:r>
        <w:t xml:space="preserve"> </w:t>
      </w:r>
      <w:r>
        <w:t xml:space="preserve">• 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свободных,занятых и поврежденных блоков и т. п.)</w:t>
      </w:r>
    </w:p>
    <w:p>
      <w:pPr>
        <w:numPr>
          <w:ilvl w:val="0"/>
          <w:numId w:val="1006"/>
        </w:numPr>
      </w:pPr>
      <w:r>
        <w:t xml:space="preserve">Как создаётся файловая система?</w:t>
      </w:r>
      <w:r>
        <w:t xml:space="preserve"> </w:t>
      </w:r>
      <w:r>
        <w:t xml:space="preserve">Ответ: 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 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r>
        <w:t xml:space="preserve"> </w:t>
      </w: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r>
        <w:t xml:space="preserve"> </w:t>
      </w:r>
      <w:r>
        <w:t xml:space="preserve">[root]# mkfs -t ext2 /dev/fd0</w:t>
      </w:r>
      <w:r>
        <w:t xml:space="preserve"> </w:t>
      </w: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 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 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 Ответ: Для просмотра небольших файлов удобно пользоваться командой cat. Формат команды: cat имя-файла 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 Формат команды: less имя-файла Для управления процессом просмотра можно использовать следующие управляющие клавиши: - Space — переход на следующую страницу, - ENTER — сдвиг вперёд на одну строку, - b — возврат на предыдущую страницу, - h — обращение за подсказкой, - q — выход в режим командной строки. Для просмотра начала файла можно воспользоваться командой head. По умолчанию она выводит первые 10 строк файла. Формат команды: head [-n] имя-файла, где n — количество выводимых строк. Команда tail выводит несколько (по умолчанию 10) последних строк файла. Формат команды: tail [-n] имя-файла, где n — количество выводимых строк.</w:t>
      </w:r>
    </w:p>
    <w:p>
      <w:pPr>
        <w:numPr>
          <w:ilvl w:val="0"/>
          <w:numId w:val="1006"/>
        </w:numPr>
      </w:pPr>
      <w:r>
        <w:t xml:space="preserve">Приведите основные возможности команды cp в Linux.</w:t>
      </w:r>
      <w:r>
        <w:t xml:space="preserve"> </w:t>
      </w:r>
      <w:r>
        <w:t xml:space="preserve">Ответ: Копирование отдельных файлов Для копирования файла следует использовать утилиту cpс аргументами, представленными путями к исходному и целевому файлам.Копирование файлов в другую директорию В том случае, если в качестве пути к целевому файлу используется путь к директории, исходные файлы будут скопированы в эту целевую директорию. Команда cp -r 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 Копирование множества файлов в директорию 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 Команда cp -i 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06"/>
        </w:numPr>
      </w:pPr>
      <w:r>
        <w:t xml:space="preserve">Назовите и дайте характеристику командам перемещения и переименования файлов и каталогов.</w:t>
      </w:r>
      <w:r>
        <w:t xml:space="preserve"> </w:t>
      </w:r>
      <w:r>
        <w:t xml:space="preserve">Ответ: Команды mv и mvdir предназначены для перемещения и переименования файлов и каталогов. Формат команды mv:</w:t>
      </w:r>
      <w:r>
        <w:t xml:space="preserve"> </w:t>
      </w:r>
      <w:r>
        <w:t xml:space="preserve">mv [-опции] старый_файл новый_файл Примеры:</w:t>
      </w:r>
      <w:r>
        <w:t xml:space="preserve"> </w:t>
      </w:r>
      <w:r>
        <w:t xml:space="preserve">• Переименование файлов в текущем каталоге. Изменить название файла april на july в домашнем каталоге: cd mv april july</w:t>
      </w:r>
      <w:r>
        <w:t xml:space="preserve"> </w:t>
      </w:r>
      <w:r>
        <w:t xml:space="preserve">• 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r>
        <w:t xml:space="preserve"> </w:t>
      </w:r>
      <w:r>
        <w:t xml:space="preserve">• Переименование каталогов в текущем каталоге. Переименовать каталог monthly.00 в monthly.01 mv monthly.00 monthly.01</w:t>
      </w:r>
      <w:r>
        <w:t xml:space="preserve"> </w:t>
      </w:r>
      <w:r>
        <w:t xml:space="preserve">• Перемещение каталога в другой каталог. Переместить каталог monthly.01в каталог reports: mkdir reports mv monthly.01 reports</w:t>
      </w:r>
      <w:r>
        <w:t xml:space="preserve"> </w:t>
      </w:r>
      <w:r>
        <w:t xml:space="preserve">• Переименование каталога, не являющегося текущим. Переименовать каталог reports/monthly.01 в reports/monthly: mv reports/monthly.01 reports/monthly</w:t>
      </w:r>
    </w:p>
    <w:p>
      <w:pPr>
        <w:numPr>
          <w:ilvl w:val="0"/>
          <w:numId w:val="1006"/>
        </w:numPr>
      </w:pPr>
      <w:r>
        <w:t xml:space="preserve">Что такое права доступа? Как они могут быть изменены?</w:t>
      </w:r>
      <w:r>
        <w:t xml:space="preserve"> </w:t>
      </w:r>
      <w:r>
        <w:t xml:space="preserve">Ответ: 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 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 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62" Target="media/rId6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№5</dc:title>
  <dc:creator>Валиева Марина Русланбековна</dc:creator>
  <dc:language>ru-RU</dc:language>
  <cp:keywords/>
  <dcterms:created xsi:type="dcterms:W3CDTF">2023-03-10T15:03:07Z</dcterms:created>
  <dcterms:modified xsi:type="dcterms:W3CDTF">2023-03-10T15:03:07Z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Анализ файловой системы Linux. Команды для работы с файлами и каталогами</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