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69E99" w14:textId="13D731F2" w:rsidR="008E700E" w:rsidRPr="008E700E" w:rsidRDefault="008E700E" w:rsidP="0032369E">
      <w:pPr>
        <w:spacing w:line="480" w:lineRule="auto"/>
        <w:ind w:firstLine="720"/>
        <w:jc w:val="center"/>
        <w:rPr>
          <w:rFonts w:ascii="Times New Roman" w:hAnsi="Times New Roman" w:cs="Times New Roman"/>
          <w:b/>
          <w:sz w:val="40"/>
          <w:szCs w:val="40"/>
        </w:rPr>
      </w:pPr>
      <w:r w:rsidRPr="008E700E">
        <w:rPr>
          <w:rFonts w:ascii="Times New Roman" w:hAnsi="Times New Roman" w:cs="Times New Roman"/>
          <w:b/>
          <w:sz w:val="40"/>
          <w:szCs w:val="40"/>
        </w:rPr>
        <w:t>MSC DATA ANALYTICS ENGINEERING</w:t>
      </w:r>
    </w:p>
    <w:p w14:paraId="309ACB7B" w14:textId="77777777" w:rsidR="008E700E" w:rsidRDefault="008E700E" w:rsidP="008E700E">
      <w:pPr>
        <w:spacing w:line="480" w:lineRule="auto"/>
        <w:rPr>
          <w:rFonts w:ascii="Times New Roman" w:hAnsi="Times New Roman" w:cs="Times New Roman"/>
          <w:sz w:val="24"/>
          <w:szCs w:val="24"/>
        </w:rPr>
      </w:pPr>
    </w:p>
    <w:p w14:paraId="3D7D09EC" w14:textId="77777777" w:rsidR="008E700E" w:rsidRDefault="008E700E" w:rsidP="0032369E">
      <w:pPr>
        <w:spacing w:line="480" w:lineRule="auto"/>
        <w:ind w:firstLine="720"/>
        <w:jc w:val="center"/>
        <w:rPr>
          <w:rFonts w:ascii="Times New Roman" w:hAnsi="Times New Roman" w:cs="Times New Roman"/>
          <w:sz w:val="24"/>
          <w:szCs w:val="24"/>
        </w:rPr>
      </w:pPr>
    </w:p>
    <w:p w14:paraId="00F26D38" w14:textId="6F549F95" w:rsidR="008E700E" w:rsidRPr="00E34083" w:rsidRDefault="008E700E" w:rsidP="0032369E">
      <w:pPr>
        <w:spacing w:line="480" w:lineRule="auto"/>
        <w:ind w:firstLine="720"/>
        <w:jc w:val="center"/>
        <w:rPr>
          <w:rFonts w:ascii="Times New Roman" w:hAnsi="Times New Roman" w:cs="Times New Roman"/>
          <w:b/>
          <w:sz w:val="32"/>
          <w:szCs w:val="32"/>
        </w:rPr>
      </w:pPr>
      <w:r w:rsidRPr="00E34083">
        <w:rPr>
          <w:rFonts w:ascii="Times New Roman" w:hAnsi="Times New Roman" w:cs="Times New Roman"/>
          <w:b/>
          <w:sz w:val="32"/>
          <w:szCs w:val="32"/>
        </w:rPr>
        <w:t>DATA ANALYSIS OF THE GLOBAL SUICIDE RATE</w:t>
      </w:r>
    </w:p>
    <w:p w14:paraId="6BE53BA5" w14:textId="77777777" w:rsidR="008E700E" w:rsidRDefault="008E700E" w:rsidP="0032369E">
      <w:pPr>
        <w:spacing w:line="480" w:lineRule="auto"/>
        <w:ind w:firstLine="720"/>
        <w:jc w:val="center"/>
        <w:rPr>
          <w:rFonts w:ascii="Times New Roman" w:hAnsi="Times New Roman" w:cs="Times New Roman"/>
          <w:sz w:val="24"/>
          <w:szCs w:val="24"/>
        </w:rPr>
      </w:pPr>
    </w:p>
    <w:p w14:paraId="542E0DCB" w14:textId="77777777" w:rsidR="008E700E" w:rsidRDefault="008E700E" w:rsidP="0032369E">
      <w:pPr>
        <w:spacing w:line="480" w:lineRule="auto"/>
        <w:ind w:firstLine="720"/>
        <w:jc w:val="center"/>
        <w:rPr>
          <w:rFonts w:ascii="Times New Roman" w:hAnsi="Times New Roman" w:cs="Times New Roman"/>
          <w:sz w:val="24"/>
          <w:szCs w:val="24"/>
        </w:rPr>
      </w:pPr>
    </w:p>
    <w:p w14:paraId="05D41179" w14:textId="59766B18" w:rsidR="008E700E" w:rsidRPr="00E34083" w:rsidRDefault="008E700E" w:rsidP="0032369E">
      <w:pPr>
        <w:spacing w:line="480" w:lineRule="auto"/>
        <w:ind w:firstLine="720"/>
        <w:jc w:val="center"/>
        <w:rPr>
          <w:rFonts w:ascii="Times New Roman" w:hAnsi="Times New Roman" w:cs="Times New Roman"/>
          <w:sz w:val="28"/>
          <w:szCs w:val="28"/>
        </w:rPr>
      </w:pPr>
      <w:r w:rsidRPr="00E34083">
        <w:rPr>
          <w:rFonts w:ascii="Times New Roman" w:hAnsi="Times New Roman" w:cs="Times New Roman"/>
          <w:sz w:val="28"/>
          <w:szCs w:val="28"/>
        </w:rPr>
        <w:t xml:space="preserve">VICTOR ELEANYA </w:t>
      </w:r>
    </w:p>
    <w:p w14:paraId="33AEF193" w14:textId="77777777" w:rsidR="008E700E" w:rsidRDefault="008E700E" w:rsidP="0032369E">
      <w:pPr>
        <w:spacing w:line="480" w:lineRule="auto"/>
        <w:ind w:firstLine="720"/>
        <w:jc w:val="center"/>
        <w:rPr>
          <w:rFonts w:ascii="Times New Roman" w:hAnsi="Times New Roman" w:cs="Times New Roman"/>
          <w:sz w:val="24"/>
          <w:szCs w:val="24"/>
        </w:rPr>
      </w:pPr>
    </w:p>
    <w:p w14:paraId="2EF757A1" w14:textId="6763B57D" w:rsidR="008E700E" w:rsidRPr="00E34083" w:rsidRDefault="008E700E" w:rsidP="0032369E">
      <w:pPr>
        <w:spacing w:line="480" w:lineRule="auto"/>
        <w:ind w:firstLine="720"/>
        <w:jc w:val="center"/>
        <w:rPr>
          <w:rFonts w:ascii="Times New Roman" w:hAnsi="Times New Roman" w:cs="Times New Roman"/>
          <w:b/>
          <w:sz w:val="32"/>
          <w:szCs w:val="32"/>
        </w:rPr>
      </w:pPr>
      <w:r w:rsidRPr="00E34083">
        <w:rPr>
          <w:rFonts w:ascii="Times New Roman" w:hAnsi="Times New Roman" w:cs="Times New Roman"/>
          <w:b/>
          <w:sz w:val="32"/>
          <w:szCs w:val="32"/>
        </w:rPr>
        <w:t xml:space="preserve">SOLENT UNIVERSITY </w:t>
      </w:r>
    </w:p>
    <w:p w14:paraId="77366C5A" w14:textId="77777777" w:rsidR="008E700E" w:rsidRDefault="008E700E" w:rsidP="0032369E">
      <w:pPr>
        <w:spacing w:line="480" w:lineRule="auto"/>
        <w:ind w:firstLine="720"/>
        <w:jc w:val="center"/>
        <w:rPr>
          <w:rFonts w:ascii="Times New Roman" w:hAnsi="Times New Roman" w:cs="Times New Roman"/>
          <w:sz w:val="24"/>
          <w:szCs w:val="24"/>
        </w:rPr>
      </w:pPr>
    </w:p>
    <w:p w14:paraId="7DE7A0C4" w14:textId="3A0F8AF2" w:rsidR="008E700E" w:rsidRPr="00E34083" w:rsidRDefault="008E700E" w:rsidP="0032369E">
      <w:pPr>
        <w:spacing w:line="480" w:lineRule="auto"/>
        <w:ind w:firstLine="720"/>
        <w:jc w:val="center"/>
        <w:rPr>
          <w:rFonts w:ascii="Times New Roman" w:hAnsi="Times New Roman" w:cs="Times New Roman"/>
          <w:b/>
          <w:sz w:val="32"/>
          <w:szCs w:val="32"/>
        </w:rPr>
      </w:pPr>
      <w:r w:rsidRPr="00E34083">
        <w:rPr>
          <w:rFonts w:ascii="Times New Roman" w:hAnsi="Times New Roman" w:cs="Times New Roman"/>
          <w:b/>
          <w:sz w:val="32"/>
          <w:szCs w:val="32"/>
        </w:rPr>
        <w:t>FACULTY OF BUSINESS, LAW AND DIGITAL TECHNOLOGIES</w:t>
      </w:r>
    </w:p>
    <w:p w14:paraId="0152369E" w14:textId="77777777" w:rsidR="008E700E" w:rsidRDefault="008E700E" w:rsidP="0032369E">
      <w:pPr>
        <w:spacing w:line="480" w:lineRule="auto"/>
        <w:ind w:firstLine="720"/>
        <w:jc w:val="center"/>
        <w:rPr>
          <w:rFonts w:ascii="Times New Roman" w:hAnsi="Times New Roman" w:cs="Times New Roman"/>
          <w:sz w:val="24"/>
          <w:szCs w:val="24"/>
        </w:rPr>
      </w:pPr>
    </w:p>
    <w:p w14:paraId="4A05F090" w14:textId="60EAA1BF" w:rsidR="008E700E" w:rsidRPr="00E34083" w:rsidRDefault="008E700E" w:rsidP="0032369E">
      <w:pPr>
        <w:spacing w:line="480" w:lineRule="auto"/>
        <w:ind w:firstLine="720"/>
        <w:jc w:val="center"/>
        <w:rPr>
          <w:rFonts w:ascii="Times New Roman" w:hAnsi="Times New Roman" w:cs="Times New Roman"/>
          <w:b/>
          <w:sz w:val="28"/>
          <w:szCs w:val="28"/>
        </w:rPr>
      </w:pPr>
      <w:r w:rsidRPr="00E34083">
        <w:rPr>
          <w:rFonts w:ascii="Times New Roman" w:hAnsi="Times New Roman" w:cs="Times New Roman"/>
          <w:b/>
          <w:sz w:val="28"/>
          <w:szCs w:val="28"/>
        </w:rPr>
        <w:t>SEPTEMBER 2021</w:t>
      </w:r>
    </w:p>
    <w:p w14:paraId="1F01E74C" w14:textId="77777777" w:rsidR="008E700E" w:rsidRDefault="008E700E">
      <w:pPr>
        <w:rPr>
          <w:rFonts w:ascii="Times New Roman" w:hAnsi="Times New Roman" w:cs="Times New Roman"/>
          <w:sz w:val="24"/>
          <w:szCs w:val="24"/>
        </w:rPr>
      </w:pPr>
      <w:r>
        <w:rPr>
          <w:rFonts w:ascii="Times New Roman" w:hAnsi="Times New Roman" w:cs="Times New Roman"/>
          <w:sz w:val="24"/>
          <w:szCs w:val="24"/>
        </w:rPr>
        <w:br w:type="page"/>
      </w:r>
    </w:p>
    <w:p w14:paraId="50C3BA8A" w14:textId="77777777" w:rsidR="00B82339" w:rsidRPr="001953AC" w:rsidRDefault="00B82339" w:rsidP="0032369E">
      <w:pPr>
        <w:spacing w:line="480" w:lineRule="auto"/>
        <w:ind w:firstLine="720"/>
        <w:jc w:val="center"/>
        <w:rPr>
          <w:rFonts w:ascii="Times New Roman" w:hAnsi="Times New Roman" w:cs="Times New Roman"/>
          <w:sz w:val="24"/>
          <w:szCs w:val="24"/>
        </w:rPr>
      </w:pPr>
    </w:p>
    <w:p w14:paraId="238BFC91" w14:textId="77777777" w:rsidR="00B82339" w:rsidRPr="001953AC" w:rsidRDefault="00B82339" w:rsidP="006B52C8">
      <w:pPr>
        <w:spacing w:line="480" w:lineRule="auto"/>
        <w:ind w:firstLine="720"/>
        <w:rPr>
          <w:rFonts w:ascii="Times New Roman" w:hAnsi="Times New Roman" w:cs="Times New Roman"/>
          <w:sz w:val="26"/>
          <w:szCs w:val="26"/>
        </w:rPr>
      </w:pPr>
    </w:p>
    <w:p w14:paraId="691D3003" w14:textId="064F1958" w:rsidR="0032369E" w:rsidRPr="001953AC" w:rsidRDefault="00731182" w:rsidP="0032369E">
      <w:pPr>
        <w:spacing w:line="480" w:lineRule="auto"/>
        <w:ind w:firstLine="720"/>
        <w:jc w:val="center"/>
        <w:rPr>
          <w:rFonts w:ascii="Times New Roman" w:hAnsi="Times New Roman" w:cs="Times New Roman"/>
          <w:b/>
          <w:bCs/>
          <w:sz w:val="28"/>
          <w:szCs w:val="28"/>
        </w:rPr>
      </w:pPr>
      <w:r w:rsidRPr="001953AC">
        <w:rPr>
          <w:rFonts w:ascii="Times New Roman" w:hAnsi="Times New Roman" w:cs="Times New Roman"/>
          <w:b/>
          <w:bCs/>
          <w:sz w:val="28"/>
          <w:szCs w:val="28"/>
        </w:rPr>
        <w:t>SOLENT UNIVERSITY</w:t>
      </w:r>
    </w:p>
    <w:p w14:paraId="255F49C1" w14:textId="207BDAC8" w:rsidR="00731182" w:rsidRPr="001953AC" w:rsidRDefault="00731182" w:rsidP="0032369E">
      <w:pPr>
        <w:spacing w:line="480" w:lineRule="auto"/>
        <w:ind w:firstLine="720"/>
        <w:jc w:val="center"/>
        <w:rPr>
          <w:rFonts w:ascii="Times New Roman" w:hAnsi="Times New Roman" w:cs="Times New Roman"/>
          <w:b/>
          <w:bCs/>
          <w:sz w:val="26"/>
          <w:szCs w:val="26"/>
        </w:rPr>
      </w:pPr>
      <w:r w:rsidRPr="001953AC">
        <w:rPr>
          <w:rFonts w:ascii="Times New Roman" w:hAnsi="Times New Roman" w:cs="Times New Roman"/>
          <w:b/>
          <w:bCs/>
          <w:sz w:val="26"/>
          <w:szCs w:val="26"/>
        </w:rPr>
        <w:t>FACULTY OF BUSINESS, LAW AND DIGITAL TECHNOLOGIES</w:t>
      </w:r>
    </w:p>
    <w:p w14:paraId="4A84EFAA" w14:textId="77777777" w:rsidR="006B52C8" w:rsidRPr="001953AC" w:rsidRDefault="006B52C8" w:rsidP="0032369E">
      <w:pPr>
        <w:spacing w:line="480" w:lineRule="auto"/>
        <w:ind w:firstLine="720"/>
        <w:jc w:val="center"/>
        <w:rPr>
          <w:rFonts w:ascii="Times New Roman" w:hAnsi="Times New Roman" w:cs="Times New Roman"/>
          <w:b/>
          <w:bCs/>
          <w:sz w:val="26"/>
          <w:szCs w:val="26"/>
        </w:rPr>
      </w:pPr>
    </w:p>
    <w:p w14:paraId="4A1771B6" w14:textId="77777777" w:rsidR="006B52C8" w:rsidRPr="001953AC" w:rsidRDefault="00B82339" w:rsidP="006B52C8">
      <w:pPr>
        <w:spacing w:line="480" w:lineRule="auto"/>
        <w:ind w:firstLine="720"/>
        <w:jc w:val="center"/>
        <w:rPr>
          <w:rFonts w:ascii="Times New Roman" w:hAnsi="Times New Roman" w:cs="Times New Roman"/>
          <w:sz w:val="28"/>
          <w:szCs w:val="28"/>
        </w:rPr>
      </w:pPr>
      <w:r w:rsidRPr="001953AC">
        <w:rPr>
          <w:rFonts w:ascii="Times New Roman" w:hAnsi="Times New Roman" w:cs="Times New Roman"/>
          <w:sz w:val="28"/>
          <w:szCs w:val="28"/>
        </w:rPr>
        <w:t>MSc Data Analytics Engineering</w:t>
      </w:r>
    </w:p>
    <w:p w14:paraId="4D236292" w14:textId="205DE44C" w:rsidR="0032369E" w:rsidRPr="001953AC" w:rsidRDefault="00B82339" w:rsidP="006B52C8">
      <w:pPr>
        <w:spacing w:line="480" w:lineRule="auto"/>
        <w:ind w:firstLine="720"/>
        <w:jc w:val="center"/>
        <w:rPr>
          <w:rFonts w:ascii="Times New Roman" w:hAnsi="Times New Roman" w:cs="Times New Roman"/>
          <w:sz w:val="24"/>
          <w:szCs w:val="24"/>
        </w:rPr>
      </w:pPr>
      <w:r w:rsidRPr="001953AC">
        <w:rPr>
          <w:rFonts w:ascii="Times New Roman" w:hAnsi="Times New Roman" w:cs="Times New Roman"/>
          <w:sz w:val="24"/>
          <w:szCs w:val="24"/>
        </w:rPr>
        <w:t xml:space="preserve">Academic Year 2020 </w:t>
      </w:r>
      <w:r w:rsidR="006B52C8" w:rsidRPr="001953AC">
        <w:rPr>
          <w:rFonts w:ascii="Times New Roman" w:hAnsi="Times New Roman" w:cs="Times New Roman"/>
          <w:sz w:val="24"/>
          <w:szCs w:val="24"/>
        </w:rPr>
        <w:t>–</w:t>
      </w:r>
      <w:r w:rsidRPr="001953AC">
        <w:rPr>
          <w:rFonts w:ascii="Times New Roman" w:hAnsi="Times New Roman" w:cs="Times New Roman"/>
          <w:sz w:val="24"/>
          <w:szCs w:val="24"/>
        </w:rPr>
        <w:t xml:space="preserve"> 2021</w:t>
      </w:r>
    </w:p>
    <w:p w14:paraId="62CF6990" w14:textId="41E8325C" w:rsidR="006B52C8" w:rsidRPr="001953AC" w:rsidRDefault="006B52C8" w:rsidP="006B52C8">
      <w:pPr>
        <w:spacing w:line="480" w:lineRule="auto"/>
        <w:ind w:firstLine="720"/>
        <w:jc w:val="center"/>
        <w:rPr>
          <w:rFonts w:ascii="Times New Roman" w:hAnsi="Times New Roman" w:cs="Times New Roman"/>
          <w:sz w:val="24"/>
          <w:szCs w:val="24"/>
        </w:rPr>
      </w:pPr>
      <w:r w:rsidRPr="001953AC">
        <w:rPr>
          <w:rFonts w:ascii="Times New Roman" w:hAnsi="Times New Roman" w:cs="Times New Roman"/>
          <w:sz w:val="24"/>
          <w:szCs w:val="24"/>
        </w:rPr>
        <w:t>Victor Eleanya</w:t>
      </w:r>
    </w:p>
    <w:p w14:paraId="03E0D85B" w14:textId="77777777" w:rsidR="006B52C8" w:rsidRPr="001953AC" w:rsidRDefault="006B52C8" w:rsidP="006B52C8">
      <w:pPr>
        <w:spacing w:line="480" w:lineRule="auto"/>
        <w:ind w:firstLine="720"/>
        <w:jc w:val="center"/>
        <w:rPr>
          <w:rFonts w:ascii="Times New Roman" w:hAnsi="Times New Roman" w:cs="Times New Roman"/>
          <w:sz w:val="24"/>
          <w:szCs w:val="24"/>
        </w:rPr>
      </w:pPr>
    </w:p>
    <w:p w14:paraId="4444F3EB" w14:textId="321189A7" w:rsidR="006B52C8" w:rsidRPr="001953AC" w:rsidRDefault="00750337" w:rsidP="006B52C8">
      <w:pPr>
        <w:spacing w:line="480" w:lineRule="auto"/>
        <w:ind w:firstLine="720"/>
        <w:jc w:val="center"/>
        <w:rPr>
          <w:rFonts w:ascii="Times New Roman" w:hAnsi="Times New Roman" w:cs="Times New Roman"/>
          <w:b/>
          <w:bCs/>
          <w:sz w:val="24"/>
          <w:szCs w:val="24"/>
        </w:rPr>
      </w:pPr>
      <w:r w:rsidRPr="001953AC">
        <w:rPr>
          <w:rFonts w:ascii="Times New Roman" w:hAnsi="Times New Roman" w:cs="Times New Roman"/>
          <w:b/>
          <w:bCs/>
          <w:sz w:val="24"/>
          <w:szCs w:val="24"/>
        </w:rPr>
        <w:t>Data Analysis Of The Global Suicide Rate</w:t>
      </w:r>
    </w:p>
    <w:p w14:paraId="65DA9D56" w14:textId="0ED2EC00" w:rsidR="00F40912" w:rsidRPr="001953AC" w:rsidRDefault="00F40912" w:rsidP="006B52C8">
      <w:pPr>
        <w:spacing w:line="480" w:lineRule="auto"/>
        <w:ind w:firstLine="720"/>
        <w:jc w:val="center"/>
        <w:rPr>
          <w:rFonts w:ascii="Times New Roman" w:hAnsi="Times New Roman" w:cs="Times New Roman"/>
          <w:b/>
          <w:bCs/>
          <w:sz w:val="24"/>
          <w:szCs w:val="24"/>
        </w:rPr>
      </w:pPr>
    </w:p>
    <w:p w14:paraId="4CB463DD" w14:textId="77777777" w:rsidR="00F40912" w:rsidRPr="001953AC" w:rsidRDefault="00F40912" w:rsidP="006B52C8">
      <w:pPr>
        <w:spacing w:line="480" w:lineRule="auto"/>
        <w:ind w:firstLine="720"/>
        <w:jc w:val="center"/>
        <w:rPr>
          <w:rFonts w:ascii="Times New Roman" w:hAnsi="Times New Roman" w:cs="Times New Roman"/>
          <w:sz w:val="24"/>
          <w:szCs w:val="24"/>
        </w:rPr>
      </w:pPr>
    </w:p>
    <w:p w14:paraId="300AAF13" w14:textId="1A19F556" w:rsidR="00B82339" w:rsidRPr="001953AC" w:rsidRDefault="006B52C8" w:rsidP="006B52C8">
      <w:pPr>
        <w:spacing w:line="480" w:lineRule="auto"/>
        <w:ind w:firstLine="720"/>
        <w:rPr>
          <w:rFonts w:ascii="Times New Roman" w:hAnsi="Times New Roman" w:cs="Times New Roman"/>
          <w:b/>
          <w:bCs/>
          <w:sz w:val="24"/>
          <w:szCs w:val="24"/>
        </w:rPr>
      </w:pPr>
      <w:r w:rsidRPr="001953AC">
        <w:rPr>
          <w:rFonts w:ascii="Times New Roman" w:hAnsi="Times New Roman" w:cs="Times New Roman"/>
          <w:b/>
          <w:bCs/>
          <w:sz w:val="24"/>
          <w:szCs w:val="24"/>
        </w:rPr>
        <w:t xml:space="preserve">Supervisor: </w:t>
      </w:r>
      <w:r w:rsidR="00E93AE8" w:rsidRPr="001953AC">
        <w:rPr>
          <w:rFonts w:ascii="Times New Roman" w:hAnsi="Times New Roman" w:cs="Times New Roman"/>
          <w:b/>
          <w:bCs/>
          <w:sz w:val="24"/>
          <w:szCs w:val="24"/>
        </w:rPr>
        <w:t xml:space="preserve">  </w:t>
      </w:r>
      <w:r w:rsidRPr="001953AC">
        <w:rPr>
          <w:rFonts w:ascii="Times New Roman" w:hAnsi="Times New Roman" w:cs="Times New Roman"/>
          <w:b/>
          <w:bCs/>
          <w:sz w:val="24"/>
          <w:szCs w:val="24"/>
        </w:rPr>
        <w:t xml:space="preserve">Jarutas Andritsch                                                                </w:t>
      </w:r>
      <w:r w:rsidR="00B82339" w:rsidRPr="001953AC">
        <w:rPr>
          <w:rFonts w:ascii="Times New Roman" w:hAnsi="Times New Roman" w:cs="Times New Roman"/>
          <w:b/>
          <w:bCs/>
          <w:sz w:val="24"/>
          <w:szCs w:val="24"/>
        </w:rPr>
        <w:t>M</w:t>
      </w:r>
      <w:r w:rsidRPr="001953AC">
        <w:rPr>
          <w:rFonts w:ascii="Times New Roman" w:hAnsi="Times New Roman" w:cs="Times New Roman"/>
          <w:b/>
          <w:bCs/>
          <w:sz w:val="24"/>
          <w:szCs w:val="24"/>
        </w:rPr>
        <w:t>ay</w:t>
      </w:r>
      <w:r w:rsidR="00B82339" w:rsidRPr="001953AC">
        <w:rPr>
          <w:rFonts w:ascii="Times New Roman" w:hAnsi="Times New Roman" w:cs="Times New Roman"/>
          <w:b/>
          <w:bCs/>
          <w:sz w:val="24"/>
          <w:szCs w:val="24"/>
        </w:rPr>
        <w:t xml:space="preserve"> 2021</w:t>
      </w:r>
    </w:p>
    <w:p w14:paraId="1843B190" w14:textId="77777777" w:rsidR="00CA4154" w:rsidRPr="001953AC" w:rsidRDefault="006B52C8" w:rsidP="0032369E">
      <w:pPr>
        <w:spacing w:line="480" w:lineRule="auto"/>
        <w:ind w:firstLine="720"/>
        <w:jc w:val="center"/>
        <w:rPr>
          <w:rFonts w:ascii="Times New Roman" w:hAnsi="Times New Roman" w:cs="Times New Roman"/>
          <w:b/>
          <w:bCs/>
          <w:sz w:val="24"/>
          <w:szCs w:val="24"/>
        </w:rPr>
      </w:pPr>
      <w:r w:rsidRPr="001953AC">
        <w:rPr>
          <w:rFonts w:ascii="Times New Roman" w:hAnsi="Times New Roman" w:cs="Times New Roman"/>
          <w:b/>
          <w:bCs/>
          <w:sz w:val="24"/>
          <w:szCs w:val="24"/>
        </w:rPr>
        <w:t xml:space="preserve">This project is submitted in partial fulfilment of the requirements of Solent </w:t>
      </w:r>
    </w:p>
    <w:p w14:paraId="712D7BDE" w14:textId="27EBB321" w:rsidR="0032369E" w:rsidRPr="001953AC" w:rsidRDefault="006B52C8" w:rsidP="0032369E">
      <w:pPr>
        <w:spacing w:line="480" w:lineRule="auto"/>
        <w:ind w:firstLine="720"/>
        <w:jc w:val="center"/>
        <w:rPr>
          <w:rFonts w:ascii="Times New Roman" w:hAnsi="Times New Roman" w:cs="Times New Roman"/>
          <w:b/>
          <w:bCs/>
          <w:sz w:val="24"/>
          <w:szCs w:val="24"/>
        </w:rPr>
      </w:pPr>
      <w:r w:rsidRPr="001953AC">
        <w:rPr>
          <w:rFonts w:ascii="Times New Roman" w:hAnsi="Times New Roman" w:cs="Times New Roman"/>
          <w:b/>
          <w:bCs/>
          <w:sz w:val="24"/>
          <w:szCs w:val="24"/>
        </w:rPr>
        <w:t>University for the degree of MSc Data Analytics Engineering</w:t>
      </w:r>
    </w:p>
    <w:p w14:paraId="23C7F1E0" w14:textId="77777777" w:rsidR="00311392" w:rsidRPr="001953AC" w:rsidRDefault="00311392" w:rsidP="00311392">
      <w:pPr>
        <w:spacing w:line="480" w:lineRule="auto"/>
        <w:rPr>
          <w:rFonts w:ascii="Times New Roman" w:hAnsi="Times New Roman" w:cs="Times New Roman"/>
          <w:b/>
          <w:sz w:val="24"/>
          <w:szCs w:val="24"/>
        </w:rPr>
      </w:pPr>
    </w:p>
    <w:p w14:paraId="1FFC32B4" w14:textId="77777777" w:rsidR="00CA4154" w:rsidRDefault="00CA4154" w:rsidP="00311392">
      <w:pPr>
        <w:spacing w:line="480" w:lineRule="auto"/>
        <w:rPr>
          <w:rFonts w:ascii="Times New Roman" w:hAnsi="Times New Roman" w:cs="Times New Roman"/>
          <w:b/>
          <w:sz w:val="24"/>
          <w:szCs w:val="24"/>
        </w:rPr>
      </w:pPr>
    </w:p>
    <w:p w14:paraId="76A21F8E" w14:textId="4E94373F" w:rsidR="00934E6E" w:rsidRDefault="00934E6E" w:rsidP="00CC6F87">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Abstract </w:t>
      </w:r>
    </w:p>
    <w:p w14:paraId="5E5E9725" w14:textId="7BC273F2" w:rsidR="00934E6E" w:rsidRDefault="00934E6E" w:rsidP="00CC6F87">
      <w:pPr>
        <w:spacing w:after="0" w:line="360" w:lineRule="auto"/>
        <w:rPr>
          <w:rFonts w:ascii="Times New Roman" w:hAnsi="Times New Roman" w:cs="Times New Roman"/>
          <w:sz w:val="24"/>
          <w:szCs w:val="24"/>
        </w:rPr>
      </w:pPr>
      <w:r>
        <w:rPr>
          <w:rFonts w:ascii="Times New Roman" w:hAnsi="Times New Roman" w:cs="Times New Roman"/>
          <w:sz w:val="24"/>
          <w:szCs w:val="24"/>
        </w:rPr>
        <w:t>This thesis seeks to analyze the global suicide rate. In today’s world, suicide is a very important topic because, it is the fourth leading cause of death in 15 – 19 year old, and also a public health issue.</w:t>
      </w:r>
    </w:p>
    <w:p w14:paraId="56DAA251" w14:textId="77777777" w:rsidR="001560C9" w:rsidRDefault="00934E6E" w:rsidP="00CC6F87">
      <w:pPr>
        <w:spacing w:after="0" w:line="360" w:lineRule="auto"/>
        <w:rPr>
          <w:rFonts w:ascii="Times New Roman" w:hAnsi="Times New Roman" w:cs="Times New Roman"/>
          <w:sz w:val="24"/>
          <w:szCs w:val="24"/>
        </w:rPr>
      </w:pPr>
      <w:r>
        <w:rPr>
          <w:rFonts w:ascii="Times New Roman" w:hAnsi="Times New Roman" w:cs="Times New Roman"/>
          <w:sz w:val="24"/>
          <w:szCs w:val="24"/>
        </w:rPr>
        <w:t>Multilinear regression was used to predict and determine the relationship between suicide rate and the following independent variables; unemployment, gdp per capita, and depression</w:t>
      </w:r>
      <w:r w:rsidR="001560C9">
        <w:rPr>
          <w:rFonts w:ascii="Times New Roman" w:hAnsi="Times New Roman" w:cs="Times New Roman"/>
          <w:sz w:val="24"/>
          <w:szCs w:val="24"/>
        </w:rPr>
        <w:t>.</w:t>
      </w:r>
    </w:p>
    <w:p w14:paraId="7D1563AC" w14:textId="77777777" w:rsidR="00216F5C" w:rsidRDefault="001560C9" w:rsidP="00CC6F87">
      <w:pPr>
        <w:spacing w:after="0" w:line="360" w:lineRule="auto"/>
        <w:rPr>
          <w:rFonts w:ascii="Times New Roman" w:hAnsi="Times New Roman" w:cs="Times New Roman"/>
          <w:sz w:val="24"/>
          <w:szCs w:val="24"/>
        </w:rPr>
      </w:pPr>
      <w:r>
        <w:rPr>
          <w:rFonts w:ascii="Times New Roman" w:hAnsi="Times New Roman" w:cs="Times New Roman"/>
          <w:sz w:val="24"/>
          <w:szCs w:val="24"/>
        </w:rPr>
        <w:t>Further analysis was done on six countries from different continents that are part of the top 20 countries with the highest suicide rate for a better analysis of the suicide rate</w:t>
      </w:r>
      <w:r w:rsidR="00626C24">
        <w:rPr>
          <w:rFonts w:ascii="Times New Roman" w:hAnsi="Times New Roman" w:cs="Times New Roman"/>
          <w:sz w:val="24"/>
          <w:szCs w:val="24"/>
        </w:rPr>
        <w:t>. Linear regression was used to determine the relationship between suicide rate and independent variables (unemployment, gdp per capita, age group, depression). Additionally, linear regression was also used to determine the relationship b</w:t>
      </w:r>
      <w:r w:rsidR="00216F5C">
        <w:rPr>
          <w:rFonts w:ascii="Times New Roman" w:hAnsi="Times New Roman" w:cs="Times New Roman"/>
          <w:sz w:val="24"/>
          <w:szCs w:val="24"/>
        </w:rPr>
        <w:t>etween suicide rate and divorce.</w:t>
      </w:r>
    </w:p>
    <w:p w14:paraId="76782F7B" w14:textId="351A1302" w:rsidR="00934E6E" w:rsidRDefault="00216F5C" w:rsidP="00CC6F8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Result of the study shows that depression, mental health issues, alcohol abuse tend to make people commit suicide. Furthermore, the result shows that alcohol can be both a causative and a facilitator of suicide. Also it was observed that divorced individuals and children from broken marriages may fall into depression which may also make them susceptible to suicide. </w:t>
      </w:r>
      <w:r w:rsidR="001560C9">
        <w:rPr>
          <w:rFonts w:ascii="Times New Roman" w:hAnsi="Times New Roman" w:cs="Times New Roman"/>
          <w:sz w:val="24"/>
          <w:szCs w:val="24"/>
        </w:rPr>
        <w:t xml:space="preserve"> </w:t>
      </w:r>
      <w:r w:rsidR="00934E6E">
        <w:rPr>
          <w:rFonts w:ascii="Times New Roman" w:hAnsi="Times New Roman" w:cs="Times New Roman"/>
          <w:sz w:val="24"/>
          <w:szCs w:val="24"/>
        </w:rPr>
        <w:t xml:space="preserve"> </w:t>
      </w:r>
    </w:p>
    <w:p w14:paraId="0DB0E38D" w14:textId="083C838A" w:rsidR="00E34083" w:rsidRDefault="00E34083" w:rsidP="00934E6E">
      <w:pPr>
        <w:spacing w:line="360" w:lineRule="auto"/>
        <w:rPr>
          <w:rFonts w:ascii="Times New Roman" w:hAnsi="Times New Roman" w:cs="Times New Roman"/>
          <w:sz w:val="24"/>
          <w:szCs w:val="24"/>
        </w:rPr>
      </w:pPr>
    </w:p>
    <w:p w14:paraId="6EBDF3BD" w14:textId="77777777" w:rsidR="00E34083" w:rsidRDefault="00E34083" w:rsidP="00934E6E">
      <w:pPr>
        <w:spacing w:line="360" w:lineRule="auto"/>
        <w:rPr>
          <w:rFonts w:ascii="Times New Roman" w:hAnsi="Times New Roman" w:cs="Times New Roman"/>
          <w:sz w:val="24"/>
          <w:szCs w:val="24"/>
        </w:rPr>
      </w:pPr>
    </w:p>
    <w:p w14:paraId="69E7735D" w14:textId="77777777" w:rsidR="00E34083" w:rsidRDefault="00E34083" w:rsidP="00934E6E">
      <w:pPr>
        <w:spacing w:line="360" w:lineRule="auto"/>
        <w:rPr>
          <w:rFonts w:ascii="Times New Roman" w:hAnsi="Times New Roman" w:cs="Times New Roman"/>
          <w:sz w:val="24"/>
          <w:szCs w:val="24"/>
        </w:rPr>
      </w:pPr>
    </w:p>
    <w:p w14:paraId="40D08DB6" w14:textId="77777777" w:rsidR="00E34083" w:rsidRDefault="00E34083" w:rsidP="00934E6E">
      <w:pPr>
        <w:spacing w:line="360" w:lineRule="auto"/>
        <w:rPr>
          <w:rFonts w:ascii="Times New Roman" w:hAnsi="Times New Roman" w:cs="Times New Roman"/>
          <w:sz w:val="24"/>
          <w:szCs w:val="24"/>
        </w:rPr>
      </w:pPr>
    </w:p>
    <w:p w14:paraId="30AE457E" w14:textId="77777777" w:rsidR="00E34083" w:rsidRDefault="00E34083" w:rsidP="00934E6E">
      <w:pPr>
        <w:spacing w:line="360" w:lineRule="auto"/>
        <w:rPr>
          <w:rFonts w:ascii="Times New Roman" w:hAnsi="Times New Roman" w:cs="Times New Roman"/>
          <w:sz w:val="24"/>
          <w:szCs w:val="24"/>
        </w:rPr>
      </w:pPr>
    </w:p>
    <w:p w14:paraId="7CEC28B7" w14:textId="77777777" w:rsidR="00E34083" w:rsidRDefault="00E34083" w:rsidP="00934E6E">
      <w:pPr>
        <w:spacing w:line="360" w:lineRule="auto"/>
        <w:rPr>
          <w:rFonts w:ascii="Times New Roman" w:hAnsi="Times New Roman" w:cs="Times New Roman"/>
          <w:sz w:val="24"/>
          <w:szCs w:val="24"/>
        </w:rPr>
      </w:pPr>
    </w:p>
    <w:p w14:paraId="6C2178B2" w14:textId="77777777" w:rsidR="00E34083" w:rsidRDefault="00E34083" w:rsidP="00934E6E">
      <w:pPr>
        <w:spacing w:line="360" w:lineRule="auto"/>
        <w:rPr>
          <w:rFonts w:ascii="Times New Roman" w:hAnsi="Times New Roman" w:cs="Times New Roman"/>
          <w:sz w:val="24"/>
          <w:szCs w:val="24"/>
        </w:rPr>
      </w:pPr>
    </w:p>
    <w:p w14:paraId="620CAF9C" w14:textId="77777777" w:rsidR="00E34083" w:rsidRDefault="00E34083" w:rsidP="00934E6E">
      <w:pPr>
        <w:spacing w:line="360" w:lineRule="auto"/>
        <w:rPr>
          <w:rFonts w:ascii="Times New Roman" w:hAnsi="Times New Roman" w:cs="Times New Roman"/>
          <w:sz w:val="24"/>
          <w:szCs w:val="24"/>
        </w:rPr>
      </w:pPr>
    </w:p>
    <w:p w14:paraId="572A0EFF" w14:textId="11B946D6" w:rsidR="00CC6F87" w:rsidRDefault="00CC6F87" w:rsidP="00934E6E">
      <w:pPr>
        <w:spacing w:line="360" w:lineRule="auto"/>
        <w:rPr>
          <w:rFonts w:ascii="Times New Roman" w:hAnsi="Times New Roman" w:cs="Times New Roman"/>
          <w:sz w:val="24"/>
          <w:szCs w:val="24"/>
        </w:rPr>
      </w:pPr>
    </w:p>
    <w:p w14:paraId="4A93588F" w14:textId="77777777" w:rsidR="00CC6F87" w:rsidRDefault="00CC6F87" w:rsidP="00934E6E">
      <w:pPr>
        <w:spacing w:line="360" w:lineRule="auto"/>
        <w:rPr>
          <w:rFonts w:ascii="Times New Roman" w:hAnsi="Times New Roman" w:cs="Times New Roman"/>
          <w:sz w:val="24"/>
          <w:szCs w:val="24"/>
        </w:rPr>
      </w:pPr>
    </w:p>
    <w:p w14:paraId="673B6EAA" w14:textId="63A8401B" w:rsidR="00E34083" w:rsidRPr="00FE25F6" w:rsidRDefault="00E34083" w:rsidP="00CC6F87">
      <w:pPr>
        <w:spacing w:after="0" w:line="360" w:lineRule="auto"/>
        <w:rPr>
          <w:rFonts w:ascii="Times New Roman" w:hAnsi="Times New Roman" w:cs="Times New Roman"/>
          <w:b/>
          <w:sz w:val="24"/>
          <w:szCs w:val="24"/>
        </w:rPr>
      </w:pPr>
      <w:r w:rsidRPr="00FE25F6">
        <w:rPr>
          <w:rFonts w:ascii="Times New Roman" w:hAnsi="Times New Roman" w:cs="Times New Roman"/>
          <w:b/>
          <w:sz w:val="24"/>
          <w:szCs w:val="24"/>
        </w:rPr>
        <w:lastRenderedPageBreak/>
        <w:t xml:space="preserve">Acknowledgement </w:t>
      </w:r>
    </w:p>
    <w:p w14:paraId="4F3C9EE3" w14:textId="69EE107A" w:rsidR="00E34083" w:rsidRDefault="00E34083" w:rsidP="00CC6F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 would like to express my sincere gratitude to my project supervisor, Jarutas Andritsch</w:t>
      </w:r>
      <w:r w:rsidR="00EC567A">
        <w:rPr>
          <w:rFonts w:ascii="Times New Roman" w:hAnsi="Times New Roman" w:cs="Times New Roman"/>
          <w:sz w:val="24"/>
          <w:szCs w:val="24"/>
        </w:rPr>
        <w:t xml:space="preserve">, for her guidance and support throughout this project. Without whom this project would not have been successful. Additionally, I would also like to thank the personnel and staffs of Solent University for their support during this course of this study. </w:t>
      </w:r>
    </w:p>
    <w:p w14:paraId="6E7FE13C" w14:textId="77777777" w:rsidR="00FE25F6" w:rsidRDefault="00EC567A" w:rsidP="00CC6F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Finally, I would like to thank</w:t>
      </w:r>
      <w:r w:rsidR="00286EC1">
        <w:rPr>
          <w:rFonts w:ascii="Times New Roman" w:hAnsi="Times New Roman" w:cs="Times New Roman"/>
          <w:sz w:val="24"/>
          <w:szCs w:val="24"/>
        </w:rPr>
        <w:t xml:space="preserve"> God,</w:t>
      </w:r>
      <w:r>
        <w:rPr>
          <w:rFonts w:ascii="Times New Roman" w:hAnsi="Times New Roman" w:cs="Times New Roman"/>
          <w:sz w:val="24"/>
          <w:szCs w:val="24"/>
        </w:rPr>
        <w:t xml:space="preserve"> my family</w:t>
      </w:r>
      <w:r w:rsidR="00286EC1">
        <w:rPr>
          <w:rFonts w:ascii="Times New Roman" w:hAnsi="Times New Roman" w:cs="Times New Roman"/>
          <w:sz w:val="24"/>
          <w:szCs w:val="24"/>
        </w:rPr>
        <w:t>,</w:t>
      </w:r>
      <w:r>
        <w:rPr>
          <w:rFonts w:ascii="Times New Roman" w:hAnsi="Times New Roman" w:cs="Times New Roman"/>
          <w:sz w:val="24"/>
          <w:szCs w:val="24"/>
        </w:rPr>
        <w:t xml:space="preserve"> and friends for their support </w:t>
      </w:r>
      <w:r w:rsidR="00286EC1">
        <w:rPr>
          <w:rFonts w:ascii="Times New Roman" w:hAnsi="Times New Roman" w:cs="Times New Roman"/>
          <w:sz w:val="24"/>
          <w:szCs w:val="24"/>
        </w:rPr>
        <w:t>during the course of this project.</w:t>
      </w:r>
    </w:p>
    <w:p w14:paraId="3B51F9A7" w14:textId="77777777" w:rsidR="00FE25F6" w:rsidRDefault="00FE25F6" w:rsidP="00FE25F6">
      <w:pPr>
        <w:spacing w:line="360" w:lineRule="auto"/>
        <w:jc w:val="both"/>
        <w:rPr>
          <w:rFonts w:ascii="Times New Roman" w:hAnsi="Times New Roman" w:cs="Times New Roman"/>
          <w:sz w:val="24"/>
          <w:szCs w:val="24"/>
        </w:rPr>
      </w:pPr>
    </w:p>
    <w:p w14:paraId="52E33FDA" w14:textId="77777777" w:rsidR="00FE25F6" w:rsidRDefault="00FE25F6" w:rsidP="00FE25F6">
      <w:pPr>
        <w:spacing w:line="360" w:lineRule="auto"/>
        <w:jc w:val="both"/>
        <w:rPr>
          <w:rFonts w:ascii="Times New Roman" w:hAnsi="Times New Roman" w:cs="Times New Roman"/>
          <w:sz w:val="24"/>
          <w:szCs w:val="24"/>
        </w:rPr>
      </w:pPr>
    </w:p>
    <w:p w14:paraId="73157345" w14:textId="77777777" w:rsidR="00FE25F6" w:rsidRDefault="00FE25F6" w:rsidP="00FE25F6">
      <w:pPr>
        <w:spacing w:line="360" w:lineRule="auto"/>
        <w:jc w:val="both"/>
        <w:rPr>
          <w:rFonts w:ascii="Times New Roman" w:hAnsi="Times New Roman" w:cs="Times New Roman"/>
          <w:sz w:val="24"/>
          <w:szCs w:val="24"/>
        </w:rPr>
      </w:pPr>
    </w:p>
    <w:p w14:paraId="18F41F8C" w14:textId="77777777" w:rsidR="00FE25F6" w:rsidRDefault="00FE25F6" w:rsidP="00FE25F6">
      <w:pPr>
        <w:spacing w:line="360" w:lineRule="auto"/>
        <w:jc w:val="both"/>
        <w:rPr>
          <w:rFonts w:ascii="Times New Roman" w:hAnsi="Times New Roman" w:cs="Times New Roman"/>
          <w:sz w:val="24"/>
          <w:szCs w:val="24"/>
        </w:rPr>
      </w:pPr>
    </w:p>
    <w:p w14:paraId="686AEC8A" w14:textId="77777777" w:rsidR="00FE25F6" w:rsidRDefault="00FE25F6" w:rsidP="00FE25F6">
      <w:pPr>
        <w:spacing w:line="360" w:lineRule="auto"/>
        <w:jc w:val="both"/>
        <w:rPr>
          <w:rFonts w:ascii="Times New Roman" w:hAnsi="Times New Roman" w:cs="Times New Roman"/>
          <w:sz w:val="24"/>
          <w:szCs w:val="24"/>
        </w:rPr>
      </w:pPr>
    </w:p>
    <w:p w14:paraId="69014A30" w14:textId="77777777" w:rsidR="00FE25F6" w:rsidRDefault="00FE25F6" w:rsidP="00FE25F6">
      <w:pPr>
        <w:spacing w:line="360" w:lineRule="auto"/>
        <w:jc w:val="both"/>
        <w:rPr>
          <w:rFonts w:ascii="Times New Roman" w:hAnsi="Times New Roman" w:cs="Times New Roman"/>
          <w:sz w:val="24"/>
          <w:szCs w:val="24"/>
        </w:rPr>
      </w:pPr>
    </w:p>
    <w:p w14:paraId="71880E64" w14:textId="77777777" w:rsidR="00FE25F6" w:rsidRDefault="00FE25F6" w:rsidP="00FE25F6">
      <w:pPr>
        <w:spacing w:line="360" w:lineRule="auto"/>
        <w:jc w:val="both"/>
        <w:rPr>
          <w:rFonts w:ascii="Times New Roman" w:hAnsi="Times New Roman" w:cs="Times New Roman"/>
          <w:sz w:val="24"/>
          <w:szCs w:val="24"/>
        </w:rPr>
      </w:pPr>
    </w:p>
    <w:p w14:paraId="0B9D154E" w14:textId="77777777" w:rsidR="00FE25F6" w:rsidRDefault="00FE25F6" w:rsidP="00FE25F6">
      <w:pPr>
        <w:spacing w:line="360" w:lineRule="auto"/>
        <w:jc w:val="both"/>
        <w:rPr>
          <w:rFonts w:ascii="Times New Roman" w:hAnsi="Times New Roman" w:cs="Times New Roman"/>
          <w:sz w:val="24"/>
          <w:szCs w:val="24"/>
        </w:rPr>
      </w:pPr>
    </w:p>
    <w:p w14:paraId="2447184C" w14:textId="77777777" w:rsidR="00FE25F6" w:rsidRDefault="00FE25F6" w:rsidP="00FE25F6">
      <w:pPr>
        <w:spacing w:line="360" w:lineRule="auto"/>
        <w:jc w:val="both"/>
        <w:rPr>
          <w:rFonts w:ascii="Times New Roman" w:hAnsi="Times New Roman" w:cs="Times New Roman"/>
          <w:sz w:val="24"/>
          <w:szCs w:val="24"/>
        </w:rPr>
      </w:pPr>
    </w:p>
    <w:p w14:paraId="10A2C8C7" w14:textId="3AF09A08" w:rsidR="0065158C" w:rsidRPr="001953AC" w:rsidRDefault="00FE25F6" w:rsidP="00FE25F6">
      <w:pPr>
        <w:spacing w:line="360" w:lineRule="auto"/>
        <w:jc w:val="both"/>
        <w:rPr>
          <w:rFonts w:ascii="Times New Roman" w:hAnsi="Times New Roman" w:cs="Times New Roman"/>
          <w:b/>
          <w:sz w:val="24"/>
          <w:szCs w:val="24"/>
        </w:rPr>
      </w:pPr>
      <w:r w:rsidRPr="001953AC">
        <w:rPr>
          <w:rFonts w:ascii="Times New Roman" w:hAnsi="Times New Roman" w:cs="Times New Roman"/>
          <w:b/>
          <w:sz w:val="24"/>
          <w:szCs w:val="24"/>
        </w:rPr>
        <w:t xml:space="preserve"> </w:t>
      </w:r>
    </w:p>
    <w:p w14:paraId="66827D1F" w14:textId="77777777" w:rsidR="0065158C" w:rsidRDefault="0065158C" w:rsidP="00311392">
      <w:pPr>
        <w:spacing w:line="480" w:lineRule="auto"/>
        <w:rPr>
          <w:rFonts w:ascii="Times New Roman" w:hAnsi="Times New Roman" w:cs="Times New Roman"/>
          <w:b/>
          <w:sz w:val="24"/>
          <w:szCs w:val="24"/>
        </w:rPr>
      </w:pPr>
    </w:p>
    <w:p w14:paraId="567BCF9C" w14:textId="37E01D3E" w:rsidR="00FE25F6" w:rsidRDefault="00FE25F6" w:rsidP="00311392">
      <w:pPr>
        <w:spacing w:line="480" w:lineRule="auto"/>
        <w:rPr>
          <w:rFonts w:ascii="Times New Roman" w:hAnsi="Times New Roman" w:cs="Times New Roman"/>
          <w:b/>
          <w:sz w:val="24"/>
          <w:szCs w:val="24"/>
        </w:rPr>
      </w:pPr>
    </w:p>
    <w:p w14:paraId="0E99A874" w14:textId="77777777" w:rsidR="00FE25F6" w:rsidRDefault="00FE25F6" w:rsidP="00311392">
      <w:pPr>
        <w:spacing w:line="480" w:lineRule="auto"/>
        <w:rPr>
          <w:rFonts w:ascii="Times New Roman" w:hAnsi="Times New Roman" w:cs="Times New Roman"/>
          <w:b/>
          <w:sz w:val="24"/>
          <w:szCs w:val="24"/>
        </w:rPr>
      </w:pPr>
    </w:p>
    <w:p w14:paraId="1BD2D9D9" w14:textId="77777777" w:rsidR="00FE25F6" w:rsidRDefault="00FE25F6" w:rsidP="00311392">
      <w:pPr>
        <w:spacing w:line="480" w:lineRule="auto"/>
        <w:rPr>
          <w:rFonts w:ascii="Times New Roman" w:hAnsi="Times New Roman" w:cs="Times New Roman"/>
          <w:b/>
          <w:sz w:val="24"/>
          <w:szCs w:val="24"/>
        </w:rPr>
      </w:pPr>
    </w:p>
    <w:p w14:paraId="0E1B242D" w14:textId="77777777" w:rsidR="00CC6F87" w:rsidRPr="001953AC" w:rsidRDefault="00CC6F87" w:rsidP="00311392">
      <w:pPr>
        <w:spacing w:line="480" w:lineRule="auto"/>
        <w:rPr>
          <w:rFonts w:ascii="Times New Roman" w:hAnsi="Times New Roman" w:cs="Times New Roman"/>
          <w:b/>
          <w:sz w:val="24"/>
          <w:szCs w:val="24"/>
        </w:rPr>
      </w:pPr>
    </w:p>
    <w:sdt>
      <w:sdtPr>
        <w:rPr>
          <w:rFonts w:ascii="Times New Roman" w:eastAsiaTheme="minorHAnsi" w:hAnsi="Times New Roman" w:cs="Times New Roman"/>
          <w:color w:val="auto"/>
          <w:sz w:val="22"/>
          <w:szCs w:val="22"/>
        </w:rPr>
        <w:id w:val="-2042421912"/>
        <w:docPartObj>
          <w:docPartGallery w:val="Table of Contents"/>
          <w:docPartUnique/>
        </w:docPartObj>
      </w:sdtPr>
      <w:sdtEndPr>
        <w:rPr>
          <w:b/>
          <w:bCs/>
          <w:noProof/>
        </w:rPr>
      </w:sdtEndPr>
      <w:sdtContent>
        <w:p w14:paraId="6B8D6E43" w14:textId="4D835A0A" w:rsidR="009E3537" w:rsidRPr="00F72439" w:rsidRDefault="009E3537">
          <w:pPr>
            <w:pStyle w:val="TOCHeading"/>
            <w:rPr>
              <w:rFonts w:ascii="Times New Roman" w:hAnsi="Times New Roman" w:cs="Times New Roman"/>
              <w:color w:val="auto"/>
            </w:rPr>
          </w:pPr>
          <w:r w:rsidRPr="00F72439">
            <w:rPr>
              <w:rFonts w:ascii="Times New Roman" w:hAnsi="Times New Roman" w:cs="Times New Roman"/>
              <w:color w:val="auto"/>
            </w:rPr>
            <w:t>Contents</w:t>
          </w:r>
        </w:p>
        <w:p w14:paraId="67793688" w14:textId="77777777" w:rsidR="00FE25F6" w:rsidRDefault="009E3537">
          <w:pPr>
            <w:pStyle w:val="TOC1"/>
            <w:tabs>
              <w:tab w:val="right" w:leader="dot" w:pos="8828"/>
            </w:tabs>
            <w:rPr>
              <w:rFonts w:eastAsiaTheme="minorEastAsia"/>
              <w:noProof/>
              <w:lang w:val="en-GB" w:eastAsia="en-GB"/>
            </w:rPr>
          </w:pPr>
          <w:r w:rsidRPr="001953AC">
            <w:rPr>
              <w:rFonts w:ascii="Times New Roman" w:hAnsi="Times New Roman" w:cs="Times New Roman"/>
              <w:b/>
              <w:bCs/>
              <w:noProof/>
            </w:rPr>
            <w:fldChar w:fldCharType="begin"/>
          </w:r>
          <w:r w:rsidRPr="001953AC">
            <w:rPr>
              <w:rFonts w:ascii="Times New Roman" w:hAnsi="Times New Roman" w:cs="Times New Roman"/>
              <w:b/>
              <w:bCs/>
              <w:noProof/>
            </w:rPr>
            <w:instrText xml:space="preserve"> TOC \o "1-3" \h \z \u </w:instrText>
          </w:r>
          <w:r w:rsidRPr="001953AC">
            <w:rPr>
              <w:rFonts w:ascii="Times New Roman" w:hAnsi="Times New Roman" w:cs="Times New Roman"/>
              <w:b/>
              <w:bCs/>
              <w:noProof/>
            </w:rPr>
            <w:fldChar w:fldCharType="separate"/>
          </w:r>
          <w:hyperlink w:anchor="_Toc82418384" w:history="1">
            <w:r w:rsidR="00FE25F6" w:rsidRPr="00F453C7">
              <w:rPr>
                <w:rStyle w:val="Hyperlink"/>
                <w:rFonts w:ascii="Times New Roman" w:hAnsi="Times New Roman" w:cs="Times New Roman"/>
                <w:b/>
                <w:bCs/>
                <w:noProof/>
              </w:rPr>
              <w:t>1.0 Introduction</w:t>
            </w:r>
            <w:r w:rsidR="00FE25F6">
              <w:rPr>
                <w:noProof/>
                <w:webHidden/>
              </w:rPr>
              <w:tab/>
            </w:r>
            <w:r w:rsidR="00FE25F6">
              <w:rPr>
                <w:noProof/>
                <w:webHidden/>
              </w:rPr>
              <w:fldChar w:fldCharType="begin"/>
            </w:r>
            <w:r w:rsidR="00FE25F6">
              <w:rPr>
                <w:noProof/>
                <w:webHidden/>
              </w:rPr>
              <w:instrText xml:space="preserve"> PAGEREF _Toc82418384 \h </w:instrText>
            </w:r>
            <w:r w:rsidR="00FE25F6">
              <w:rPr>
                <w:noProof/>
                <w:webHidden/>
              </w:rPr>
            </w:r>
            <w:r w:rsidR="00FE25F6">
              <w:rPr>
                <w:noProof/>
                <w:webHidden/>
              </w:rPr>
              <w:fldChar w:fldCharType="separate"/>
            </w:r>
            <w:r w:rsidR="00FE25F6">
              <w:rPr>
                <w:noProof/>
                <w:webHidden/>
              </w:rPr>
              <w:t>1</w:t>
            </w:r>
            <w:r w:rsidR="00FE25F6">
              <w:rPr>
                <w:noProof/>
                <w:webHidden/>
              </w:rPr>
              <w:fldChar w:fldCharType="end"/>
            </w:r>
          </w:hyperlink>
        </w:p>
        <w:p w14:paraId="302E0049" w14:textId="77777777" w:rsidR="00FE25F6" w:rsidRDefault="00FE25F6">
          <w:pPr>
            <w:pStyle w:val="TOC2"/>
            <w:tabs>
              <w:tab w:val="right" w:leader="dot" w:pos="8828"/>
            </w:tabs>
            <w:rPr>
              <w:rFonts w:eastAsiaTheme="minorEastAsia"/>
              <w:noProof/>
              <w:lang w:val="en-GB" w:eastAsia="en-GB"/>
            </w:rPr>
          </w:pPr>
          <w:hyperlink w:anchor="_Toc82418385" w:history="1">
            <w:r w:rsidRPr="00F453C7">
              <w:rPr>
                <w:rStyle w:val="Hyperlink"/>
                <w:noProof/>
              </w:rPr>
              <w:t>1.1 Background</w:t>
            </w:r>
            <w:r>
              <w:rPr>
                <w:noProof/>
                <w:webHidden/>
              </w:rPr>
              <w:tab/>
            </w:r>
            <w:r>
              <w:rPr>
                <w:noProof/>
                <w:webHidden/>
              </w:rPr>
              <w:fldChar w:fldCharType="begin"/>
            </w:r>
            <w:r>
              <w:rPr>
                <w:noProof/>
                <w:webHidden/>
              </w:rPr>
              <w:instrText xml:space="preserve"> PAGEREF _Toc82418385 \h </w:instrText>
            </w:r>
            <w:r>
              <w:rPr>
                <w:noProof/>
                <w:webHidden/>
              </w:rPr>
            </w:r>
            <w:r>
              <w:rPr>
                <w:noProof/>
                <w:webHidden/>
              </w:rPr>
              <w:fldChar w:fldCharType="separate"/>
            </w:r>
            <w:r>
              <w:rPr>
                <w:noProof/>
                <w:webHidden/>
              </w:rPr>
              <w:t>2</w:t>
            </w:r>
            <w:r>
              <w:rPr>
                <w:noProof/>
                <w:webHidden/>
              </w:rPr>
              <w:fldChar w:fldCharType="end"/>
            </w:r>
          </w:hyperlink>
        </w:p>
        <w:p w14:paraId="6FCDB42D" w14:textId="77777777" w:rsidR="00FE25F6" w:rsidRDefault="00FE25F6">
          <w:pPr>
            <w:pStyle w:val="TOC2"/>
            <w:tabs>
              <w:tab w:val="right" w:leader="dot" w:pos="8828"/>
            </w:tabs>
            <w:rPr>
              <w:rFonts w:eastAsiaTheme="minorEastAsia"/>
              <w:noProof/>
              <w:lang w:val="en-GB" w:eastAsia="en-GB"/>
            </w:rPr>
          </w:pPr>
          <w:hyperlink w:anchor="_Toc82418386" w:history="1">
            <w:r w:rsidRPr="00F453C7">
              <w:rPr>
                <w:rStyle w:val="Hyperlink"/>
                <w:noProof/>
              </w:rPr>
              <w:t>1.2 Statement of Problem</w:t>
            </w:r>
            <w:r>
              <w:rPr>
                <w:noProof/>
                <w:webHidden/>
              </w:rPr>
              <w:tab/>
            </w:r>
            <w:r>
              <w:rPr>
                <w:noProof/>
                <w:webHidden/>
              </w:rPr>
              <w:fldChar w:fldCharType="begin"/>
            </w:r>
            <w:r>
              <w:rPr>
                <w:noProof/>
                <w:webHidden/>
              </w:rPr>
              <w:instrText xml:space="preserve"> PAGEREF _Toc82418386 \h </w:instrText>
            </w:r>
            <w:r>
              <w:rPr>
                <w:noProof/>
                <w:webHidden/>
              </w:rPr>
            </w:r>
            <w:r>
              <w:rPr>
                <w:noProof/>
                <w:webHidden/>
              </w:rPr>
              <w:fldChar w:fldCharType="separate"/>
            </w:r>
            <w:r>
              <w:rPr>
                <w:noProof/>
                <w:webHidden/>
              </w:rPr>
              <w:t>4</w:t>
            </w:r>
            <w:r>
              <w:rPr>
                <w:noProof/>
                <w:webHidden/>
              </w:rPr>
              <w:fldChar w:fldCharType="end"/>
            </w:r>
          </w:hyperlink>
        </w:p>
        <w:p w14:paraId="41862360" w14:textId="77777777" w:rsidR="00FE25F6" w:rsidRDefault="00FE25F6">
          <w:pPr>
            <w:pStyle w:val="TOC2"/>
            <w:tabs>
              <w:tab w:val="right" w:leader="dot" w:pos="8828"/>
            </w:tabs>
            <w:rPr>
              <w:rFonts w:eastAsiaTheme="minorEastAsia"/>
              <w:noProof/>
              <w:lang w:val="en-GB" w:eastAsia="en-GB"/>
            </w:rPr>
          </w:pPr>
          <w:hyperlink w:anchor="_Toc82418387" w:history="1">
            <w:r w:rsidRPr="00F453C7">
              <w:rPr>
                <w:rStyle w:val="Hyperlink"/>
                <w:noProof/>
              </w:rPr>
              <w:t>1.3 Aims and Objectives.</w:t>
            </w:r>
            <w:r>
              <w:rPr>
                <w:noProof/>
                <w:webHidden/>
              </w:rPr>
              <w:tab/>
            </w:r>
            <w:r>
              <w:rPr>
                <w:noProof/>
                <w:webHidden/>
              </w:rPr>
              <w:fldChar w:fldCharType="begin"/>
            </w:r>
            <w:r>
              <w:rPr>
                <w:noProof/>
                <w:webHidden/>
              </w:rPr>
              <w:instrText xml:space="preserve"> PAGEREF _Toc82418387 \h </w:instrText>
            </w:r>
            <w:r>
              <w:rPr>
                <w:noProof/>
                <w:webHidden/>
              </w:rPr>
            </w:r>
            <w:r>
              <w:rPr>
                <w:noProof/>
                <w:webHidden/>
              </w:rPr>
              <w:fldChar w:fldCharType="separate"/>
            </w:r>
            <w:r>
              <w:rPr>
                <w:noProof/>
                <w:webHidden/>
              </w:rPr>
              <w:t>5</w:t>
            </w:r>
            <w:r>
              <w:rPr>
                <w:noProof/>
                <w:webHidden/>
              </w:rPr>
              <w:fldChar w:fldCharType="end"/>
            </w:r>
          </w:hyperlink>
        </w:p>
        <w:p w14:paraId="5207EB9F" w14:textId="77777777" w:rsidR="00FE25F6" w:rsidRDefault="00FE25F6">
          <w:pPr>
            <w:pStyle w:val="TOC3"/>
            <w:tabs>
              <w:tab w:val="right" w:leader="dot" w:pos="8828"/>
            </w:tabs>
            <w:rPr>
              <w:rFonts w:eastAsiaTheme="minorEastAsia"/>
              <w:noProof/>
              <w:lang w:val="en-GB" w:eastAsia="en-GB"/>
            </w:rPr>
          </w:pPr>
          <w:hyperlink w:anchor="_Toc82418388" w:history="1">
            <w:r w:rsidRPr="00F453C7">
              <w:rPr>
                <w:rStyle w:val="Hyperlink"/>
                <w:noProof/>
              </w:rPr>
              <w:t>1.3.1 Aims</w:t>
            </w:r>
            <w:r>
              <w:rPr>
                <w:noProof/>
                <w:webHidden/>
              </w:rPr>
              <w:tab/>
            </w:r>
            <w:r>
              <w:rPr>
                <w:noProof/>
                <w:webHidden/>
              </w:rPr>
              <w:fldChar w:fldCharType="begin"/>
            </w:r>
            <w:r>
              <w:rPr>
                <w:noProof/>
                <w:webHidden/>
              </w:rPr>
              <w:instrText xml:space="preserve"> PAGEREF _Toc82418388 \h </w:instrText>
            </w:r>
            <w:r>
              <w:rPr>
                <w:noProof/>
                <w:webHidden/>
              </w:rPr>
            </w:r>
            <w:r>
              <w:rPr>
                <w:noProof/>
                <w:webHidden/>
              </w:rPr>
              <w:fldChar w:fldCharType="separate"/>
            </w:r>
            <w:r>
              <w:rPr>
                <w:noProof/>
                <w:webHidden/>
              </w:rPr>
              <w:t>5</w:t>
            </w:r>
            <w:r>
              <w:rPr>
                <w:noProof/>
                <w:webHidden/>
              </w:rPr>
              <w:fldChar w:fldCharType="end"/>
            </w:r>
          </w:hyperlink>
        </w:p>
        <w:p w14:paraId="14E7131F" w14:textId="77777777" w:rsidR="00FE25F6" w:rsidRDefault="00FE25F6">
          <w:pPr>
            <w:pStyle w:val="TOC3"/>
            <w:tabs>
              <w:tab w:val="right" w:leader="dot" w:pos="8828"/>
            </w:tabs>
            <w:rPr>
              <w:rFonts w:eastAsiaTheme="minorEastAsia"/>
              <w:noProof/>
              <w:lang w:val="en-GB" w:eastAsia="en-GB"/>
            </w:rPr>
          </w:pPr>
          <w:hyperlink w:anchor="_Toc82418389" w:history="1">
            <w:r w:rsidRPr="00F453C7">
              <w:rPr>
                <w:rStyle w:val="Hyperlink"/>
                <w:noProof/>
              </w:rPr>
              <w:t>1.3.2 Objectives</w:t>
            </w:r>
            <w:r>
              <w:rPr>
                <w:noProof/>
                <w:webHidden/>
              </w:rPr>
              <w:tab/>
            </w:r>
            <w:r>
              <w:rPr>
                <w:noProof/>
                <w:webHidden/>
              </w:rPr>
              <w:fldChar w:fldCharType="begin"/>
            </w:r>
            <w:r>
              <w:rPr>
                <w:noProof/>
                <w:webHidden/>
              </w:rPr>
              <w:instrText xml:space="preserve"> PAGEREF _Toc82418389 \h </w:instrText>
            </w:r>
            <w:r>
              <w:rPr>
                <w:noProof/>
                <w:webHidden/>
              </w:rPr>
            </w:r>
            <w:r>
              <w:rPr>
                <w:noProof/>
                <w:webHidden/>
              </w:rPr>
              <w:fldChar w:fldCharType="separate"/>
            </w:r>
            <w:r>
              <w:rPr>
                <w:noProof/>
                <w:webHidden/>
              </w:rPr>
              <w:t>5</w:t>
            </w:r>
            <w:r>
              <w:rPr>
                <w:noProof/>
                <w:webHidden/>
              </w:rPr>
              <w:fldChar w:fldCharType="end"/>
            </w:r>
          </w:hyperlink>
        </w:p>
        <w:p w14:paraId="7FD5565D" w14:textId="77777777" w:rsidR="00FE25F6" w:rsidRDefault="00FE25F6">
          <w:pPr>
            <w:pStyle w:val="TOC2"/>
            <w:tabs>
              <w:tab w:val="right" w:leader="dot" w:pos="8828"/>
            </w:tabs>
            <w:rPr>
              <w:rFonts w:eastAsiaTheme="minorEastAsia"/>
              <w:noProof/>
              <w:lang w:val="en-GB" w:eastAsia="en-GB"/>
            </w:rPr>
          </w:pPr>
          <w:hyperlink w:anchor="_Toc82418390" w:history="1">
            <w:r w:rsidRPr="00F453C7">
              <w:rPr>
                <w:rStyle w:val="Hyperlink"/>
                <w:noProof/>
              </w:rPr>
              <w:t>1.4 Research Question</w:t>
            </w:r>
            <w:r>
              <w:rPr>
                <w:noProof/>
                <w:webHidden/>
              </w:rPr>
              <w:tab/>
            </w:r>
            <w:r>
              <w:rPr>
                <w:noProof/>
                <w:webHidden/>
              </w:rPr>
              <w:fldChar w:fldCharType="begin"/>
            </w:r>
            <w:r>
              <w:rPr>
                <w:noProof/>
                <w:webHidden/>
              </w:rPr>
              <w:instrText xml:space="preserve"> PAGEREF _Toc82418390 \h </w:instrText>
            </w:r>
            <w:r>
              <w:rPr>
                <w:noProof/>
                <w:webHidden/>
              </w:rPr>
            </w:r>
            <w:r>
              <w:rPr>
                <w:noProof/>
                <w:webHidden/>
              </w:rPr>
              <w:fldChar w:fldCharType="separate"/>
            </w:r>
            <w:r>
              <w:rPr>
                <w:noProof/>
                <w:webHidden/>
              </w:rPr>
              <w:t>5</w:t>
            </w:r>
            <w:r>
              <w:rPr>
                <w:noProof/>
                <w:webHidden/>
              </w:rPr>
              <w:fldChar w:fldCharType="end"/>
            </w:r>
          </w:hyperlink>
        </w:p>
        <w:p w14:paraId="365F2047" w14:textId="77777777" w:rsidR="00FE25F6" w:rsidRDefault="00FE25F6">
          <w:pPr>
            <w:pStyle w:val="TOC2"/>
            <w:tabs>
              <w:tab w:val="right" w:leader="dot" w:pos="8828"/>
            </w:tabs>
            <w:rPr>
              <w:rFonts w:eastAsiaTheme="minorEastAsia"/>
              <w:noProof/>
              <w:lang w:val="en-GB" w:eastAsia="en-GB"/>
            </w:rPr>
          </w:pPr>
          <w:hyperlink w:anchor="_Toc82418391" w:history="1">
            <w:r w:rsidRPr="00F453C7">
              <w:rPr>
                <w:rStyle w:val="Hyperlink"/>
                <w:noProof/>
              </w:rPr>
              <w:t>1.5 Significance of the Study</w:t>
            </w:r>
            <w:r>
              <w:rPr>
                <w:noProof/>
                <w:webHidden/>
              </w:rPr>
              <w:tab/>
            </w:r>
            <w:r>
              <w:rPr>
                <w:noProof/>
                <w:webHidden/>
              </w:rPr>
              <w:fldChar w:fldCharType="begin"/>
            </w:r>
            <w:r>
              <w:rPr>
                <w:noProof/>
                <w:webHidden/>
              </w:rPr>
              <w:instrText xml:space="preserve"> PAGEREF _Toc82418391 \h </w:instrText>
            </w:r>
            <w:r>
              <w:rPr>
                <w:noProof/>
                <w:webHidden/>
              </w:rPr>
            </w:r>
            <w:r>
              <w:rPr>
                <w:noProof/>
                <w:webHidden/>
              </w:rPr>
              <w:fldChar w:fldCharType="separate"/>
            </w:r>
            <w:r>
              <w:rPr>
                <w:noProof/>
                <w:webHidden/>
              </w:rPr>
              <w:t>5</w:t>
            </w:r>
            <w:r>
              <w:rPr>
                <w:noProof/>
                <w:webHidden/>
              </w:rPr>
              <w:fldChar w:fldCharType="end"/>
            </w:r>
          </w:hyperlink>
        </w:p>
        <w:p w14:paraId="7A660C3F" w14:textId="77777777" w:rsidR="00FE25F6" w:rsidRDefault="00FE25F6">
          <w:pPr>
            <w:pStyle w:val="TOC2"/>
            <w:tabs>
              <w:tab w:val="right" w:leader="dot" w:pos="8828"/>
            </w:tabs>
            <w:rPr>
              <w:rFonts w:eastAsiaTheme="minorEastAsia"/>
              <w:noProof/>
              <w:lang w:val="en-GB" w:eastAsia="en-GB"/>
            </w:rPr>
          </w:pPr>
          <w:hyperlink w:anchor="_Toc82418392" w:history="1">
            <w:r w:rsidRPr="00F453C7">
              <w:rPr>
                <w:rStyle w:val="Hyperlink"/>
                <w:noProof/>
              </w:rPr>
              <w:t>1.6 Proposed Methodology for the Study</w:t>
            </w:r>
            <w:r>
              <w:rPr>
                <w:noProof/>
                <w:webHidden/>
              </w:rPr>
              <w:tab/>
            </w:r>
            <w:r>
              <w:rPr>
                <w:noProof/>
                <w:webHidden/>
              </w:rPr>
              <w:fldChar w:fldCharType="begin"/>
            </w:r>
            <w:r>
              <w:rPr>
                <w:noProof/>
                <w:webHidden/>
              </w:rPr>
              <w:instrText xml:space="preserve"> PAGEREF _Toc82418392 \h </w:instrText>
            </w:r>
            <w:r>
              <w:rPr>
                <w:noProof/>
                <w:webHidden/>
              </w:rPr>
            </w:r>
            <w:r>
              <w:rPr>
                <w:noProof/>
                <w:webHidden/>
              </w:rPr>
              <w:fldChar w:fldCharType="separate"/>
            </w:r>
            <w:r>
              <w:rPr>
                <w:noProof/>
                <w:webHidden/>
              </w:rPr>
              <w:t>6</w:t>
            </w:r>
            <w:r>
              <w:rPr>
                <w:noProof/>
                <w:webHidden/>
              </w:rPr>
              <w:fldChar w:fldCharType="end"/>
            </w:r>
          </w:hyperlink>
        </w:p>
        <w:p w14:paraId="37F0BF87" w14:textId="77777777" w:rsidR="00FE25F6" w:rsidRDefault="00FE25F6">
          <w:pPr>
            <w:pStyle w:val="TOC2"/>
            <w:tabs>
              <w:tab w:val="right" w:leader="dot" w:pos="8828"/>
            </w:tabs>
            <w:rPr>
              <w:rFonts w:eastAsiaTheme="minorEastAsia"/>
              <w:noProof/>
              <w:lang w:val="en-GB" w:eastAsia="en-GB"/>
            </w:rPr>
          </w:pPr>
          <w:hyperlink w:anchor="_Toc82418393" w:history="1">
            <w:r w:rsidRPr="00F453C7">
              <w:rPr>
                <w:rStyle w:val="Hyperlink"/>
                <w:noProof/>
              </w:rPr>
              <w:t>1.7 Justification for the Study and Proposed Methodology</w:t>
            </w:r>
            <w:r>
              <w:rPr>
                <w:noProof/>
                <w:webHidden/>
              </w:rPr>
              <w:tab/>
            </w:r>
            <w:r>
              <w:rPr>
                <w:noProof/>
                <w:webHidden/>
              </w:rPr>
              <w:fldChar w:fldCharType="begin"/>
            </w:r>
            <w:r>
              <w:rPr>
                <w:noProof/>
                <w:webHidden/>
              </w:rPr>
              <w:instrText xml:space="preserve"> PAGEREF _Toc82418393 \h </w:instrText>
            </w:r>
            <w:r>
              <w:rPr>
                <w:noProof/>
                <w:webHidden/>
              </w:rPr>
            </w:r>
            <w:r>
              <w:rPr>
                <w:noProof/>
                <w:webHidden/>
              </w:rPr>
              <w:fldChar w:fldCharType="separate"/>
            </w:r>
            <w:r>
              <w:rPr>
                <w:noProof/>
                <w:webHidden/>
              </w:rPr>
              <w:t>6</w:t>
            </w:r>
            <w:r>
              <w:rPr>
                <w:noProof/>
                <w:webHidden/>
              </w:rPr>
              <w:fldChar w:fldCharType="end"/>
            </w:r>
          </w:hyperlink>
        </w:p>
        <w:p w14:paraId="29F07496" w14:textId="77777777" w:rsidR="00FE25F6" w:rsidRDefault="00FE25F6">
          <w:pPr>
            <w:pStyle w:val="TOC1"/>
            <w:tabs>
              <w:tab w:val="right" w:leader="dot" w:pos="8828"/>
            </w:tabs>
            <w:rPr>
              <w:rFonts w:eastAsiaTheme="minorEastAsia"/>
              <w:noProof/>
              <w:lang w:val="en-GB" w:eastAsia="en-GB"/>
            </w:rPr>
          </w:pPr>
          <w:hyperlink w:anchor="_Toc82418394" w:history="1">
            <w:r w:rsidRPr="00F453C7">
              <w:rPr>
                <w:rStyle w:val="Hyperlink"/>
                <w:rFonts w:ascii="Times New Roman" w:hAnsi="Times New Roman" w:cs="Times New Roman"/>
                <w:bCs/>
                <w:noProof/>
              </w:rPr>
              <w:t>2</w:t>
            </w:r>
            <w:r w:rsidRPr="00F453C7">
              <w:rPr>
                <w:rStyle w:val="Hyperlink"/>
                <w:rFonts w:ascii="Times New Roman" w:hAnsi="Times New Roman" w:cs="Times New Roman"/>
                <w:b/>
                <w:bCs/>
                <w:noProof/>
              </w:rPr>
              <w:t>.0 Pilot Study</w:t>
            </w:r>
            <w:r>
              <w:rPr>
                <w:noProof/>
                <w:webHidden/>
              </w:rPr>
              <w:tab/>
            </w:r>
            <w:r>
              <w:rPr>
                <w:noProof/>
                <w:webHidden/>
              </w:rPr>
              <w:fldChar w:fldCharType="begin"/>
            </w:r>
            <w:r>
              <w:rPr>
                <w:noProof/>
                <w:webHidden/>
              </w:rPr>
              <w:instrText xml:space="preserve"> PAGEREF _Toc82418394 \h </w:instrText>
            </w:r>
            <w:r>
              <w:rPr>
                <w:noProof/>
                <w:webHidden/>
              </w:rPr>
            </w:r>
            <w:r>
              <w:rPr>
                <w:noProof/>
                <w:webHidden/>
              </w:rPr>
              <w:fldChar w:fldCharType="separate"/>
            </w:r>
            <w:r>
              <w:rPr>
                <w:noProof/>
                <w:webHidden/>
              </w:rPr>
              <w:t>8</w:t>
            </w:r>
            <w:r>
              <w:rPr>
                <w:noProof/>
                <w:webHidden/>
              </w:rPr>
              <w:fldChar w:fldCharType="end"/>
            </w:r>
          </w:hyperlink>
        </w:p>
        <w:p w14:paraId="08B57078" w14:textId="77777777" w:rsidR="00FE25F6" w:rsidRDefault="00FE25F6">
          <w:pPr>
            <w:pStyle w:val="TOC2"/>
            <w:tabs>
              <w:tab w:val="right" w:leader="dot" w:pos="8828"/>
            </w:tabs>
            <w:rPr>
              <w:rFonts w:eastAsiaTheme="minorEastAsia"/>
              <w:noProof/>
              <w:lang w:val="en-GB" w:eastAsia="en-GB"/>
            </w:rPr>
          </w:pPr>
          <w:hyperlink w:anchor="_Toc82418395" w:history="1">
            <w:r w:rsidRPr="00F453C7">
              <w:rPr>
                <w:rStyle w:val="Hyperlink"/>
                <w:noProof/>
              </w:rPr>
              <w:t>2.1 Results</w:t>
            </w:r>
            <w:r>
              <w:rPr>
                <w:noProof/>
                <w:webHidden/>
              </w:rPr>
              <w:tab/>
            </w:r>
            <w:r>
              <w:rPr>
                <w:noProof/>
                <w:webHidden/>
              </w:rPr>
              <w:fldChar w:fldCharType="begin"/>
            </w:r>
            <w:r>
              <w:rPr>
                <w:noProof/>
                <w:webHidden/>
              </w:rPr>
              <w:instrText xml:space="preserve"> PAGEREF _Toc82418395 \h </w:instrText>
            </w:r>
            <w:r>
              <w:rPr>
                <w:noProof/>
                <w:webHidden/>
              </w:rPr>
            </w:r>
            <w:r>
              <w:rPr>
                <w:noProof/>
                <w:webHidden/>
              </w:rPr>
              <w:fldChar w:fldCharType="separate"/>
            </w:r>
            <w:r>
              <w:rPr>
                <w:noProof/>
                <w:webHidden/>
              </w:rPr>
              <w:t>10</w:t>
            </w:r>
            <w:r>
              <w:rPr>
                <w:noProof/>
                <w:webHidden/>
              </w:rPr>
              <w:fldChar w:fldCharType="end"/>
            </w:r>
          </w:hyperlink>
        </w:p>
        <w:p w14:paraId="33A85422" w14:textId="77777777" w:rsidR="00FE25F6" w:rsidRDefault="00FE25F6">
          <w:pPr>
            <w:pStyle w:val="TOC3"/>
            <w:tabs>
              <w:tab w:val="right" w:leader="dot" w:pos="8828"/>
            </w:tabs>
            <w:rPr>
              <w:rFonts w:eastAsiaTheme="minorEastAsia"/>
              <w:noProof/>
              <w:lang w:val="en-GB" w:eastAsia="en-GB"/>
            </w:rPr>
          </w:pPr>
          <w:hyperlink w:anchor="_Toc82418396" w:history="1">
            <w:r w:rsidRPr="00F453C7">
              <w:rPr>
                <w:rStyle w:val="Hyperlink"/>
                <w:noProof/>
              </w:rPr>
              <w:t>2.1.1       Simplified Database Search</w:t>
            </w:r>
            <w:r>
              <w:rPr>
                <w:noProof/>
                <w:webHidden/>
              </w:rPr>
              <w:tab/>
            </w:r>
            <w:r>
              <w:rPr>
                <w:noProof/>
                <w:webHidden/>
              </w:rPr>
              <w:fldChar w:fldCharType="begin"/>
            </w:r>
            <w:r>
              <w:rPr>
                <w:noProof/>
                <w:webHidden/>
              </w:rPr>
              <w:instrText xml:space="preserve"> PAGEREF _Toc82418396 \h </w:instrText>
            </w:r>
            <w:r>
              <w:rPr>
                <w:noProof/>
                <w:webHidden/>
              </w:rPr>
            </w:r>
            <w:r>
              <w:rPr>
                <w:noProof/>
                <w:webHidden/>
              </w:rPr>
              <w:fldChar w:fldCharType="separate"/>
            </w:r>
            <w:r>
              <w:rPr>
                <w:noProof/>
                <w:webHidden/>
              </w:rPr>
              <w:t>10</w:t>
            </w:r>
            <w:r>
              <w:rPr>
                <w:noProof/>
                <w:webHidden/>
              </w:rPr>
              <w:fldChar w:fldCharType="end"/>
            </w:r>
          </w:hyperlink>
        </w:p>
        <w:p w14:paraId="5BB05A17" w14:textId="77777777" w:rsidR="00FE25F6" w:rsidRDefault="00FE25F6">
          <w:pPr>
            <w:pStyle w:val="TOC3"/>
            <w:tabs>
              <w:tab w:val="right" w:leader="dot" w:pos="8828"/>
            </w:tabs>
            <w:rPr>
              <w:rFonts w:eastAsiaTheme="minorEastAsia"/>
              <w:noProof/>
              <w:lang w:val="en-GB" w:eastAsia="en-GB"/>
            </w:rPr>
          </w:pPr>
          <w:hyperlink w:anchor="_Toc82418397" w:history="1">
            <w:r w:rsidRPr="00F453C7">
              <w:rPr>
                <w:rStyle w:val="Hyperlink"/>
                <w:noProof/>
              </w:rPr>
              <w:t>2.1.2 Discussion</w:t>
            </w:r>
            <w:r>
              <w:rPr>
                <w:noProof/>
                <w:webHidden/>
              </w:rPr>
              <w:tab/>
            </w:r>
            <w:r>
              <w:rPr>
                <w:noProof/>
                <w:webHidden/>
              </w:rPr>
              <w:fldChar w:fldCharType="begin"/>
            </w:r>
            <w:r>
              <w:rPr>
                <w:noProof/>
                <w:webHidden/>
              </w:rPr>
              <w:instrText xml:space="preserve"> PAGEREF _Toc82418397 \h </w:instrText>
            </w:r>
            <w:r>
              <w:rPr>
                <w:noProof/>
                <w:webHidden/>
              </w:rPr>
            </w:r>
            <w:r>
              <w:rPr>
                <w:noProof/>
                <w:webHidden/>
              </w:rPr>
              <w:fldChar w:fldCharType="separate"/>
            </w:r>
            <w:r>
              <w:rPr>
                <w:noProof/>
                <w:webHidden/>
              </w:rPr>
              <w:t>11</w:t>
            </w:r>
            <w:r>
              <w:rPr>
                <w:noProof/>
                <w:webHidden/>
              </w:rPr>
              <w:fldChar w:fldCharType="end"/>
            </w:r>
          </w:hyperlink>
        </w:p>
        <w:p w14:paraId="177D17F9" w14:textId="77777777" w:rsidR="00FE25F6" w:rsidRDefault="00FE25F6">
          <w:pPr>
            <w:pStyle w:val="TOC3"/>
            <w:tabs>
              <w:tab w:val="right" w:leader="dot" w:pos="8828"/>
            </w:tabs>
            <w:rPr>
              <w:rFonts w:eastAsiaTheme="minorEastAsia"/>
              <w:noProof/>
              <w:lang w:val="en-GB" w:eastAsia="en-GB"/>
            </w:rPr>
          </w:pPr>
          <w:hyperlink w:anchor="_Toc82418398" w:history="1">
            <w:r w:rsidRPr="00F453C7">
              <w:rPr>
                <w:rStyle w:val="Hyperlink"/>
                <w:noProof/>
              </w:rPr>
              <w:t>2.1.3 Summary of sources</w:t>
            </w:r>
            <w:r>
              <w:rPr>
                <w:noProof/>
                <w:webHidden/>
              </w:rPr>
              <w:tab/>
            </w:r>
            <w:r>
              <w:rPr>
                <w:noProof/>
                <w:webHidden/>
              </w:rPr>
              <w:fldChar w:fldCharType="begin"/>
            </w:r>
            <w:r>
              <w:rPr>
                <w:noProof/>
                <w:webHidden/>
              </w:rPr>
              <w:instrText xml:space="preserve"> PAGEREF _Toc82418398 \h </w:instrText>
            </w:r>
            <w:r>
              <w:rPr>
                <w:noProof/>
                <w:webHidden/>
              </w:rPr>
            </w:r>
            <w:r>
              <w:rPr>
                <w:noProof/>
                <w:webHidden/>
              </w:rPr>
              <w:fldChar w:fldCharType="separate"/>
            </w:r>
            <w:r>
              <w:rPr>
                <w:noProof/>
                <w:webHidden/>
              </w:rPr>
              <w:t>13</w:t>
            </w:r>
            <w:r>
              <w:rPr>
                <w:noProof/>
                <w:webHidden/>
              </w:rPr>
              <w:fldChar w:fldCharType="end"/>
            </w:r>
          </w:hyperlink>
        </w:p>
        <w:p w14:paraId="350D6959" w14:textId="77777777" w:rsidR="00FE25F6" w:rsidRDefault="00FE25F6">
          <w:pPr>
            <w:pStyle w:val="TOC2"/>
            <w:tabs>
              <w:tab w:val="right" w:leader="dot" w:pos="8828"/>
            </w:tabs>
            <w:rPr>
              <w:rFonts w:eastAsiaTheme="minorEastAsia"/>
              <w:noProof/>
              <w:lang w:val="en-GB" w:eastAsia="en-GB"/>
            </w:rPr>
          </w:pPr>
          <w:hyperlink w:anchor="_Toc82418399" w:history="1">
            <w:r w:rsidRPr="00F453C7">
              <w:rPr>
                <w:rStyle w:val="Hyperlink"/>
                <w:noProof/>
              </w:rPr>
              <w:t>2.2 Methodology</w:t>
            </w:r>
            <w:r>
              <w:rPr>
                <w:noProof/>
                <w:webHidden/>
              </w:rPr>
              <w:tab/>
            </w:r>
            <w:r>
              <w:rPr>
                <w:noProof/>
                <w:webHidden/>
              </w:rPr>
              <w:fldChar w:fldCharType="begin"/>
            </w:r>
            <w:r>
              <w:rPr>
                <w:noProof/>
                <w:webHidden/>
              </w:rPr>
              <w:instrText xml:space="preserve"> PAGEREF _Toc82418399 \h </w:instrText>
            </w:r>
            <w:r>
              <w:rPr>
                <w:noProof/>
                <w:webHidden/>
              </w:rPr>
            </w:r>
            <w:r>
              <w:rPr>
                <w:noProof/>
                <w:webHidden/>
              </w:rPr>
              <w:fldChar w:fldCharType="separate"/>
            </w:r>
            <w:r>
              <w:rPr>
                <w:noProof/>
                <w:webHidden/>
              </w:rPr>
              <w:t>14</w:t>
            </w:r>
            <w:r>
              <w:rPr>
                <w:noProof/>
                <w:webHidden/>
              </w:rPr>
              <w:fldChar w:fldCharType="end"/>
            </w:r>
          </w:hyperlink>
        </w:p>
        <w:p w14:paraId="5E8F5685" w14:textId="77777777" w:rsidR="00FE25F6" w:rsidRDefault="00FE25F6">
          <w:pPr>
            <w:pStyle w:val="TOC2"/>
            <w:tabs>
              <w:tab w:val="right" w:leader="dot" w:pos="8828"/>
            </w:tabs>
            <w:rPr>
              <w:rFonts w:eastAsiaTheme="minorEastAsia"/>
              <w:noProof/>
              <w:lang w:val="en-GB" w:eastAsia="en-GB"/>
            </w:rPr>
          </w:pPr>
          <w:hyperlink w:anchor="_Toc82418400" w:history="1">
            <w:r w:rsidRPr="00F453C7">
              <w:rPr>
                <w:rStyle w:val="Hyperlink"/>
                <w:noProof/>
              </w:rPr>
              <w:t>2.2.1 Research Methods</w:t>
            </w:r>
            <w:r>
              <w:rPr>
                <w:noProof/>
                <w:webHidden/>
              </w:rPr>
              <w:tab/>
            </w:r>
            <w:r>
              <w:rPr>
                <w:noProof/>
                <w:webHidden/>
              </w:rPr>
              <w:fldChar w:fldCharType="begin"/>
            </w:r>
            <w:r>
              <w:rPr>
                <w:noProof/>
                <w:webHidden/>
              </w:rPr>
              <w:instrText xml:space="preserve"> PAGEREF _Toc82418400 \h </w:instrText>
            </w:r>
            <w:r>
              <w:rPr>
                <w:noProof/>
                <w:webHidden/>
              </w:rPr>
            </w:r>
            <w:r>
              <w:rPr>
                <w:noProof/>
                <w:webHidden/>
              </w:rPr>
              <w:fldChar w:fldCharType="separate"/>
            </w:r>
            <w:r>
              <w:rPr>
                <w:noProof/>
                <w:webHidden/>
              </w:rPr>
              <w:t>14</w:t>
            </w:r>
            <w:r>
              <w:rPr>
                <w:noProof/>
                <w:webHidden/>
              </w:rPr>
              <w:fldChar w:fldCharType="end"/>
            </w:r>
          </w:hyperlink>
        </w:p>
        <w:p w14:paraId="3BF70854" w14:textId="77777777" w:rsidR="00FE25F6" w:rsidRDefault="00FE25F6">
          <w:pPr>
            <w:pStyle w:val="TOC3"/>
            <w:tabs>
              <w:tab w:val="right" w:leader="dot" w:pos="8828"/>
            </w:tabs>
            <w:rPr>
              <w:rFonts w:eastAsiaTheme="minorEastAsia"/>
              <w:noProof/>
              <w:lang w:val="en-GB" w:eastAsia="en-GB"/>
            </w:rPr>
          </w:pPr>
          <w:hyperlink w:anchor="_Toc82418401" w:history="1">
            <w:r w:rsidRPr="00F453C7">
              <w:rPr>
                <w:rStyle w:val="Hyperlink"/>
                <w:noProof/>
              </w:rPr>
              <w:t>2.2.2 Required Data</w:t>
            </w:r>
            <w:r>
              <w:rPr>
                <w:noProof/>
                <w:webHidden/>
              </w:rPr>
              <w:tab/>
            </w:r>
            <w:r>
              <w:rPr>
                <w:noProof/>
                <w:webHidden/>
              </w:rPr>
              <w:fldChar w:fldCharType="begin"/>
            </w:r>
            <w:r>
              <w:rPr>
                <w:noProof/>
                <w:webHidden/>
              </w:rPr>
              <w:instrText xml:space="preserve"> PAGEREF _Toc82418401 \h </w:instrText>
            </w:r>
            <w:r>
              <w:rPr>
                <w:noProof/>
                <w:webHidden/>
              </w:rPr>
            </w:r>
            <w:r>
              <w:rPr>
                <w:noProof/>
                <w:webHidden/>
              </w:rPr>
              <w:fldChar w:fldCharType="separate"/>
            </w:r>
            <w:r>
              <w:rPr>
                <w:noProof/>
                <w:webHidden/>
              </w:rPr>
              <w:t>14</w:t>
            </w:r>
            <w:r>
              <w:rPr>
                <w:noProof/>
                <w:webHidden/>
              </w:rPr>
              <w:fldChar w:fldCharType="end"/>
            </w:r>
          </w:hyperlink>
        </w:p>
        <w:p w14:paraId="0F075A75" w14:textId="77777777" w:rsidR="00FE25F6" w:rsidRDefault="00FE25F6">
          <w:pPr>
            <w:pStyle w:val="TOC3"/>
            <w:tabs>
              <w:tab w:val="right" w:leader="dot" w:pos="8828"/>
            </w:tabs>
            <w:rPr>
              <w:rFonts w:eastAsiaTheme="minorEastAsia"/>
              <w:noProof/>
              <w:lang w:val="en-GB" w:eastAsia="en-GB"/>
            </w:rPr>
          </w:pPr>
          <w:hyperlink w:anchor="_Toc82418402" w:history="1">
            <w:r w:rsidRPr="00F453C7">
              <w:rPr>
                <w:rStyle w:val="Hyperlink"/>
                <w:noProof/>
              </w:rPr>
              <w:t>2.2.3 Research Instrument</w:t>
            </w:r>
            <w:r>
              <w:rPr>
                <w:noProof/>
                <w:webHidden/>
              </w:rPr>
              <w:tab/>
            </w:r>
            <w:r>
              <w:rPr>
                <w:noProof/>
                <w:webHidden/>
              </w:rPr>
              <w:fldChar w:fldCharType="begin"/>
            </w:r>
            <w:r>
              <w:rPr>
                <w:noProof/>
                <w:webHidden/>
              </w:rPr>
              <w:instrText xml:space="preserve"> PAGEREF _Toc82418402 \h </w:instrText>
            </w:r>
            <w:r>
              <w:rPr>
                <w:noProof/>
                <w:webHidden/>
              </w:rPr>
            </w:r>
            <w:r>
              <w:rPr>
                <w:noProof/>
                <w:webHidden/>
              </w:rPr>
              <w:fldChar w:fldCharType="separate"/>
            </w:r>
            <w:r>
              <w:rPr>
                <w:noProof/>
                <w:webHidden/>
              </w:rPr>
              <w:t>14</w:t>
            </w:r>
            <w:r>
              <w:rPr>
                <w:noProof/>
                <w:webHidden/>
              </w:rPr>
              <w:fldChar w:fldCharType="end"/>
            </w:r>
          </w:hyperlink>
        </w:p>
        <w:p w14:paraId="2825E91C" w14:textId="77777777" w:rsidR="00FE25F6" w:rsidRDefault="00FE25F6">
          <w:pPr>
            <w:pStyle w:val="TOC3"/>
            <w:tabs>
              <w:tab w:val="right" w:leader="dot" w:pos="8828"/>
            </w:tabs>
            <w:rPr>
              <w:rFonts w:eastAsiaTheme="minorEastAsia"/>
              <w:noProof/>
              <w:lang w:val="en-GB" w:eastAsia="en-GB"/>
            </w:rPr>
          </w:pPr>
          <w:hyperlink w:anchor="_Toc82418403" w:history="1">
            <w:r w:rsidRPr="00F453C7">
              <w:rPr>
                <w:rStyle w:val="Hyperlink"/>
                <w:noProof/>
              </w:rPr>
              <w:t>2.2.4 Variables &amp; Samples</w:t>
            </w:r>
            <w:r>
              <w:rPr>
                <w:noProof/>
                <w:webHidden/>
              </w:rPr>
              <w:tab/>
            </w:r>
            <w:r>
              <w:rPr>
                <w:noProof/>
                <w:webHidden/>
              </w:rPr>
              <w:fldChar w:fldCharType="begin"/>
            </w:r>
            <w:r>
              <w:rPr>
                <w:noProof/>
                <w:webHidden/>
              </w:rPr>
              <w:instrText xml:space="preserve"> PAGEREF _Toc82418403 \h </w:instrText>
            </w:r>
            <w:r>
              <w:rPr>
                <w:noProof/>
                <w:webHidden/>
              </w:rPr>
            </w:r>
            <w:r>
              <w:rPr>
                <w:noProof/>
                <w:webHidden/>
              </w:rPr>
              <w:fldChar w:fldCharType="separate"/>
            </w:r>
            <w:r>
              <w:rPr>
                <w:noProof/>
                <w:webHidden/>
              </w:rPr>
              <w:t>15</w:t>
            </w:r>
            <w:r>
              <w:rPr>
                <w:noProof/>
                <w:webHidden/>
              </w:rPr>
              <w:fldChar w:fldCharType="end"/>
            </w:r>
          </w:hyperlink>
        </w:p>
        <w:p w14:paraId="516CB043" w14:textId="77777777" w:rsidR="00FE25F6" w:rsidRDefault="00FE25F6">
          <w:pPr>
            <w:pStyle w:val="TOC2"/>
            <w:tabs>
              <w:tab w:val="right" w:leader="dot" w:pos="8828"/>
            </w:tabs>
            <w:rPr>
              <w:rFonts w:eastAsiaTheme="minorEastAsia"/>
              <w:noProof/>
              <w:lang w:val="en-GB" w:eastAsia="en-GB"/>
            </w:rPr>
          </w:pPr>
          <w:hyperlink w:anchor="_Toc82418404" w:history="1">
            <w:r w:rsidRPr="00F453C7">
              <w:rPr>
                <w:rStyle w:val="Hyperlink"/>
                <w:noProof/>
              </w:rPr>
              <w:t>2.2.5 Results</w:t>
            </w:r>
            <w:r>
              <w:rPr>
                <w:noProof/>
                <w:webHidden/>
              </w:rPr>
              <w:tab/>
            </w:r>
            <w:r>
              <w:rPr>
                <w:noProof/>
                <w:webHidden/>
              </w:rPr>
              <w:fldChar w:fldCharType="begin"/>
            </w:r>
            <w:r>
              <w:rPr>
                <w:noProof/>
                <w:webHidden/>
              </w:rPr>
              <w:instrText xml:space="preserve"> PAGEREF _Toc82418404 \h </w:instrText>
            </w:r>
            <w:r>
              <w:rPr>
                <w:noProof/>
                <w:webHidden/>
              </w:rPr>
            </w:r>
            <w:r>
              <w:rPr>
                <w:noProof/>
                <w:webHidden/>
              </w:rPr>
              <w:fldChar w:fldCharType="separate"/>
            </w:r>
            <w:r>
              <w:rPr>
                <w:noProof/>
                <w:webHidden/>
              </w:rPr>
              <w:t>15</w:t>
            </w:r>
            <w:r>
              <w:rPr>
                <w:noProof/>
                <w:webHidden/>
              </w:rPr>
              <w:fldChar w:fldCharType="end"/>
            </w:r>
          </w:hyperlink>
        </w:p>
        <w:p w14:paraId="51B2D30E" w14:textId="77777777" w:rsidR="00FE25F6" w:rsidRDefault="00FE25F6">
          <w:pPr>
            <w:pStyle w:val="TOC2"/>
            <w:tabs>
              <w:tab w:val="right" w:leader="dot" w:pos="8828"/>
            </w:tabs>
            <w:rPr>
              <w:rFonts w:eastAsiaTheme="minorEastAsia"/>
              <w:noProof/>
              <w:lang w:val="en-GB" w:eastAsia="en-GB"/>
            </w:rPr>
          </w:pPr>
          <w:hyperlink w:anchor="_Toc82418405" w:history="1">
            <w:r w:rsidRPr="00F453C7">
              <w:rPr>
                <w:rStyle w:val="Hyperlink"/>
                <w:noProof/>
              </w:rPr>
              <w:t>2.2.6 Conclusion</w:t>
            </w:r>
            <w:r>
              <w:rPr>
                <w:noProof/>
                <w:webHidden/>
              </w:rPr>
              <w:tab/>
            </w:r>
            <w:r>
              <w:rPr>
                <w:noProof/>
                <w:webHidden/>
              </w:rPr>
              <w:fldChar w:fldCharType="begin"/>
            </w:r>
            <w:r>
              <w:rPr>
                <w:noProof/>
                <w:webHidden/>
              </w:rPr>
              <w:instrText xml:space="preserve"> PAGEREF _Toc82418405 \h </w:instrText>
            </w:r>
            <w:r>
              <w:rPr>
                <w:noProof/>
                <w:webHidden/>
              </w:rPr>
            </w:r>
            <w:r>
              <w:rPr>
                <w:noProof/>
                <w:webHidden/>
              </w:rPr>
              <w:fldChar w:fldCharType="separate"/>
            </w:r>
            <w:r>
              <w:rPr>
                <w:noProof/>
                <w:webHidden/>
              </w:rPr>
              <w:t>16</w:t>
            </w:r>
            <w:r>
              <w:rPr>
                <w:noProof/>
                <w:webHidden/>
              </w:rPr>
              <w:fldChar w:fldCharType="end"/>
            </w:r>
          </w:hyperlink>
        </w:p>
        <w:p w14:paraId="54579C52" w14:textId="77777777" w:rsidR="00FE25F6" w:rsidRDefault="00FE25F6">
          <w:pPr>
            <w:pStyle w:val="TOC1"/>
            <w:tabs>
              <w:tab w:val="right" w:leader="dot" w:pos="8828"/>
            </w:tabs>
            <w:rPr>
              <w:rFonts w:eastAsiaTheme="minorEastAsia"/>
              <w:noProof/>
              <w:lang w:val="en-GB" w:eastAsia="en-GB"/>
            </w:rPr>
          </w:pPr>
          <w:hyperlink w:anchor="_Toc82418406" w:history="1">
            <w:r w:rsidRPr="00F453C7">
              <w:rPr>
                <w:rStyle w:val="Hyperlink"/>
                <w:rFonts w:ascii="Times New Roman" w:hAnsi="Times New Roman" w:cs="Times New Roman"/>
                <w:b/>
                <w:noProof/>
              </w:rPr>
              <w:t>3.0 Pilot Study (connecting section)</w:t>
            </w:r>
            <w:r>
              <w:rPr>
                <w:noProof/>
                <w:webHidden/>
              </w:rPr>
              <w:tab/>
            </w:r>
            <w:r>
              <w:rPr>
                <w:noProof/>
                <w:webHidden/>
              </w:rPr>
              <w:fldChar w:fldCharType="begin"/>
            </w:r>
            <w:r>
              <w:rPr>
                <w:noProof/>
                <w:webHidden/>
              </w:rPr>
              <w:instrText xml:space="preserve"> PAGEREF _Toc82418406 \h </w:instrText>
            </w:r>
            <w:r>
              <w:rPr>
                <w:noProof/>
                <w:webHidden/>
              </w:rPr>
            </w:r>
            <w:r>
              <w:rPr>
                <w:noProof/>
                <w:webHidden/>
              </w:rPr>
              <w:fldChar w:fldCharType="separate"/>
            </w:r>
            <w:r>
              <w:rPr>
                <w:noProof/>
                <w:webHidden/>
              </w:rPr>
              <w:t>17</w:t>
            </w:r>
            <w:r>
              <w:rPr>
                <w:noProof/>
                <w:webHidden/>
              </w:rPr>
              <w:fldChar w:fldCharType="end"/>
            </w:r>
          </w:hyperlink>
        </w:p>
        <w:p w14:paraId="4014E6A2" w14:textId="77777777" w:rsidR="00FE25F6" w:rsidRDefault="00FE25F6">
          <w:pPr>
            <w:pStyle w:val="TOC1"/>
            <w:tabs>
              <w:tab w:val="right" w:leader="dot" w:pos="8828"/>
            </w:tabs>
            <w:rPr>
              <w:rFonts w:eastAsiaTheme="minorEastAsia"/>
              <w:noProof/>
              <w:lang w:val="en-GB" w:eastAsia="en-GB"/>
            </w:rPr>
          </w:pPr>
          <w:hyperlink w:anchor="_Toc82418407" w:history="1">
            <w:r w:rsidRPr="00F453C7">
              <w:rPr>
                <w:rStyle w:val="Hyperlink"/>
                <w:rFonts w:ascii="Times New Roman" w:hAnsi="Times New Roman" w:cs="Times New Roman"/>
                <w:b/>
                <w:noProof/>
              </w:rPr>
              <w:t>4.0 Methodology</w:t>
            </w:r>
            <w:r>
              <w:rPr>
                <w:noProof/>
                <w:webHidden/>
              </w:rPr>
              <w:tab/>
            </w:r>
            <w:r>
              <w:rPr>
                <w:noProof/>
                <w:webHidden/>
              </w:rPr>
              <w:fldChar w:fldCharType="begin"/>
            </w:r>
            <w:r>
              <w:rPr>
                <w:noProof/>
                <w:webHidden/>
              </w:rPr>
              <w:instrText xml:space="preserve"> PAGEREF _Toc82418407 \h </w:instrText>
            </w:r>
            <w:r>
              <w:rPr>
                <w:noProof/>
                <w:webHidden/>
              </w:rPr>
            </w:r>
            <w:r>
              <w:rPr>
                <w:noProof/>
                <w:webHidden/>
              </w:rPr>
              <w:fldChar w:fldCharType="separate"/>
            </w:r>
            <w:r>
              <w:rPr>
                <w:noProof/>
                <w:webHidden/>
              </w:rPr>
              <w:t>18</w:t>
            </w:r>
            <w:r>
              <w:rPr>
                <w:noProof/>
                <w:webHidden/>
              </w:rPr>
              <w:fldChar w:fldCharType="end"/>
            </w:r>
          </w:hyperlink>
        </w:p>
        <w:p w14:paraId="7CE09D74" w14:textId="77777777" w:rsidR="00FE25F6" w:rsidRDefault="00FE25F6">
          <w:pPr>
            <w:pStyle w:val="TOC2"/>
            <w:tabs>
              <w:tab w:val="right" w:leader="dot" w:pos="8828"/>
            </w:tabs>
            <w:rPr>
              <w:rFonts w:eastAsiaTheme="minorEastAsia"/>
              <w:noProof/>
              <w:lang w:val="en-GB" w:eastAsia="en-GB"/>
            </w:rPr>
          </w:pPr>
          <w:hyperlink w:anchor="_Toc82418408" w:history="1">
            <w:r w:rsidRPr="00F453C7">
              <w:rPr>
                <w:rStyle w:val="Hyperlink"/>
                <w:noProof/>
              </w:rPr>
              <w:t>4.1 Method</w:t>
            </w:r>
            <w:r>
              <w:rPr>
                <w:noProof/>
                <w:webHidden/>
              </w:rPr>
              <w:tab/>
            </w:r>
            <w:r>
              <w:rPr>
                <w:noProof/>
                <w:webHidden/>
              </w:rPr>
              <w:fldChar w:fldCharType="begin"/>
            </w:r>
            <w:r>
              <w:rPr>
                <w:noProof/>
                <w:webHidden/>
              </w:rPr>
              <w:instrText xml:space="preserve"> PAGEREF _Toc82418408 \h </w:instrText>
            </w:r>
            <w:r>
              <w:rPr>
                <w:noProof/>
                <w:webHidden/>
              </w:rPr>
            </w:r>
            <w:r>
              <w:rPr>
                <w:noProof/>
                <w:webHidden/>
              </w:rPr>
              <w:fldChar w:fldCharType="separate"/>
            </w:r>
            <w:r>
              <w:rPr>
                <w:noProof/>
                <w:webHidden/>
              </w:rPr>
              <w:t>18</w:t>
            </w:r>
            <w:r>
              <w:rPr>
                <w:noProof/>
                <w:webHidden/>
              </w:rPr>
              <w:fldChar w:fldCharType="end"/>
            </w:r>
          </w:hyperlink>
        </w:p>
        <w:p w14:paraId="50056BB8" w14:textId="77777777" w:rsidR="00FE25F6" w:rsidRDefault="00FE25F6">
          <w:pPr>
            <w:pStyle w:val="TOC2"/>
            <w:tabs>
              <w:tab w:val="right" w:leader="dot" w:pos="8828"/>
            </w:tabs>
            <w:rPr>
              <w:rFonts w:eastAsiaTheme="minorEastAsia"/>
              <w:noProof/>
              <w:lang w:val="en-GB" w:eastAsia="en-GB"/>
            </w:rPr>
          </w:pPr>
          <w:hyperlink w:anchor="_Toc82418409" w:history="1">
            <w:r w:rsidRPr="00F453C7">
              <w:rPr>
                <w:rStyle w:val="Hyperlink"/>
                <w:noProof/>
              </w:rPr>
              <w:t>4.2 Data Collection</w:t>
            </w:r>
            <w:r>
              <w:rPr>
                <w:noProof/>
                <w:webHidden/>
              </w:rPr>
              <w:tab/>
            </w:r>
            <w:r>
              <w:rPr>
                <w:noProof/>
                <w:webHidden/>
              </w:rPr>
              <w:fldChar w:fldCharType="begin"/>
            </w:r>
            <w:r>
              <w:rPr>
                <w:noProof/>
                <w:webHidden/>
              </w:rPr>
              <w:instrText xml:space="preserve"> PAGEREF _Toc82418409 \h </w:instrText>
            </w:r>
            <w:r>
              <w:rPr>
                <w:noProof/>
                <w:webHidden/>
              </w:rPr>
            </w:r>
            <w:r>
              <w:rPr>
                <w:noProof/>
                <w:webHidden/>
              </w:rPr>
              <w:fldChar w:fldCharType="separate"/>
            </w:r>
            <w:r>
              <w:rPr>
                <w:noProof/>
                <w:webHidden/>
              </w:rPr>
              <w:t>18</w:t>
            </w:r>
            <w:r>
              <w:rPr>
                <w:noProof/>
                <w:webHidden/>
              </w:rPr>
              <w:fldChar w:fldCharType="end"/>
            </w:r>
          </w:hyperlink>
        </w:p>
        <w:p w14:paraId="7B023FFE" w14:textId="77777777" w:rsidR="00FE25F6" w:rsidRDefault="00FE25F6">
          <w:pPr>
            <w:pStyle w:val="TOC2"/>
            <w:tabs>
              <w:tab w:val="right" w:leader="dot" w:pos="8828"/>
            </w:tabs>
            <w:rPr>
              <w:rFonts w:eastAsiaTheme="minorEastAsia"/>
              <w:noProof/>
              <w:lang w:val="en-GB" w:eastAsia="en-GB"/>
            </w:rPr>
          </w:pPr>
          <w:hyperlink w:anchor="_Toc82418410" w:history="1">
            <w:r w:rsidRPr="00F453C7">
              <w:rPr>
                <w:rStyle w:val="Hyperlink"/>
                <w:noProof/>
              </w:rPr>
              <w:t>4.3 Data Pre-processing</w:t>
            </w:r>
            <w:r>
              <w:rPr>
                <w:noProof/>
                <w:webHidden/>
              </w:rPr>
              <w:tab/>
            </w:r>
            <w:r>
              <w:rPr>
                <w:noProof/>
                <w:webHidden/>
              </w:rPr>
              <w:fldChar w:fldCharType="begin"/>
            </w:r>
            <w:r>
              <w:rPr>
                <w:noProof/>
                <w:webHidden/>
              </w:rPr>
              <w:instrText xml:space="preserve"> PAGEREF _Toc82418410 \h </w:instrText>
            </w:r>
            <w:r>
              <w:rPr>
                <w:noProof/>
                <w:webHidden/>
              </w:rPr>
            </w:r>
            <w:r>
              <w:rPr>
                <w:noProof/>
                <w:webHidden/>
              </w:rPr>
              <w:fldChar w:fldCharType="separate"/>
            </w:r>
            <w:r>
              <w:rPr>
                <w:noProof/>
                <w:webHidden/>
              </w:rPr>
              <w:t>20</w:t>
            </w:r>
            <w:r>
              <w:rPr>
                <w:noProof/>
                <w:webHidden/>
              </w:rPr>
              <w:fldChar w:fldCharType="end"/>
            </w:r>
          </w:hyperlink>
        </w:p>
        <w:p w14:paraId="205DDE6C" w14:textId="77777777" w:rsidR="00FE25F6" w:rsidRDefault="00FE25F6">
          <w:pPr>
            <w:pStyle w:val="TOC2"/>
            <w:tabs>
              <w:tab w:val="right" w:leader="dot" w:pos="8828"/>
            </w:tabs>
            <w:rPr>
              <w:rFonts w:eastAsiaTheme="minorEastAsia"/>
              <w:noProof/>
              <w:lang w:val="en-GB" w:eastAsia="en-GB"/>
            </w:rPr>
          </w:pPr>
          <w:hyperlink w:anchor="_Toc82418411" w:history="1">
            <w:r w:rsidRPr="00F453C7">
              <w:rPr>
                <w:rStyle w:val="Hyperlink"/>
                <w:noProof/>
              </w:rPr>
              <w:t>4.4 Statistical Analysis.</w:t>
            </w:r>
            <w:r>
              <w:rPr>
                <w:noProof/>
                <w:webHidden/>
              </w:rPr>
              <w:tab/>
            </w:r>
            <w:r>
              <w:rPr>
                <w:noProof/>
                <w:webHidden/>
              </w:rPr>
              <w:fldChar w:fldCharType="begin"/>
            </w:r>
            <w:r>
              <w:rPr>
                <w:noProof/>
                <w:webHidden/>
              </w:rPr>
              <w:instrText xml:space="preserve"> PAGEREF _Toc82418411 \h </w:instrText>
            </w:r>
            <w:r>
              <w:rPr>
                <w:noProof/>
                <w:webHidden/>
              </w:rPr>
            </w:r>
            <w:r>
              <w:rPr>
                <w:noProof/>
                <w:webHidden/>
              </w:rPr>
              <w:fldChar w:fldCharType="separate"/>
            </w:r>
            <w:r>
              <w:rPr>
                <w:noProof/>
                <w:webHidden/>
              </w:rPr>
              <w:t>20</w:t>
            </w:r>
            <w:r>
              <w:rPr>
                <w:noProof/>
                <w:webHidden/>
              </w:rPr>
              <w:fldChar w:fldCharType="end"/>
            </w:r>
          </w:hyperlink>
        </w:p>
        <w:p w14:paraId="4C2AA57B" w14:textId="77777777" w:rsidR="00FE25F6" w:rsidRDefault="00FE25F6">
          <w:pPr>
            <w:pStyle w:val="TOC1"/>
            <w:tabs>
              <w:tab w:val="right" w:leader="dot" w:pos="8828"/>
            </w:tabs>
            <w:rPr>
              <w:rFonts w:eastAsiaTheme="minorEastAsia"/>
              <w:noProof/>
              <w:lang w:val="en-GB" w:eastAsia="en-GB"/>
            </w:rPr>
          </w:pPr>
          <w:hyperlink w:anchor="_Toc82418412" w:history="1">
            <w:r w:rsidRPr="00F453C7">
              <w:rPr>
                <w:rStyle w:val="Hyperlink"/>
                <w:rFonts w:ascii="Times New Roman" w:hAnsi="Times New Roman" w:cs="Times New Roman"/>
                <w:b/>
                <w:noProof/>
              </w:rPr>
              <w:t>5.0 Result</w:t>
            </w:r>
            <w:r>
              <w:rPr>
                <w:noProof/>
                <w:webHidden/>
              </w:rPr>
              <w:tab/>
            </w:r>
            <w:r>
              <w:rPr>
                <w:noProof/>
                <w:webHidden/>
              </w:rPr>
              <w:fldChar w:fldCharType="begin"/>
            </w:r>
            <w:r>
              <w:rPr>
                <w:noProof/>
                <w:webHidden/>
              </w:rPr>
              <w:instrText xml:space="preserve"> PAGEREF _Toc82418412 \h </w:instrText>
            </w:r>
            <w:r>
              <w:rPr>
                <w:noProof/>
                <w:webHidden/>
              </w:rPr>
            </w:r>
            <w:r>
              <w:rPr>
                <w:noProof/>
                <w:webHidden/>
              </w:rPr>
              <w:fldChar w:fldCharType="separate"/>
            </w:r>
            <w:r>
              <w:rPr>
                <w:noProof/>
                <w:webHidden/>
              </w:rPr>
              <w:t>22</w:t>
            </w:r>
            <w:r>
              <w:rPr>
                <w:noProof/>
                <w:webHidden/>
              </w:rPr>
              <w:fldChar w:fldCharType="end"/>
            </w:r>
          </w:hyperlink>
        </w:p>
        <w:p w14:paraId="1B1B4E21" w14:textId="77777777" w:rsidR="00FE25F6" w:rsidRDefault="00FE25F6">
          <w:pPr>
            <w:pStyle w:val="TOC2"/>
            <w:tabs>
              <w:tab w:val="right" w:leader="dot" w:pos="8828"/>
            </w:tabs>
            <w:rPr>
              <w:rFonts w:eastAsiaTheme="minorEastAsia"/>
              <w:noProof/>
              <w:lang w:val="en-GB" w:eastAsia="en-GB"/>
            </w:rPr>
          </w:pPr>
          <w:hyperlink w:anchor="_Toc82418413" w:history="1">
            <w:r w:rsidRPr="00F453C7">
              <w:rPr>
                <w:rStyle w:val="Hyperlink"/>
                <w:noProof/>
              </w:rPr>
              <w:t>5.1 Relationship between Suicide Rate and Age Group</w:t>
            </w:r>
            <w:r>
              <w:rPr>
                <w:noProof/>
                <w:webHidden/>
              </w:rPr>
              <w:tab/>
            </w:r>
            <w:r>
              <w:rPr>
                <w:noProof/>
                <w:webHidden/>
              </w:rPr>
              <w:fldChar w:fldCharType="begin"/>
            </w:r>
            <w:r>
              <w:rPr>
                <w:noProof/>
                <w:webHidden/>
              </w:rPr>
              <w:instrText xml:space="preserve"> PAGEREF _Toc82418413 \h </w:instrText>
            </w:r>
            <w:r>
              <w:rPr>
                <w:noProof/>
                <w:webHidden/>
              </w:rPr>
            </w:r>
            <w:r>
              <w:rPr>
                <w:noProof/>
                <w:webHidden/>
              </w:rPr>
              <w:fldChar w:fldCharType="separate"/>
            </w:r>
            <w:r>
              <w:rPr>
                <w:noProof/>
                <w:webHidden/>
              </w:rPr>
              <w:t>23</w:t>
            </w:r>
            <w:r>
              <w:rPr>
                <w:noProof/>
                <w:webHidden/>
              </w:rPr>
              <w:fldChar w:fldCharType="end"/>
            </w:r>
          </w:hyperlink>
        </w:p>
        <w:p w14:paraId="019117CB" w14:textId="77777777" w:rsidR="00FE25F6" w:rsidRDefault="00FE25F6">
          <w:pPr>
            <w:pStyle w:val="TOC2"/>
            <w:tabs>
              <w:tab w:val="right" w:leader="dot" w:pos="8828"/>
            </w:tabs>
            <w:rPr>
              <w:rFonts w:eastAsiaTheme="minorEastAsia"/>
              <w:noProof/>
              <w:lang w:val="en-GB" w:eastAsia="en-GB"/>
            </w:rPr>
          </w:pPr>
          <w:hyperlink w:anchor="_Toc82418414" w:history="1">
            <w:r w:rsidRPr="00F453C7">
              <w:rPr>
                <w:rStyle w:val="Hyperlink"/>
                <w:noProof/>
              </w:rPr>
              <w:t>5.2 GDP per Capita and Suicide Rate on a Global Scale</w:t>
            </w:r>
            <w:r>
              <w:rPr>
                <w:noProof/>
                <w:webHidden/>
              </w:rPr>
              <w:tab/>
            </w:r>
            <w:r>
              <w:rPr>
                <w:noProof/>
                <w:webHidden/>
              </w:rPr>
              <w:fldChar w:fldCharType="begin"/>
            </w:r>
            <w:r>
              <w:rPr>
                <w:noProof/>
                <w:webHidden/>
              </w:rPr>
              <w:instrText xml:space="preserve"> PAGEREF _Toc82418414 \h </w:instrText>
            </w:r>
            <w:r>
              <w:rPr>
                <w:noProof/>
                <w:webHidden/>
              </w:rPr>
            </w:r>
            <w:r>
              <w:rPr>
                <w:noProof/>
                <w:webHidden/>
              </w:rPr>
              <w:fldChar w:fldCharType="separate"/>
            </w:r>
            <w:r>
              <w:rPr>
                <w:noProof/>
                <w:webHidden/>
              </w:rPr>
              <w:t>25</w:t>
            </w:r>
            <w:r>
              <w:rPr>
                <w:noProof/>
                <w:webHidden/>
              </w:rPr>
              <w:fldChar w:fldCharType="end"/>
            </w:r>
          </w:hyperlink>
        </w:p>
        <w:p w14:paraId="364A6505" w14:textId="77777777" w:rsidR="00FE25F6" w:rsidRDefault="00FE25F6">
          <w:pPr>
            <w:pStyle w:val="TOC2"/>
            <w:tabs>
              <w:tab w:val="right" w:leader="dot" w:pos="8828"/>
            </w:tabs>
            <w:rPr>
              <w:rFonts w:eastAsiaTheme="minorEastAsia"/>
              <w:noProof/>
              <w:lang w:val="en-GB" w:eastAsia="en-GB"/>
            </w:rPr>
          </w:pPr>
          <w:hyperlink w:anchor="_Toc82418415" w:history="1">
            <w:r w:rsidRPr="00F453C7">
              <w:rPr>
                <w:rStyle w:val="Hyperlink"/>
                <w:noProof/>
              </w:rPr>
              <w:t>5.3 Effect of Alcohol Consumption on Suicide Rate</w:t>
            </w:r>
            <w:r>
              <w:rPr>
                <w:noProof/>
                <w:webHidden/>
              </w:rPr>
              <w:tab/>
            </w:r>
            <w:r>
              <w:rPr>
                <w:noProof/>
                <w:webHidden/>
              </w:rPr>
              <w:fldChar w:fldCharType="begin"/>
            </w:r>
            <w:r>
              <w:rPr>
                <w:noProof/>
                <w:webHidden/>
              </w:rPr>
              <w:instrText xml:space="preserve"> PAGEREF _Toc82418415 \h </w:instrText>
            </w:r>
            <w:r>
              <w:rPr>
                <w:noProof/>
                <w:webHidden/>
              </w:rPr>
            </w:r>
            <w:r>
              <w:rPr>
                <w:noProof/>
                <w:webHidden/>
              </w:rPr>
              <w:fldChar w:fldCharType="separate"/>
            </w:r>
            <w:r>
              <w:rPr>
                <w:noProof/>
                <w:webHidden/>
              </w:rPr>
              <w:t>27</w:t>
            </w:r>
            <w:r>
              <w:rPr>
                <w:noProof/>
                <w:webHidden/>
              </w:rPr>
              <w:fldChar w:fldCharType="end"/>
            </w:r>
          </w:hyperlink>
        </w:p>
        <w:p w14:paraId="5F1232FA" w14:textId="77777777" w:rsidR="00FE25F6" w:rsidRDefault="00FE25F6">
          <w:pPr>
            <w:pStyle w:val="TOC2"/>
            <w:tabs>
              <w:tab w:val="right" w:leader="dot" w:pos="8828"/>
            </w:tabs>
            <w:rPr>
              <w:rFonts w:eastAsiaTheme="minorEastAsia"/>
              <w:noProof/>
              <w:lang w:val="en-GB" w:eastAsia="en-GB"/>
            </w:rPr>
          </w:pPr>
          <w:hyperlink w:anchor="_Toc82418416" w:history="1">
            <w:r w:rsidRPr="00F453C7">
              <w:rPr>
                <w:rStyle w:val="Hyperlink"/>
                <w:noProof/>
              </w:rPr>
              <w:t>5.4 Relationship between Unemployment and Suicide Rate</w:t>
            </w:r>
            <w:r>
              <w:rPr>
                <w:noProof/>
                <w:webHidden/>
              </w:rPr>
              <w:tab/>
            </w:r>
            <w:r>
              <w:rPr>
                <w:noProof/>
                <w:webHidden/>
              </w:rPr>
              <w:fldChar w:fldCharType="begin"/>
            </w:r>
            <w:r>
              <w:rPr>
                <w:noProof/>
                <w:webHidden/>
              </w:rPr>
              <w:instrText xml:space="preserve"> PAGEREF _Toc82418416 \h </w:instrText>
            </w:r>
            <w:r>
              <w:rPr>
                <w:noProof/>
                <w:webHidden/>
              </w:rPr>
            </w:r>
            <w:r>
              <w:rPr>
                <w:noProof/>
                <w:webHidden/>
              </w:rPr>
              <w:fldChar w:fldCharType="separate"/>
            </w:r>
            <w:r>
              <w:rPr>
                <w:noProof/>
                <w:webHidden/>
              </w:rPr>
              <w:t>28</w:t>
            </w:r>
            <w:r>
              <w:rPr>
                <w:noProof/>
                <w:webHidden/>
              </w:rPr>
              <w:fldChar w:fldCharType="end"/>
            </w:r>
          </w:hyperlink>
        </w:p>
        <w:p w14:paraId="583A9508" w14:textId="77777777" w:rsidR="00FE25F6" w:rsidRDefault="00FE25F6">
          <w:pPr>
            <w:pStyle w:val="TOC2"/>
            <w:tabs>
              <w:tab w:val="right" w:leader="dot" w:pos="8828"/>
            </w:tabs>
            <w:rPr>
              <w:rFonts w:eastAsiaTheme="minorEastAsia"/>
              <w:noProof/>
              <w:lang w:val="en-GB" w:eastAsia="en-GB"/>
            </w:rPr>
          </w:pPr>
          <w:hyperlink w:anchor="_Toc82418417" w:history="1">
            <w:r w:rsidRPr="00F453C7">
              <w:rPr>
                <w:rStyle w:val="Hyperlink"/>
                <w:noProof/>
              </w:rPr>
              <w:t>5.5 Suicide Trend of the 6 Countries from the Top 20 Countries with Highest Suicide Rate</w:t>
            </w:r>
            <w:r>
              <w:rPr>
                <w:noProof/>
                <w:webHidden/>
              </w:rPr>
              <w:tab/>
            </w:r>
            <w:r>
              <w:rPr>
                <w:noProof/>
                <w:webHidden/>
              </w:rPr>
              <w:fldChar w:fldCharType="begin"/>
            </w:r>
            <w:r>
              <w:rPr>
                <w:noProof/>
                <w:webHidden/>
              </w:rPr>
              <w:instrText xml:space="preserve"> PAGEREF _Toc82418417 \h </w:instrText>
            </w:r>
            <w:r>
              <w:rPr>
                <w:noProof/>
                <w:webHidden/>
              </w:rPr>
            </w:r>
            <w:r>
              <w:rPr>
                <w:noProof/>
                <w:webHidden/>
              </w:rPr>
              <w:fldChar w:fldCharType="separate"/>
            </w:r>
            <w:r>
              <w:rPr>
                <w:noProof/>
                <w:webHidden/>
              </w:rPr>
              <w:t>30</w:t>
            </w:r>
            <w:r>
              <w:rPr>
                <w:noProof/>
                <w:webHidden/>
              </w:rPr>
              <w:fldChar w:fldCharType="end"/>
            </w:r>
          </w:hyperlink>
        </w:p>
        <w:p w14:paraId="5A74498B" w14:textId="77777777" w:rsidR="00FE25F6" w:rsidRDefault="00FE25F6">
          <w:pPr>
            <w:pStyle w:val="TOC2"/>
            <w:tabs>
              <w:tab w:val="right" w:leader="dot" w:pos="8828"/>
            </w:tabs>
            <w:rPr>
              <w:rFonts w:eastAsiaTheme="minorEastAsia"/>
              <w:noProof/>
              <w:lang w:val="en-GB" w:eastAsia="en-GB"/>
            </w:rPr>
          </w:pPr>
          <w:hyperlink w:anchor="_Toc82418418" w:history="1">
            <w:r w:rsidRPr="00F453C7">
              <w:rPr>
                <w:rStyle w:val="Hyperlink"/>
                <w:noProof/>
              </w:rPr>
              <w:t>5.6 Suicide Rate Vs Age Group of the 6 Countries from the Top 20 Countries with Highest Suicide Rate</w:t>
            </w:r>
            <w:r>
              <w:rPr>
                <w:noProof/>
                <w:webHidden/>
              </w:rPr>
              <w:tab/>
            </w:r>
            <w:r>
              <w:rPr>
                <w:noProof/>
                <w:webHidden/>
              </w:rPr>
              <w:fldChar w:fldCharType="begin"/>
            </w:r>
            <w:r>
              <w:rPr>
                <w:noProof/>
                <w:webHidden/>
              </w:rPr>
              <w:instrText xml:space="preserve"> PAGEREF _Toc82418418 \h </w:instrText>
            </w:r>
            <w:r>
              <w:rPr>
                <w:noProof/>
                <w:webHidden/>
              </w:rPr>
            </w:r>
            <w:r>
              <w:rPr>
                <w:noProof/>
                <w:webHidden/>
              </w:rPr>
              <w:fldChar w:fldCharType="separate"/>
            </w:r>
            <w:r>
              <w:rPr>
                <w:noProof/>
                <w:webHidden/>
              </w:rPr>
              <w:t>35</w:t>
            </w:r>
            <w:r>
              <w:rPr>
                <w:noProof/>
                <w:webHidden/>
              </w:rPr>
              <w:fldChar w:fldCharType="end"/>
            </w:r>
          </w:hyperlink>
        </w:p>
        <w:p w14:paraId="3A363A14" w14:textId="77777777" w:rsidR="00FE25F6" w:rsidRDefault="00FE25F6">
          <w:pPr>
            <w:pStyle w:val="TOC2"/>
            <w:tabs>
              <w:tab w:val="right" w:leader="dot" w:pos="8828"/>
            </w:tabs>
            <w:rPr>
              <w:rFonts w:eastAsiaTheme="minorEastAsia"/>
              <w:noProof/>
              <w:lang w:val="en-GB" w:eastAsia="en-GB"/>
            </w:rPr>
          </w:pPr>
          <w:hyperlink w:anchor="_Toc82418419" w:history="1">
            <w:r w:rsidRPr="00F453C7">
              <w:rPr>
                <w:rStyle w:val="Hyperlink"/>
                <w:noProof/>
              </w:rPr>
              <w:t>5.7 Relationship between Depression and Suicide Rate</w:t>
            </w:r>
            <w:r>
              <w:rPr>
                <w:noProof/>
                <w:webHidden/>
              </w:rPr>
              <w:tab/>
            </w:r>
            <w:r>
              <w:rPr>
                <w:noProof/>
                <w:webHidden/>
              </w:rPr>
              <w:fldChar w:fldCharType="begin"/>
            </w:r>
            <w:r>
              <w:rPr>
                <w:noProof/>
                <w:webHidden/>
              </w:rPr>
              <w:instrText xml:space="preserve"> PAGEREF _Toc82418419 \h </w:instrText>
            </w:r>
            <w:r>
              <w:rPr>
                <w:noProof/>
                <w:webHidden/>
              </w:rPr>
            </w:r>
            <w:r>
              <w:rPr>
                <w:noProof/>
                <w:webHidden/>
              </w:rPr>
              <w:fldChar w:fldCharType="separate"/>
            </w:r>
            <w:r>
              <w:rPr>
                <w:noProof/>
                <w:webHidden/>
              </w:rPr>
              <w:t>47</w:t>
            </w:r>
            <w:r>
              <w:rPr>
                <w:noProof/>
                <w:webHidden/>
              </w:rPr>
              <w:fldChar w:fldCharType="end"/>
            </w:r>
          </w:hyperlink>
        </w:p>
        <w:p w14:paraId="4D5EF046" w14:textId="77777777" w:rsidR="00FE25F6" w:rsidRDefault="00FE25F6">
          <w:pPr>
            <w:pStyle w:val="TOC2"/>
            <w:tabs>
              <w:tab w:val="right" w:leader="dot" w:pos="8828"/>
            </w:tabs>
            <w:rPr>
              <w:rFonts w:eastAsiaTheme="minorEastAsia"/>
              <w:noProof/>
              <w:lang w:val="en-GB" w:eastAsia="en-GB"/>
            </w:rPr>
          </w:pPr>
          <w:hyperlink w:anchor="_Toc82418420" w:history="1">
            <w:r w:rsidRPr="00F453C7">
              <w:rPr>
                <w:rStyle w:val="Hyperlink"/>
                <w:noProof/>
              </w:rPr>
              <w:t>5.8 Effect of Divorce on Suicide Rate using cases in United Kingdom as case study</w:t>
            </w:r>
            <w:r>
              <w:rPr>
                <w:noProof/>
                <w:webHidden/>
              </w:rPr>
              <w:tab/>
            </w:r>
            <w:r>
              <w:rPr>
                <w:noProof/>
                <w:webHidden/>
              </w:rPr>
              <w:fldChar w:fldCharType="begin"/>
            </w:r>
            <w:r>
              <w:rPr>
                <w:noProof/>
                <w:webHidden/>
              </w:rPr>
              <w:instrText xml:space="preserve"> PAGEREF _Toc82418420 \h </w:instrText>
            </w:r>
            <w:r>
              <w:rPr>
                <w:noProof/>
                <w:webHidden/>
              </w:rPr>
            </w:r>
            <w:r>
              <w:rPr>
                <w:noProof/>
                <w:webHidden/>
              </w:rPr>
              <w:fldChar w:fldCharType="separate"/>
            </w:r>
            <w:r>
              <w:rPr>
                <w:noProof/>
                <w:webHidden/>
              </w:rPr>
              <w:t>55</w:t>
            </w:r>
            <w:r>
              <w:rPr>
                <w:noProof/>
                <w:webHidden/>
              </w:rPr>
              <w:fldChar w:fldCharType="end"/>
            </w:r>
          </w:hyperlink>
        </w:p>
        <w:p w14:paraId="4E34938E" w14:textId="77777777" w:rsidR="00FE25F6" w:rsidRDefault="00FE25F6">
          <w:pPr>
            <w:pStyle w:val="TOC1"/>
            <w:tabs>
              <w:tab w:val="right" w:leader="dot" w:pos="8828"/>
            </w:tabs>
            <w:rPr>
              <w:rFonts w:eastAsiaTheme="minorEastAsia"/>
              <w:noProof/>
              <w:lang w:val="en-GB" w:eastAsia="en-GB"/>
            </w:rPr>
          </w:pPr>
          <w:hyperlink w:anchor="_Toc82418421" w:history="1">
            <w:r w:rsidRPr="00F453C7">
              <w:rPr>
                <w:rStyle w:val="Hyperlink"/>
                <w:rFonts w:ascii="Times New Roman" w:hAnsi="Times New Roman" w:cs="Times New Roman"/>
                <w:b/>
                <w:noProof/>
              </w:rPr>
              <w:t>6.0 Discussion</w:t>
            </w:r>
            <w:r>
              <w:rPr>
                <w:noProof/>
                <w:webHidden/>
              </w:rPr>
              <w:tab/>
            </w:r>
            <w:r>
              <w:rPr>
                <w:noProof/>
                <w:webHidden/>
              </w:rPr>
              <w:fldChar w:fldCharType="begin"/>
            </w:r>
            <w:r>
              <w:rPr>
                <w:noProof/>
                <w:webHidden/>
              </w:rPr>
              <w:instrText xml:space="preserve"> PAGEREF _Toc82418421 \h </w:instrText>
            </w:r>
            <w:r>
              <w:rPr>
                <w:noProof/>
                <w:webHidden/>
              </w:rPr>
            </w:r>
            <w:r>
              <w:rPr>
                <w:noProof/>
                <w:webHidden/>
              </w:rPr>
              <w:fldChar w:fldCharType="separate"/>
            </w:r>
            <w:r>
              <w:rPr>
                <w:noProof/>
                <w:webHidden/>
              </w:rPr>
              <w:t>57</w:t>
            </w:r>
            <w:r>
              <w:rPr>
                <w:noProof/>
                <w:webHidden/>
              </w:rPr>
              <w:fldChar w:fldCharType="end"/>
            </w:r>
          </w:hyperlink>
        </w:p>
        <w:p w14:paraId="520D9E87" w14:textId="77777777" w:rsidR="00FE25F6" w:rsidRDefault="00FE25F6">
          <w:pPr>
            <w:pStyle w:val="TOC1"/>
            <w:tabs>
              <w:tab w:val="right" w:leader="dot" w:pos="8828"/>
            </w:tabs>
            <w:rPr>
              <w:rFonts w:eastAsiaTheme="minorEastAsia"/>
              <w:noProof/>
              <w:lang w:val="en-GB" w:eastAsia="en-GB"/>
            </w:rPr>
          </w:pPr>
          <w:hyperlink w:anchor="_Toc82418422" w:history="1">
            <w:r w:rsidRPr="00F453C7">
              <w:rPr>
                <w:rStyle w:val="Hyperlink"/>
                <w:rFonts w:ascii="Times New Roman" w:hAnsi="Times New Roman" w:cs="Times New Roman"/>
                <w:b/>
                <w:noProof/>
              </w:rPr>
              <w:t>7.0 Conclusion</w:t>
            </w:r>
            <w:r>
              <w:rPr>
                <w:noProof/>
                <w:webHidden/>
              </w:rPr>
              <w:tab/>
            </w:r>
            <w:r>
              <w:rPr>
                <w:noProof/>
                <w:webHidden/>
              </w:rPr>
              <w:fldChar w:fldCharType="begin"/>
            </w:r>
            <w:r>
              <w:rPr>
                <w:noProof/>
                <w:webHidden/>
              </w:rPr>
              <w:instrText xml:space="preserve"> PAGEREF _Toc82418422 \h </w:instrText>
            </w:r>
            <w:r>
              <w:rPr>
                <w:noProof/>
                <w:webHidden/>
              </w:rPr>
            </w:r>
            <w:r>
              <w:rPr>
                <w:noProof/>
                <w:webHidden/>
              </w:rPr>
              <w:fldChar w:fldCharType="separate"/>
            </w:r>
            <w:r>
              <w:rPr>
                <w:noProof/>
                <w:webHidden/>
              </w:rPr>
              <w:t>68</w:t>
            </w:r>
            <w:r>
              <w:rPr>
                <w:noProof/>
                <w:webHidden/>
              </w:rPr>
              <w:fldChar w:fldCharType="end"/>
            </w:r>
          </w:hyperlink>
        </w:p>
        <w:p w14:paraId="6F87891E" w14:textId="77777777" w:rsidR="00FE25F6" w:rsidRDefault="00FE25F6">
          <w:pPr>
            <w:pStyle w:val="TOC1"/>
            <w:tabs>
              <w:tab w:val="right" w:leader="dot" w:pos="8828"/>
            </w:tabs>
            <w:rPr>
              <w:rFonts w:eastAsiaTheme="minorEastAsia"/>
              <w:noProof/>
              <w:lang w:val="en-GB" w:eastAsia="en-GB"/>
            </w:rPr>
          </w:pPr>
          <w:hyperlink w:anchor="_Toc82418423" w:history="1">
            <w:r w:rsidRPr="00F453C7">
              <w:rPr>
                <w:rStyle w:val="Hyperlink"/>
                <w:rFonts w:ascii="Times New Roman" w:hAnsi="Times New Roman" w:cs="Times New Roman"/>
                <w:b/>
                <w:noProof/>
              </w:rPr>
              <w:t>Reference</w:t>
            </w:r>
            <w:r>
              <w:rPr>
                <w:noProof/>
                <w:webHidden/>
              </w:rPr>
              <w:tab/>
            </w:r>
            <w:r>
              <w:rPr>
                <w:noProof/>
                <w:webHidden/>
              </w:rPr>
              <w:fldChar w:fldCharType="begin"/>
            </w:r>
            <w:r>
              <w:rPr>
                <w:noProof/>
                <w:webHidden/>
              </w:rPr>
              <w:instrText xml:space="preserve"> PAGEREF _Toc82418423 \h </w:instrText>
            </w:r>
            <w:r>
              <w:rPr>
                <w:noProof/>
                <w:webHidden/>
              </w:rPr>
            </w:r>
            <w:r>
              <w:rPr>
                <w:noProof/>
                <w:webHidden/>
              </w:rPr>
              <w:fldChar w:fldCharType="separate"/>
            </w:r>
            <w:r>
              <w:rPr>
                <w:noProof/>
                <w:webHidden/>
              </w:rPr>
              <w:t>69</w:t>
            </w:r>
            <w:r>
              <w:rPr>
                <w:noProof/>
                <w:webHidden/>
              </w:rPr>
              <w:fldChar w:fldCharType="end"/>
            </w:r>
          </w:hyperlink>
        </w:p>
        <w:p w14:paraId="3DA42934" w14:textId="77777777" w:rsidR="00FE25F6" w:rsidRDefault="00FE25F6">
          <w:pPr>
            <w:pStyle w:val="TOC1"/>
            <w:tabs>
              <w:tab w:val="right" w:leader="dot" w:pos="8828"/>
            </w:tabs>
            <w:rPr>
              <w:rFonts w:eastAsiaTheme="minorEastAsia"/>
              <w:noProof/>
              <w:lang w:val="en-GB" w:eastAsia="en-GB"/>
            </w:rPr>
          </w:pPr>
          <w:hyperlink w:anchor="_Toc82418424" w:history="1">
            <w:r w:rsidRPr="00F453C7">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_Toc82418424 \h </w:instrText>
            </w:r>
            <w:r>
              <w:rPr>
                <w:noProof/>
                <w:webHidden/>
              </w:rPr>
            </w:r>
            <w:r>
              <w:rPr>
                <w:noProof/>
                <w:webHidden/>
              </w:rPr>
              <w:fldChar w:fldCharType="separate"/>
            </w:r>
            <w:r>
              <w:rPr>
                <w:noProof/>
                <w:webHidden/>
              </w:rPr>
              <w:t>79</w:t>
            </w:r>
            <w:r>
              <w:rPr>
                <w:noProof/>
                <w:webHidden/>
              </w:rPr>
              <w:fldChar w:fldCharType="end"/>
            </w:r>
          </w:hyperlink>
        </w:p>
        <w:p w14:paraId="2BCBFD3F" w14:textId="5E71C444" w:rsidR="009E3537" w:rsidRPr="001953AC" w:rsidRDefault="009E3537">
          <w:pPr>
            <w:rPr>
              <w:rFonts w:ascii="Times New Roman" w:hAnsi="Times New Roman" w:cs="Times New Roman"/>
            </w:rPr>
          </w:pPr>
          <w:r w:rsidRPr="001953AC">
            <w:rPr>
              <w:rFonts w:ascii="Times New Roman" w:hAnsi="Times New Roman" w:cs="Times New Roman"/>
              <w:b/>
              <w:bCs/>
              <w:noProof/>
            </w:rPr>
            <w:fldChar w:fldCharType="end"/>
          </w:r>
        </w:p>
      </w:sdtContent>
    </w:sdt>
    <w:p w14:paraId="1C133344" w14:textId="2931EA93" w:rsidR="00CA4154" w:rsidRPr="001953AC" w:rsidRDefault="00CA4154" w:rsidP="00311392">
      <w:pPr>
        <w:spacing w:line="480" w:lineRule="auto"/>
        <w:rPr>
          <w:rFonts w:ascii="Times New Roman" w:hAnsi="Times New Roman" w:cs="Times New Roman"/>
          <w:b/>
          <w:sz w:val="24"/>
          <w:szCs w:val="24"/>
        </w:rPr>
      </w:pPr>
    </w:p>
    <w:p w14:paraId="225F57B7" w14:textId="54E0E67C" w:rsidR="002902E8" w:rsidRPr="001953AC" w:rsidRDefault="002902E8" w:rsidP="00311392">
      <w:pPr>
        <w:spacing w:line="480" w:lineRule="auto"/>
        <w:rPr>
          <w:rFonts w:ascii="Times New Roman" w:hAnsi="Times New Roman" w:cs="Times New Roman"/>
          <w:b/>
          <w:sz w:val="24"/>
          <w:szCs w:val="24"/>
        </w:rPr>
      </w:pPr>
    </w:p>
    <w:p w14:paraId="6D0558F5" w14:textId="77777777" w:rsidR="00554424" w:rsidRPr="001953AC" w:rsidRDefault="00554424" w:rsidP="00311392">
      <w:pPr>
        <w:spacing w:line="480" w:lineRule="auto"/>
        <w:rPr>
          <w:rFonts w:ascii="Times New Roman" w:hAnsi="Times New Roman" w:cs="Times New Roman"/>
          <w:b/>
          <w:sz w:val="24"/>
          <w:szCs w:val="24"/>
        </w:rPr>
      </w:pPr>
    </w:p>
    <w:p w14:paraId="25FAD863" w14:textId="77777777" w:rsidR="00554424" w:rsidRPr="001953AC" w:rsidRDefault="00554424" w:rsidP="00311392">
      <w:pPr>
        <w:spacing w:line="480" w:lineRule="auto"/>
        <w:rPr>
          <w:rFonts w:ascii="Times New Roman" w:hAnsi="Times New Roman" w:cs="Times New Roman"/>
          <w:b/>
          <w:sz w:val="24"/>
          <w:szCs w:val="24"/>
        </w:rPr>
      </w:pPr>
    </w:p>
    <w:p w14:paraId="7ED400B8" w14:textId="77777777" w:rsidR="00554424" w:rsidRPr="001953AC" w:rsidRDefault="00554424" w:rsidP="00311392">
      <w:pPr>
        <w:spacing w:line="480" w:lineRule="auto"/>
        <w:rPr>
          <w:rFonts w:ascii="Times New Roman" w:hAnsi="Times New Roman" w:cs="Times New Roman"/>
          <w:b/>
          <w:sz w:val="24"/>
          <w:szCs w:val="24"/>
        </w:rPr>
      </w:pPr>
    </w:p>
    <w:p w14:paraId="262C9572" w14:textId="77777777" w:rsidR="00554424" w:rsidRPr="001953AC" w:rsidRDefault="00554424" w:rsidP="00311392">
      <w:pPr>
        <w:spacing w:line="480" w:lineRule="auto"/>
        <w:rPr>
          <w:rFonts w:ascii="Times New Roman" w:hAnsi="Times New Roman" w:cs="Times New Roman"/>
          <w:b/>
          <w:sz w:val="24"/>
          <w:szCs w:val="24"/>
        </w:rPr>
      </w:pPr>
    </w:p>
    <w:p w14:paraId="176E00F8" w14:textId="77777777" w:rsidR="00554424" w:rsidRPr="001953AC" w:rsidRDefault="00554424" w:rsidP="00311392">
      <w:pPr>
        <w:spacing w:line="480" w:lineRule="auto"/>
        <w:rPr>
          <w:rFonts w:ascii="Times New Roman" w:hAnsi="Times New Roman" w:cs="Times New Roman"/>
          <w:b/>
          <w:sz w:val="24"/>
          <w:szCs w:val="24"/>
        </w:rPr>
      </w:pPr>
    </w:p>
    <w:p w14:paraId="7227F9AA" w14:textId="77777777" w:rsidR="00554424" w:rsidRPr="001953AC" w:rsidRDefault="00554424" w:rsidP="00311392">
      <w:pPr>
        <w:spacing w:line="480" w:lineRule="auto"/>
        <w:rPr>
          <w:rFonts w:ascii="Times New Roman" w:hAnsi="Times New Roman" w:cs="Times New Roman"/>
          <w:b/>
          <w:sz w:val="24"/>
          <w:szCs w:val="24"/>
        </w:rPr>
      </w:pPr>
    </w:p>
    <w:p w14:paraId="02A1EB38" w14:textId="77777777" w:rsidR="00554424" w:rsidRPr="001953AC" w:rsidRDefault="00554424" w:rsidP="00311392">
      <w:pPr>
        <w:spacing w:line="480" w:lineRule="auto"/>
        <w:rPr>
          <w:rFonts w:ascii="Times New Roman" w:hAnsi="Times New Roman" w:cs="Times New Roman"/>
          <w:b/>
          <w:sz w:val="24"/>
          <w:szCs w:val="24"/>
        </w:rPr>
      </w:pPr>
    </w:p>
    <w:p w14:paraId="18C96B95" w14:textId="77777777" w:rsidR="00554424" w:rsidRPr="001953AC" w:rsidRDefault="00554424" w:rsidP="00311392">
      <w:pPr>
        <w:spacing w:line="480" w:lineRule="auto"/>
        <w:rPr>
          <w:rFonts w:ascii="Times New Roman" w:hAnsi="Times New Roman" w:cs="Times New Roman"/>
          <w:b/>
          <w:sz w:val="24"/>
          <w:szCs w:val="24"/>
        </w:rPr>
      </w:pPr>
    </w:p>
    <w:p w14:paraId="3D48FF86" w14:textId="77777777" w:rsidR="001953AC" w:rsidRPr="001953AC" w:rsidRDefault="001953AC" w:rsidP="00311392">
      <w:pPr>
        <w:spacing w:line="480" w:lineRule="auto"/>
        <w:rPr>
          <w:rFonts w:ascii="Times New Roman" w:hAnsi="Times New Roman" w:cs="Times New Roman"/>
          <w:b/>
          <w:sz w:val="24"/>
          <w:szCs w:val="24"/>
        </w:rPr>
      </w:pPr>
    </w:p>
    <w:p w14:paraId="12C21797" w14:textId="6D7FB453" w:rsidR="00554424" w:rsidRPr="001953AC" w:rsidRDefault="007A38D0" w:rsidP="001414E6">
      <w:pPr>
        <w:spacing w:after="0" w:line="360" w:lineRule="auto"/>
        <w:rPr>
          <w:rFonts w:ascii="Times New Roman" w:hAnsi="Times New Roman" w:cs="Times New Roman"/>
          <w:b/>
          <w:sz w:val="24"/>
          <w:szCs w:val="24"/>
        </w:rPr>
      </w:pPr>
      <w:r w:rsidRPr="001953AC">
        <w:rPr>
          <w:rFonts w:ascii="Times New Roman" w:hAnsi="Times New Roman" w:cs="Times New Roman"/>
          <w:b/>
          <w:sz w:val="24"/>
          <w:szCs w:val="24"/>
        </w:rPr>
        <w:lastRenderedPageBreak/>
        <w:t>List of Tables</w:t>
      </w:r>
    </w:p>
    <w:p w14:paraId="69615F2B" w14:textId="73A99601" w:rsidR="007A38D0" w:rsidRPr="001953AC" w:rsidRDefault="007A38D0" w:rsidP="001414E6">
      <w:pPr>
        <w:pStyle w:val="TableofFigures"/>
        <w:tabs>
          <w:tab w:val="right" w:leader="dot" w:pos="8828"/>
        </w:tabs>
        <w:spacing w:line="360" w:lineRule="auto"/>
        <w:rPr>
          <w:rFonts w:eastAsiaTheme="minorEastAsia" w:cs="Times New Roman"/>
          <w:noProof/>
          <w:sz w:val="22"/>
          <w:lang w:val="en-GB" w:eastAsia="en-GB"/>
        </w:rPr>
      </w:pPr>
      <w:r w:rsidRPr="001953AC">
        <w:rPr>
          <w:rFonts w:cs="Times New Roman"/>
          <w:b/>
          <w:szCs w:val="24"/>
        </w:rPr>
        <w:fldChar w:fldCharType="begin"/>
      </w:r>
      <w:r w:rsidRPr="001953AC">
        <w:rPr>
          <w:rFonts w:cs="Times New Roman"/>
          <w:b/>
          <w:szCs w:val="24"/>
        </w:rPr>
        <w:instrText xml:space="preserve"> TOC \h \z \c "Table 2." </w:instrText>
      </w:r>
      <w:r w:rsidRPr="001953AC">
        <w:rPr>
          <w:rFonts w:cs="Times New Roman"/>
          <w:b/>
          <w:szCs w:val="24"/>
        </w:rPr>
        <w:fldChar w:fldCharType="separate"/>
      </w:r>
      <w:hyperlink w:anchor="_Toc82347979" w:history="1">
        <w:r w:rsidRPr="001953AC">
          <w:rPr>
            <w:rStyle w:val="Hyperlink"/>
            <w:rFonts w:cs="Times New Roman"/>
            <w:noProof/>
          </w:rPr>
          <w:t>Table 2.1: Database search method</w:t>
        </w:r>
        <w:r w:rsidRPr="001953AC">
          <w:rPr>
            <w:rFonts w:cs="Times New Roman"/>
            <w:noProof/>
            <w:webHidden/>
          </w:rPr>
          <w:tab/>
        </w:r>
        <w:r w:rsidRPr="001953AC">
          <w:rPr>
            <w:rFonts w:cs="Times New Roman"/>
            <w:noProof/>
            <w:webHidden/>
          </w:rPr>
          <w:fldChar w:fldCharType="begin"/>
        </w:r>
        <w:r w:rsidRPr="001953AC">
          <w:rPr>
            <w:rFonts w:cs="Times New Roman"/>
            <w:noProof/>
            <w:webHidden/>
          </w:rPr>
          <w:instrText xml:space="preserve"> PAGEREF _Toc82347979 \h </w:instrText>
        </w:r>
        <w:r w:rsidRPr="001953AC">
          <w:rPr>
            <w:rFonts w:cs="Times New Roman"/>
            <w:noProof/>
            <w:webHidden/>
          </w:rPr>
        </w:r>
        <w:r w:rsidRPr="001953AC">
          <w:rPr>
            <w:rFonts w:cs="Times New Roman"/>
            <w:noProof/>
            <w:webHidden/>
          </w:rPr>
          <w:fldChar w:fldCharType="separate"/>
        </w:r>
        <w:r w:rsidRPr="001953AC">
          <w:rPr>
            <w:rFonts w:cs="Times New Roman"/>
            <w:noProof/>
            <w:webHidden/>
          </w:rPr>
          <w:t>8</w:t>
        </w:r>
        <w:r w:rsidRPr="001953AC">
          <w:rPr>
            <w:rFonts w:cs="Times New Roman"/>
            <w:noProof/>
            <w:webHidden/>
          </w:rPr>
          <w:fldChar w:fldCharType="end"/>
        </w:r>
      </w:hyperlink>
    </w:p>
    <w:p w14:paraId="578CE6E3" w14:textId="77777777" w:rsidR="007A38D0"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7980" w:history="1">
        <w:r w:rsidR="007A38D0" w:rsidRPr="001953AC">
          <w:rPr>
            <w:rStyle w:val="Hyperlink"/>
            <w:rFonts w:cs="Times New Roman"/>
            <w:noProof/>
          </w:rPr>
          <w:t>Table 2.2:</w:t>
        </w:r>
        <w:r w:rsidR="007A38D0" w:rsidRPr="001953AC">
          <w:rPr>
            <w:rStyle w:val="Hyperlink"/>
            <w:rFonts w:eastAsiaTheme="majorEastAsia" w:cs="Times New Roman"/>
            <w:noProof/>
          </w:rPr>
          <w:t xml:space="preserve"> Database search for literature justification</w:t>
        </w:r>
        <w:r w:rsidR="007A38D0" w:rsidRPr="001953AC">
          <w:rPr>
            <w:rStyle w:val="Hyperlink"/>
            <w:rFonts w:cs="Times New Roman"/>
            <w:bCs/>
            <w:noProof/>
          </w:rPr>
          <w:t>.</w:t>
        </w:r>
        <w:r w:rsidR="007A38D0" w:rsidRPr="001953AC">
          <w:rPr>
            <w:rFonts w:cs="Times New Roman"/>
            <w:noProof/>
            <w:webHidden/>
          </w:rPr>
          <w:tab/>
        </w:r>
        <w:r w:rsidR="007A38D0" w:rsidRPr="001953AC">
          <w:rPr>
            <w:rFonts w:cs="Times New Roman"/>
            <w:noProof/>
            <w:webHidden/>
          </w:rPr>
          <w:fldChar w:fldCharType="begin"/>
        </w:r>
        <w:r w:rsidR="007A38D0" w:rsidRPr="001953AC">
          <w:rPr>
            <w:rFonts w:cs="Times New Roman"/>
            <w:noProof/>
            <w:webHidden/>
          </w:rPr>
          <w:instrText xml:space="preserve"> PAGEREF _Toc82347980 \h </w:instrText>
        </w:r>
        <w:r w:rsidR="007A38D0" w:rsidRPr="001953AC">
          <w:rPr>
            <w:rFonts w:cs="Times New Roman"/>
            <w:noProof/>
            <w:webHidden/>
          </w:rPr>
        </w:r>
        <w:r w:rsidR="007A38D0" w:rsidRPr="001953AC">
          <w:rPr>
            <w:rFonts w:cs="Times New Roman"/>
            <w:noProof/>
            <w:webHidden/>
          </w:rPr>
          <w:fldChar w:fldCharType="separate"/>
        </w:r>
        <w:r w:rsidR="007A38D0" w:rsidRPr="001953AC">
          <w:rPr>
            <w:rFonts w:cs="Times New Roman"/>
            <w:noProof/>
            <w:webHidden/>
          </w:rPr>
          <w:t>10</w:t>
        </w:r>
        <w:r w:rsidR="007A38D0" w:rsidRPr="001953AC">
          <w:rPr>
            <w:rFonts w:cs="Times New Roman"/>
            <w:noProof/>
            <w:webHidden/>
          </w:rPr>
          <w:fldChar w:fldCharType="end"/>
        </w:r>
      </w:hyperlink>
    </w:p>
    <w:p w14:paraId="288F179D" w14:textId="50DE2DBD" w:rsidR="007A38D0" w:rsidRPr="001953AC" w:rsidRDefault="008E700E" w:rsidP="001414E6">
      <w:pPr>
        <w:pStyle w:val="TableofFigures"/>
        <w:tabs>
          <w:tab w:val="right" w:leader="dot" w:pos="8828"/>
        </w:tabs>
        <w:spacing w:line="360" w:lineRule="auto"/>
        <w:rPr>
          <w:rFonts w:cs="Times New Roman"/>
          <w:noProof/>
        </w:rPr>
      </w:pPr>
      <w:hyperlink w:anchor="_Toc82347981" w:history="1">
        <w:r w:rsidR="007A38D0" w:rsidRPr="001953AC">
          <w:rPr>
            <w:rStyle w:val="Hyperlink"/>
            <w:rFonts w:cs="Times New Roman"/>
            <w:noProof/>
          </w:rPr>
          <w:t>Table 2.3: Simplified filters and search string used in the academic research.</w:t>
        </w:r>
        <w:r w:rsidR="007A38D0" w:rsidRPr="001953AC">
          <w:rPr>
            <w:rFonts w:cs="Times New Roman"/>
            <w:noProof/>
            <w:webHidden/>
          </w:rPr>
          <w:tab/>
        </w:r>
        <w:r w:rsidR="007A38D0" w:rsidRPr="001953AC">
          <w:rPr>
            <w:rFonts w:cs="Times New Roman"/>
            <w:noProof/>
            <w:webHidden/>
          </w:rPr>
          <w:fldChar w:fldCharType="begin"/>
        </w:r>
        <w:r w:rsidR="007A38D0" w:rsidRPr="001953AC">
          <w:rPr>
            <w:rFonts w:cs="Times New Roman"/>
            <w:noProof/>
            <w:webHidden/>
          </w:rPr>
          <w:instrText xml:space="preserve"> PAGEREF _Toc82347981 \h </w:instrText>
        </w:r>
        <w:r w:rsidR="007A38D0" w:rsidRPr="001953AC">
          <w:rPr>
            <w:rFonts w:cs="Times New Roman"/>
            <w:noProof/>
            <w:webHidden/>
          </w:rPr>
        </w:r>
        <w:r w:rsidR="007A38D0" w:rsidRPr="001953AC">
          <w:rPr>
            <w:rFonts w:cs="Times New Roman"/>
            <w:noProof/>
            <w:webHidden/>
          </w:rPr>
          <w:fldChar w:fldCharType="separate"/>
        </w:r>
        <w:r w:rsidR="007A38D0" w:rsidRPr="001953AC">
          <w:rPr>
            <w:rFonts w:cs="Times New Roman"/>
            <w:noProof/>
            <w:webHidden/>
          </w:rPr>
          <w:t>11</w:t>
        </w:r>
        <w:r w:rsidR="007A38D0" w:rsidRPr="001953AC">
          <w:rPr>
            <w:rFonts w:cs="Times New Roman"/>
            <w:noProof/>
            <w:webHidden/>
          </w:rPr>
          <w:fldChar w:fldCharType="end"/>
        </w:r>
      </w:hyperlink>
      <w:r w:rsidR="007A38D0" w:rsidRPr="001953AC">
        <w:rPr>
          <w:rFonts w:cs="Times New Roman"/>
          <w:b/>
          <w:szCs w:val="24"/>
        </w:rPr>
        <w:fldChar w:fldCharType="end"/>
      </w:r>
      <w:r w:rsidR="007A38D0" w:rsidRPr="001953AC">
        <w:rPr>
          <w:rFonts w:cs="Times New Roman"/>
          <w:b/>
          <w:szCs w:val="24"/>
        </w:rPr>
        <w:fldChar w:fldCharType="begin"/>
      </w:r>
      <w:r w:rsidR="007A38D0" w:rsidRPr="001953AC">
        <w:rPr>
          <w:rFonts w:cs="Times New Roman"/>
          <w:b/>
          <w:szCs w:val="24"/>
        </w:rPr>
        <w:instrText xml:space="preserve"> TOC \h \z \c "Table 5." </w:instrText>
      </w:r>
      <w:r w:rsidR="007A38D0" w:rsidRPr="001953AC">
        <w:rPr>
          <w:rFonts w:cs="Times New Roman"/>
          <w:b/>
          <w:szCs w:val="24"/>
        </w:rPr>
        <w:fldChar w:fldCharType="separate"/>
      </w:r>
    </w:p>
    <w:p w14:paraId="1489ADF1" w14:textId="679896BB" w:rsidR="007A38D0" w:rsidRPr="001953AC" w:rsidRDefault="008E700E" w:rsidP="001414E6">
      <w:pPr>
        <w:pStyle w:val="TableofFigures"/>
        <w:tabs>
          <w:tab w:val="right" w:leader="dot" w:pos="8828"/>
        </w:tabs>
        <w:spacing w:line="240" w:lineRule="auto"/>
        <w:rPr>
          <w:rFonts w:eastAsiaTheme="minorEastAsia" w:cs="Times New Roman"/>
          <w:noProof/>
          <w:sz w:val="22"/>
          <w:lang w:val="en-GB" w:eastAsia="en-GB"/>
        </w:rPr>
      </w:pPr>
      <w:hyperlink w:anchor="_Toc82348072" w:history="1">
        <w:r w:rsidR="001414E6" w:rsidRPr="001953AC">
          <w:rPr>
            <w:rStyle w:val="Hyperlink"/>
            <w:rFonts w:cs="Times New Roman"/>
            <w:noProof/>
          </w:rPr>
          <w:t>Table 5.</w:t>
        </w:r>
        <w:r w:rsidR="007A38D0" w:rsidRPr="001953AC">
          <w:rPr>
            <w:rStyle w:val="Hyperlink"/>
            <w:rFonts w:cs="Times New Roman"/>
            <w:noProof/>
          </w:rPr>
          <w:t>1</w:t>
        </w:r>
        <w:r w:rsidR="001414E6" w:rsidRPr="001953AC">
          <w:rPr>
            <w:rStyle w:val="Hyperlink"/>
            <w:rFonts w:cs="Times New Roman"/>
            <w:noProof/>
          </w:rPr>
          <w:t>:</w:t>
        </w:r>
        <w:r w:rsidR="007A38D0" w:rsidRPr="001953AC">
          <w:rPr>
            <w:rStyle w:val="Hyperlink"/>
            <w:rFonts w:cs="Times New Roman"/>
            <w:noProof/>
          </w:rPr>
          <w:t xml:space="preserve"> Demography data of the top 5 rows of the data set.</w:t>
        </w:r>
        <w:r w:rsidR="007A38D0" w:rsidRPr="001953AC">
          <w:rPr>
            <w:rFonts w:cs="Times New Roman"/>
            <w:noProof/>
            <w:webHidden/>
          </w:rPr>
          <w:tab/>
        </w:r>
        <w:r w:rsidR="007A38D0" w:rsidRPr="001953AC">
          <w:rPr>
            <w:rFonts w:cs="Times New Roman"/>
            <w:noProof/>
            <w:webHidden/>
          </w:rPr>
          <w:fldChar w:fldCharType="begin"/>
        </w:r>
        <w:r w:rsidR="007A38D0" w:rsidRPr="001953AC">
          <w:rPr>
            <w:rFonts w:cs="Times New Roman"/>
            <w:noProof/>
            <w:webHidden/>
          </w:rPr>
          <w:instrText xml:space="preserve"> PAGEREF _Toc82348072 \h </w:instrText>
        </w:r>
        <w:r w:rsidR="007A38D0" w:rsidRPr="001953AC">
          <w:rPr>
            <w:rFonts w:cs="Times New Roman"/>
            <w:noProof/>
            <w:webHidden/>
          </w:rPr>
        </w:r>
        <w:r w:rsidR="007A38D0" w:rsidRPr="001953AC">
          <w:rPr>
            <w:rFonts w:cs="Times New Roman"/>
            <w:noProof/>
            <w:webHidden/>
          </w:rPr>
          <w:fldChar w:fldCharType="separate"/>
        </w:r>
        <w:r w:rsidR="007A38D0" w:rsidRPr="001953AC">
          <w:rPr>
            <w:rFonts w:cs="Times New Roman"/>
            <w:noProof/>
            <w:webHidden/>
          </w:rPr>
          <w:t>23</w:t>
        </w:r>
        <w:r w:rsidR="007A38D0" w:rsidRPr="001953AC">
          <w:rPr>
            <w:rFonts w:cs="Times New Roman"/>
            <w:noProof/>
            <w:webHidden/>
          </w:rPr>
          <w:fldChar w:fldCharType="end"/>
        </w:r>
      </w:hyperlink>
    </w:p>
    <w:p w14:paraId="2BAAAB19" w14:textId="77777777" w:rsidR="002902E8" w:rsidRPr="001953AC" w:rsidRDefault="007A38D0" w:rsidP="001414E6">
      <w:pPr>
        <w:spacing w:after="0" w:line="240" w:lineRule="auto"/>
        <w:rPr>
          <w:rFonts w:ascii="Times New Roman" w:hAnsi="Times New Roman" w:cs="Times New Roman"/>
          <w:b/>
          <w:sz w:val="24"/>
          <w:szCs w:val="24"/>
        </w:rPr>
      </w:pPr>
      <w:r w:rsidRPr="001953AC">
        <w:rPr>
          <w:rFonts w:ascii="Times New Roman" w:hAnsi="Times New Roman" w:cs="Times New Roman"/>
          <w:b/>
          <w:sz w:val="24"/>
          <w:szCs w:val="24"/>
        </w:rPr>
        <w:fldChar w:fldCharType="end"/>
      </w:r>
    </w:p>
    <w:p w14:paraId="07A74C9D" w14:textId="77777777" w:rsidR="007A38D0" w:rsidRPr="001953AC" w:rsidRDefault="007A38D0" w:rsidP="001414E6">
      <w:pPr>
        <w:spacing w:after="0" w:line="240" w:lineRule="auto"/>
        <w:rPr>
          <w:rFonts w:ascii="Times New Roman" w:hAnsi="Times New Roman" w:cs="Times New Roman"/>
          <w:b/>
          <w:sz w:val="24"/>
          <w:szCs w:val="24"/>
        </w:rPr>
      </w:pPr>
    </w:p>
    <w:p w14:paraId="3832D6A9"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1161F102"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75678482"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1F536491"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5D45D389"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5AD105D6"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1FD9BF22"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7F862D66"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5988AF25" w14:textId="77777777" w:rsidR="007A38D0" w:rsidRPr="001953AC" w:rsidRDefault="007A38D0" w:rsidP="007A38D0">
      <w:pPr>
        <w:spacing w:after="100" w:afterAutospacing="1" w:line="480" w:lineRule="auto"/>
        <w:rPr>
          <w:rFonts w:ascii="Times New Roman" w:hAnsi="Times New Roman" w:cs="Times New Roman"/>
          <w:b/>
          <w:sz w:val="24"/>
          <w:szCs w:val="24"/>
        </w:rPr>
      </w:pPr>
    </w:p>
    <w:p w14:paraId="63DB81F6" w14:textId="77777777" w:rsidR="001414E6" w:rsidRPr="001953AC" w:rsidRDefault="001414E6" w:rsidP="007A38D0">
      <w:pPr>
        <w:spacing w:after="100" w:afterAutospacing="1" w:line="480" w:lineRule="auto"/>
        <w:rPr>
          <w:rFonts w:ascii="Times New Roman" w:hAnsi="Times New Roman" w:cs="Times New Roman"/>
          <w:b/>
          <w:sz w:val="24"/>
          <w:szCs w:val="24"/>
        </w:rPr>
      </w:pPr>
    </w:p>
    <w:p w14:paraId="75E61267" w14:textId="77777777" w:rsidR="001414E6" w:rsidRPr="001953AC" w:rsidRDefault="001414E6" w:rsidP="007A38D0">
      <w:pPr>
        <w:spacing w:after="100" w:afterAutospacing="1" w:line="480" w:lineRule="auto"/>
        <w:rPr>
          <w:rFonts w:ascii="Times New Roman" w:hAnsi="Times New Roman" w:cs="Times New Roman"/>
          <w:b/>
          <w:sz w:val="24"/>
          <w:szCs w:val="24"/>
        </w:rPr>
      </w:pPr>
    </w:p>
    <w:p w14:paraId="607A5AED" w14:textId="77777777" w:rsidR="001414E6" w:rsidRPr="001953AC" w:rsidRDefault="001414E6" w:rsidP="007A38D0">
      <w:pPr>
        <w:spacing w:after="100" w:afterAutospacing="1" w:line="480" w:lineRule="auto"/>
        <w:rPr>
          <w:rFonts w:ascii="Times New Roman" w:hAnsi="Times New Roman" w:cs="Times New Roman"/>
          <w:b/>
          <w:sz w:val="24"/>
          <w:szCs w:val="24"/>
        </w:rPr>
      </w:pPr>
    </w:p>
    <w:p w14:paraId="56DF26B7" w14:textId="77777777" w:rsidR="001414E6" w:rsidRPr="001953AC" w:rsidRDefault="001414E6" w:rsidP="007A38D0">
      <w:pPr>
        <w:spacing w:after="100" w:afterAutospacing="1" w:line="480" w:lineRule="auto"/>
        <w:rPr>
          <w:rFonts w:ascii="Times New Roman" w:hAnsi="Times New Roman" w:cs="Times New Roman"/>
          <w:b/>
          <w:sz w:val="24"/>
          <w:szCs w:val="24"/>
        </w:rPr>
      </w:pPr>
    </w:p>
    <w:p w14:paraId="4180E876" w14:textId="5539D4E6" w:rsidR="007A38D0" w:rsidRPr="001953AC" w:rsidRDefault="007A38D0" w:rsidP="001414E6">
      <w:pPr>
        <w:spacing w:after="0" w:line="360" w:lineRule="auto"/>
        <w:rPr>
          <w:rFonts w:ascii="Times New Roman" w:hAnsi="Times New Roman" w:cs="Times New Roman"/>
          <w:sz w:val="24"/>
          <w:szCs w:val="24"/>
        </w:rPr>
      </w:pPr>
      <w:r w:rsidRPr="001953AC">
        <w:rPr>
          <w:rFonts w:ascii="Times New Roman" w:hAnsi="Times New Roman" w:cs="Times New Roman"/>
          <w:b/>
          <w:sz w:val="24"/>
          <w:szCs w:val="24"/>
        </w:rPr>
        <w:lastRenderedPageBreak/>
        <w:t>List of Figures</w:t>
      </w:r>
    </w:p>
    <w:p w14:paraId="2CA6FF83" w14:textId="77777777" w:rsidR="00BA699A" w:rsidRPr="001953AC" w:rsidRDefault="00BA699A" w:rsidP="001414E6">
      <w:pPr>
        <w:pStyle w:val="TableofFigures"/>
        <w:tabs>
          <w:tab w:val="right" w:leader="dot" w:pos="8828"/>
        </w:tabs>
        <w:spacing w:line="360" w:lineRule="auto"/>
        <w:rPr>
          <w:rFonts w:eastAsiaTheme="minorEastAsia" w:cs="Times New Roman"/>
          <w:noProof/>
          <w:sz w:val="22"/>
          <w:lang w:val="en-GB" w:eastAsia="en-GB"/>
        </w:rPr>
      </w:pPr>
      <w:r w:rsidRPr="001953AC">
        <w:rPr>
          <w:rFonts w:cs="Times New Roman"/>
          <w:szCs w:val="24"/>
        </w:rPr>
        <w:fldChar w:fldCharType="begin"/>
      </w:r>
      <w:r w:rsidRPr="001953AC">
        <w:rPr>
          <w:rFonts w:cs="Times New Roman"/>
          <w:szCs w:val="24"/>
        </w:rPr>
        <w:instrText xml:space="preserve"> TOC \h \z \c "Figure 2." </w:instrText>
      </w:r>
      <w:r w:rsidRPr="001953AC">
        <w:rPr>
          <w:rFonts w:cs="Times New Roman"/>
          <w:szCs w:val="24"/>
        </w:rPr>
        <w:fldChar w:fldCharType="separate"/>
      </w:r>
      <w:hyperlink w:anchor="_Toc82349109" w:history="1">
        <w:r w:rsidRPr="001953AC">
          <w:rPr>
            <w:rStyle w:val="Hyperlink"/>
            <w:rFonts w:cs="Times New Roman"/>
            <w:noProof/>
          </w:rPr>
          <w:t>Figure 2.1</w:t>
        </w:r>
        <w:r w:rsidRPr="001953AC">
          <w:rPr>
            <w:rStyle w:val="Hyperlink"/>
            <w:rFonts w:eastAsiaTheme="majorEastAsia" w:cs="Times New Roman"/>
            <w:noProof/>
          </w:rPr>
          <w:t>Prisma program flow chart showing stages of the systematic review</w:t>
        </w:r>
        <w:r w:rsidRPr="001953AC">
          <w:rPr>
            <w:rStyle w:val="Hyperlink"/>
            <w:rFonts w:cs="Times New Roman"/>
            <w:noProof/>
          </w:rPr>
          <w:t>.</w:t>
        </w:r>
        <w:r w:rsidRPr="001953AC">
          <w:rPr>
            <w:rFonts w:cs="Times New Roman"/>
            <w:noProof/>
            <w:webHidden/>
          </w:rPr>
          <w:tab/>
        </w:r>
        <w:r w:rsidRPr="001953AC">
          <w:rPr>
            <w:rFonts w:cs="Times New Roman"/>
            <w:noProof/>
            <w:webHidden/>
          </w:rPr>
          <w:fldChar w:fldCharType="begin"/>
        </w:r>
        <w:r w:rsidRPr="001953AC">
          <w:rPr>
            <w:rFonts w:cs="Times New Roman"/>
            <w:noProof/>
            <w:webHidden/>
          </w:rPr>
          <w:instrText xml:space="preserve"> PAGEREF _Toc82349109 \h </w:instrText>
        </w:r>
        <w:r w:rsidRPr="001953AC">
          <w:rPr>
            <w:rFonts w:cs="Times New Roman"/>
            <w:noProof/>
            <w:webHidden/>
          </w:rPr>
        </w:r>
        <w:r w:rsidRPr="001953AC">
          <w:rPr>
            <w:rFonts w:cs="Times New Roman"/>
            <w:noProof/>
            <w:webHidden/>
          </w:rPr>
          <w:fldChar w:fldCharType="separate"/>
        </w:r>
        <w:r w:rsidRPr="001953AC">
          <w:rPr>
            <w:rFonts w:cs="Times New Roman"/>
            <w:noProof/>
            <w:webHidden/>
          </w:rPr>
          <w:t>9</w:t>
        </w:r>
        <w:r w:rsidRPr="001953AC">
          <w:rPr>
            <w:rFonts w:cs="Times New Roman"/>
            <w:noProof/>
            <w:webHidden/>
          </w:rPr>
          <w:fldChar w:fldCharType="end"/>
        </w:r>
      </w:hyperlink>
    </w:p>
    <w:p w14:paraId="1DA50960"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10" w:history="1">
        <w:r w:rsidR="00BA699A" w:rsidRPr="001953AC">
          <w:rPr>
            <w:rStyle w:val="Hyperlink"/>
            <w:rFonts w:cs="Times New Roman"/>
            <w:noProof/>
          </w:rPr>
          <w:t>Figure 2.2 showing top 10 countries with the highest number of suicide.</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_Toc82349110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16</w:t>
        </w:r>
        <w:r w:rsidR="00BA699A" w:rsidRPr="001953AC">
          <w:rPr>
            <w:rFonts w:cs="Times New Roman"/>
            <w:noProof/>
            <w:webHidden/>
          </w:rPr>
          <w:fldChar w:fldCharType="end"/>
        </w:r>
      </w:hyperlink>
    </w:p>
    <w:p w14:paraId="3915C1B6" w14:textId="25C6DB35" w:rsidR="00BA699A" w:rsidRPr="001953AC" w:rsidRDefault="008E700E" w:rsidP="001414E6">
      <w:pPr>
        <w:pStyle w:val="TableofFigures"/>
        <w:tabs>
          <w:tab w:val="right" w:leader="dot" w:pos="8828"/>
        </w:tabs>
        <w:spacing w:line="360" w:lineRule="auto"/>
        <w:rPr>
          <w:rFonts w:cs="Times New Roman"/>
          <w:noProof/>
        </w:rPr>
      </w:pPr>
      <w:hyperlink w:anchor="_Toc82349111" w:history="1">
        <w:r w:rsidR="00BA699A" w:rsidRPr="001953AC">
          <w:rPr>
            <w:rStyle w:val="Hyperlink"/>
            <w:rFonts w:cs="Times New Roman"/>
            <w:noProof/>
          </w:rPr>
          <w:t>Figure 2.3 shows the suicide trend from 1985 to 2016.</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_Toc82349111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17</w:t>
        </w:r>
        <w:r w:rsidR="00BA699A" w:rsidRPr="001953AC">
          <w:rPr>
            <w:rFonts w:cs="Times New Roman"/>
            <w:noProof/>
            <w:webHidden/>
          </w:rPr>
          <w:fldChar w:fldCharType="end"/>
        </w:r>
      </w:hyperlink>
      <w:r w:rsidR="00BA699A" w:rsidRPr="001953AC">
        <w:rPr>
          <w:rFonts w:cs="Times New Roman"/>
          <w:szCs w:val="24"/>
        </w:rPr>
        <w:fldChar w:fldCharType="end"/>
      </w:r>
      <w:r w:rsidR="00BA699A" w:rsidRPr="001953AC">
        <w:rPr>
          <w:rFonts w:cs="Times New Roman"/>
          <w:szCs w:val="24"/>
        </w:rPr>
        <w:fldChar w:fldCharType="begin"/>
      </w:r>
      <w:r w:rsidR="00BA699A" w:rsidRPr="001953AC">
        <w:rPr>
          <w:rFonts w:cs="Times New Roman"/>
          <w:szCs w:val="24"/>
        </w:rPr>
        <w:instrText xml:space="preserve"> TOC \h \z \c "Figure 5." </w:instrText>
      </w:r>
      <w:r w:rsidR="00BA699A" w:rsidRPr="001953AC">
        <w:rPr>
          <w:rFonts w:cs="Times New Roman"/>
          <w:szCs w:val="24"/>
        </w:rPr>
        <w:fldChar w:fldCharType="separate"/>
      </w:r>
    </w:p>
    <w:p w14:paraId="12B52CED"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23" w:history="1">
        <w:r w:rsidR="00BA699A" w:rsidRPr="001953AC">
          <w:rPr>
            <w:rStyle w:val="Hyperlink"/>
            <w:rFonts w:cs="Times New Roman"/>
            <w:noProof/>
          </w:rPr>
          <w:t>Figure 5.1</w:t>
        </w:r>
        <w:r w:rsidR="00BA699A" w:rsidRPr="001953AC">
          <w:rPr>
            <w:rStyle w:val="Hyperlink"/>
            <w:rFonts w:cs="Times New Roman"/>
            <w:bCs/>
            <w:noProof/>
          </w:rPr>
          <w:t xml:space="preserve"> is a bar chart showing suicide trend globally.</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_Toc82349123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23</w:t>
        </w:r>
        <w:r w:rsidR="00BA699A" w:rsidRPr="001953AC">
          <w:rPr>
            <w:rFonts w:cs="Times New Roman"/>
            <w:noProof/>
            <w:webHidden/>
          </w:rPr>
          <w:fldChar w:fldCharType="end"/>
        </w:r>
      </w:hyperlink>
    </w:p>
    <w:p w14:paraId="4B89305A"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24" w:history="1">
        <w:r w:rsidR="00BA699A" w:rsidRPr="001953AC">
          <w:rPr>
            <w:rStyle w:val="Hyperlink"/>
            <w:rFonts w:cs="Times New Roman"/>
            <w:noProof/>
          </w:rPr>
          <w:t>Figure 5.2 bar chart showing the relationship between the suicide rate and age groups.</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_Toc82349124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24</w:t>
        </w:r>
        <w:r w:rsidR="00BA699A" w:rsidRPr="001953AC">
          <w:rPr>
            <w:rFonts w:cs="Times New Roman"/>
            <w:noProof/>
            <w:webHidden/>
          </w:rPr>
          <w:fldChar w:fldCharType="end"/>
        </w:r>
      </w:hyperlink>
    </w:p>
    <w:p w14:paraId="6910C5A2"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25" w:history="1">
        <w:r w:rsidR="00BA699A" w:rsidRPr="001953AC">
          <w:rPr>
            <w:rStyle w:val="Hyperlink"/>
            <w:rFonts w:cs="Times New Roman"/>
            <w:noProof/>
          </w:rPr>
          <w:t>Figure 5.3 shows the relationship between suicide and sex (gender)</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_Toc82349125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25</w:t>
        </w:r>
        <w:r w:rsidR="00BA699A" w:rsidRPr="001953AC">
          <w:rPr>
            <w:rFonts w:cs="Times New Roman"/>
            <w:noProof/>
            <w:webHidden/>
          </w:rPr>
          <w:fldChar w:fldCharType="end"/>
        </w:r>
      </w:hyperlink>
    </w:p>
    <w:p w14:paraId="437AC8FE"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26" w:history="1">
        <w:r w:rsidR="00BA699A" w:rsidRPr="001953AC">
          <w:rPr>
            <w:rStyle w:val="Hyperlink"/>
            <w:rFonts w:cs="Times New Roman"/>
            <w:noProof/>
          </w:rPr>
          <w:t>Figure 5.4 Line chart to measure the relationship between GDP per capita and suicide over the years.</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_Toc82349126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26</w:t>
        </w:r>
        <w:r w:rsidR="00BA699A" w:rsidRPr="001953AC">
          <w:rPr>
            <w:rFonts w:cs="Times New Roman"/>
            <w:noProof/>
            <w:webHidden/>
          </w:rPr>
          <w:fldChar w:fldCharType="end"/>
        </w:r>
      </w:hyperlink>
    </w:p>
    <w:p w14:paraId="587D9CC0"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27" w:history="1">
        <w:r w:rsidR="00BA699A" w:rsidRPr="001953AC">
          <w:rPr>
            <w:rStyle w:val="Hyperlink"/>
            <w:rFonts w:cs="Times New Roman"/>
            <w:noProof/>
          </w:rPr>
          <w:t>Figure 5.5 Bar chart of top 10 countries with high suicide rate</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_Toc82349127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27</w:t>
        </w:r>
        <w:r w:rsidR="00BA699A" w:rsidRPr="001953AC">
          <w:rPr>
            <w:rFonts w:cs="Times New Roman"/>
            <w:noProof/>
            <w:webHidden/>
          </w:rPr>
          <w:fldChar w:fldCharType="end"/>
        </w:r>
      </w:hyperlink>
    </w:p>
    <w:p w14:paraId="65F361D7"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28" w:history="1">
        <w:r w:rsidR="00BA699A" w:rsidRPr="001953AC">
          <w:rPr>
            <w:rStyle w:val="Hyperlink"/>
            <w:rFonts w:cs="Times New Roman"/>
            <w:noProof/>
          </w:rPr>
          <w:t>Figure 5.6 Global alcohol consumption trend from 2010 to 2013.</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_Toc82349128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28</w:t>
        </w:r>
        <w:r w:rsidR="00BA699A" w:rsidRPr="001953AC">
          <w:rPr>
            <w:rFonts w:cs="Times New Roman"/>
            <w:noProof/>
            <w:webHidden/>
          </w:rPr>
          <w:fldChar w:fldCharType="end"/>
        </w:r>
      </w:hyperlink>
    </w:p>
    <w:p w14:paraId="44FD6B1E"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29" w:history="1">
        <w:r w:rsidR="00BA699A" w:rsidRPr="001953AC">
          <w:rPr>
            <w:rStyle w:val="Hyperlink"/>
            <w:rFonts w:cs="Times New Roman"/>
            <w:noProof/>
          </w:rPr>
          <w:t>Figure 5.7 Line chart showing trend of suicide rate and unemployment from 1985 – 2016</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_Toc82349129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29</w:t>
        </w:r>
        <w:r w:rsidR="00BA699A" w:rsidRPr="001953AC">
          <w:rPr>
            <w:rFonts w:cs="Times New Roman"/>
            <w:noProof/>
            <w:webHidden/>
          </w:rPr>
          <w:fldChar w:fldCharType="end"/>
        </w:r>
      </w:hyperlink>
    </w:p>
    <w:p w14:paraId="49033AF6"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0" w:history="1">
        <w:r w:rsidR="00BA699A" w:rsidRPr="001953AC">
          <w:rPr>
            <w:rStyle w:val="Hyperlink"/>
            <w:rFonts w:cs="Times New Roman"/>
            <w:noProof/>
          </w:rPr>
          <w:t>Figure 5.8 Scatter plot of suicide rate and unemployment.</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_Toc82349130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30</w:t>
        </w:r>
        <w:r w:rsidR="00BA699A" w:rsidRPr="001953AC">
          <w:rPr>
            <w:rFonts w:cs="Times New Roman"/>
            <w:noProof/>
            <w:webHidden/>
          </w:rPr>
          <w:fldChar w:fldCharType="end"/>
        </w:r>
      </w:hyperlink>
    </w:p>
    <w:p w14:paraId="1BF9B9C6"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1" w:history="1">
        <w:r w:rsidR="00BA699A" w:rsidRPr="001953AC">
          <w:rPr>
            <w:rStyle w:val="Hyperlink"/>
            <w:rFonts w:cs="Times New Roman"/>
            <w:noProof/>
          </w:rPr>
          <w:t>Figure 5.9 Bar chart showing suicide trend in Russia from 1989 – 2015.</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_Toc82349131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31</w:t>
        </w:r>
        <w:r w:rsidR="00BA699A" w:rsidRPr="001953AC">
          <w:rPr>
            <w:rFonts w:cs="Times New Roman"/>
            <w:noProof/>
            <w:webHidden/>
          </w:rPr>
          <w:fldChar w:fldCharType="end"/>
        </w:r>
      </w:hyperlink>
    </w:p>
    <w:p w14:paraId="5658A291"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2" w:history="1">
        <w:r w:rsidR="00BA699A" w:rsidRPr="001953AC">
          <w:rPr>
            <w:rStyle w:val="Hyperlink"/>
            <w:rFonts w:cs="Times New Roman"/>
            <w:noProof/>
          </w:rPr>
          <w:t>Figure 5.10 Bar chart of the suicide trend in France from 1985 – 2015.</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_Toc82349132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32</w:t>
        </w:r>
        <w:r w:rsidR="00BA699A" w:rsidRPr="001953AC">
          <w:rPr>
            <w:rFonts w:cs="Times New Roman"/>
            <w:noProof/>
            <w:webHidden/>
          </w:rPr>
          <w:fldChar w:fldCharType="end"/>
        </w:r>
      </w:hyperlink>
    </w:p>
    <w:p w14:paraId="21617303"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3" w:history="1">
        <w:r w:rsidR="00BA699A" w:rsidRPr="001953AC">
          <w:rPr>
            <w:rStyle w:val="Hyperlink"/>
            <w:rFonts w:cs="Times New Roman"/>
            <w:noProof/>
          </w:rPr>
          <w:t>Figure 5.11 Bar chart of the suicide trend in United States of America from 1985 – 2015.</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_Toc82349133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33</w:t>
        </w:r>
        <w:r w:rsidR="00BA699A" w:rsidRPr="001953AC">
          <w:rPr>
            <w:rFonts w:cs="Times New Roman"/>
            <w:noProof/>
            <w:webHidden/>
          </w:rPr>
          <w:fldChar w:fldCharType="end"/>
        </w:r>
      </w:hyperlink>
    </w:p>
    <w:p w14:paraId="328607DE"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4" w:history="1">
        <w:r w:rsidR="00BA699A" w:rsidRPr="001953AC">
          <w:rPr>
            <w:rStyle w:val="Hyperlink"/>
            <w:rFonts w:cs="Times New Roman"/>
            <w:noProof/>
          </w:rPr>
          <w:t>Figure 5.12 Bar chart of the suicide trend in Japan from 1985 to 2015.</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_Toc82349134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33</w:t>
        </w:r>
        <w:r w:rsidR="00BA699A" w:rsidRPr="001953AC">
          <w:rPr>
            <w:rFonts w:cs="Times New Roman"/>
            <w:noProof/>
            <w:webHidden/>
          </w:rPr>
          <w:fldChar w:fldCharType="end"/>
        </w:r>
      </w:hyperlink>
    </w:p>
    <w:p w14:paraId="5AE897F4"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5" w:history="1">
        <w:r w:rsidR="00BA699A" w:rsidRPr="001953AC">
          <w:rPr>
            <w:rStyle w:val="Hyperlink"/>
            <w:rFonts w:cs="Times New Roman"/>
            <w:noProof/>
          </w:rPr>
          <w:t>Figure 5.13 Bar chart of suicide trend in Canada from 1985 to 2015.</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_Toc82349135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34</w:t>
        </w:r>
        <w:r w:rsidR="00BA699A" w:rsidRPr="001953AC">
          <w:rPr>
            <w:rFonts w:cs="Times New Roman"/>
            <w:noProof/>
            <w:webHidden/>
          </w:rPr>
          <w:fldChar w:fldCharType="end"/>
        </w:r>
      </w:hyperlink>
    </w:p>
    <w:p w14:paraId="281A5059"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6" w:history="1">
        <w:r w:rsidR="00BA699A" w:rsidRPr="001953AC">
          <w:rPr>
            <w:rStyle w:val="Hyperlink"/>
            <w:rFonts w:cs="Times New Roman"/>
            <w:noProof/>
          </w:rPr>
          <w:t>Figure 5.14 Bar chart showing the suicide trend in the United Kingdom from 1985 to 2015.</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_Toc82349136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35</w:t>
        </w:r>
        <w:r w:rsidR="00BA699A" w:rsidRPr="001953AC">
          <w:rPr>
            <w:rFonts w:cs="Times New Roman"/>
            <w:noProof/>
            <w:webHidden/>
          </w:rPr>
          <w:fldChar w:fldCharType="end"/>
        </w:r>
      </w:hyperlink>
    </w:p>
    <w:p w14:paraId="14891E9B"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7" w:history="1">
        <w:r w:rsidR="00BA699A" w:rsidRPr="001953AC">
          <w:rPr>
            <w:rStyle w:val="Hyperlink"/>
            <w:rFonts w:cs="Times New Roman"/>
            <w:noProof/>
          </w:rPr>
          <w:t>Figure 5. 15 Bar chart of suicide rate vs age group with respect to Russia.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_Toc82349137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36</w:t>
        </w:r>
        <w:r w:rsidR="00BA699A" w:rsidRPr="001953AC">
          <w:rPr>
            <w:rFonts w:cs="Times New Roman"/>
            <w:noProof/>
            <w:webHidden/>
          </w:rPr>
          <w:fldChar w:fldCharType="end"/>
        </w:r>
      </w:hyperlink>
    </w:p>
    <w:p w14:paraId="6B67E398"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8" w:history="1">
        <w:r w:rsidR="00BA699A" w:rsidRPr="001953AC">
          <w:rPr>
            <w:rStyle w:val="Hyperlink"/>
            <w:rFonts w:cs="Times New Roman"/>
            <w:noProof/>
          </w:rPr>
          <w:t>Figure 5.16 Bar chart of suicide rate vs age group with respect to France.</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_Toc82349138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37</w:t>
        </w:r>
        <w:r w:rsidR="00BA699A" w:rsidRPr="001953AC">
          <w:rPr>
            <w:rFonts w:cs="Times New Roman"/>
            <w:noProof/>
            <w:webHidden/>
          </w:rPr>
          <w:fldChar w:fldCharType="end"/>
        </w:r>
      </w:hyperlink>
    </w:p>
    <w:p w14:paraId="0B931C68"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39" w:history="1">
        <w:r w:rsidR="00BA699A" w:rsidRPr="001953AC">
          <w:rPr>
            <w:rStyle w:val="Hyperlink"/>
            <w:rFonts w:cs="Times New Roman"/>
            <w:noProof/>
          </w:rPr>
          <w:t>Figure 5.17 Bar chart of suicide rate vs age group with respect to United States of America.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_Toc82349139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38</w:t>
        </w:r>
        <w:r w:rsidR="00BA699A" w:rsidRPr="001953AC">
          <w:rPr>
            <w:rFonts w:cs="Times New Roman"/>
            <w:noProof/>
            <w:webHidden/>
          </w:rPr>
          <w:fldChar w:fldCharType="end"/>
        </w:r>
      </w:hyperlink>
    </w:p>
    <w:p w14:paraId="25B581B2"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0" w:history="1">
        <w:r w:rsidR="00BA699A" w:rsidRPr="001953AC">
          <w:rPr>
            <w:rStyle w:val="Hyperlink"/>
            <w:rFonts w:cs="Times New Roman"/>
            <w:noProof/>
          </w:rPr>
          <w:t>Figure 5.18 Bar chart of suicide rate vs age group with respect to Canada.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_Toc82349140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39</w:t>
        </w:r>
        <w:r w:rsidR="00BA699A" w:rsidRPr="001953AC">
          <w:rPr>
            <w:rFonts w:cs="Times New Roman"/>
            <w:noProof/>
            <w:webHidden/>
          </w:rPr>
          <w:fldChar w:fldCharType="end"/>
        </w:r>
      </w:hyperlink>
    </w:p>
    <w:p w14:paraId="3F3D612E"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1" w:history="1">
        <w:r w:rsidR="00BA699A" w:rsidRPr="001953AC">
          <w:rPr>
            <w:rStyle w:val="Hyperlink"/>
            <w:rFonts w:cs="Times New Roman"/>
            <w:noProof/>
          </w:rPr>
          <w:t>Figure 5.19 Bar chart of suicide rate vs age group with respect to Japan.</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_Toc82349141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40</w:t>
        </w:r>
        <w:r w:rsidR="00BA699A" w:rsidRPr="001953AC">
          <w:rPr>
            <w:rFonts w:cs="Times New Roman"/>
            <w:noProof/>
            <w:webHidden/>
          </w:rPr>
          <w:fldChar w:fldCharType="end"/>
        </w:r>
      </w:hyperlink>
    </w:p>
    <w:p w14:paraId="30C6018C"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2" w:history="1">
        <w:r w:rsidR="00BA699A" w:rsidRPr="001953AC">
          <w:rPr>
            <w:rStyle w:val="Hyperlink"/>
            <w:rFonts w:cs="Times New Roman"/>
            <w:noProof/>
          </w:rPr>
          <w:t>Figure 5.20 Bar chart of suicide rate vs age group with respect to United Kingdom.</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_Toc82349142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41</w:t>
        </w:r>
        <w:r w:rsidR="00BA699A" w:rsidRPr="001953AC">
          <w:rPr>
            <w:rFonts w:cs="Times New Roman"/>
            <w:noProof/>
            <w:webHidden/>
          </w:rPr>
          <w:fldChar w:fldCharType="end"/>
        </w:r>
      </w:hyperlink>
    </w:p>
    <w:p w14:paraId="3736178D"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3" w:history="1">
        <w:r w:rsidR="00BA699A" w:rsidRPr="001953AC">
          <w:rPr>
            <w:rStyle w:val="Hyperlink"/>
            <w:rFonts w:cs="Times New Roman"/>
            <w:noProof/>
          </w:rPr>
          <w:t>Figure 5.21 Scatter plot showing the relationship between gdp per capita and suicide rate in Russia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_Toc82349143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42</w:t>
        </w:r>
        <w:r w:rsidR="00BA699A" w:rsidRPr="001953AC">
          <w:rPr>
            <w:rFonts w:cs="Times New Roman"/>
            <w:noProof/>
            <w:webHidden/>
          </w:rPr>
          <w:fldChar w:fldCharType="end"/>
        </w:r>
      </w:hyperlink>
    </w:p>
    <w:p w14:paraId="31323ED6"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4" w:history="1">
        <w:r w:rsidR="00BA699A" w:rsidRPr="001953AC">
          <w:rPr>
            <w:rStyle w:val="Hyperlink"/>
            <w:rFonts w:cs="Times New Roman"/>
            <w:noProof/>
          </w:rPr>
          <w:t>Figure 5.22 Scatter plot showing the relationship between gdp per capita and suicide rate in France.</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_Toc82349144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43</w:t>
        </w:r>
        <w:r w:rsidR="00BA699A" w:rsidRPr="001953AC">
          <w:rPr>
            <w:rFonts w:cs="Times New Roman"/>
            <w:noProof/>
            <w:webHidden/>
          </w:rPr>
          <w:fldChar w:fldCharType="end"/>
        </w:r>
      </w:hyperlink>
    </w:p>
    <w:p w14:paraId="6FA15D93"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5" w:history="1">
        <w:r w:rsidR="00BA699A" w:rsidRPr="001953AC">
          <w:rPr>
            <w:rStyle w:val="Hyperlink"/>
            <w:rFonts w:cs="Times New Roman"/>
            <w:noProof/>
          </w:rPr>
          <w:t>Figure 5.23 Scatter plot showing the relationship between gdp per capita and suicide rate in United States of America.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_Toc82349145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44</w:t>
        </w:r>
        <w:r w:rsidR="00BA699A" w:rsidRPr="001953AC">
          <w:rPr>
            <w:rFonts w:cs="Times New Roman"/>
            <w:noProof/>
            <w:webHidden/>
          </w:rPr>
          <w:fldChar w:fldCharType="end"/>
        </w:r>
      </w:hyperlink>
    </w:p>
    <w:p w14:paraId="1C8FB555"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6" w:history="1">
        <w:r w:rsidR="00BA699A" w:rsidRPr="001953AC">
          <w:rPr>
            <w:rStyle w:val="Hyperlink"/>
            <w:rFonts w:cs="Times New Roman"/>
            <w:noProof/>
          </w:rPr>
          <w:t>Figure 5.24 Scatter plot showing the relationship between gdp per capita and suicide rate in Canada.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_Toc82349146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45</w:t>
        </w:r>
        <w:r w:rsidR="00BA699A" w:rsidRPr="001953AC">
          <w:rPr>
            <w:rFonts w:cs="Times New Roman"/>
            <w:noProof/>
            <w:webHidden/>
          </w:rPr>
          <w:fldChar w:fldCharType="end"/>
        </w:r>
      </w:hyperlink>
    </w:p>
    <w:p w14:paraId="502C4B21"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7" w:history="1">
        <w:r w:rsidR="00BA699A" w:rsidRPr="001953AC">
          <w:rPr>
            <w:rStyle w:val="Hyperlink"/>
            <w:rFonts w:cs="Times New Roman"/>
            <w:noProof/>
          </w:rPr>
          <w:t>Figure 5.25 Scatter plot showing the relationship between gdp per capita and suicide rate in Japan.</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_Toc82349147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46</w:t>
        </w:r>
        <w:r w:rsidR="00BA699A" w:rsidRPr="001953AC">
          <w:rPr>
            <w:rFonts w:cs="Times New Roman"/>
            <w:noProof/>
            <w:webHidden/>
          </w:rPr>
          <w:fldChar w:fldCharType="end"/>
        </w:r>
      </w:hyperlink>
    </w:p>
    <w:p w14:paraId="4E4B153E"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8" w:history="1">
        <w:r w:rsidR="00BA699A" w:rsidRPr="001953AC">
          <w:rPr>
            <w:rStyle w:val="Hyperlink"/>
            <w:rFonts w:cs="Times New Roman"/>
            <w:noProof/>
          </w:rPr>
          <w:t>Figure 5.26 Scatter plot showing the relationship between gdp per capita and suicide rate in United Kingdom.</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_Toc82349148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47</w:t>
        </w:r>
        <w:r w:rsidR="00BA699A" w:rsidRPr="001953AC">
          <w:rPr>
            <w:rFonts w:cs="Times New Roman"/>
            <w:noProof/>
            <w:webHidden/>
          </w:rPr>
          <w:fldChar w:fldCharType="end"/>
        </w:r>
      </w:hyperlink>
    </w:p>
    <w:p w14:paraId="317AC6B6"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49" w:history="1">
        <w:r w:rsidR="00BA699A" w:rsidRPr="001953AC">
          <w:rPr>
            <w:rStyle w:val="Hyperlink"/>
            <w:rFonts w:cs="Times New Roman"/>
            <w:noProof/>
          </w:rPr>
          <w:t>Figure 5.27 Scatter plot of average depression (%) and average suicide rate from year 2000 – 2016.</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_Toc82349149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48</w:t>
        </w:r>
        <w:r w:rsidR="00BA699A" w:rsidRPr="001953AC">
          <w:rPr>
            <w:rFonts w:cs="Times New Roman"/>
            <w:noProof/>
            <w:webHidden/>
          </w:rPr>
          <w:fldChar w:fldCharType="end"/>
        </w:r>
      </w:hyperlink>
    </w:p>
    <w:p w14:paraId="4E261021"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50" w:history="1">
        <w:r w:rsidR="00BA699A" w:rsidRPr="001953AC">
          <w:rPr>
            <w:rStyle w:val="Hyperlink"/>
            <w:rFonts w:cs="Times New Roman"/>
            <w:noProof/>
          </w:rPr>
          <w:t>Figure 5.28 Scatter plot showing the relationship between depression and suicide rate in Russia.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_Toc82349150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50</w:t>
        </w:r>
        <w:r w:rsidR="00BA699A" w:rsidRPr="001953AC">
          <w:rPr>
            <w:rFonts w:cs="Times New Roman"/>
            <w:noProof/>
            <w:webHidden/>
          </w:rPr>
          <w:fldChar w:fldCharType="end"/>
        </w:r>
      </w:hyperlink>
    </w:p>
    <w:p w14:paraId="25459DED"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51" w:history="1">
        <w:r w:rsidR="00BA699A" w:rsidRPr="001953AC">
          <w:rPr>
            <w:rStyle w:val="Hyperlink"/>
            <w:rFonts w:cs="Times New Roman"/>
            <w:noProof/>
          </w:rPr>
          <w:t>Figure 5.29 Scatter plot showing the relationship between depression and suicide rate.</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_Toc82349151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51</w:t>
        </w:r>
        <w:r w:rsidR="00BA699A" w:rsidRPr="001953AC">
          <w:rPr>
            <w:rFonts w:cs="Times New Roman"/>
            <w:noProof/>
            <w:webHidden/>
          </w:rPr>
          <w:fldChar w:fldCharType="end"/>
        </w:r>
      </w:hyperlink>
    </w:p>
    <w:p w14:paraId="7AC86210"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52" w:history="1">
        <w:r w:rsidR="00BA699A" w:rsidRPr="001953AC">
          <w:rPr>
            <w:rStyle w:val="Hyperlink"/>
            <w:rFonts w:cs="Times New Roman"/>
            <w:noProof/>
          </w:rPr>
          <w:t>Figure 5.30 Scatter plot of suicide rate against depression in the United States of America.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_Toc82349152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52</w:t>
        </w:r>
        <w:r w:rsidR="00BA699A" w:rsidRPr="001953AC">
          <w:rPr>
            <w:rFonts w:cs="Times New Roman"/>
            <w:noProof/>
            <w:webHidden/>
          </w:rPr>
          <w:fldChar w:fldCharType="end"/>
        </w:r>
      </w:hyperlink>
    </w:p>
    <w:p w14:paraId="7466FF43"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53" w:history="1">
        <w:r w:rsidR="00BA699A" w:rsidRPr="001953AC">
          <w:rPr>
            <w:rStyle w:val="Hyperlink"/>
            <w:rFonts w:cs="Times New Roman"/>
            <w:noProof/>
          </w:rPr>
          <w:t>Figure 5.31 Scatter plot of depression against suicide rate in Canada.</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_Toc82349153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53</w:t>
        </w:r>
        <w:r w:rsidR="00BA699A" w:rsidRPr="001953AC">
          <w:rPr>
            <w:rFonts w:cs="Times New Roman"/>
            <w:noProof/>
            <w:webHidden/>
          </w:rPr>
          <w:fldChar w:fldCharType="end"/>
        </w:r>
      </w:hyperlink>
    </w:p>
    <w:p w14:paraId="2E5BAC7F"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54" w:history="1">
        <w:r w:rsidR="00BA699A" w:rsidRPr="001953AC">
          <w:rPr>
            <w:rStyle w:val="Hyperlink"/>
            <w:rFonts w:cs="Times New Roman"/>
            <w:noProof/>
          </w:rPr>
          <w:t>Figure 5.32 Scatter plot showing the relationship between depression and suicide rate in the United Kingdom.</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_Toc82349154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54</w:t>
        </w:r>
        <w:r w:rsidR="00BA699A" w:rsidRPr="001953AC">
          <w:rPr>
            <w:rFonts w:cs="Times New Roman"/>
            <w:noProof/>
            <w:webHidden/>
          </w:rPr>
          <w:fldChar w:fldCharType="end"/>
        </w:r>
      </w:hyperlink>
    </w:p>
    <w:p w14:paraId="0DF5410F"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55" w:history="1">
        <w:r w:rsidR="00BA699A" w:rsidRPr="001953AC">
          <w:rPr>
            <w:rStyle w:val="Hyperlink"/>
            <w:rFonts w:cs="Times New Roman"/>
            <w:noProof/>
          </w:rPr>
          <w:t>Figure 5.33 Difference in means of suicide by those with mental and no-mental issues in 2015, United States of America. (Source: cdc.gov, 2018:online)</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_Toc82349155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55</w:t>
        </w:r>
        <w:r w:rsidR="00BA699A" w:rsidRPr="001953AC">
          <w:rPr>
            <w:rFonts w:cs="Times New Roman"/>
            <w:noProof/>
            <w:webHidden/>
          </w:rPr>
          <w:fldChar w:fldCharType="end"/>
        </w:r>
      </w:hyperlink>
    </w:p>
    <w:p w14:paraId="14CD836A"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56" w:history="1">
        <w:r w:rsidR="00BA699A" w:rsidRPr="001953AC">
          <w:rPr>
            <w:rStyle w:val="Hyperlink"/>
            <w:rFonts w:cs="Times New Roman"/>
            <w:noProof/>
          </w:rPr>
          <w:t>Figure 5.34 Bar chart showing the trend of suicide rate over the years among single, divorced, and married people.</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_Toc82349156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56</w:t>
        </w:r>
        <w:r w:rsidR="00BA699A" w:rsidRPr="001953AC">
          <w:rPr>
            <w:rFonts w:cs="Times New Roman"/>
            <w:noProof/>
            <w:webHidden/>
          </w:rPr>
          <w:fldChar w:fldCharType="end"/>
        </w:r>
      </w:hyperlink>
    </w:p>
    <w:p w14:paraId="2B373E5E" w14:textId="77777777" w:rsidR="00BA699A" w:rsidRPr="001953AC" w:rsidRDefault="008E700E" w:rsidP="001414E6">
      <w:pPr>
        <w:pStyle w:val="TableofFigures"/>
        <w:tabs>
          <w:tab w:val="right" w:leader="dot" w:pos="8828"/>
        </w:tabs>
        <w:spacing w:line="360" w:lineRule="auto"/>
        <w:rPr>
          <w:rFonts w:eastAsiaTheme="minorEastAsia" w:cs="Times New Roman"/>
          <w:noProof/>
          <w:sz w:val="22"/>
          <w:lang w:val="en-GB" w:eastAsia="en-GB"/>
        </w:rPr>
      </w:pPr>
      <w:hyperlink w:anchor="_Toc82349157" w:history="1">
        <w:r w:rsidR="00BA699A" w:rsidRPr="001953AC">
          <w:rPr>
            <w:rStyle w:val="Hyperlink"/>
            <w:rFonts w:cs="Times New Roman"/>
            <w:noProof/>
          </w:rPr>
          <w:t>Figure 5.35 Bar chart showing the trend of suicide rate between divorced male and divorced female.</w:t>
        </w:r>
        <w:r w:rsidR="00BA699A" w:rsidRPr="001953AC">
          <w:rPr>
            <w:rFonts w:cs="Times New Roman"/>
            <w:noProof/>
            <w:webHidden/>
          </w:rPr>
          <w:tab/>
        </w:r>
        <w:r w:rsidR="00BA699A" w:rsidRPr="001953AC">
          <w:rPr>
            <w:rFonts w:cs="Times New Roman"/>
            <w:noProof/>
            <w:webHidden/>
          </w:rPr>
          <w:fldChar w:fldCharType="begin"/>
        </w:r>
        <w:r w:rsidR="00BA699A" w:rsidRPr="001953AC">
          <w:rPr>
            <w:rFonts w:cs="Times New Roman"/>
            <w:noProof/>
            <w:webHidden/>
          </w:rPr>
          <w:instrText xml:space="preserve"> PAGEREF _Toc82349157 \h </w:instrText>
        </w:r>
        <w:r w:rsidR="00BA699A" w:rsidRPr="001953AC">
          <w:rPr>
            <w:rFonts w:cs="Times New Roman"/>
            <w:noProof/>
            <w:webHidden/>
          </w:rPr>
        </w:r>
        <w:r w:rsidR="00BA699A" w:rsidRPr="001953AC">
          <w:rPr>
            <w:rFonts w:cs="Times New Roman"/>
            <w:noProof/>
            <w:webHidden/>
          </w:rPr>
          <w:fldChar w:fldCharType="separate"/>
        </w:r>
        <w:r w:rsidR="00BA699A" w:rsidRPr="001953AC">
          <w:rPr>
            <w:rFonts w:cs="Times New Roman"/>
            <w:noProof/>
            <w:webHidden/>
          </w:rPr>
          <w:t>57</w:t>
        </w:r>
        <w:r w:rsidR="00BA699A" w:rsidRPr="001953AC">
          <w:rPr>
            <w:rFonts w:cs="Times New Roman"/>
            <w:noProof/>
            <w:webHidden/>
          </w:rPr>
          <w:fldChar w:fldCharType="end"/>
        </w:r>
      </w:hyperlink>
    </w:p>
    <w:p w14:paraId="26A95159" w14:textId="77777777" w:rsidR="00BA699A" w:rsidRPr="001953AC" w:rsidRDefault="00BA699A" w:rsidP="007A38D0">
      <w:pPr>
        <w:spacing w:after="100" w:afterAutospacing="1" w:line="480" w:lineRule="auto"/>
        <w:rPr>
          <w:rFonts w:ascii="Times New Roman" w:hAnsi="Times New Roman" w:cs="Times New Roman"/>
          <w:sz w:val="24"/>
          <w:szCs w:val="24"/>
        </w:rPr>
      </w:pPr>
      <w:r w:rsidRPr="001953AC">
        <w:rPr>
          <w:rFonts w:ascii="Times New Roman" w:hAnsi="Times New Roman" w:cs="Times New Roman"/>
          <w:sz w:val="24"/>
          <w:szCs w:val="24"/>
        </w:rPr>
        <w:fldChar w:fldCharType="end"/>
      </w:r>
    </w:p>
    <w:p w14:paraId="6DB85D51" w14:textId="77777777" w:rsidR="002902E8" w:rsidRPr="001953AC" w:rsidRDefault="002902E8" w:rsidP="00311392">
      <w:pPr>
        <w:spacing w:line="480" w:lineRule="auto"/>
        <w:rPr>
          <w:rFonts w:ascii="Times New Roman" w:hAnsi="Times New Roman" w:cs="Times New Roman"/>
          <w:b/>
          <w:sz w:val="24"/>
          <w:szCs w:val="24"/>
        </w:rPr>
        <w:sectPr w:rsidR="002902E8" w:rsidRPr="001953AC" w:rsidSect="00B30ACC">
          <w:footerReference w:type="default" r:id="rId11"/>
          <w:pgSz w:w="12240" w:h="15840"/>
          <w:pgMar w:top="1440" w:right="1701" w:bottom="1440" w:left="1701" w:header="720" w:footer="720" w:gutter="0"/>
          <w:cols w:space="720"/>
          <w:docGrid w:linePitch="360"/>
        </w:sectPr>
      </w:pPr>
    </w:p>
    <w:p w14:paraId="4B44736B" w14:textId="0E4731C1" w:rsidR="00247B47" w:rsidRPr="001953AC" w:rsidRDefault="00E412C7" w:rsidP="00216F5C">
      <w:pPr>
        <w:pStyle w:val="Heading1"/>
        <w:spacing w:line="360" w:lineRule="auto"/>
        <w:rPr>
          <w:rFonts w:ascii="Times New Roman" w:hAnsi="Times New Roman" w:cs="Times New Roman"/>
          <w:b/>
          <w:bCs/>
          <w:color w:val="auto"/>
          <w:sz w:val="24"/>
          <w:szCs w:val="24"/>
        </w:rPr>
      </w:pPr>
      <w:bookmarkStart w:id="0" w:name="_Toc82418384"/>
      <w:r w:rsidRPr="001953AC">
        <w:rPr>
          <w:rFonts w:ascii="Times New Roman" w:hAnsi="Times New Roman" w:cs="Times New Roman"/>
          <w:b/>
          <w:bCs/>
          <w:color w:val="auto"/>
          <w:sz w:val="24"/>
          <w:szCs w:val="24"/>
        </w:rPr>
        <w:lastRenderedPageBreak/>
        <w:t>1.</w:t>
      </w:r>
      <w:r w:rsidR="0082760A" w:rsidRPr="001953AC">
        <w:rPr>
          <w:rFonts w:ascii="Times New Roman" w:hAnsi="Times New Roman" w:cs="Times New Roman"/>
          <w:b/>
          <w:bCs/>
          <w:color w:val="auto"/>
          <w:sz w:val="24"/>
          <w:szCs w:val="24"/>
        </w:rPr>
        <w:t>0</w:t>
      </w:r>
      <w:r w:rsidRPr="001953AC">
        <w:rPr>
          <w:rFonts w:ascii="Times New Roman" w:hAnsi="Times New Roman" w:cs="Times New Roman"/>
          <w:b/>
          <w:bCs/>
          <w:color w:val="auto"/>
          <w:sz w:val="24"/>
          <w:szCs w:val="24"/>
        </w:rPr>
        <w:t xml:space="preserve"> </w:t>
      </w:r>
      <w:r w:rsidR="00247B47" w:rsidRPr="001953AC">
        <w:rPr>
          <w:rFonts w:ascii="Times New Roman" w:hAnsi="Times New Roman" w:cs="Times New Roman"/>
          <w:b/>
          <w:bCs/>
          <w:color w:val="auto"/>
          <w:sz w:val="24"/>
          <w:szCs w:val="24"/>
        </w:rPr>
        <w:t>Introduction</w:t>
      </w:r>
      <w:bookmarkEnd w:id="0"/>
    </w:p>
    <w:p w14:paraId="1E24E7B2" w14:textId="15607C04" w:rsidR="00247B47" w:rsidRPr="001953AC" w:rsidRDefault="00247B47" w:rsidP="00216F5C">
      <w:pPr>
        <w:spacing w:after="30" w:line="360" w:lineRule="auto"/>
        <w:jc w:val="both"/>
        <w:rPr>
          <w:rFonts w:ascii="Times New Roman" w:hAnsi="Times New Roman" w:cs="Times New Roman"/>
          <w:sz w:val="24"/>
          <w:szCs w:val="24"/>
        </w:rPr>
      </w:pPr>
      <w:r w:rsidRPr="001953AC">
        <w:rPr>
          <w:rFonts w:ascii="Times New Roman" w:hAnsi="Times New Roman" w:cs="Times New Roman"/>
          <w:sz w:val="24"/>
          <w:szCs w:val="24"/>
        </w:rPr>
        <w:t>Suicide has many definitions. Schiedam defines suicide as the act of deliberately killing oneself after experiencing some social, economic, or political problems. Many people look at suicide as the only way to run away from social, economic, and political issues forgetting that it causes permanent stress to the family members and close friends.  Many scholars have looked at suicide from different angles and dimensions and put a lot of energy into researching factors contributing to suicide. Yet, suicide is increasing at an alarming rate after every 40 seconds (Witt et al., 2017).</w:t>
      </w:r>
    </w:p>
    <w:p w14:paraId="741E2BA7" w14:textId="0EB61B85" w:rsidR="00247B47" w:rsidRPr="001953AC" w:rsidRDefault="00247B47" w:rsidP="00247B47">
      <w:pPr>
        <w:spacing w:after="30" w:line="360" w:lineRule="auto"/>
        <w:jc w:val="both"/>
        <w:rPr>
          <w:rFonts w:ascii="Times New Roman" w:hAnsi="Times New Roman" w:cs="Times New Roman"/>
          <w:sz w:val="24"/>
          <w:szCs w:val="24"/>
        </w:rPr>
      </w:pPr>
      <w:r w:rsidRPr="001953AC">
        <w:rPr>
          <w:rFonts w:ascii="Times New Roman" w:hAnsi="Times New Roman" w:cs="Times New Roman"/>
          <w:sz w:val="24"/>
          <w:szCs w:val="24"/>
        </w:rPr>
        <w:t>According to (Witt et al., 2017), close to 790 000 people lose their lives by committing suicide; this means that after every 40 seconds, one person dies through suicide. Suicide is a global disaster that occurs throughout life. To lower suicide and suicidal attempts, there is a need to stage and implement effective interventions at allowed levels from the population to the individual level (Hedegaard, Curtin, and Warner, 2020). Statistical data conducted by WHO in 2016 shows that 78% of suicides occur in developing nations. In those Third world nations, people strain to improve their living standards and face many social challenges in their lives (Hedegaard, Curtin, and Warner, 2020). At the beginning of the year 2017, it found that suicide accumulated 1.3% of mortality data worldwide, making it the 17th leading cause of death.</w:t>
      </w:r>
    </w:p>
    <w:p w14:paraId="7B4A6493" w14:textId="147B2718" w:rsidR="00A733E1" w:rsidRPr="001953AC" w:rsidRDefault="00A733E1" w:rsidP="00247B47">
      <w:pPr>
        <w:spacing w:after="3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Presently, big data </w:t>
      </w:r>
      <w:r w:rsidR="00C00054" w:rsidRPr="001953AC">
        <w:rPr>
          <w:rFonts w:ascii="Times New Roman" w:hAnsi="Times New Roman" w:cs="Times New Roman"/>
          <w:sz w:val="24"/>
          <w:szCs w:val="24"/>
        </w:rPr>
        <w:t>has proven to be of great advantage to various industries and organizations. For example, in finance it has helped companies to effectively manage risk and push campaigns or products that suit their customers. In health, big data makes it possible to detect diseases early enough, thereby reducing its effect. Additionally, it also help</w:t>
      </w:r>
      <w:r w:rsidR="00DB0367" w:rsidRPr="001953AC">
        <w:rPr>
          <w:rFonts w:ascii="Times New Roman" w:hAnsi="Times New Roman" w:cs="Times New Roman"/>
          <w:sz w:val="24"/>
          <w:szCs w:val="24"/>
        </w:rPr>
        <w:t>s</w:t>
      </w:r>
      <w:r w:rsidR="00C00054" w:rsidRPr="001953AC">
        <w:rPr>
          <w:rFonts w:ascii="Times New Roman" w:hAnsi="Times New Roman" w:cs="Times New Roman"/>
          <w:sz w:val="24"/>
          <w:szCs w:val="24"/>
        </w:rPr>
        <w:t xml:space="preserve"> to predict a more efficient line of action and advice health </w:t>
      </w:r>
      <w:r w:rsidR="00DB0367" w:rsidRPr="001953AC">
        <w:rPr>
          <w:rFonts w:ascii="Times New Roman" w:hAnsi="Times New Roman" w:cs="Times New Roman"/>
          <w:sz w:val="24"/>
          <w:szCs w:val="24"/>
        </w:rPr>
        <w:t>practitioners on more effective solutions.</w:t>
      </w:r>
    </w:p>
    <w:p w14:paraId="0B81E679" w14:textId="60DB7EF5" w:rsidR="00247B47" w:rsidRPr="001953AC" w:rsidRDefault="003B498B" w:rsidP="00247B47">
      <w:pPr>
        <w:spacing w:after="30" w:line="360" w:lineRule="auto"/>
        <w:jc w:val="both"/>
        <w:rPr>
          <w:rFonts w:ascii="Times New Roman" w:hAnsi="Times New Roman" w:cs="Times New Roman"/>
          <w:sz w:val="24"/>
          <w:szCs w:val="24"/>
        </w:rPr>
      </w:pPr>
      <w:r w:rsidRPr="001953AC">
        <w:rPr>
          <w:rFonts w:ascii="Times New Roman" w:hAnsi="Times New Roman" w:cs="Times New Roman"/>
          <w:sz w:val="24"/>
          <w:szCs w:val="24"/>
        </w:rPr>
        <w:t>As described by wikipedia</w:t>
      </w:r>
      <w:r w:rsidR="00247B47" w:rsidRPr="001953AC">
        <w:rPr>
          <w:rFonts w:ascii="Times New Roman" w:hAnsi="Times New Roman" w:cs="Times New Roman"/>
          <w:sz w:val="24"/>
          <w:szCs w:val="24"/>
        </w:rPr>
        <w:t>, “</w:t>
      </w:r>
      <w:r w:rsidRPr="001953AC">
        <w:rPr>
          <w:rFonts w:ascii="Times New Roman" w:hAnsi="Times New Roman" w:cs="Times New Roman"/>
          <w:sz w:val="24"/>
          <w:szCs w:val="24"/>
        </w:rPr>
        <w:t>Data analysis</w:t>
      </w:r>
      <w:r w:rsidR="00247B47" w:rsidRPr="001953AC">
        <w:rPr>
          <w:rFonts w:ascii="Times New Roman" w:hAnsi="Times New Roman" w:cs="Times New Roman"/>
          <w:sz w:val="24"/>
          <w:szCs w:val="24"/>
        </w:rPr>
        <w:t xml:space="preserve"> </w:t>
      </w:r>
      <w:r w:rsidR="00772073" w:rsidRPr="001953AC">
        <w:rPr>
          <w:rFonts w:ascii="Times New Roman" w:hAnsi="Times New Roman" w:cs="Times New Roman"/>
          <w:sz w:val="24"/>
          <w:szCs w:val="24"/>
        </w:rPr>
        <w:t>can be defined as the process of inspecting, cleansing, transforming and modelling data with the aim of discovering valuable information, informing conclusions, and supporting decision making</w:t>
      </w:r>
      <w:r w:rsidR="00406814" w:rsidRPr="001953AC">
        <w:rPr>
          <w:rFonts w:ascii="Times New Roman" w:hAnsi="Times New Roman" w:cs="Times New Roman"/>
          <w:sz w:val="24"/>
          <w:szCs w:val="24"/>
        </w:rPr>
        <w:t>”</w:t>
      </w:r>
      <w:r w:rsidR="00772073" w:rsidRPr="001953AC">
        <w:rPr>
          <w:rFonts w:ascii="Times New Roman" w:hAnsi="Times New Roman" w:cs="Times New Roman"/>
          <w:sz w:val="24"/>
          <w:szCs w:val="24"/>
        </w:rPr>
        <w:t>.</w:t>
      </w:r>
      <w:r w:rsidR="00CB57E7" w:rsidRPr="001953AC">
        <w:rPr>
          <w:rFonts w:ascii="Times New Roman" w:hAnsi="Times New Roman" w:cs="Times New Roman"/>
          <w:sz w:val="24"/>
          <w:szCs w:val="24"/>
        </w:rPr>
        <w:t xml:space="preserve"> Through data analysis new</w:t>
      </w:r>
      <w:r w:rsidR="00247B47" w:rsidRPr="001953AC">
        <w:rPr>
          <w:rFonts w:ascii="Times New Roman" w:hAnsi="Times New Roman" w:cs="Times New Roman"/>
          <w:sz w:val="24"/>
          <w:szCs w:val="24"/>
        </w:rPr>
        <w:t xml:space="preserve"> insights that unlock new sources of business value</w:t>
      </w:r>
      <w:r w:rsidR="00CB57E7" w:rsidRPr="001953AC">
        <w:rPr>
          <w:rFonts w:ascii="Times New Roman" w:hAnsi="Times New Roman" w:cs="Times New Roman"/>
          <w:sz w:val="24"/>
          <w:szCs w:val="24"/>
        </w:rPr>
        <w:t xml:space="preserve"> can be derived</w:t>
      </w:r>
      <w:r w:rsidR="00247B47" w:rsidRPr="001953AC">
        <w:rPr>
          <w:rFonts w:ascii="Times New Roman" w:hAnsi="Times New Roman" w:cs="Times New Roman"/>
          <w:sz w:val="24"/>
          <w:szCs w:val="24"/>
        </w:rPr>
        <w:t xml:space="preserve">. </w:t>
      </w:r>
    </w:p>
    <w:p w14:paraId="5FA26D18" w14:textId="754027BA" w:rsidR="00E412C7" w:rsidRPr="001953AC" w:rsidRDefault="00E412C7" w:rsidP="00247B47">
      <w:pPr>
        <w:spacing w:after="30" w:line="360" w:lineRule="auto"/>
        <w:jc w:val="both"/>
        <w:rPr>
          <w:rFonts w:ascii="Times New Roman" w:hAnsi="Times New Roman" w:cs="Times New Roman"/>
          <w:sz w:val="24"/>
          <w:szCs w:val="24"/>
        </w:rPr>
      </w:pPr>
    </w:p>
    <w:p w14:paraId="0B9E6955" w14:textId="7C08200E" w:rsidR="00B63B69" w:rsidRPr="001953AC" w:rsidRDefault="00B63B69" w:rsidP="00B63B69">
      <w:pPr>
        <w:spacing w:after="30" w:line="360" w:lineRule="auto"/>
        <w:jc w:val="both"/>
        <w:rPr>
          <w:rFonts w:ascii="Times New Roman" w:hAnsi="Times New Roman" w:cs="Times New Roman"/>
          <w:sz w:val="24"/>
          <w:szCs w:val="24"/>
        </w:rPr>
      </w:pPr>
    </w:p>
    <w:p w14:paraId="5EC2C114" w14:textId="77777777" w:rsidR="00CD388D" w:rsidRPr="001953AC" w:rsidRDefault="00CD388D" w:rsidP="00B63B69">
      <w:pPr>
        <w:spacing w:after="30" w:line="360" w:lineRule="auto"/>
        <w:jc w:val="both"/>
        <w:rPr>
          <w:rFonts w:ascii="Times New Roman" w:hAnsi="Times New Roman" w:cs="Times New Roman"/>
          <w:sz w:val="24"/>
          <w:szCs w:val="24"/>
        </w:rPr>
      </w:pPr>
    </w:p>
    <w:p w14:paraId="671B2417" w14:textId="39CF03C1" w:rsidR="0032369E" w:rsidRPr="001953AC" w:rsidRDefault="000C1F58" w:rsidP="00216F5C">
      <w:pPr>
        <w:pStyle w:val="Heading2"/>
        <w:spacing w:before="0" w:beforeAutospacing="0" w:after="0" w:afterAutospacing="0" w:line="360" w:lineRule="auto"/>
        <w:rPr>
          <w:sz w:val="24"/>
          <w:szCs w:val="24"/>
        </w:rPr>
      </w:pPr>
      <w:bookmarkStart w:id="1" w:name="_Toc82418385"/>
      <w:r w:rsidRPr="001953AC">
        <w:rPr>
          <w:sz w:val="24"/>
          <w:szCs w:val="24"/>
        </w:rPr>
        <w:lastRenderedPageBreak/>
        <w:t>1.1</w:t>
      </w:r>
      <w:r w:rsidR="00AE45DB" w:rsidRPr="001953AC">
        <w:rPr>
          <w:sz w:val="24"/>
          <w:szCs w:val="24"/>
        </w:rPr>
        <w:t xml:space="preserve"> </w:t>
      </w:r>
      <w:r w:rsidR="00247B47" w:rsidRPr="001953AC">
        <w:rPr>
          <w:sz w:val="24"/>
          <w:szCs w:val="24"/>
        </w:rPr>
        <w:t>Background</w:t>
      </w:r>
      <w:bookmarkEnd w:id="1"/>
    </w:p>
    <w:p w14:paraId="17446B96" w14:textId="0A514089" w:rsidR="00D14ED0" w:rsidRPr="001953AC"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Research on suicide and suicidal behavior has increased over the last ten years on many fronts, from the clinical, social, and psychological aspects to the unique environment and population-level influence, such as access to mental health care (Moutier, 2021). Researchers from Canada have been significant contributors to research on suicide and its prevention internationally, with the country’s share of scientific publications increasing from just over 2% in 2005 to more than 6% in 2018 (Moutier, 2021). Researchers are responsible for over a third of international research in specific areas of expertise, including genetics and Indigenous mental health.</w:t>
      </w:r>
    </w:p>
    <w:p w14:paraId="4C2FCB66" w14:textId="754688FB" w:rsidR="00D14ED0" w:rsidRPr="001953AC"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The act of committing suicide is associated with health problems and life stress. Due to those risks, there are factors used to assess the patterns (Houtsma, Butterworth, and Anestis, 2018). Depression mood is the current known pattern whereby most people take away their lives after being depressed for an extended period. Depression can be brought about by failing to achieve specific goals or be affected by some psychological issues. Medical problems seem to have contributed to the high rate of suicide. Many people fear diseases like cancer and HIV/AIDS, and when victims are not well-taken care of, they may commit suicide due to fear of isolation in society. The recent coronavirus pandemic that broke out in 2019 in china and spread worldwide may cause people to kill themselves due to challenges associated with the pandemic (Moutier, 2021).</w:t>
      </w:r>
    </w:p>
    <w:p w14:paraId="2E01FA99" w14:textId="4530FE83" w:rsidR="00A17EDB" w:rsidRPr="001953AC" w:rsidRDefault="00D131CD"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Literature review on the r</w:t>
      </w:r>
      <w:r w:rsidR="00A17EDB" w:rsidRPr="001953AC">
        <w:rPr>
          <w:rFonts w:ascii="Times New Roman" w:hAnsi="Times New Roman" w:cs="Times New Roman"/>
          <w:sz w:val="24"/>
          <w:szCs w:val="24"/>
        </w:rPr>
        <w:t>esults from the correspondence analysis carried out by Vladeta et</w:t>
      </w:r>
      <w:r w:rsidR="00C83E18" w:rsidRPr="001953AC">
        <w:rPr>
          <w:rFonts w:ascii="Times New Roman" w:hAnsi="Times New Roman" w:cs="Times New Roman"/>
          <w:sz w:val="24"/>
          <w:szCs w:val="24"/>
        </w:rPr>
        <w:t xml:space="preserve"> </w:t>
      </w:r>
      <w:r w:rsidR="00A17EDB" w:rsidRPr="001953AC">
        <w:rPr>
          <w:rFonts w:ascii="Times New Roman" w:hAnsi="Times New Roman" w:cs="Times New Roman"/>
          <w:sz w:val="24"/>
          <w:szCs w:val="24"/>
        </w:rPr>
        <w:t>al to determine the methods of suicide shows that pesticide suicide and firearm suicide replaced the traditional methods. Furthermore, it shows that suicide pattern depends on the availability of the methods used</w:t>
      </w:r>
      <w:r w:rsidR="009417AC" w:rsidRPr="001953AC">
        <w:rPr>
          <w:rFonts w:ascii="Times New Roman" w:hAnsi="Times New Roman" w:cs="Times New Roman"/>
          <w:sz w:val="24"/>
          <w:szCs w:val="24"/>
        </w:rPr>
        <w:t>. From this it can be deduced that restricting access to the means of suicide is more urgent and more technically feasible than ever.</w:t>
      </w:r>
      <w:r w:rsidR="00C83E18" w:rsidRPr="001953AC">
        <w:rPr>
          <w:rFonts w:ascii="Times New Roman" w:hAnsi="Times New Roman" w:cs="Times New Roman"/>
          <w:sz w:val="24"/>
          <w:szCs w:val="24"/>
        </w:rPr>
        <w:t xml:space="preserve"> (Vladeta et al.</w:t>
      </w:r>
      <w:r w:rsidRPr="001953AC">
        <w:rPr>
          <w:rFonts w:ascii="Times New Roman" w:hAnsi="Times New Roman" w:cs="Times New Roman"/>
          <w:sz w:val="24"/>
          <w:szCs w:val="24"/>
        </w:rPr>
        <w:t>, 2007</w:t>
      </w:r>
      <w:r w:rsidR="00C83E18" w:rsidRPr="001953AC">
        <w:rPr>
          <w:rFonts w:ascii="Times New Roman" w:hAnsi="Times New Roman" w:cs="Times New Roman"/>
          <w:sz w:val="24"/>
          <w:szCs w:val="24"/>
        </w:rPr>
        <w:t>)</w:t>
      </w:r>
      <w:r w:rsidR="00590B69" w:rsidRPr="001953AC">
        <w:rPr>
          <w:rFonts w:ascii="Times New Roman" w:hAnsi="Times New Roman" w:cs="Times New Roman"/>
          <w:sz w:val="24"/>
          <w:szCs w:val="24"/>
        </w:rPr>
        <w:t>. To achieve the above result</w:t>
      </w:r>
      <w:r w:rsidR="00350C1E" w:rsidRPr="001953AC">
        <w:rPr>
          <w:rFonts w:ascii="Times New Roman" w:hAnsi="Times New Roman" w:cs="Times New Roman"/>
          <w:sz w:val="24"/>
          <w:szCs w:val="24"/>
        </w:rPr>
        <w:t>, data encoded in adherence to the International Classification of Diseases (10</w:t>
      </w:r>
      <w:r w:rsidR="00350C1E" w:rsidRPr="001953AC">
        <w:rPr>
          <w:rFonts w:ascii="Times New Roman" w:hAnsi="Times New Roman" w:cs="Times New Roman"/>
          <w:sz w:val="24"/>
          <w:szCs w:val="24"/>
          <w:vertAlign w:val="superscript"/>
        </w:rPr>
        <w:t>th</w:t>
      </w:r>
      <w:r w:rsidR="00350C1E" w:rsidRPr="001953AC">
        <w:rPr>
          <w:rFonts w:ascii="Times New Roman" w:hAnsi="Times New Roman" w:cs="Times New Roman"/>
          <w:sz w:val="24"/>
          <w:szCs w:val="24"/>
        </w:rPr>
        <w:t xml:space="preserve"> revision) were derived from the WHO mortality database. Suicide methods were differentiated through classification. Afterwards, correspondence analysis was used to identify typical patterns of suicide methods in different countries by providing a cross-tabulated data.</w:t>
      </w:r>
      <w:r w:rsidR="00821870" w:rsidRPr="001953AC">
        <w:rPr>
          <w:rFonts w:ascii="Times New Roman" w:hAnsi="Times New Roman" w:cs="Times New Roman"/>
          <w:sz w:val="24"/>
          <w:szCs w:val="24"/>
        </w:rPr>
        <w:t xml:space="preserve"> (Vladeta et al., 2007)</w:t>
      </w:r>
      <w:r w:rsidR="00482388" w:rsidRPr="001953AC">
        <w:rPr>
          <w:rFonts w:ascii="Times New Roman" w:hAnsi="Times New Roman" w:cs="Times New Roman"/>
          <w:sz w:val="24"/>
          <w:szCs w:val="24"/>
        </w:rPr>
        <w:t>.</w:t>
      </w:r>
    </w:p>
    <w:p w14:paraId="766B5952" w14:textId="66388C85" w:rsidR="002728C2" w:rsidRPr="001953AC" w:rsidRDefault="002728C2"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Findings from </w:t>
      </w:r>
      <w:r w:rsidR="00D556F1" w:rsidRPr="001953AC">
        <w:rPr>
          <w:rFonts w:ascii="Times New Roman" w:hAnsi="Times New Roman" w:cs="Times New Roman"/>
          <w:sz w:val="24"/>
          <w:szCs w:val="24"/>
        </w:rPr>
        <w:t xml:space="preserve">research done in China using Poison regression models also shows that the overall suicide rate between 2002 – 2011 decreased significantly </w:t>
      </w:r>
      <w:r w:rsidR="008129A5" w:rsidRPr="001953AC">
        <w:rPr>
          <w:rFonts w:ascii="Times New Roman" w:hAnsi="Times New Roman" w:cs="Times New Roman"/>
          <w:sz w:val="24"/>
          <w:szCs w:val="24"/>
        </w:rPr>
        <w:t>except for</w:t>
      </w:r>
      <w:r w:rsidR="00D556F1" w:rsidRPr="001953AC">
        <w:rPr>
          <w:rFonts w:ascii="Times New Roman" w:hAnsi="Times New Roman" w:cs="Times New Roman"/>
          <w:sz w:val="24"/>
          <w:szCs w:val="24"/>
        </w:rPr>
        <w:t xml:space="preserve"> young males and </w:t>
      </w:r>
      <w:r w:rsidR="00D556F1" w:rsidRPr="001953AC">
        <w:rPr>
          <w:rFonts w:ascii="Times New Roman" w:hAnsi="Times New Roman" w:cs="Times New Roman"/>
          <w:sz w:val="24"/>
          <w:szCs w:val="24"/>
        </w:rPr>
        <w:lastRenderedPageBreak/>
        <w:t xml:space="preserve">rural older adults, and an increase in the suicide rate among older adults in both urban and rural areas towards the end of the study </w:t>
      </w:r>
      <w:r w:rsidR="002A434C" w:rsidRPr="001953AC">
        <w:rPr>
          <w:rFonts w:ascii="Times New Roman" w:hAnsi="Times New Roman" w:cs="Times New Roman"/>
          <w:sz w:val="24"/>
          <w:szCs w:val="24"/>
        </w:rPr>
        <w:t>period. (Chong et al, 2014)</w:t>
      </w:r>
      <w:r w:rsidR="004E6767" w:rsidRPr="001953AC">
        <w:rPr>
          <w:rFonts w:ascii="Times New Roman" w:hAnsi="Times New Roman" w:cs="Times New Roman"/>
          <w:sz w:val="24"/>
          <w:szCs w:val="24"/>
        </w:rPr>
        <w:t xml:space="preserve">. Data on suicide rate </w:t>
      </w:r>
      <w:r w:rsidR="004F509B" w:rsidRPr="001953AC">
        <w:rPr>
          <w:rFonts w:ascii="Times New Roman" w:hAnsi="Times New Roman" w:cs="Times New Roman"/>
          <w:sz w:val="24"/>
          <w:szCs w:val="24"/>
        </w:rPr>
        <w:t>ranging from</w:t>
      </w:r>
      <w:r w:rsidR="004E6767" w:rsidRPr="001953AC">
        <w:rPr>
          <w:rFonts w:ascii="Times New Roman" w:hAnsi="Times New Roman" w:cs="Times New Roman"/>
          <w:sz w:val="24"/>
          <w:szCs w:val="24"/>
        </w:rPr>
        <w:t xml:space="preserve"> 2002 to 2011 was provided by the Chinese Ministry of Health for this research. Poison regression models were employed to examine the trends of region</w:t>
      </w:r>
      <w:r w:rsidR="00372A29" w:rsidRPr="001953AC">
        <w:rPr>
          <w:rFonts w:ascii="Times New Roman" w:hAnsi="Times New Roman" w:cs="Times New Roman"/>
          <w:sz w:val="24"/>
          <w:szCs w:val="24"/>
        </w:rPr>
        <w:t>-specific</w:t>
      </w:r>
      <w:r w:rsidR="004E6767" w:rsidRPr="001953AC">
        <w:rPr>
          <w:rFonts w:ascii="Times New Roman" w:hAnsi="Times New Roman" w:cs="Times New Roman"/>
          <w:sz w:val="24"/>
          <w:szCs w:val="24"/>
        </w:rPr>
        <w:t>, age-speci</w:t>
      </w:r>
      <w:r w:rsidR="00372A29" w:rsidRPr="001953AC">
        <w:rPr>
          <w:rFonts w:ascii="Times New Roman" w:hAnsi="Times New Roman" w:cs="Times New Roman"/>
          <w:sz w:val="24"/>
          <w:szCs w:val="24"/>
        </w:rPr>
        <w:t>fi</w:t>
      </w:r>
      <w:r w:rsidR="004E6767" w:rsidRPr="001953AC">
        <w:rPr>
          <w:rFonts w:ascii="Times New Roman" w:hAnsi="Times New Roman" w:cs="Times New Roman"/>
          <w:sz w:val="24"/>
          <w:szCs w:val="24"/>
        </w:rPr>
        <w:t xml:space="preserve">c, </w:t>
      </w:r>
      <w:r w:rsidR="00372A29" w:rsidRPr="001953AC">
        <w:rPr>
          <w:rFonts w:ascii="Times New Roman" w:hAnsi="Times New Roman" w:cs="Times New Roman"/>
          <w:sz w:val="24"/>
          <w:szCs w:val="24"/>
        </w:rPr>
        <w:t xml:space="preserve">and </w:t>
      </w:r>
      <w:r w:rsidR="004E6767" w:rsidRPr="001953AC">
        <w:rPr>
          <w:rFonts w:ascii="Times New Roman" w:hAnsi="Times New Roman" w:cs="Times New Roman"/>
          <w:sz w:val="24"/>
          <w:szCs w:val="24"/>
        </w:rPr>
        <w:t>gender</w:t>
      </w:r>
      <w:r w:rsidR="00372A29" w:rsidRPr="001953AC">
        <w:rPr>
          <w:rFonts w:ascii="Times New Roman" w:hAnsi="Times New Roman" w:cs="Times New Roman"/>
          <w:sz w:val="24"/>
          <w:szCs w:val="24"/>
        </w:rPr>
        <w:t>-specific</w:t>
      </w:r>
      <w:r w:rsidR="004E6767" w:rsidRPr="001953AC">
        <w:rPr>
          <w:rFonts w:ascii="Times New Roman" w:hAnsi="Times New Roman" w:cs="Times New Roman"/>
          <w:sz w:val="24"/>
          <w:szCs w:val="24"/>
        </w:rPr>
        <w:t xml:space="preserve"> suicide </w:t>
      </w:r>
      <w:r w:rsidR="00372A29" w:rsidRPr="001953AC">
        <w:rPr>
          <w:rFonts w:ascii="Times New Roman" w:hAnsi="Times New Roman" w:cs="Times New Roman"/>
          <w:sz w:val="24"/>
          <w:szCs w:val="24"/>
        </w:rPr>
        <w:t>rates.</w:t>
      </w:r>
      <w:r w:rsidR="00797049" w:rsidRPr="001953AC">
        <w:rPr>
          <w:rFonts w:ascii="Times New Roman" w:hAnsi="Times New Roman" w:cs="Times New Roman"/>
          <w:sz w:val="24"/>
          <w:szCs w:val="24"/>
        </w:rPr>
        <w:t xml:space="preserve"> Hence, the mean national suicide was calculated.</w:t>
      </w:r>
      <w:r w:rsidR="00FC3DB5" w:rsidRPr="001953AC">
        <w:rPr>
          <w:rFonts w:ascii="Times New Roman" w:hAnsi="Times New Roman" w:cs="Times New Roman"/>
          <w:sz w:val="24"/>
          <w:szCs w:val="24"/>
        </w:rPr>
        <w:t xml:space="preserve"> (Chong et al, 2014).</w:t>
      </w:r>
    </w:p>
    <w:p w14:paraId="609AD59B" w14:textId="6DB3BE12" w:rsidR="00D14ED0" w:rsidRPr="001953AC"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The increase in drug abuse and use of firearms in the past two decades has increased the rate of suicide globally. However, it is significant to know that suicide has increased in countries where the use of firearms by ordinary people is low. Social and interpersonal violence may also increase the rate of suicide. Recent studies show that financial strains and a high unemployment rate contribute to suicide because, in many families, violence occurs due to financial difficulties, especially in developing countries.</w:t>
      </w:r>
    </w:p>
    <w:p w14:paraId="57153ED3" w14:textId="1B9DFD5F" w:rsidR="001C4E3C" w:rsidRPr="001953AC" w:rsidRDefault="001C4E3C"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Furthermore, a literature review on the </w:t>
      </w:r>
      <w:r w:rsidR="00315CF4" w:rsidRPr="001953AC">
        <w:rPr>
          <w:rFonts w:ascii="Times New Roman" w:hAnsi="Times New Roman" w:cs="Times New Roman"/>
          <w:sz w:val="24"/>
          <w:szCs w:val="24"/>
        </w:rPr>
        <w:t>research carried out on differentiating adolescent suicide attempters and ideators through classification tree analysis of risk behaviors shows that youths characterized by heroin use were at a strikingly high risk of being attempters (78%). While youths who ha</w:t>
      </w:r>
      <w:r w:rsidR="00163ADB" w:rsidRPr="001953AC">
        <w:rPr>
          <w:rFonts w:ascii="Times New Roman" w:hAnsi="Times New Roman" w:cs="Times New Roman"/>
          <w:sz w:val="24"/>
          <w:szCs w:val="24"/>
        </w:rPr>
        <w:t>ve also experienced rape were also likely to be attempters (58%). The research was done by analyzing data from the 2013, 2015, and 2017 National Youth Risk Behavior Surveys.</w:t>
      </w:r>
      <w:r w:rsidR="00A3320D" w:rsidRPr="001953AC">
        <w:rPr>
          <w:rFonts w:ascii="Times New Roman" w:hAnsi="Times New Roman" w:cs="Times New Roman"/>
          <w:sz w:val="24"/>
          <w:szCs w:val="24"/>
        </w:rPr>
        <w:t xml:space="preserve"> Classification tree analysis was used to identify combinations of health risk and demographic factors. (Alexis et al., 2020).</w:t>
      </w:r>
    </w:p>
    <w:p w14:paraId="2F017513" w14:textId="25EEFF28" w:rsidR="00737619" w:rsidRPr="001953AC"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The high male-to-female suicide ratio is primarily evident in well-economized countries with limited resources. In developed nations, research shows that men tend to commit suicide than women (Witt et al., 2017). Men in developed countries are involved in nation-building activities, forgetting to look for their welfare. In the third world nations</w:t>
      </w:r>
      <w:r w:rsidR="004F509B" w:rsidRPr="001953AC">
        <w:rPr>
          <w:rFonts w:ascii="Times New Roman" w:hAnsi="Times New Roman" w:cs="Times New Roman"/>
          <w:sz w:val="24"/>
          <w:szCs w:val="24"/>
        </w:rPr>
        <w:t>,</w:t>
      </w:r>
      <w:r w:rsidRPr="001953AC">
        <w:rPr>
          <w:rFonts w:ascii="Times New Roman" w:hAnsi="Times New Roman" w:cs="Times New Roman"/>
          <w:sz w:val="24"/>
          <w:szCs w:val="24"/>
        </w:rPr>
        <w:t xml:space="preserve"> studies show that women are the one who tends to commit suicide more than men (Witt et al., 2017). In developing nations, women are the ones who play a significant role in upbringing the family; due to this, they face a lot of social problems such as family violence and financial difficulties. The rise of the suicide rate of women in developing nations is contributed by the tendency of men to not providing essential needs to the family. In low-income families, abandoning social responsibility is catalyzed by the behavior of men involving themselves in drug abuse without considering they have a role to play in the family.  Furthermore, studies have identified that young women are significantly affected by challenges in being very </w:t>
      </w:r>
      <w:r w:rsidRPr="001953AC">
        <w:rPr>
          <w:rFonts w:ascii="Times New Roman" w:hAnsi="Times New Roman" w:cs="Times New Roman"/>
          <w:sz w:val="24"/>
          <w:szCs w:val="24"/>
        </w:rPr>
        <w:lastRenderedPageBreak/>
        <w:t>young at marriage. Early marriages are companied by bearing many children at a young age, financial and social dependence on the man and family relatives, coupled with physical and sexual violence (Moutier, 2021).</w:t>
      </w:r>
    </w:p>
    <w:p w14:paraId="242D364A" w14:textId="594C6794" w:rsidR="00E412C7"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The suicidal act thus has specific socio-political and legal implications (Carpenter et al., 2020). </w:t>
      </w:r>
      <w:r w:rsidR="00C03695" w:rsidRPr="001953AC">
        <w:rPr>
          <w:rFonts w:ascii="Times New Roman" w:hAnsi="Times New Roman" w:cs="Times New Roman"/>
          <w:sz w:val="24"/>
          <w:szCs w:val="24"/>
        </w:rPr>
        <w:t xml:space="preserve">For example, </w:t>
      </w:r>
      <w:r w:rsidRPr="001953AC">
        <w:rPr>
          <w:rFonts w:ascii="Times New Roman" w:hAnsi="Times New Roman" w:cs="Times New Roman"/>
          <w:sz w:val="24"/>
          <w:szCs w:val="24"/>
        </w:rPr>
        <w:t xml:space="preserve">when someone </w:t>
      </w:r>
      <w:r w:rsidR="00230966" w:rsidRPr="001953AC">
        <w:rPr>
          <w:rFonts w:ascii="Times New Roman" w:hAnsi="Times New Roman" w:cs="Times New Roman"/>
          <w:sz w:val="24"/>
          <w:szCs w:val="24"/>
        </w:rPr>
        <w:t>caught,</w:t>
      </w:r>
      <w:r w:rsidRPr="001953AC">
        <w:rPr>
          <w:rFonts w:ascii="Times New Roman" w:hAnsi="Times New Roman" w:cs="Times New Roman"/>
          <w:sz w:val="24"/>
          <w:szCs w:val="24"/>
        </w:rPr>
        <w:t xml:space="preserve"> committing suicide is taken to court and charged with murder instead of looking for reasons why he or she was committing the act and help him. </w:t>
      </w:r>
    </w:p>
    <w:p w14:paraId="4234EB06" w14:textId="77777777" w:rsidR="00F72439" w:rsidRPr="001953AC" w:rsidRDefault="00F72439" w:rsidP="00216F5C">
      <w:pPr>
        <w:spacing w:after="0" w:line="360" w:lineRule="auto"/>
        <w:jc w:val="both"/>
        <w:rPr>
          <w:rFonts w:ascii="Times New Roman" w:hAnsi="Times New Roman" w:cs="Times New Roman"/>
          <w:sz w:val="24"/>
          <w:szCs w:val="24"/>
        </w:rPr>
      </w:pPr>
    </w:p>
    <w:p w14:paraId="10DB57C6" w14:textId="5F7C8CB6" w:rsidR="00E412C7" w:rsidRPr="001953AC" w:rsidRDefault="00BB434D" w:rsidP="00216F5C">
      <w:pPr>
        <w:pStyle w:val="Heading2"/>
        <w:spacing w:before="0" w:beforeAutospacing="0" w:after="0" w:afterAutospacing="0" w:line="360" w:lineRule="auto"/>
        <w:rPr>
          <w:sz w:val="24"/>
          <w:szCs w:val="24"/>
        </w:rPr>
      </w:pPr>
      <w:bookmarkStart w:id="2" w:name="_Toc82418386"/>
      <w:r w:rsidRPr="001953AC">
        <w:rPr>
          <w:sz w:val="24"/>
          <w:szCs w:val="24"/>
        </w:rPr>
        <w:t>1.2 Statement</w:t>
      </w:r>
      <w:r w:rsidR="00CD388D" w:rsidRPr="001953AC">
        <w:rPr>
          <w:sz w:val="24"/>
          <w:szCs w:val="24"/>
        </w:rPr>
        <w:t xml:space="preserve"> of Problem</w:t>
      </w:r>
      <w:bookmarkEnd w:id="2"/>
    </w:p>
    <w:p w14:paraId="088A2BD3" w14:textId="546CAD32" w:rsidR="00737619" w:rsidRPr="001953AC"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Over the last ten years, suicide rates have been increasing, drawing attention to researchers, and empirically they have come up with improved methods and based methods for preventing suicidal behavior. People who commit suicide start to show signs or intentions of acting immediately when the idea comes to their mind. According to World Health Organization 2016 analyzes some of the characters, such as talking about suicide, many of their daily stories are full of ideas of committing suicide. They regret to be born or wish </w:t>
      </w:r>
      <w:r w:rsidR="00C03695" w:rsidRPr="001953AC">
        <w:rPr>
          <w:rFonts w:ascii="Times New Roman" w:hAnsi="Times New Roman" w:cs="Times New Roman"/>
          <w:sz w:val="24"/>
          <w:szCs w:val="24"/>
        </w:rPr>
        <w:t>that</w:t>
      </w:r>
      <w:r w:rsidRPr="001953AC">
        <w:rPr>
          <w:rFonts w:ascii="Times New Roman" w:hAnsi="Times New Roman" w:cs="Times New Roman"/>
          <w:sz w:val="24"/>
          <w:szCs w:val="24"/>
        </w:rPr>
        <w:t xml:space="preserve"> they die. Those who are writers start to write topics on death. Suicidal people, </w:t>
      </w:r>
      <w:r w:rsidR="00C03695" w:rsidRPr="001953AC">
        <w:rPr>
          <w:rFonts w:ascii="Times New Roman" w:hAnsi="Times New Roman" w:cs="Times New Roman"/>
          <w:sz w:val="24"/>
          <w:szCs w:val="24"/>
        </w:rPr>
        <w:t>a</w:t>
      </w:r>
      <w:r w:rsidRPr="001953AC">
        <w:rPr>
          <w:rFonts w:ascii="Times New Roman" w:hAnsi="Times New Roman" w:cs="Times New Roman"/>
          <w:sz w:val="24"/>
          <w:szCs w:val="24"/>
        </w:rPr>
        <w:t>ccording to (Carpenter et al., 2020), do</w:t>
      </w:r>
      <w:r w:rsidR="00C03695" w:rsidRPr="001953AC">
        <w:rPr>
          <w:rFonts w:ascii="Times New Roman" w:hAnsi="Times New Roman" w:cs="Times New Roman"/>
          <w:sz w:val="24"/>
          <w:szCs w:val="24"/>
        </w:rPr>
        <w:t xml:space="preserve"> </w:t>
      </w:r>
      <w:r w:rsidRPr="001953AC">
        <w:rPr>
          <w:rFonts w:ascii="Times New Roman" w:hAnsi="Times New Roman" w:cs="Times New Roman"/>
          <w:sz w:val="24"/>
          <w:szCs w:val="24"/>
        </w:rPr>
        <w:t>n</w:t>
      </w:r>
      <w:r w:rsidR="00C03695" w:rsidRPr="001953AC">
        <w:rPr>
          <w:rFonts w:ascii="Times New Roman" w:hAnsi="Times New Roman" w:cs="Times New Roman"/>
          <w:sz w:val="24"/>
          <w:szCs w:val="24"/>
        </w:rPr>
        <w:t>o</w:t>
      </w:r>
      <w:r w:rsidRPr="001953AC">
        <w:rPr>
          <w:rFonts w:ascii="Times New Roman" w:hAnsi="Times New Roman" w:cs="Times New Roman"/>
          <w:sz w:val="24"/>
          <w:szCs w:val="24"/>
        </w:rPr>
        <w:t>t have to believe that things will ever change for the better, and suicide is the only way out. It</w:t>
      </w:r>
      <w:r w:rsidR="00C03695" w:rsidRPr="001953AC">
        <w:rPr>
          <w:rFonts w:ascii="Times New Roman" w:hAnsi="Times New Roman" w:cs="Times New Roman"/>
          <w:sz w:val="24"/>
          <w:szCs w:val="24"/>
        </w:rPr>
        <w:t xml:space="preserve"> i</w:t>
      </w:r>
      <w:r w:rsidRPr="001953AC">
        <w:rPr>
          <w:rFonts w:ascii="Times New Roman" w:hAnsi="Times New Roman" w:cs="Times New Roman"/>
          <w:sz w:val="24"/>
          <w:szCs w:val="24"/>
        </w:rPr>
        <w:t xml:space="preserve">s wise to recognize the warning signs for committing </w:t>
      </w:r>
      <w:r w:rsidR="001656D5" w:rsidRPr="001953AC">
        <w:rPr>
          <w:rFonts w:ascii="Times New Roman" w:hAnsi="Times New Roman" w:cs="Times New Roman"/>
          <w:sz w:val="24"/>
          <w:szCs w:val="24"/>
        </w:rPr>
        <w:t xml:space="preserve">suicide </w:t>
      </w:r>
      <w:r w:rsidRPr="001953AC">
        <w:rPr>
          <w:rFonts w:ascii="Times New Roman" w:hAnsi="Times New Roman" w:cs="Times New Roman"/>
          <w:sz w:val="24"/>
          <w:szCs w:val="24"/>
        </w:rPr>
        <w:t>and know how to act on them.</w:t>
      </w:r>
    </w:p>
    <w:p w14:paraId="07712515" w14:textId="0A5A1A4E" w:rsidR="00CD388D"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Suicide rates vary from one country to another due to different incomes in terms of gross domestic product. However, the common thread among them in terms of suicide is the little efforts to design and implement programs of reducing or preventing suicide by government, social or educational institutions (Witt et al., 2017). The problem of ignorance to increment of suicide rate is not common to all third world nations with limited availability of national and public resources. In developed countries in Europe, the continent government has given grants to researchers to develop a solution to curb suicide acts. According to (Witt et al., 2017), adequate research on suicide ideation and behaviors can help the government develop policies and implement them to reduce the suicide rate in their boundaries and across the world. There is a need for researchers to seek ways of reducing suicide and preventing suicide activities from taking place.</w:t>
      </w:r>
    </w:p>
    <w:p w14:paraId="76479EC7" w14:textId="39E845F5" w:rsidR="00F72439" w:rsidRPr="001953AC" w:rsidRDefault="00F72439" w:rsidP="00216F5C">
      <w:pPr>
        <w:spacing w:after="0" w:line="360" w:lineRule="auto"/>
        <w:jc w:val="both"/>
        <w:rPr>
          <w:rFonts w:ascii="Times New Roman" w:hAnsi="Times New Roman" w:cs="Times New Roman"/>
          <w:sz w:val="24"/>
          <w:szCs w:val="24"/>
        </w:rPr>
      </w:pPr>
    </w:p>
    <w:p w14:paraId="478E4431" w14:textId="0BCCD107" w:rsidR="00CD388D" w:rsidRPr="001953AC" w:rsidRDefault="00A56AAE" w:rsidP="00216F5C">
      <w:pPr>
        <w:pStyle w:val="Heading2"/>
        <w:spacing w:before="0" w:beforeAutospacing="0" w:after="0" w:afterAutospacing="0" w:line="360" w:lineRule="auto"/>
        <w:rPr>
          <w:sz w:val="24"/>
          <w:szCs w:val="24"/>
        </w:rPr>
      </w:pPr>
      <w:bookmarkStart w:id="3" w:name="_Toc82418387"/>
      <w:r w:rsidRPr="001953AC">
        <w:rPr>
          <w:sz w:val="24"/>
          <w:szCs w:val="24"/>
        </w:rPr>
        <w:lastRenderedPageBreak/>
        <w:t>1.3</w:t>
      </w:r>
      <w:r w:rsidR="00BB434D" w:rsidRPr="001953AC">
        <w:t xml:space="preserve"> </w:t>
      </w:r>
      <w:r w:rsidR="00CD388D" w:rsidRPr="001953AC">
        <w:rPr>
          <w:sz w:val="24"/>
          <w:szCs w:val="24"/>
        </w:rPr>
        <w:t xml:space="preserve">Aims and </w:t>
      </w:r>
      <w:r w:rsidR="00841DA4" w:rsidRPr="001953AC">
        <w:rPr>
          <w:sz w:val="24"/>
          <w:szCs w:val="24"/>
        </w:rPr>
        <w:t>Objectives.</w:t>
      </w:r>
      <w:bookmarkEnd w:id="3"/>
    </w:p>
    <w:p w14:paraId="4601A92C" w14:textId="3452F897" w:rsidR="00CD388D" w:rsidRPr="001953AC" w:rsidRDefault="00BB434D" w:rsidP="00216F5C">
      <w:pPr>
        <w:pStyle w:val="Heading3"/>
        <w:spacing w:before="0" w:beforeAutospacing="0" w:after="0" w:afterAutospacing="0" w:line="360" w:lineRule="auto"/>
        <w:rPr>
          <w:sz w:val="24"/>
          <w:szCs w:val="24"/>
        </w:rPr>
      </w:pPr>
      <w:bookmarkStart w:id="4" w:name="_Toc82418388"/>
      <w:r w:rsidRPr="001953AC">
        <w:rPr>
          <w:sz w:val="24"/>
          <w:szCs w:val="24"/>
        </w:rPr>
        <w:t xml:space="preserve">1.3.1 </w:t>
      </w:r>
      <w:r w:rsidR="009F012E" w:rsidRPr="001953AC">
        <w:rPr>
          <w:sz w:val="24"/>
          <w:szCs w:val="24"/>
        </w:rPr>
        <w:t>Aims</w:t>
      </w:r>
      <w:bookmarkEnd w:id="4"/>
    </w:p>
    <w:p w14:paraId="7BCC210A" w14:textId="7332149D" w:rsidR="00CD388D" w:rsidRPr="001953AC" w:rsidRDefault="00CD388D"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The aim of this project is to analyze the global suicide rate, the extent of risk factors, and problems associated with suicide. The suicide rates and solutions pattern will be looked at sincerely, knowing that suicide has become a healthy disaster globally. </w:t>
      </w:r>
    </w:p>
    <w:p w14:paraId="0BDE7CBB" w14:textId="2615F6DC" w:rsidR="009F012E" w:rsidRDefault="00875086"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Additionally, the project will evaluate and present scalable solutions that will help t</w:t>
      </w:r>
      <w:r w:rsidR="0082760A" w:rsidRPr="001953AC">
        <w:rPr>
          <w:rFonts w:ascii="Times New Roman" w:hAnsi="Times New Roman" w:cs="Times New Roman"/>
          <w:sz w:val="24"/>
          <w:szCs w:val="24"/>
        </w:rPr>
        <w:t>o reduce suicide rate globally.</w:t>
      </w:r>
    </w:p>
    <w:p w14:paraId="1ED08945" w14:textId="77777777" w:rsidR="00F72439" w:rsidRPr="001953AC" w:rsidRDefault="00F72439" w:rsidP="00216F5C">
      <w:pPr>
        <w:spacing w:after="0" w:line="360" w:lineRule="auto"/>
        <w:jc w:val="both"/>
        <w:rPr>
          <w:rFonts w:ascii="Times New Roman" w:hAnsi="Times New Roman" w:cs="Times New Roman"/>
          <w:sz w:val="24"/>
          <w:szCs w:val="24"/>
        </w:rPr>
      </w:pPr>
    </w:p>
    <w:p w14:paraId="1D93080F" w14:textId="4B4A0DF7" w:rsidR="009F012E" w:rsidRPr="001953AC" w:rsidRDefault="00BB434D" w:rsidP="00216F5C">
      <w:pPr>
        <w:pStyle w:val="Heading3"/>
        <w:spacing w:before="0" w:beforeAutospacing="0" w:after="0" w:afterAutospacing="0" w:line="360" w:lineRule="auto"/>
        <w:rPr>
          <w:sz w:val="24"/>
          <w:szCs w:val="24"/>
        </w:rPr>
      </w:pPr>
      <w:bookmarkStart w:id="5" w:name="_Toc82418389"/>
      <w:r w:rsidRPr="001953AC">
        <w:rPr>
          <w:sz w:val="24"/>
          <w:szCs w:val="24"/>
        </w:rPr>
        <w:t xml:space="preserve">1.3.2 </w:t>
      </w:r>
      <w:r w:rsidR="009F012E" w:rsidRPr="001953AC">
        <w:rPr>
          <w:sz w:val="24"/>
          <w:szCs w:val="24"/>
        </w:rPr>
        <w:t>Objectives</w:t>
      </w:r>
      <w:bookmarkEnd w:id="5"/>
    </w:p>
    <w:p w14:paraId="0E795769" w14:textId="44AB1176" w:rsidR="009F012E" w:rsidRPr="001953AC" w:rsidRDefault="009F012E"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The objectives of this project are as follows:</w:t>
      </w:r>
    </w:p>
    <w:p w14:paraId="71C9B21B" w14:textId="408B99F9" w:rsidR="00AF74D8" w:rsidRPr="001953AC" w:rsidRDefault="00AF74D8" w:rsidP="00216F5C">
      <w:pPr>
        <w:pStyle w:val="ListParagraph"/>
        <w:numPr>
          <w:ilvl w:val="0"/>
          <w:numId w:val="12"/>
        </w:num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Identify key variables responsible for increase in suicide rate</w:t>
      </w:r>
      <w:r w:rsidR="00D936B0" w:rsidRPr="001953AC">
        <w:rPr>
          <w:rFonts w:ascii="Times New Roman" w:hAnsi="Times New Roman" w:cs="Times New Roman"/>
          <w:sz w:val="24"/>
          <w:szCs w:val="24"/>
        </w:rPr>
        <w:t xml:space="preserve"> through exploratory data analysis</w:t>
      </w:r>
      <w:r w:rsidRPr="001953AC">
        <w:rPr>
          <w:rFonts w:ascii="Times New Roman" w:hAnsi="Times New Roman" w:cs="Times New Roman"/>
          <w:sz w:val="24"/>
          <w:szCs w:val="24"/>
        </w:rPr>
        <w:t>.</w:t>
      </w:r>
    </w:p>
    <w:p w14:paraId="2A0563D8" w14:textId="247F8EFE" w:rsidR="0082760A" w:rsidRPr="001953AC" w:rsidRDefault="00AF74D8" w:rsidP="00216F5C">
      <w:pPr>
        <w:pStyle w:val="ListParagraph"/>
        <w:numPr>
          <w:ilvl w:val="0"/>
          <w:numId w:val="12"/>
        </w:num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Identify and quickly detect people with potential to </w:t>
      </w:r>
      <w:r w:rsidR="000A3102" w:rsidRPr="001953AC">
        <w:rPr>
          <w:rFonts w:ascii="Times New Roman" w:hAnsi="Times New Roman" w:cs="Times New Roman"/>
          <w:sz w:val="24"/>
          <w:szCs w:val="24"/>
        </w:rPr>
        <w:t>commit suicide.</w:t>
      </w:r>
    </w:p>
    <w:p w14:paraId="39F26250" w14:textId="77777777" w:rsidR="00F72439" w:rsidRDefault="00F72439" w:rsidP="00216F5C">
      <w:pPr>
        <w:pStyle w:val="Heading2"/>
        <w:spacing w:before="0" w:beforeAutospacing="0" w:after="0" w:afterAutospacing="0" w:line="360" w:lineRule="auto"/>
        <w:rPr>
          <w:sz w:val="24"/>
          <w:szCs w:val="24"/>
        </w:rPr>
      </w:pPr>
    </w:p>
    <w:p w14:paraId="7C578E79" w14:textId="489AB232" w:rsidR="00CD388D" w:rsidRPr="001953AC" w:rsidRDefault="00A56AAE" w:rsidP="00216F5C">
      <w:pPr>
        <w:pStyle w:val="Heading2"/>
        <w:spacing w:before="0" w:beforeAutospacing="0" w:after="0" w:afterAutospacing="0" w:line="360" w:lineRule="auto"/>
        <w:rPr>
          <w:sz w:val="24"/>
          <w:szCs w:val="24"/>
        </w:rPr>
      </w:pPr>
      <w:bookmarkStart w:id="6" w:name="_Toc82418390"/>
      <w:r w:rsidRPr="001953AC">
        <w:rPr>
          <w:sz w:val="24"/>
          <w:szCs w:val="24"/>
        </w:rPr>
        <w:t>1.4</w:t>
      </w:r>
      <w:r w:rsidR="00BB434D" w:rsidRPr="001953AC">
        <w:rPr>
          <w:sz w:val="24"/>
          <w:szCs w:val="24"/>
        </w:rPr>
        <w:t xml:space="preserve"> </w:t>
      </w:r>
      <w:r w:rsidR="00875086" w:rsidRPr="001953AC">
        <w:rPr>
          <w:sz w:val="24"/>
          <w:szCs w:val="24"/>
        </w:rPr>
        <w:t>Research Question</w:t>
      </w:r>
      <w:bookmarkEnd w:id="6"/>
    </w:p>
    <w:p w14:paraId="40290269" w14:textId="6F333670" w:rsidR="00875086" w:rsidRPr="001953AC" w:rsidRDefault="0077358C"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Hence</w:t>
      </w:r>
      <w:r w:rsidR="00875086" w:rsidRPr="001953AC">
        <w:rPr>
          <w:rFonts w:ascii="Times New Roman" w:hAnsi="Times New Roman" w:cs="Times New Roman"/>
          <w:sz w:val="24"/>
          <w:szCs w:val="24"/>
        </w:rPr>
        <w:t>, it seeks to answer the following research questions:</w:t>
      </w:r>
    </w:p>
    <w:p w14:paraId="004E49B2" w14:textId="08E5A14B" w:rsidR="00875086" w:rsidRPr="001953AC" w:rsidRDefault="00875086" w:rsidP="00216F5C">
      <w:pPr>
        <w:pStyle w:val="ListParagraph"/>
        <w:numPr>
          <w:ilvl w:val="0"/>
          <w:numId w:val="11"/>
        </w:num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Have suicide rates</w:t>
      </w:r>
      <w:r w:rsidR="0040109D" w:rsidRPr="001953AC">
        <w:rPr>
          <w:rFonts w:ascii="Times New Roman" w:hAnsi="Times New Roman" w:cs="Times New Roman"/>
          <w:sz w:val="24"/>
          <w:szCs w:val="24"/>
        </w:rPr>
        <w:t xml:space="preserve"> </w:t>
      </w:r>
      <w:r w:rsidRPr="001953AC">
        <w:rPr>
          <w:rFonts w:ascii="Times New Roman" w:hAnsi="Times New Roman" w:cs="Times New Roman"/>
          <w:sz w:val="24"/>
          <w:szCs w:val="24"/>
        </w:rPr>
        <w:t>increased over the years?</w:t>
      </w:r>
    </w:p>
    <w:p w14:paraId="34510832" w14:textId="57600FA4" w:rsidR="00875086" w:rsidRPr="001953AC" w:rsidRDefault="00875086" w:rsidP="00216F5C">
      <w:pPr>
        <w:pStyle w:val="ListParagraph"/>
        <w:numPr>
          <w:ilvl w:val="0"/>
          <w:numId w:val="11"/>
        </w:num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Is there an existing pattern behind suicide?</w:t>
      </w:r>
    </w:p>
    <w:p w14:paraId="1B44FC71" w14:textId="1DCB6951" w:rsidR="00875086" w:rsidRPr="001953AC" w:rsidRDefault="00875086" w:rsidP="00216F5C">
      <w:pPr>
        <w:pStyle w:val="ListParagraph"/>
        <w:numPr>
          <w:ilvl w:val="0"/>
          <w:numId w:val="11"/>
        </w:num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Male or female, who commits suicide more?</w:t>
      </w:r>
    </w:p>
    <w:p w14:paraId="3217F81A" w14:textId="1849872B" w:rsidR="00F81E63" w:rsidRPr="001953AC" w:rsidRDefault="00875086" w:rsidP="00216F5C">
      <w:pPr>
        <w:pStyle w:val="ListParagraph"/>
        <w:numPr>
          <w:ilvl w:val="0"/>
          <w:numId w:val="11"/>
        </w:num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Which age grade is suicide more prevalent?</w:t>
      </w:r>
    </w:p>
    <w:p w14:paraId="345423AE" w14:textId="77777777" w:rsidR="00F72439" w:rsidRDefault="00F72439" w:rsidP="00216F5C">
      <w:pPr>
        <w:pStyle w:val="Heading2"/>
        <w:spacing w:before="0" w:beforeAutospacing="0" w:after="0" w:afterAutospacing="0" w:line="360" w:lineRule="auto"/>
        <w:rPr>
          <w:sz w:val="24"/>
          <w:szCs w:val="24"/>
        </w:rPr>
      </w:pPr>
    </w:p>
    <w:p w14:paraId="4791501F" w14:textId="2E49AF42" w:rsidR="00DD527E" w:rsidRPr="001953AC" w:rsidRDefault="00F81E63" w:rsidP="00216F5C">
      <w:pPr>
        <w:pStyle w:val="Heading2"/>
        <w:spacing w:before="0" w:beforeAutospacing="0" w:after="0" w:afterAutospacing="0" w:line="360" w:lineRule="auto"/>
        <w:rPr>
          <w:sz w:val="24"/>
          <w:szCs w:val="24"/>
        </w:rPr>
      </w:pPr>
      <w:bookmarkStart w:id="7" w:name="_Toc82418391"/>
      <w:r w:rsidRPr="001953AC">
        <w:rPr>
          <w:sz w:val="24"/>
          <w:szCs w:val="24"/>
        </w:rPr>
        <w:t>1.5</w:t>
      </w:r>
      <w:r w:rsidR="00BB434D" w:rsidRPr="001953AC">
        <w:rPr>
          <w:sz w:val="24"/>
          <w:szCs w:val="24"/>
        </w:rPr>
        <w:t xml:space="preserve"> </w:t>
      </w:r>
      <w:r w:rsidR="00DD527E" w:rsidRPr="001953AC">
        <w:rPr>
          <w:sz w:val="24"/>
          <w:szCs w:val="24"/>
        </w:rPr>
        <w:t xml:space="preserve">Significance of </w:t>
      </w:r>
      <w:r w:rsidR="004F509B" w:rsidRPr="001953AC">
        <w:rPr>
          <w:sz w:val="24"/>
          <w:szCs w:val="24"/>
        </w:rPr>
        <w:t>the</w:t>
      </w:r>
      <w:r w:rsidR="00DD527E" w:rsidRPr="001953AC">
        <w:rPr>
          <w:sz w:val="24"/>
          <w:szCs w:val="24"/>
        </w:rPr>
        <w:t xml:space="preserve"> Study</w:t>
      </w:r>
      <w:bookmarkEnd w:id="7"/>
    </w:p>
    <w:p w14:paraId="46CCE934" w14:textId="77777777" w:rsidR="007D42BA" w:rsidRPr="001953AC"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Strategies and development of preventing and reducing suicide have been put in place globally. Almost all the developed nations are showing interest in financing research on suicide and implementing policies that doctors suggest. In many countries, the ministry of education has implemented a program in their curriculum to solve social problems, which significantly impacts the young generation in reducing the suicide rate in the future (Houtsma, Butterworth, and Anestis, 2018).  </w:t>
      </w:r>
    </w:p>
    <w:p w14:paraId="3E1B4F20" w14:textId="77777777" w:rsidR="007D42BA" w:rsidRPr="001953AC" w:rsidRDefault="007D42BA"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The importance of this research work is to identify the underlying issues and patterns behind suicide and to provide solutions that will efficiently reduce global suicide rate or eradicate it entirely.</w:t>
      </w:r>
    </w:p>
    <w:p w14:paraId="57C6655A" w14:textId="5A829A3E" w:rsidR="00737619" w:rsidRPr="001953AC" w:rsidRDefault="001A3A9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lastRenderedPageBreak/>
        <w:t xml:space="preserve">To prevent and reduce the suicide rate is better for every country to implement a suicidal program in their curriculum. Children start to know that suicide is not the only solution to face challenges. Strategies addressing a specific high-risk group of people within the ecosystem and those who have signs of suicide potential should be exercised (Houtsma, Butterworth, and Anestis, 2018). Programs and policies are formulated and executed to groups to reduce risk factors and increase protective factors. The suicide rate has increased majorly because of social violence, which the primary root of this is financial challenges. Governments and other financial institutions that support the people's social welfare can implement policies for strengthening the economy. </w:t>
      </w:r>
    </w:p>
    <w:p w14:paraId="2595B1A9" w14:textId="51C1119E" w:rsidR="007351FF" w:rsidRDefault="00762C6F"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The insights derived from this research is beneficial as it will help to reduce global suicide rate through early detection and help advice government bodies, health organizations on how to prevent suicide or eradicate</w:t>
      </w:r>
      <w:r w:rsidR="00050BD9" w:rsidRPr="001953AC">
        <w:rPr>
          <w:rFonts w:ascii="Times New Roman" w:hAnsi="Times New Roman" w:cs="Times New Roman"/>
          <w:sz w:val="24"/>
          <w:szCs w:val="24"/>
        </w:rPr>
        <w:t xml:space="preserve"> it</w:t>
      </w:r>
      <w:r w:rsidRPr="001953AC">
        <w:rPr>
          <w:rFonts w:ascii="Times New Roman" w:hAnsi="Times New Roman" w:cs="Times New Roman"/>
          <w:sz w:val="24"/>
          <w:szCs w:val="24"/>
        </w:rPr>
        <w:t xml:space="preserve"> entirely.</w:t>
      </w:r>
    </w:p>
    <w:p w14:paraId="16BF9F36" w14:textId="77777777" w:rsidR="00F72439" w:rsidRPr="001953AC" w:rsidRDefault="00F72439" w:rsidP="00216F5C">
      <w:pPr>
        <w:spacing w:after="0" w:line="360" w:lineRule="auto"/>
        <w:jc w:val="both"/>
        <w:rPr>
          <w:rFonts w:ascii="Times New Roman" w:hAnsi="Times New Roman" w:cs="Times New Roman"/>
          <w:sz w:val="24"/>
          <w:szCs w:val="24"/>
        </w:rPr>
      </w:pPr>
    </w:p>
    <w:p w14:paraId="5AF6769A" w14:textId="708ED3CD" w:rsidR="00AE45DB" w:rsidRPr="001953AC" w:rsidRDefault="00F81E63" w:rsidP="00216F5C">
      <w:pPr>
        <w:pStyle w:val="Heading2"/>
        <w:spacing w:before="0" w:beforeAutospacing="0" w:after="0" w:afterAutospacing="0" w:line="360" w:lineRule="auto"/>
        <w:rPr>
          <w:sz w:val="24"/>
          <w:szCs w:val="24"/>
        </w:rPr>
      </w:pPr>
      <w:bookmarkStart w:id="8" w:name="_Toc82418392"/>
      <w:r w:rsidRPr="001953AC">
        <w:rPr>
          <w:sz w:val="24"/>
          <w:szCs w:val="24"/>
        </w:rPr>
        <w:t>1.6</w:t>
      </w:r>
      <w:r w:rsidR="00BB434D" w:rsidRPr="001953AC">
        <w:rPr>
          <w:sz w:val="24"/>
          <w:szCs w:val="24"/>
        </w:rPr>
        <w:t xml:space="preserve"> </w:t>
      </w:r>
      <w:r w:rsidR="00AE45DB" w:rsidRPr="001953AC">
        <w:rPr>
          <w:sz w:val="24"/>
          <w:szCs w:val="24"/>
        </w:rPr>
        <w:t xml:space="preserve">Proposed Methodology for </w:t>
      </w:r>
      <w:r w:rsidR="004F509B" w:rsidRPr="001953AC">
        <w:rPr>
          <w:sz w:val="24"/>
          <w:szCs w:val="24"/>
        </w:rPr>
        <w:t>the</w:t>
      </w:r>
      <w:r w:rsidR="00AE45DB" w:rsidRPr="001953AC">
        <w:rPr>
          <w:sz w:val="24"/>
          <w:szCs w:val="24"/>
        </w:rPr>
        <w:t xml:space="preserve"> Study</w:t>
      </w:r>
      <w:bookmarkEnd w:id="8"/>
    </w:p>
    <w:p w14:paraId="7422E7B8" w14:textId="77777777" w:rsidR="000B2AA8" w:rsidRPr="001953AC" w:rsidRDefault="000B2AA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Firstly, the method of this research initially involved a systematic literature review and theoretical research to study other existing articles and research related to this study’s topic and formulated research questions to compare several existing suicide prevention methods, and to develop a lasting solution to tackle the issue of suicide. </w:t>
      </w:r>
    </w:p>
    <w:p w14:paraId="7BF554F1" w14:textId="77777777" w:rsidR="00663DDF" w:rsidRPr="001953AC" w:rsidRDefault="000B2AA8"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To accomplish the goals of the proposed method, it is necessary to conduct in depth analysis of various suicide cases, thereby identifying the patterns behind suicide.</w:t>
      </w:r>
    </w:p>
    <w:p w14:paraId="384A6A0E" w14:textId="4C5380E4" w:rsidR="00663DDF" w:rsidRPr="001953AC" w:rsidRDefault="00663DDF"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From the information gathered from the questions raised and analysis of the systematic literature review, additional pilot study and </w:t>
      </w:r>
      <w:r w:rsidR="002F0C1F" w:rsidRPr="001953AC">
        <w:rPr>
          <w:rFonts w:ascii="Times New Roman" w:hAnsi="Times New Roman" w:cs="Times New Roman"/>
          <w:sz w:val="24"/>
          <w:szCs w:val="24"/>
        </w:rPr>
        <w:t>analysis of data set derived from world bank open data and WHO (world health organization) will be carried out</w:t>
      </w:r>
      <w:r w:rsidRPr="001953AC">
        <w:rPr>
          <w:rFonts w:ascii="Times New Roman" w:hAnsi="Times New Roman" w:cs="Times New Roman"/>
          <w:sz w:val="24"/>
          <w:szCs w:val="24"/>
        </w:rPr>
        <w:t xml:space="preserve">.  </w:t>
      </w:r>
    </w:p>
    <w:p w14:paraId="181CB8FF" w14:textId="17F14478" w:rsidR="00665BE0" w:rsidRDefault="005F7C82"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Furthermore, data analysis techniques</w:t>
      </w:r>
      <w:r w:rsidR="002C19E5" w:rsidRPr="001953AC">
        <w:rPr>
          <w:rFonts w:ascii="Times New Roman" w:hAnsi="Times New Roman" w:cs="Times New Roman"/>
          <w:sz w:val="24"/>
          <w:szCs w:val="24"/>
        </w:rPr>
        <w:t xml:space="preserve"> such as trend analysis, comparative analysis and exploratory data analysis</w:t>
      </w:r>
      <w:r w:rsidRPr="001953AC">
        <w:rPr>
          <w:rFonts w:ascii="Times New Roman" w:hAnsi="Times New Roman" w:cs="Times New Roman"/>
          <w:sz w:val="24"/>
          <w:szCs w:val="24"/>
        </w:rPr>
        <w:t xml:space="preserve"> will be employed to derive insights from the data derived from </w:t>
      </w:r>
      <w:r w:rsidR="00107022" w:rsidRPr="001953AC">
        <w:rPr>
          <w:rFonts w:ascii="Times New Roman" w:hAnsi="Times New Roman" w:cs="Times New Roman"/>
          <w:sz w:val="24"/>
          <w:szCs w:val="24"/>
        </w:rPr>
        <w:t>both databases mentioned above</w:t>
      </w:r>
      <w:r w:rsidR="00C52ABB" w:rsidRPr="001953AC">
        <w:rPr>
          <w:rFonts w:ascii="Times New Roman" w:hAnsi="Times New Roman" w:cs="Times New Roman"/>
          <w:sz w:val="24"/>
          <w:szCs w:val="24"/>
        </w:rPr>
        <w:t xml:space="preserve"> by comparing variables to determine their effect on the number of suicide.</w:t>
      </w:r>
    </w:p>
    <w:p w14:paraId="6CAD10D9" w14:textId="77777777" w:rsidR="00F72439" w:rsidRPr="001953AC" w:rsidRDefault="00F72439" w:rsidP="00216F5C">
      <w:pPr>
        <w:spacing w:after="0" w:line="360" w:lineRule="auto"/>
        <w:jc w:val="both"/>
        <w:rPr>
          <w:rFonts w:ascii="Times New Roman" w:hAnsi="Times New Roman" w:cs="Times New Roman"/>
          <w:sz w:val="24"/>
          <w:szCs w:val="24"/>
        </w:rPr>
      </w:pPr>
    </w:p>
    <w:p w14:paraId="757CE688" w14:textId="7E28F45D" w:rsidR="00665BE0" w:rsidRPr="001953AC" w:rsidRDefault="00DA3061" w:rsidP="00216F5C">
      <w:pPr>
        <w:pStyle w:val="Heading2"/>
        <w:spacing w:before="0" w:beforeAutospacing="0" w:after="0" w:afterAutospacing="0" w:line="360" w:lineRule="auto"/>
        <w:rPr>
          <w:sz w:val="24"/>
          <w:szCs w:val="24"/>
        </w:rPr>
      </w:pPr>
      <w:bookmarkStart w:id="9" w:name="_Toc82418393"/>
      <w:r w:rsidRPr="001953AC">
        <w:rPr>
          <w:sz w:val="24"/>
          <w:szCs w:val="24"/>
        </w:rPr>
        <w:t>1.7</w:t>
      </w:r>
      <w:r w:rsidR="00BB434D" w:rsidRPr="001953AC">
        <w:rPr>
          <w:sz w:val="24"/>
          <w:szCs w:val="24"/>
        </w:rPr>
        <w:t xml:space="preserve"> </w:t>
      </w:r>
      <w:r w:rsidR="00087E69" w:rsidRPr="001953AC">
        <w:rPr>
          <w:sz w:val="24"/>
          <w:szCs w:val="24"/>
        </w:rPr>
        <w:t xml:space="preserve">Justification for </w:t>
      </w:r>
      <w:r w:rsidR="007351FF" w:rsidRPr="001953AC">
        <w:rPr>
          <w:sz w:val="24"/>
          <w:szCs w:val="24"/>
        </w:rPr>
        <w:t>the</w:t>
      </w:r>
      <w:r w:rsidR="00087E69" w:rsidRPr="001953AC">
        <w:rPr>
          <w:sz w:val="24"/>
          <w:szCs w:val="24"/>
        </w:rPr>
        <w:t xml:space="preserve"> Study and Proposed Methodology</w:t>
      </w:r>
      <w:bookmarkEnd w:id="9"/>
    </w:p>
    <w:p w14:paraId="3C16102E" w14:textId="6D450C68" w:rsidR="004213D2" w:rsidRPr="001953AC" w:rsidRDefault="004213D2"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Using the proposed methodology for this project, which is based mainly on carrying out a pilot study </w:t>
      </w:r>
      <w:r w:rsidR="00171C0E" w:rsidRPr="001953AC">
        <w:rPr>
          <w:rFonts w:ascii="Times New Roman" w:hAnsi="Times New Roman" w:cs="Times New Roman"/>
          <w:sz w:val="24"/>
          <w:szCs w:val="24"/>
        </w:rPr>
        <w:t xml:space="preserve">aided with the information gathered from the analysis of the systematic literature </w:t>
      </w:r>
      <w:r w:rsidR="00171C0E" w:rsidRPr="001953AC">
        <w:rPr>
          <w:rFonts w:ascii="Times New Roman" w:hAnsi="Times New Roman" w:cs="Times New Roman"/>
          <w:sz w:val="24"/>
          <w:szCs w:val="24"/>
        </w:rPr>
        <w:lastRenderedPageBreak/>
        <w:t>review of the research topic and formulated questions gives insight to the underlying patterns that causes suicide, thereby making it easy to provide solutions.</w:t>
      </w:r>
    </w:p>
    <w:p w14:paraId="0CF9DB49" w14:textId="295B8452" w:rsidR="001A55F9" w:rsidRPr="001953AC" w:rsidRDefault="001A55F9"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Furthermore, this research helps to shed more light on the major causes of suicide, and how it can be prevented or entirely eradicated</w:t>
      </w:r>
      <w:r w:rsidR="00DE1E42" w:rsidRPr="001953AC">
        <w:rPr>
          <w:rFonts w:ascii="Times New Roman" w:hAnsi="Times New Roman" w:cs="Times New Roman"/>
          <w:sz w:val="24"/>
          <w:szCs w:val="24"/>
        </w:rPr>
        <w:t>. It makes earlier detection of suicide triggers possible, thereby helping health professionals and government tackle the problem of suicide.</w:t>
      </w:r>
    </w:p>
    <w:p w14:paraId="712B0E46" w14:textId="573B3A5D" w:rsidR="00E730D1" w:rsidRPr="001953AC" w:rsidRDefault="00737619"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Knowing factors contributing to suicide will</w:t>
      </w:r>
      <w:r w:rsidR="006B3377" w:rsidRPr="001953AC">
        <w:rPr>
          <w:rFonts w:ascii="Times New Roman" w:hAnsi="Times New Roman" w:cs="Times New Roman"/>
          <w:sz w:val="24"/>
          <w:szCs w:val="24"/>
        </w:rPr>
        <w:t xml:space="preserve"> help</w:t>
      </w:r>
      <w:r w:rsidRPr="001953AC">
        <w:rPr>
          <w:rFonts w:ascii="Times New Roman" w:hAnsi="Times New Roman" w:cs="Times New Roman"/>
          <w:sz w:val="24"/>
          <w:szCs w:val="24"/>
        </w:rPr>
        <w:t xml:space="preserve"> to understand how to reduce suicide. According to (Houtsma, Butterworth, and Anestis, 2018), doctors seek new ways to identify those at risk, which will assist in addressing the problems affecting those individuals and know how they can help</w:t>
      </w:r>
      <w:r w:rsidR="00820F9E" w:rsidRPr="001953AC">
        <w:rPr>
          <w:rFonts w:ascii="Times New Roman" w:hAnsi="Times New Roman" w:cs="Times New Roman"/>
          <w:sz w:val="24"/>
          <w:szCs w:val="24"/>
        </w:rPr>
        <w:t>.</w:t>
      </w:r>
      <w:r w:rsidRPr="001953AC">
        <w:rPr>
          <w:rFonts w:ascii="Times New Roman" w:hAnsi="Times New Roman" w:cs="Times New Roman"/>
          <w:sz w:val="24"/>
          <w:szCs w:val="24"/>
        </w:rPr>
        <w:t xml:space="preserve"> </w:t>
      </w:r>
    </w:p>
    <w:p w14:paraId="39008D89" w14:textId="751CA43E" w:rsidR="00B31C5C" w:rsidRPr="001953AC" w:rsidRDefault="00924101" w:rsidP="00216F5C">
      <w:pPr>
        <w:spacing w:after="0" w:line="360" w:lineRule="auto"/>
        <w:jc w:val="both"/>
        <w:rPr>
          <w:rFonts w:ascii="Times New Roman" w:hAnsi="Times New Roman" w:cs="Times New Roman"/>
          <w:sz w:val="24"/>
          <w:szCs w:val="24"/>
        </w:rPr>
      </w:pPr>
      <w:r w:rsidRPr="001953AC">
        <w:rPr>
          <w:rFonts w:ascii="Times New Roman" w:hAnsi="Times New Roman" w:cs="Times New Roman"/>
          <w:sz w:val="24"/>
          <w:szCs w:val="24"/>
        </w:rPr>
        <w:t xml:space="preserve">Finally, the method proposed in this study poses no known or foreseeable threat to the research </w:t>
      </w:r>
      <w:r w:rsidR="007D281B" w:rsidRPr="001953AC">
        <w:rPr>
          <w:rFonts w:ascii="Times New Roman" w:hAnsi="Times New Roman" w:cs="Times New Roman"/>
          <w:sz w:val="24"/>
          <w:szCs w:val="24"/>
        </w:rPr>
        <w:t>participants and</w:t>
      </w:r>
      <w:r w:rsidRPr="001953AC">
        <w:rPr>
          <w:rFonts w:ascii="Times New Roman" w:hAnsi="Times New Roman" w:cs="Times New Roman"/>
          <w:sz w:val="24"/>
          <w:szCs w:val="24"/>
        </w:rPr>
        <w:t xml:space="preserve"> follows legal process to ensure that their data is protected and confidential.</w:t>
      </w:r>
    </w:p>
    <w:p w14:paraId="430D6D08" w14:textId="77777777" w:rsidR="00334639" w:rsidRPr="001953AC" w:rsidRDefault="00334639" w:rsidP="00216F5C">
      <w:pPr>
        <w:spacing w:after="0" w:line="360" w:lineRule="auto"/>
        <w:jc w:val="both"/>
        <w:rPr>
          <w:rFonts w:ascii="Times New Roman" w:hAnsi="Times New Roman" w:cs="Times New Roman"/>
          <w:bCs/>
          <w:sz w:val="24"/>
          <w:szCs w:val="24"/>
        </w:rPr>
      </w:pPr>
    </w:p>
    <w:p w14:paraId="4441063A" w14:textId="77777777" w:rsidR="00B31C5C" w:rsidRPr="001953AC" w:rsidRDefault="00B31C5C" w:rsidP="00216F5C">
      <w:pPr>
        <w:spacing w:after="0" w:line="360" w:lineRule="auto"/>
        <w:rPr>
          <w:rFonts w:ascii="Times New Roman" w:hAnsi="Times New Roman" w:cs="Times New Roman"/>
        </w:rPr>
      </w:pPr>
    </w:p>
    <w:p w14:paraId="76B2EE27" w14:textId="518363B0" w:rsidR="0082760A" w:rsidRPr="001953AC" w:rsidRDefault="0082760A" w:rsidP="00216F5C">
      <w:pPr>
        <w:spacing w:after="0" w:line="360" w:lineRule="auto"/>
        <w:rPr>
          <w:rFonts w:ascii="Times New Roman" w:hAnsi="Times New Roman" w:cs="Times New Roman"/>
        </w:rPr>
      </w:pPr>
    </w:p>
    <w:p w14:paraId="0F086E7D" w14:textId="77777777" w:rsidR="0082760A" w:rsidRPr="001953AC" w:rsidRDefault="0082760A" w:rsidP="00216F5C">
      <w:pPr>
        <w:spacing w:after="0" w:line="360" w:lineRule="auto"/>
        <w:rPr>
          <w:rFonts w:ascii="Times New Roman" w:hAnsi="Times New Roman" w:cs="Times New Roman"/>
        </w:rPr>
      </w:pPr>
    </w:p>
    <w:p w14:paraId="76038B1D" w14:textId="77777777" w:rsidR="0082760A" w:rsidRPr="001953AC" w:rsidRDefault="0082760A" w:rsidP="00216F5C">
      <w:pPr>
        <w:spacing w:after="0" w:line="360" w:lineRule="auto"/>
        <w:rPr>
          <w:rFonts w:ascii="Times New Roman" w:hAnsi="Times New Roman" w:cs="Times New Roman"/>
        </w:rPr>
      </w:pPr>
    </w:p>
    <w:p w14:paraId="54C36058" w14:textId="77777777" w:rsidR="0082760A" w:rsidRPr="001953AC" w:rsidRDefault="0082760A" w:rsidP="00216F5C">
      <w:pPr>
        <w:spacing w:after="0" w:line="360" w:lineRule="auto"/>
        <w:rPr>
          <w:rFonts w:ascii="Times New Roman" w:hAnsi="Times New Roman" w:cs="Times New Roman"/>
        </w:rPr>
      </w:pPr>
    </w:p>
    <w:p w14:paraId="31C19ED5" w14:textId="77777777" w:rsidR="0082760A" w:rsidRPr="001953AC" w:rsidRDefault="0082760A" w:rsidP="00216F5C">
      <w:pPr>
        <w:spacing w:after="0" w:line="360" w:lineRule="auto"/>
        <w:rPr>
          <w:rFonts w:ascii="Times New Roman" w:hAnsi="Times New Roman" w:cs="Times New Roman"/>
        </w:rPr>
      </w:pPr>
    </w:p>
    <w:p w14:paraId="0FF8E37D" w14:textId="77777777" w:rsidR="0082760A" w:rsidRPr="001953AC" w:rsidRDefault="0082760A" w:rsidP="00216F5C">
      <w:pPr>
        <w:spacing w:after="0" w:line="360" w:lineRule="auto"/>
        <w:rPr>
          <w:rFonts w:ascii="Times New Roman" w:hAnsi="Times New Roman" w:cs="Times New Roman"/>
        </w:rPr>
      </w:pPr>
    </w:p>
    <w:p w14:paraId="47254C33" w14:textId="63F5458E" w:rsidR="00D95E2C" w:rsidRPr="001953AC" w:rsidRDefault="00D95E2C" w:rsidP="00216F5C">
      <w:pPr>
        <w:spacing w:after="0" w:line="360" w:lineRule="auto"/>
        <w:rPr>
          <w:rFonts w:ascii="Times New Roman" w:hAnsi="Times New Roman" w:cs="Times New Roman"/>
        </w:rPr>
      </w:pPr>
    </w:p>
    <w:p w14:paraId="4E851EA3" w14:textId="77777777" w:rsidR="00D95E2C" w:rsidRDefault="00D95E2C" w:rsidP="00216F5C">
      <w:pPr>
        <w:spacing w:after="0" w:line="360" w:lineRule="auto"/>
        <w:rPr>
          <w:rFonts w:ascii="Times New Roman" w:hAnsi="Times New Roman" w:cs="Times New Roman"/>
        </w:rPr>
      </w:pPr>
    </w:p>
    <w:p w14:paraId="6E33A4A9" w14:textId="77777777" w:rsidR="001953AC" w:rsidRPr="001953AC" w:rsidRDefault="001953AC" w:rsidP="00216F5C">
      <w:pPr>
        <w:spacing w:after="0" w:line="360" w:lineRule="auto"/>
        <w:rPr>
          <w:rFonts w:ascii="Times New Roman" w:hAnsi="Times New Roman" w:cs="Times New Roman"/>
        </w:rPr>
      </w:pPr>
    </w:p>
    <w:p w14:paraId="50D1D2CA" w14:textId="77777777" w:rsidR="00D95E2C" w:rsidRDefault="00D95E2C" w:rsidP="00216F5C">
      <w:pPr>
        <w:spacing w:after="0" w:line="360" w:lineRule="auto"/>
        <w:rPr>
          <w:rFonts w:ascii="Times New Roman" w:hAnsi="Times New Roman" w:cs="Times New Roman"/>
        </w:rPr>
      </w:pPr>
    </w:p>
    <w:p w14:paraId="51FD615C" w14:textId="692A1677" w:rsidR="00F72439" w:rsidRDefault="00F72439" w:rsidP="00216F5C">
      <w:pPr>
        <w:spacing w:after="0" w:line="360" w:lineRule="auto"/>
        <w:rPr>
          <w:rFonts w:ascii="Times New Roman" w:hAnsi="Times New Roman" w:cs="Times New Roman"/>
        </w:rPr>
      </w:pPr>
    </w:p>
    <w:p w14:paraId="577CC8A4" w14:textId="77777777" w:rsidR="00F72439" w:rsidRDefault="00F72439" w:rsidP="00216F5C">
      <w:pPr>
        <w:spacing w:after="0" w:line="360" w:lineRule="auto"/>
        <w:rPr>
          <w:rFonts w:ascii="Times New Roman" w:hAnsi="Times New Roman" w:cs="Times New Roman"/>
        </w:rPr>
      </w:pPr>
    </w:p>
    <w:p w14:paraId="31F99F38" w14:textId="77777777" w:rsidR="00F72439" w:rsidRDefault="00F72439" w:rsidP="00216F5C">
      <w:pPr>
        <w:spacing w:after="0" w:line="360" w:lineRule="auto"/>
        <w:rPr>
          <w:rFonts w:ascii="Times New Roman" w:hAnsi="Times New Roman" w:cs="Times New Roman"/>
        </w:rPr>
      </w:pPr>
    </w:p>
    <w:p w14:paraId="49408094" w14:textId="77777777" w:rsidR="00F72439" w:rsidRDefault="00F72439" w:rsidP="00216F5C">
      <w:pPr>
        <w:spacing w:after="0" w:line="360" w:lineRule="auto"/>
        <w:rPr>
          <w:rFonts w:ascii="Times New Roman" w:hAnsi="Times New Roman" w:cs="Times New Roman"/>
        </w:rPr>
      </w:pPr>
    </w:p>
    <w:p w14:paraId="2F5D89A0" w14:textId="77777777" w:rsidR="00F72439" w:rsidRDefault="00F72439" w:rsidP="00216F5C">
      <w:pPr>
        <w:spacing w:after="0" w:line="360" w:lineRule="auto"/>
        <w:rPr>
          <w:rFonts w:ascii="Times New Roman" w:hAnsi="Times New Roman" w:cs="Times New Roman"/>
        </w:rPr>
      </w:pPr>
    </w:p>
    <w:p w14:paraId="13A774F0" w14:textId="77777777" w:rsidR="00F72439" w:rsidRDefault="00F72439" w:rsidP="00216F5C">
      <w:pPr>
        <w:spacing w:after="0" w:line="360" w:lineRule="auto"/>
        <w:rPr>
          <w:rFonts w:ascii="Times New Roman" w:hAnsi="Times New Roman" w:cs="Times New Roman"/>
        </w:rPr>
      </w:pPr>
    </w:p>
    <w:p w14:paraId="777DF358" w14:textId="77777777" w:rsidR="00F72439" w:rsidRPr="001953AC" w:rsidRDefault="00F72439" w:rsidP="00216F5C">
      <w:pPr>
        <w:spacing w:after="0" w:line="360" w:lineRule="auto"/>
        <w:rPr>
          <w:rFonts w:ascii="Times New Roman" w:hAnsi="Times New Roman" w:cs="Times New Roman"/>
        </w:rPr>
      </w:pPr>
    </w:p>
    <w:p w14:paraId="3B8C8116" w14:textId="4C6D81FF" w:rsidR="00B31C5C" w:rsidRPr="001953AC" w:rsidRDefault="00B31C5C" w:rsidP="00216F5C">
      <w:pPr>
        <w:pStyle w:val="Heading1"/>
        <w:spacing w:before="0" w:line="360" w:lineRule="auto"/>
        <w:rPr>
          <w:rFonts w:ascii="Times New Roman" w:hAnsi="Times New Roman" w:cs="Times New Roman"/>
          <w:bCs/>
          <w:color w:val="000000" w:themeColor="text1"/>
          <w:sz w:val="24"/>
          <w:szCs w:val="24"/>
        </w:rPr>
      </w:pPr>
      <w:bookmarkStart w:id="10" w:name="_Toc82418394"/>
      <w:r w:rsidRPr="001953AC">
        <w:rPr>
          <w:rFonts w:ascii="Times New Roman" w:hAnsi="Times New Roman" w:cs="Times New Roman"/>
          <w:bCs/>
          <w:color w:val="000000" w:themeColor="text1"/>
          <w:sz w:val="24"/>
          <w:szCs w:val="24"/>
        </w:rPr>
        <w:lastRenderedPageBreak/>
        <w:t>2</w:t>
      </w:r>
      <w:r w:rsidRPr="001953AC">
        <w:rPr>
          <w:rFonts w:ascii="Times New Roman" w:hAnsi="Times New Roman" w:cs="Times New Roman"/>
          <w:b/>
          <w:bCs/>
          <w:color w:val="000000" w:themeColor="text1"/>
          <w:sz w:val="24"/>
          <w:szCs w:val="24"/>
        </w:rPr>
        <w:t>.</w:t>
      </w:r>
      <w:r w:rsidR="0082760A" w:rsidRPr="001953AC">
        <w:rPr>
          <w:rFonts w:ascii="Times New Roman" w:hAnsi="Times New Roman" w:cs="Times New Roman"/>
          <w:b/>
          <w:bCs/>
          <w:color w:val="000000" w:themeColor="text1"/>
          <w:sz w:val="24"/>
          <w:szCs w:val="24"/>
        </w:rPr>
        <w:t>0</w:t>
      </w:r>
      <w:r w:rsidRPr="001953AC">
        <w:rPr>
          <w:rFonts w:ascii="Times New Roman" w:hAnsi="Times New Roman" w:cs="Times New Roman"/>
          <w:b/>
          <w:bCs/>
          <w:color w:val="000000" w:themeColor="text1"/>
          <w:sz w:val="24"/>
          <w:szCs w:val="24"/>
        </w:rPr>
        <w:t xml:space="preserve"> Pilot Study</w:t>
      </w:r>
      <w:bookmarkEnd w:id="10"/>
      <w:r w:rsidRPr="001953AC">
        <w:rPr>
          <w:rFonts w:ascii="Times New Roman" w:hAnsi="Times New Roman" w:cs="Times New Roman"/>
          <w:b/>
          <w:bCs/>
          <w:color w:val="000000" w:themeColor="text1"/>
          <w:sz w:val="24"/>
          <w:szCs w:val="24"/>
        </w:rPr>
        <w:t xml:space="preserve"> </w:t>
      </w:r>
    </w:p>
    <w:p w14:paraId="11E84D9D" w14:textId="0F024C8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Firstly, the following databases were searched to perform a literature review of the research question: Science Direct, ACDM digital library, and Google Scholar.</w:t>
      </w:r>
    </w:p>
    <w:tbl>
      <w:tblPr>
        <w:tblStyle w:val="TableGrid"/>
        <w:tblW w:w="0" w:type="auto"/>
        <w:tblLook w:val="04A0" w:firstRow="1" w:lastRow="0" w:firstColumn="1" w:lastColumn="0" w:noHBand="0" w:noVBand="1"/>
      </w:tblPr>
      <w:tblGrid>
        <w:gridCol w:w="3294"/>
        <w:gridCol w:w="5534"/>
      </w:tblGrid>
      <w:tr w:rsidR="00B31C5C" w:rsidRPr="001953AC" w14:paraId="3688BB88" w14:textId="77777777" w:rsidTr="00BB434D">
        <w:tc>
          <w:tcPr>
            <w:tcW w:w="3369" w:type="dxa"/>
          </w:tcPr>
          <w:p w14:paraId="17F63922"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Database filter</w:t>
            </w:r>
          </w:p>
        </w:tc>
        <w:tc>
          <w:tcPr>
            <w:tcW w:w="5685" w:type="dxa"/>
          </w:tcPr>
          <w:p w14:paraId="5BFA9090"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Advanced search criteria</w:t>
            </w:r>
          </w:p>
        </w:tc>
      </w:tr>
      <w:tr w:rsidR="00B31C5C" w:rsidRPr="001953AC" w14:paraId="561D7344" w14:textId="77777777" w:rsidTr="00BB434D">
        <w:tc>
          <w:tcPr>
            <w:tcW w:w="3369" w:type="dxa"/>
          </w:tcPr>
          <w:p w14:paraId="368F145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Publication</w:t>
            </w:r>
          </w:p>
        </w:tc>
        <w:tc>
          <w:tcPr>
            <w:tcW w:w="5685" w:type="dxa"/>
          </w:tcPr>
          <w:p w14:paraId="2A0D2A53"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Psychological publications. Journals preferred. Conference papers accepted where applicable.</w:t>
            </w:r>
          </w:p>
        </w:tc>
      </w:tr>
      <w:tr w:rsidR="00B31C5C" w:rsidRPr="001953AC" w14:paraId="241A04A6" w14:textId="77777777" w:rsidTr="00BB434D">
        <w:tc>
          <w:tcPr>
            <w:tcW w:w="3369" w:type="dxa"/>
          </w:tcPr>
          <w:p w14:paraId="42DBCB9F"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Topics</w:t>
            </w:r>
          </w:p>
        </w:tc>
        <w:tc>
          <w:tcPr>
            <w:tcW w:w="5685" w:type="dxa"/>
          </w:tcPr>
          <w:p w14:paraId="051F7D63"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 xml:space="preserve">“Suicide”, “Suicide patterns analysis”, “Suicide and Data analysis” </w:t>
            </w:r>
          </w:p>
        </w:tc>
      </w:tr>
    </w:tbl>
    <w:p w14:paraId="15312B4D" w14:textId="3FDE12B7" w:rsidR="00B31C5C" w:rsidRPr="001953AC" w:rsidRDefault="00F72439" w:rsidP="00216F5C">
      <w:pPr>
        <w:pStyle w:val="Caption"/>
        <w:spacing w:after="0" w:line="360" w:lineRule="auto"/>
      </w:pPr>
      <w:bookmarkStart w:id="11" w:name="_Toc82347979"/>
      <w:r>
        <w:t>Table 2.</w:t>
      </w:r>
      <w:r w:rsidR="001414E6" w:rsidRPr="001953AC">
        <w:rPr>
          <w:noProof/>
        </w:rPr>
        <w:fldChar w:fldCharType="begin"/>
      </w:r>
      <w:r w:rsidR="001414E6" w:rsidRPr="001953AC">
        <w:rPr>
          <w:noProof/>
        </w:rPr>
        <w:instrText xml:space="preserve"> SEQ Table_2. \* ARABIC </w:instrText>
      </w:r>
      <w:r w:rsidR="001414E6" w:rsidRPr="001953AC">
        <w:rPr>
          <w:noProof/>
        </w:rPr>
        <w:fldChar w:fldCharType="separate"/>
      </w:r>
      <w:r w:rsidR="009C604C" w:rsidRPr="001953AC">
        <w:rPr>
          <w:noProof/>
        </w:rPr>
        <w:t>1</w:t>
      </w:r>
      <w:r w:rsidR="001414E6" w:rsidRPr="001953AC">
        <w:rPr>
          <w:noProof/>
        </w:rPr>
        <w:fldChar w:fldCharType="end"/>
      </w:r>
      <w:r w:rsidR="00B31C5C" w:rsidRPr="001953AC">
        <w:t>: Database search method</w:t>
      </w:r>
      <w:bookmarkEnd w:id="11"/>
    </w:p>
    <w:p w14:paraId="1A56D808"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 systematic approach has been applied with the aid of journals, peer-reviewed journals, and educational websites to analyze the modern trend in suicide rate. Additionally, a strategy to gather important piece of research has been proposed to efficiently accumulate documents while considering its relevance to standards for justification.</w:t>
      </w:r>
    </w:p>
    <w:p w14:paraId="10AA6115"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prisma method was employed to conduct this systematic review. Moher et al. (2009) discovered that there are chances that you can come across biased publications and the search results would not always be suited to the preference of papers. Henceforth, a prisma checklist was introduced to identify the database search to remove unnecessary journals using advanced search and filtering through a qualitative journal justification process.</w:t>
      </w:r>
    </w:p>
    <w:p w14:paraId="735B229D"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
          <w:sz w:val="24"/>
          <w:szCs w:val="24"/>
        </w:rPr>
        <w:t>Criteria for studying literature for this review</w:t>
      </w:r>
      <w:r w:rsidRPr="001953AC">
        <w:rPr>
          <w:rFonts w:ascii="Times New Roman" w:hAnsi="Times New Roman" w:cs="Times New Roman"/>
          <w:bCs/>
          <w:sz w:val="24"/>
          <w:szCs w:val="24"/>
        </w:rPr>
        <w:t>:</w:t>
      </w:r>
    </w:p>
    <w:p w14:paraId="0A4BE5E3" w14:textId="77777777" w:rsidR="00B31C5C" w:rsidRPr="001953AC" w:rsidRDefault="00B31C5C" w:rsidP="00216F5C">
      <w:pPr>
        <w:pStyle w:val="ListParagraph"/>
        <w:numPr>
          <w:ilvl w:val="0"/>
          <w:numId w:val="13"/>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Inclusion criteria</w:t>
      </w:r>
    </w:p>
    <w:p w14:paraId="1CBEEAE4" w14:textId="77777777" w:rsidR="00B31C5C" w:rsidRPr="001953AC" w:rsidRDefault="00B31C5C" w:rsidP="00216F5C">
      <w:pPr>
        <w:pStyle w:val="ListParagraph"/>
        <w:numPr>
          <w:ilvl w:val="0"/>
          <w:numId w:val="14"/>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There must be some predictive or measurable outcomes so they can be quantified.</w:t>
      </w:r>
    </w:p>
    <w:p w14:paraId="6345F3DC" w14:textId="77777777" w:rsidR="00B31C5C" w:rsidRPr="001953AC" w:rsidRDefault="00B31C5C" w:rsidP="00216F5C">
      <w:pPr>
        <w:pStyle w:val="ListParagraph"/>
        <w:numPr>
          <w:ilvl w:val="0"/>
          <w:numId w:val="14"/>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article must be focused on data analysis and its application to suicide rate.</w:t>
      </w:r>
    </w:p>
    <w:p w14:paraId="0DA92042" w14:textId="77777777" w:rsidR="00B31C5C" w:rsidRPr="001953AC" w:rsidRDefault="00B31C5C" w:rsidP="00216F5C">
      <w:pPr>
        <w:pStyle w:val="ListParagraph"/>
        <w:numPr>
          <w:ilvl w:val="0"/>
          <w:numId w:val="14"/>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article must be focused on suicide rate.</w:t>
      </w:r>
    </w:p>
    <w:p w14:paraId="2C473595" w14:textId="77777777" w:rsidR="00B31C5C" w:rsidRPr="001953AC" w:rsidRDefault="00B31C5C" w:rsidP="00216F5C">
      <w:pPr>
        <w:pStyle w:val="ListParagraph"/>
        <w:numPr>
          <w:ilvl w:val="0"/>
          <w:numId w:val="14"/>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article must be focused on data analysis and its application.</w:t>
      </w:r>
    </w:p>
    <w:p w14:paraId="42DF520C" w14:textId="77777777" w:rsidR="00B31C5C" w:rsidRPr="001953AC" w:rsidRDefault="00B31C5C" w:rsidP="00216F5C">
      <w:pPr>
        <w:pStyle w:val="ListParagraph"/>
        <w:numPr>
          <w:ilvl w:val="0"/>
          <w:numId w:val="13"/>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Exclusion criteria</w:t>
      </w:r>
    </w:p>
    <w:p w14:paraId="0C5B63B0" w14:textId="77777777" w:rsidR="00B31C5C" w:rsidRPr="001953AC" w:rsidRDefault="00B31C5C" w:rsidP="00216F5C">
      <w:pPr>
        <w:pStyle w:val="ListParagraph"/>
        <w:numPr>
          <w:ilvl w:val="0"/>
          <w:numId w:val="15"/>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Articles not related to data analysis.</w:t>
      </w:r>
    </w:p>
    <w:p w14:paraId="290C1BCC" w14:textId="77777777" w:rsidR="00B31C5C" w:rsidRPr="001953AC" w:rsidRDefault="00B31C5C" w:rsidP="00216F5C">
      <w:pPr>
        <w:pStyle w:val="ListParagraph"/>
        <w:numPr>
          <w:ilvl w:val="0"/>
          <w:numId w:val="15"/>
        </w:num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Articles written in other languages except for English.</w:t>
      </w:r>
    </w:p>
    <w:p w14:paraId="6F5CA2D7" w14:textId="07A046C7" w:rsidR="00B31C5C" w:rsidRPr="001953AC" w:rsidRDefault="00B31C5C" w:rsidP="00216F5C">
      <w:pPr>
        <w:pStyle w:val="ListParagraph"/>
        <w:numPr>
          <w:ilvl w:val="0"/>
          <w:numId w:val="15"/>
        </w:num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Articles consisting only of abstracts without full text.</w:t>
      </w:r>
    </w:p>
    <w:p w14:paraId="7A1DB6F2" w14:textId="77777777" w:rsidR="001414E6" w:rsidRPr="001953AC" w:rsidRDefault="001414E6" w:rsidP="00216F5C">
      <w:pPr>
        <w:spacing w:after="0" w:line="360" w:lineRule="auto"/>
        <w:ind w:left="1701" w:right="1701"/>
        <w:rPr>
          <w:rFonts w:ascii="Times New Roman" w:hAnsi="Times New Roman" w:cs="Times New Roman"/>
        </w:rPr>
      </w:pPr>
    </w:p>
    <w:p w14:paraId="21659204" w14:textId="77777777" w:rsidR="00F72439" w:rsidRDefault="00F72439" w:rsidP="00F72439">
      <w:pPr>
        <w:spacing w:after="0" w:line="360" w:lineRule="auto"/>
        <w:ind w:right="1701"/>
        <w:rPr>
          <w:rFonts w:ascii="Times New Roman" w:hAnsi="Times New Roman" w:cs="Times New Roman"/>
        </w:rPr>
      </w:pPr>
    </w:p>
    <w:p w14:paraId="4FE0136E" w14:textId="509F6756" w:rsidR="00B31C5C" w:rsidRPr="001953AC" w:rsidRDefault="00B31C5C" w:rsidP="00F72439">
      <w:pPr>
        <w:spacing w:after="0" w:line="360" w:lineRule="auto"/>
        <w:ind w:right="1701"/>
        <w:rPr>
          <w:rFonts w:ascii="Times New Roman" w:hAnsi="Times New Roman" w:cs="Times New Roman"/>
        </w:rPr>
      </w:pPr>
      <w:r w:rsidRPr="001953AC">
        <w:rPr>
          <w:rFonts w:ascii="Times New Roman" w:hAnsi="Times New Roman" w:cs="Times New Roman"/>
          <w:noProof/>
          <w:lang w:val="en-GB" w:eastAsia="en-GB"/>
        </w:rPr>
        <w:lastRenderedPageBreak/>
        <mc:AlternateContent>
          <mc:Choice Requires="wps">
            <w:drawing>
              <wp:anchor distT="0" distB="0" distL="114300" distR="114300" simplePos="0" relativeHeight="251670528" behindDoc="0" locked="0" layoutInCell="1" allowOverlap="1" wp14:anchorId="05221653" wp14:editId="07BF1E2F">
                <wp:simplePos x="0" y="0"/>
                <wp:positionH relativeFrom="column">
                  <wp:posOffset>567055</wp:posOffset>
                </wp:positionH>
                <wp:positionV relativeFrom="paragraph">
                  <wp:posOffset>74295</wp:posOffset>
                </wp:positionV>
                <wp:extent cx="4345305" cy="262890"/>
                <wp:effectExtent l="0" t="0" r="0" b="3810"/>
                <wp:wrapNone/>
                <wp:docPr id="29" name="Flowchart: Alternate Proces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5305" cy="26289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EF52D0" w14:textId="77777777" w:rsidR="008E700E" w:rsidRPr="001502CF" w:rsidRDefault="008E700E" w:rsidP="00B31C5C">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 of studies</w:t>
                            </w:r>
                            <w:r>
                              <w:rPr>
                                <w:rFonts w:ascii="Arial" w:hAnsi="Arial" w:cs="Arial"/>
                                <w:b/>
                                <w:color w:val="000000" w:themeColor="text1"/>
                                <w:sz w:val="18"/>
                                <w:szCs w:val="18"/>
                              </w:rPr>
                              <w:t xml:space="preserve"> via databases and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165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26" type="#_x0000_t176" style="position:absolute;margin-left:44.65pt;margin-top:5.85pt;width:342.15pt;height:2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" fillcolor="#8064a2 [3207]" strokecolor="#3f3151 [1607]" strokeweight="2pt">
                <v:path arrowok="t"/>
                <v:textbox>
                  <w:txbxContent>
                    <w:p w14:paraId="03EF52D0" w14:textId="77777777" w:rsidR="008E700E" w:rsidRPr="001502CF" w:rsidRDefault="008E700E" w:rsidP="00B31C5C">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 of studies</w:t>
                      </w:r>
                      <w:r>
                        <w:rPr>
                          <w:rFonts w:ascii="Arial" w:hAnsi="Arial" w:cs="Arial"/>
                          <w:b/>
                          <w:color w:val="000000" w:themeColor="text1"/>
                          <w:sz w:val="18"/>
                          <w:szCs w:val="18"/>
                        </w:rPr>
                        <w:t xml:space="preserve"> via databases and registers</w:t>
                      </w:r>
                    </w:p>
                  </w:txbxContent>
                </v:textbox>
              </v:shape>
            </w:pict>
          </mc:Fallback>
        </mc:AlternateContent>
      </w:r>
      <w:bookmarkStart w:id="12" w:name="_Hlk73635911"/>
    </w:p>
    <w:p w14:paraId="62565094" w14:textId="77777777" w:rsidR="00B31C5C" w:rsidRPr="001953AC" w:rsidRDefault="00B31C5C" w:rsidP="00216F5C">
      <w:pPr>
        <w:spacing w:after="0" w:line="360" w:lineRule="auto"/>
        <w:ind w:left="1701" w:right="1701"/>
        <w:rPr>
          <w:rFonts w:ascii="Times New Roman" w:hAnsi="Times New Roman" w:cs="Times New Roman"/>
        </w:rPr>
      </w:pPr>
    </w:p>
    <w:p w14:paraId="245E3401"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300" distR="114300" simplePos="0" relativeHeight="251660288" behindDoc="0" locked="0" layoutInCell="1" allowOverlap="1" wp14:anchorId="49F5B51C" wp14:editId="7231CA50">
                <wp:simplePos x="0" y="0"/>
                <wp:positionH relativeFrom="column">
                  <wp:posOffset>3039745</wp:posOffset>
                </wp:positionH>
                <wp:positionV relativeFrom="paragraph">
                  <wp:posOffset>76835</wp:posOffset>
                </wp:positionV>
                <wp:extent cx="1887220" cy="124269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7220" cy="12426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8B5EE"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7378200F" w14:textId="77777777" w:rsidR="008E700E" w:rsidRDefault="008E700E" w:rsidP="00B31C5C">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Duplicate records removed  (n = 14600 )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5B51C" id="Rectangle 2" o:spid="_x0000_s1027" style="position:absolute;left:0;text-align:left;margin-left:239.35pt;margin-top:6.05pt;width:148.6pt;height:9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" filled="f" strokecolor="black [3213]" strokeweight="2pt">
                <v:path arrowok="t"/>
                <v:textbox>
                  <w:txbxContent>
                    <w:p w14:paraId="0F48B5EE"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7378200F" w14:textId="77777777" w:rsidR="008E700E" w:rsidRDefault="008E700E" w:rsidP="00B31C5C">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Duplicate records removed  (n = 14600 )</w:t>
                      </w:r>
                    </w:p>
                  </w:txbxContent>
                </v:textbox>
              </v:rect>
            </w:pict>
          </mc:Fallback>
        </mc:AlternateContent>
      </w:r>
      <w:r w:rsidRPr="001953AC">
        <w:rPr>
          <w:rFonts w:ascii="Times New Roman" w:hAnsi="Times New Roman" w:cs="Times New Roman"/>
          <w:noProof/>
          <w:lang w:val="en-GB" w:eastAsia="en-GB"/>
        </w:rPr>
        <mc:AlternateContent>
          <mc:Choice Requires="wps">
            <w:drawing>
              <wp:anchor distT="0" distB="0" distL="114300" distR="114300" simplePos="0" relativeHeight="251659264" behindDoc="0" locked="0" layoutInCell="1" allowOverlap="1" wp14:anchorId="7B2B426A" wp14:editId="459FD751">
                <wp:simplePos x="0" y="0"/>
                <wp:positionH relativeFrom="column">
                  <wp:posOffset>559435</wp:posOffset>
                </wp:positionH>
                <wp:positionV relativeFrom="paragraph">
                  <wp:posOffset>76835</wp:posOffset>
                </wp:positionV>
                <wp:extent cx="1887220" cy="124333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7220" cy="12433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2CCEB"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692C3BBE" w14:textId="77777777" w:rsidR="008E700E" w:rsidRDefault="008E700E" w:rsidP="00B31C5C">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Science Direct = 273</w:t>
                            </w:r>
                          </w:p>
                          <w:p w14:paraId="60FCE933" w14:textId="77777777" w:rsidR="008E700E" w:rsidRDefault="008E700E" w:rsidP="00B31C5C">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ACM Digital Learning = 14837</w:t>
                            </w:r>
                          </w:p>
                          <w:p w14:paraId="618B290F" w14:textId="77777777" w:rsidR="008E700E" w:rsidRDefault="008E700E" w:rsidP="00B31C5C">
                            <w:pPr>
                              <w:spacing w:after="0" w:line="240" w:lineRule="auto"/>
                              <w:ind w:left="284"/>
                              <w:rPr>
                                <w:rFonts w:ascii="Arial" w:hAnsi="Arial" w:cs="Arial"/>
                                <w:color w:val="000000" w:themeColor="text1"/>
                                <w:sz w:val="18"/>
                                <w:szCs w:val="20"/>
                              </w:rPr>
                            </w:pPr>
                          </w:p>
                          <w:p w14:paraId="32B314FE" w14:textId="77777777" w:rsidR="008E700E" w:rsidRDefault="008E700E" w:rsidP="00B31C5C">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n = 15110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B426A" id="Rectangle 1" o:spid="_x0000_s1028" style="position:absolute;left:0;text-align:left;margin-left:44.05pt;margin-top:6.05pt;width:148.6pt;height:9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" filled="f" strokecolor="black [3213]" strokeweight="2pt">
                <v:path arrowok="t"/>
                <v:textbox>
                  <w:txbxContent>
                    <w:p w14:paraId="6272CCEB"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692C3BBE" w14:textId="77777777" w:rsidR="008E700E" w:rsidRDefault="008E700E" w:rsidP="00B31C5C">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Science Direct = 273</w:t>
                      </w:r>
                    </w:p>
                    <w:p w14:paraId="60FCE933" w14:textId="77777777" w:rsidR="008E700E" w:rsidRDefault="008E700E" w:rsidP="00B31C5C">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ACM Digital Learning = 14837</w:t>
                      </w:r>
                    </w:p>
                    <w:p w14:paraId="618B290F" w14:textId="77777777" w:rsidR="008E700E" w:rsidRDefault="008E700E" w:rsidP="00B31C5C">
                      <w:pPr>
                        <w:spacing w:after="0" w:line="240" w:lineRule="auto"/>
                        <w:ind w:left="284"/>
                        <w:rPr>
                          <w:rFonts w:ascii="Arial" w:hAnsi="Arial" w:cs="Arial"/>
                          <w:color w:val="000000" w:themeColor="text1"/>
                          <w:sz w:val="18"/>
                          <w:szCs w:val="20"/>
                        </w:rPr>
                      </w:pPr>
                    </w:p>
                    <w:p w14:paraId="32B314FE" w14:textId="77777777" w:rsidR="008E700E" w:rsidRDefault="008E700E" w:rsidP="00B31C5C">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n = 15110</w:t>
                      </w:r>
                    </w:p>
                  </w:txbxContent>
                </v:textbox>
              </v:rect>
            </w:pict>
          </mc:Fallback>
        </mc:AlternateContent>
      </w:r>
    </w:p>
    <w:p w14:paraId="4CFDD5F7" w14:textId="77777777" w:rsidR="00B31C5C" w:rsidRPr="001953AC" w:rsidRDefault="00B31C5C" w:rsidP="00216F5C">
      <w:pPr>
        <w:spacing w:after="0" w:line="360" w:lineRule="auto"/>
        <w:ind w:left="1701" w:right="1701"/>
        <w:rPr>
          <w:rFonts w:ascii="Times New Roman" w:hAnsi="Times New Roman" w:cs="Times New Roman"/>
        </w:rPr>
      </w:pPr>
    </w:p>
    <w:p w14:paraId="41064922"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300" distR="114300" simplePos="0" relativeHeight="251671552" behindDoc="0" locked="0" layoutInCell="1" allowOverlap="1" wp14:anchorId="20140D2D" wp14:editId="3C4A4D84">
                <wp:simplePos x="0" y="0"/>
                <wp:positionH relativeFrom="column">
                  <wp:posOffset>-403860</wp:posOffset>
                </wp:positionH>
                <wp:positionV relativeFrom="paragraph">
                  <wp:posOffset>222250</wp:posOffset>
                </wp:positionV>
                <wp:extent cx="1276985" cy="262890"/>
                <wp:effectExtent l="0" t="514350" r="0" b="499110"/>
                <wp:wrapNone/>
                <wp:docPr id="31" name="Flowchart: Alternate Proces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B39275F" w14:textId="77777777" w:rsidR="008E700E" w:rsidRPr="001502CF" w:rsidRDefault="008E700E" w:rsidP="00B31C5C">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0D2D" id="Flowchart: Alternate Process 31" o:spid="_x0000_s1029" type="#_x0000_t176" style="position:absolute;left:0;text-align:left;margin-left:-31.8pt;margin-top:17.5pt;width:100.55pt;height:20.7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" fillcolor="#92cddc [1944]" strokecolor="black [3213]" strokeweight="2pt">
                <v:path arrowok="t"/>
                <v:textbox>
                  <w:txbxContent>
                    <w:p w14:paraId="1B39275F" w14:textId="77777777" w:rsidR="008E700E" w:rsidRPr="001502CF" w:rsidRDefault="008E700E" w:rsidP="00B31C5C">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2930867A" w14:textId="77777777" w:rsidR="00B31C5C" w:rsidRPr="001953AC" w:rsidRDefault="00B31C5C" w:rsidP="00216F5C">
      <w:pPr>
        <w:spacing w:after="0" w:line="360" w:lineRule="auto"/>
        <w:ind w:left="1701" w:right="1701"/>
        <w:rPr>
          <w:rFonts w:ascii="Times New Roman" w:hAnsi="Times New Roman" w:cs="Times New Roman"/>
        </w:rPr>
      </w:pPr>
    </w:p>
    <w:p w14:paraId="45A3CA17"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4294967295" distB="4294967295" distL="114300" distR="114300" simplePos="0" relativeHeight="251667456" behindDoc="0" locked="0" layoutInCell="1" allowOverlap="1" wp14:anchorId="098C9673" wp14:editId="717476EB">
                <wp:simplePos x="0" y="0"/>
                <wp:positionH relativeFrom="column">
                  <wp:posOffset>2454275</wp:posOffset>
                </wp:positionH>
                <wp:positionV relativeFrom="paragraph">
                  <wp:posOffset>9524</wp:posOffset>
                </wp:positionV>
                <wp:extent cx="563245" cy="0"/>
                <wp:effectExtent l="0" t="76200" r="8255" b="762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8F6B2B5" id="_x0000_t32" coordsize="21600,21600" o:spt="32" o:oned="t" path="m,l21600,21600e" filled="f">
                <v:path arrowok="t" fillok="f" o:connecttype="none"/>
                <o:lock v:ext="edit" shapetype="t"/>
              </v:shapetype>
              <v:shape id="Straight Arrow Connector 14" o:spid="_x0000_s1026" type="#_x0000_t32" style="position:absolute;margin-left:193.25pt;margin-top:.75pt;width:44.3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" strokecolor="black [3213]">
                <v:stroke endarrow="block"/>
                <o:lock v:ext="edit" shapetype="f"/>
              </v:shape>
            </w:pict>
          </mc:Fallback>
        </mc:AlternateContent>
      </w:r>
    </w:p>
    <w:p w14:paraId="378CB10B" w14:textId="77777777" w:rsidR="00B31C5C" w:rsidRPr="001953AC" w:rsidRDefault="00B31C5C" w:rsidP="00216F5C">
      <w:pPr>
        <w:spacing w:after="0" w:line="360" w:lineRule="auto"/>
        <w:ind w:left="1701" w:right="1701"/>
        <w:rPr>
          <w:rFonts w:ascii="Times New Roman" w:hAnsi="Times New Roman" w:cs="Times New Roman"/>
        </w:rPr>
      </w:pPr>
    </w:p>
    <w:p w14:paraId="2B70C0EC" w14:textId="77777777" w:rsidR="00B31C5C" w:rsidRPr="001953AC" w:rsidRDefault="00B31C5C" w:rsidP="00216F5C">
      <w:pPr>
        <w:spacing w:after="0" w:line="360" w:lineRule="auto"/>
        <w:ind w:left="1701" w:right="1701"/>
        <w:rPr>
          <w:rFonts w:ascii="Times New Roman" w:hAnsi="Times New Roman" w:cs="Times New Roman"/>
        </w:rPr>
      </w:pPr>
    </w:p>
    <w:p w14:paraId="1FA5F3FB"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299" distR="114299" simplePos="0" relativeHeight="251674624" behindDoc="0" locked="0" layoutInCell="1" allowOverlap="1" wp14:anchorId="1C02F79B" wp14:editId="38E1ADE1">
                <wp:simplePos x="0" y="0"/>
                <wp:positionH relativeFrom="column">
                  <wp:posOffset>1400174</wp:posOffset>
                </wp:positionH>
                <wp:positionV relativeFrom="paragraph">
                  <wp:posOffset>128905</wp:posOffset>
                </wp:positionV>
                <wp:extent cx="0" cy="281305"/>
                <wp:effectExtent l="76200" t="0" r="38100" b="4254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5A4D58" id="Straight Arrow Connector 27" o:spid="_x0000_s1026" type="#_x0000_t32" style="position:absolute;margin-left:110.25pt;margin-top:10.15pt;width:0;height:22.15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" strokecolor="black [3213]">
                <v:stroke endarrow="block"/>
                <o:lock v:ext="edit" shapetype="f"/>
              </v:shape>
            </w:pict>
          </mc:Fallback>
        </mc:AlternateContent>
      </w:r>
    </w:p>
    <w:p w14:paraId="3C8D9A48" w14:textId="77777777" w:rsidR="00B31C5C" w:rsidRPr="001953AC" w:rsidRDefault="00B31C5C" w:rsidP="00216F5C">
      <w:pPr>
        <w:spacing w:after="0" w:line="360" w:lineRule="auto"/>
        <w:ind w:left="1701" w:right="1701"/>
        <w:rPr>
          <w:rFonts w:ascii="Times New Roman" w:hAnsi="Times New Roman" w:cs="Times New Roman"/>
        </w:rPr>
      </w:pPr>
    </w:p>
    <w:p w14:paraId="1F649B8B"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4294967295" distB="4294967295" distL="114300" distR="114300" simplePos="0" relativeHeight="251668480" behindDoc="0" locked="0" layoutInCell="1" allowOverlap="1" wp14:anchorId="44D86FE6" wp14:editId="3E499841">
                <wp:simplePos x="0" y="0"/>
                <wp:positionH relativeFrom="column">
                  <wp:posOffset>2453640</wp:posOffset>
                </wp:positionH>
                <wp:positionV relativeFrom="paragraph">
                  <wp:posOffset>328294</wp:posOffset>
                </wp:positionV>
                <wp:extent cx="563245" cy="0"/>
                <wp:effectExtent l="0" t="76200" r="8255" b="762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AE8647" id="Straight Arrow Connector 15" o:spid="_x0000_s1026" type="#_x0000_t32" style="position:absolute;margin-left:193.2pt;margin-top:25.85pt;width:44.35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" strokecolor="black [3213]">
                <v:stroke endarrow="block"/>
                <o:lock v:ext="edit" shapetype="f"/>
              </v:shape>
            </w:pict>
          </mc:Fallback>
        </mc:AlternateContent>
      </w:r>
      <w:r w:rsidRPr="001953AC">
        <w:rPr>
          <w:rFonts w:ascii="Times New Roman" w:hAnsi="Times New Roman" w:cs="Times New Roman"/>
          <w:noProof/>
          <w:lang w:val="en-GB" w:eastAsia="en-GB"/>
        </w:rPr>
        <mc:AlternateContent>
          <mc:Choice Requires="wps">
            <w:drawing>
              <wp:anchor distT="0" distB="0" distL="114300" distR="114300" simplePos="0" relativeHeight="251661312" behindDoc="0" locked="0" layoutInCell="1" allowOverlap="1" wp14:anchorId="2862DD51" wp14:editId="73D12EE2">
                <wp:simplePos x="0" y="0"/>
                <wp:positionH relativeFrom="column">
                  <wp:posOffset>559435</wp:posOffset>
                </wp:positionH>
                <wp:positionV relativeFrom="paragraph">
                  <wp:posOffset>74930</wp:posOffset>
                </wp:positionV>
                <wp:extent cx="1887220" cy="526415"/>
                <wp:effectExtent l="0" t="0" r="0" b="698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82BD8"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w:t>
                            </w:r>
                          </w:p>
                          <w:p w14:paraId="20A6F07C"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510 )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2DD51" id="Rectangle 3" o:spid="_x0000_s1030" style="position:absolute;left:0;text-align:left;margin-left:44.05pt;margin-top:5.9pt;width:148.6pt;height:4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" filled="f" strokecolor="black [3213]" strokeweight="2pt">
                <v:path arrowok="t"/>
                <v:textbox>
                  <w:txbxContent>
                    <w:p w14:paraId="7AA82BD8"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w:t>
                      </w:r>
                    </w:p>
                    <w:p w14:paraId="20A6F07C"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510 )</w:t>
                      </w:r>
                    </w:p>
                  </w:txbxContent>
                </v:textbox>
              </v:rect>
            </w:pict>
          </mc:Fallback>
        </mc:AlternateContent>
      </w:r>
      <w:r w:rsidRPr="001953AC">
        <w:rPr>
          <w:rFonts w:ascii="Times New Roman" w:hAnsi="Times New Roman" w:cs="Times New Roman"/>
          <w:noProof/>
          <w:lang w:val="en-GB" w:eastAsia="en-GB"/>
        </w:rPr>
        <mc:AlternateContent>
          <mc:Choice Requires="wps">
            <w:drawing>
              <wp:anchor distT="0" distB="0" distL="114300" distR="114300" simplePos="0" relativeHeight="251662336" behindDoc="0" locked="0" layoutInCell="1" allowOverlap="1" wp14:anchorId="3B0098BA" wp14:editId="20EFDE88">
                <wp:simplePos x="0" y="0"/>
                <wp:positionH relativeFrom="column">
                  <wp:posOffset>3048000</wp:posOffset>
                </wp:positionH>
                <wp:positionV relativeFrom="paragraph">
                  <wp:posOffset>74930</wp:posOffset>
                </wp:positionV>
                <wp:extent cx="1887220" cy="526415"/>
                <wp:effectExtent l="0" t="0" r="0" b="698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6497FE"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1127C80A"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300 )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098BA" id="Rectangle 4" o:spid="_x0000_s1031" style="position:absolute;left:0;text-align:left;margin-left:240pt;margin-top:5.9pt;width:148.6pt;height:4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" filled="f" strokecolor="black [3213]" strokeweight="2pt">
                <v:path arrowok="t"/>
                <v:textbox>
                  <w:txbxContent>
                    <w:p w14:paraId="3F6497FE"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1127C80A"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300 )</w:t>
                      </w:r>
                    </w:p>
                  </w:txbxContent>
                </v:textbox>
              </v:rect>
            </w:pict>
          </mc:Fallback>
        </mc:AlternateContent>
      </w:r>
    </w:p>
    <w:p w14:paraId="71AFDFBC" w14:textId="77777777" w:rsidR="00B31C5C" w:rsidRPr="001953AC" w:rsidRDefault="00B31C5C" w:rsidP="00216F5C">
      <w:pPr>
        <w:spacing w:after="0" w:line="360" w:lineRule="auto"/>
        <w:ind w:left="1701" w:right="1701"/>
        <w:rPr>
          <w:rFonts w:ascii="Times New Roman" w:hAnsi="Times New Roman" w:cs="Times New Roman"/>
        </w:rPr>
      </w:pPr>
    </w:p>
    <w:p w14:paraId="03273100" w14:textId="77777777" w:rsidR="00B31C5C" w:rsidRPr="001953AC" w:rsidRDefault="00B31C5C" w:rsidP="00216F5C">
      <w:pPr>
        <w:spacing w:after="0" w:line="360" w:lineRule="auto"/>
        <w:ind w:left="1701" w:right="1701"/>
        <w:rPr>
          <w:rFonts w:ascii="Times New Roman" w:hAnsi="Times New Roman" w:cs="Times New Roman"/>
        </w:rPr>
      </w:pPr>
    </w:p>
    <w:p w14:paraId="118F90AA"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299" distR="114299" simplePos="0" relativeHeight="251675648" behindDoc="0" locked="0" layoutInCell="1" allowOverlap="1" wp14:anchorId="2D38BB68" wp14:editId="747A60DE">
                <wp:simplePos x="0" y="0"/>
                <wp:positionH relativeFrom="column">
                  <wp:posOffset>1400174</wp:posOffset>
                </wp:positionH>
                <wp:positionV relativeFrom="paragraph">
                  <wp:posOffset>99695</wp:posOffset>
                </wp:positionV>
                <wp:extent cx="0" cy="281305"/>
                <wp:effectExtent l="76200" t="0" r="38100" b="4254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688EDD" id="Straight Arrow Connector 35" o:spid="_x0000_s1026" type="#_x0000_t32" style="position:absolute;margin-left:110.25pt;margin-top:7.85pt;width:0;height:22.1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" strokecolor="black [3213]">
                <v:stroke endarrow="block"/>
                <o:lock v:ext="edit" shapetype="f"/>
              </v:shape>
            </w:pict>
          </mc:Fallback>
        </mc:AlternateContent>
      </w:r>
    </w:p>
    <w:p w14:paraId="4BAD7E0F" w14:textId="77777777" w:rsidR="00B31C5C" w:rsidRPr="001953AC" w:rsidRDefault="00B31C5C" w:rsidP="00216F5C">
      <w:pPr>
        <w:spacing w:after="0" w:line="360" w:lineRule="auto"/>
        <w:ind w:left="1701" w:right="1701"/>
        <w:rPr>
          <w:rFonts w:ascii="Times New Roman" w:hAnsi="Times New Roman" w:cs="Times New Roman"/>
        </w:rPr>
      </w:pPr>
    </w:p>
    <w:p w14:paraId="59C9EE0C"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300" distR="114300" simplePos="0" relativeHeight="251663360" behindDoc="0" locked="0" layoutInCell="1" allowOverlap="1" wp14:anchorId="15E3078F" wp14:editId="41A5A36F">
                <wp:simplePos x="0" y="0"/>
                <wp:positionH relativeFrom="column">
                  <wp:posOffset>560705</wp:posOffset>
                </wp:positionH>
                <wp:positionV relativeFrom="paragraph">
                  <wp:posOffset>47625</wp:posOffset>
                </wp:positionV>
                <wp:extent cx="1887220" cy="526415"/>
                <wp:effectExtent l="0" t="0" r="0" b="698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D62A"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sought for retrieval</w:t>
                            </w:r>
                          </w:p>
                          <w:p w14:paraId="18F1DB62"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210 )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3078F" id="Rectangle 5" o:spid="_x0000_s1032" style="position:absolute;left:0;text-align:left;margin-left:44.15pt;margin-top:3.75pt;width:148.6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" filled="f" strokecolor="black [3213]" strokeweight="2pt">
                <v:path arrowok="t"/>
                <v:textbox>
                  <w:txbxContent>
                    <w:p w14:paraId="3E31D62A"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sought for retrieval</w:t>
                      </w:r>
                    </w:p>
                    <w:p w14:paraId="18F1DB62"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210 )</w:t>
                      </w:r>
                    </w:p>
                  </w:txbxContent>
                </v:textbox>
              </v:rect>
            </w:pict>
          </mc:Fallback>
        </mc:AlternateContent>
      </w:r>
      <w:r w:rsidRPr="001953AC">
        <w:rPr>
          <w:rFonts w:ascii="Times New Roman" w:hAnsi="Times New Roman" w:cs="Times New Roman"/>
          <w:noProof/>
          <w:lang w:val="en-GB" w:eastAsia="en-GB"/>
        </w:rPr>
        <mc:AlternateContent>
          <mc:Choice Requires="wps">
            <w:drawing>
              <wp:anchor distT="4294967295" distB="4294967295" distL="114300" distR="114300" simplePos="0" relativeHeight="251669504" behindDoc="0" locked="0" layoutInCell="1" allowOverlap="1" wp14:anchorId="0A7BB2CB" wp14:editId="4686C494">
                <wp:simplePos x="0" y="0"/>
                <wp:positionH relativeFrom="column">
                  <wp:posOffset>2463165</wp:posOffset>
                </wp:positionH>
                <wp:positionV relativeFrom="paragraph">
                  <wp:posOffset>320674</wp:posOffset>
                </wp:positionV>
                <wp:extent cx="563245" cy="0"/>
                <wp:effectExtent l="0" t="76200" r="8255" b="762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0BCF5E" id="Straight Arrow Connector 16" o:spid="_x0000_s1026" type="#_x0000_t32" style="position:absolute;margin-left:193.95pt;margin-top:25.25pt;width:44.3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" strokecolor="black [3213]">
                <v:stroke endarrow="block"/>
                <o:lock v:ext="edit" shapetype="f"/>
              </v:shape>
            </w:pict>
          </mc:Fallback>
        </mc:AlternateContent>
      </w:r>
      <w:r w:rsidRPr="001953AC">
        <w:rPr>
          <w:rFonts w:ascii="Times New Roman" w:hAnsi="Times New Roman" w:cs="Times New Roman"/>
          <w:noProof/>
          <w:lang w:val="en-GB" w:eastAsia="en-GB"/>
        </w:rPr>
        <mc:AlternateContent>
          <mc:Choice Requires="wps">
            <w:drawing>
              <wp:anchor distT="0" distB="0" distL="114300" distR="114300" simplePos="0" relativeHeight="251664384" behindDoc="0" locked="0" layoutInCell="1" allowOverlap="1" wp14:anchorId="3B302966" wp14:editId="41B0FA68">
                <wp:simplePos x="0" y="0"/>
                <wp:positionH relativeFrom="column">
                  <wp:posOffset>3049270</wp:posOffset>
                </wp:positionH>
                <wp:positionV relativeFrom="paragraph">
                  <wp:posOffset>66675</wp:posOffset>
                </wp:positionV>
                <wp:extent cx="1887220" cy="526415"/>
                <wp:effectExtent l="0" t="0" r="0" b="698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9F514"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not retrieved</w:t>
                            </w:r>
                          </w:p>
                          <w:p w14:paraId="0EBBB5C5"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02966" id="Rectangle 6" o:spid="_x0000_s1033" style="position:absolute;left:0;text-align:left;margin-left:240.1pt;margin-top:5.25pt;width:148.6pt;height:4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" filled="f" strokecolor="black [3213]" strokeweight="2pt">
                <v:path arrowok="t"/>
                <v:textbox>
                  <w:txbxContent>
                    <w:p w14:paraId="1179F514"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not retrieved</w:t>
                      </w:r>
                    </w:p>
                    <w:p w14:paraId="0EBBB5C5"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10)</w:t>
                      </w:r>
                    </w:p>
                  </w:txbxContent>
                </v:textbox>
              </v:rect>
            </w:pict>
          </mc:Fallback>
        </mc:AlternateContent>
      </w:r>
    </w:p>
    <w:p w14:paraId="32BE3214" w14:textId="77777777" w:rsidR="00B31C5C" w:rsidRPr="001953AC" w:rsidRDefault="00B31C5C" w:rsidP="00216F5C">
      <w:pPr>
        <w:spacing w:after="0" w:line="360" w:lineRule="auto"/>
        <w:ind w:left="1701" w:right="1701"/>
        <w:rPr>
          <w:rFonts w:ascii="Times New Roman" w:hAnsi="Times New Roman" w:cs="Times New Roman"/>
        </w:rPr>
      </w:pPr>
    </w:p>
    <w:p w14:paraId="4593FC70"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300" distR="114300" simplePos="0" relativeHeight="251672576" behindDoc="0" locked="0" layoutInCell="1" allowOverlap="1" wp14:anchorId="3D834524" wp14:editId="70005C5A">
                <wp:simplePos x="0" y="0"/>
                <wp:positionH relativeFrom="column">
                  <wp:posOffset>-1160780</wp:posOffset>
                </wp:positionH>
                <wp:positionV relativeFrom="paragraph">
                  <wp:posOffset>140335</wp:posOffset>
                </wp:positionV>
                <wp:extent cx="2787650" cy="262890"/>
                <wp:effectExtent l="0" t="1257300" r="0" b="1261110"/>
                <wp:wrapNone/>
                <wp:docPr id="32" name="Flowchart: Alternate Proces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7876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238EE34" w14:textId="77777777" w:rsidR="008E700E" w:rsidRDefault="008E700E" w:rsidP="00B31C5C">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6D171E19" w14:textId="77777777" w:rsidR="008E700E" w:rsidRPr="001502CF" w:rsidRDefault="008E700E" w:rsidP="00B31C5C">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4524" id="Flowchart: Alternate Process 32" o:spid="_x0000_s1034" type="#_x0000_t176" style="position:absolute;left:0;text-align:left;margin-left:-91.4pt;margin-top:11.05pt;width:219.5pt;height:20.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" fillcolor="#92cddc [1944]" strokecolor="black [3213]" strokeweight="2pt">
                <v:path arrowok="t"/>
                <v:textbox>
                  <w:txbxContent>
                    <w:p w14:paraId="5238EE34" w14:textId="77777777" w:rsidR="008E700E" w:rsidRDefault="008E700E" w:rsidP="00B31C5C">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6D171E19" w14:textId="77777777" w:rsidR="008E700E" w:rsidRPr="001502CF" w:rsidRDefault="008E700E" w:rsidP="00B31C5C">
                      <w:pPr>
                        <w:spacing w:after="0" w:line="240" w:lineRule="auto"/>
                        <w:rPr>
                          <w:rFonts w:ascii="Arial" w:hAnsi="Arial" w:cs="Arial"/>
                          <w:b/>
                          <w:color w:val="000000" w:themeColor="text1"/>
                          <w:sz w:val="18"/>
                          <w:szCs w:val="18"/>
                        </w:rPr>
                      </w:pPr>
                    </w:p>
                  </w:txbxContent>
                </v:textbox>
              </v:shape>
            </w:pict>
          </mc:Fallback>
        </mc:AlternateContent>
      </w:r>
    </w:p>
    <w:p w14:paraId="59481FFD"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299" distR="114299" simplePos="0" relativeHeight="251676672" behindDoc="0" locked="0" layoutInCell="1" allowOverlap="1" wp14:anchorId="58E3E693" wp14:editId="3A11753C">
                <wp:simplePos x="0" y="0"/>
                <wp:positionH relativeFrom="column">
                  <wp:posOffset>1409699</wp:posOffset>
                </wp:positionH>
                <wp:positionV relativeFrom="paragraph">
                  <wp:posOffset>56515</wp:posOffset>
                </wp:positionV>
                <wp:extent cx="0" cy="281305"/>
                <wp:effectExtent l="76200" t="0" r="38100" b="4254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B75187" id="Straight Arrow Connector 36" o:spid="_x0000_s1026" type="#_x0000_t32" style="position:absolute;margin-left:111pt;margin-top:4.45pt;width:0;height:22.15pt;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" strokecolor="black [3213]">
                <v:stroke endarrow="block"/>
                <o:lock v:ext="edit" shapetype="f"/>
              </v:shape>
            </w:pict>
          </mc:Fallback>
        </mc:AlternateContent>
      </w:r>
    </w:p>
    <w:p w14:paraId="3F001BCE" w14:textId="77777777" w:rsidR="00B31C5C" w:rsidRPr="001953AC" w:rsidRDefault="00B31C5C" w:rsidP="00216F5C">
      <w:pPr>
        <w:spacing w:after="0" w:line="360" w:lineRule="auto"/>
        <w:ind w:left="1701" w:right="1701"/>
        <w:rPr>
          <w:rFonts w:ascii="Times New Roman" w:hAnsi="Times New Roman" w:cs="Times New Roman"/>
        </w:rPr>
      </w:pPr>
    </w:p>
    <w:p w14:paraId="02378116"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300" distR="114300" simplePos="0" relativeHeight="251665408" behindDoc="0" locked="0" layoutInCell="1" allowOverlap="1" wp14:anchorId="4ACB64D9" wp14:editId="77E8C1CE">
                <wp:simplePos x="0" y="0"/>
                <wp:positionH relativeFrom="column">
                  <wp:posOffset>561975</wp:posOffset>
                </wp:positionH>
                <wp:positionV relativeFrom="paragraph">
                  <wp:posOffset>13335</wp:posOffset>
                </wp:positionV>
                <wp:extent cx="1887220" cy="526415"/>
                <wp:effectExtent l="0" t="0" r="0" b="698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AA3CA"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assessed for eligibility</w:t>
                            </w:r>
                          </w:p>
                          <w:p w14:paraId="069A35DB"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200 )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B64D9" id="Rectangle 8" o:spid="_x0000_s1035" style="position:absolute;left:0;text-align:left;margin-left:44.25pt;margin-top:1.05pt;width:148.6pt;height:4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" filled="f" strokecolor="black [3213]" strokeweight="2pt">
                <v:path arrowok="t"/>
                <v:textbox>
                  <w:txbxContent>
                    <w:p w14:paraId="2AEAA3CA" w14:textId="77777777" w:rsidR="008E700E" w:rsidRDefault="008E700E" w:rsidP="00B31C5C">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assessed for eligibility</w:t>
                      </w:r>
                    </w:p>
                    <w:p w14:paraId="069A35DB"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200 )</w:t>
                      </w:r>
                    </w:p>
                  </w:txbxContent>
                </v:textbox>
              </v:rect>
            </w:pict>
          </mc:Fallback>
        </mc:AlternateContent>
      </w:r>
    </w:p>
    <w:p w14:paraId="265FD4E7" w14:textId="77777777" w:rsidR="00B31C5C" w:rsidRPr="001953AC" w:rsidRDefault="00B31C5C" w:rsidP="00216F5C">
      <w:pPr>
        <w:spacing w:after="0" w:line="360" w:lineRule="auto"/>
        <w:ind w:left="1701" w:right="1701"/>
        <w:rPr>
          <w:rFonts w:ascii="Times New Roman" w:hAnsi="Times New Roman" w:cs="Times New Roman"/>
        </w:rPr>
      </w:pPr>
    </w:p>
    <w:p w14:paraId="45776654" w14:textId="77777777" w:rsidR="00B31C5C" w:rsidRPr="001953AC" w:rsidRDefault="00B31C5C" w:rsidP="00216F5C">
      <w:pPr>
        <w:spacing w:after="0" w:line="360" w:lineRule="auto"/>
        <w:ind w:left="1701" w:right="1701"/>
        <w:rPr>
          <w:rFonts w:ascii="Times New Roman" w:hAnsi="Times New Roman" w:cs="Times New Roman"/>
        </w:rPr>
      </w:pPr>
    </w:p>
    <w:p w14:paraId="109D8F24"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299" distR="114299" simplePos="0" relativeHeight="251677696" behindDoc="0" locked="0" layoutInCell="1" allowOverlap="1" wp14:anchorId="375FE809" wp14:editId="75555FD5">
                <wp:simplePos x="0" y="0"/>
                <wp:positionH relativeFrom="column">
                  <wp:posOffset>1400809</wp:posOffset>
                </wp:positionH>
                <wp:positionV relativeFrom="paragraph">
                  <wp:posOffset>29845</wp:posOffset>
                </wp:positionV>
                <wp:extent cx="0" cy="746125"/>
                <wp:effectExtent l="76200" t="0" r="38100" b="349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46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6BBB58" id="Straight Arrow Connector 19" o:spid="_x0000_s1026" type="#_x0000_t32" style="position:absolute;margin-left:110.3pt;margin-top:2.35pt;width:0;height:58.75pt;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" strokecolor="black [3213]">
                <v:stroke endarrow="block"/>
                <o:lock v:ext="edit" shapetype="f"/>
              </v:shape>
            </w:pict>
          </mc:Fallback>
        </mc:AlternateContent>
      </w:r>
    </w:p>
    <w:p w14:paraId="07891DC4" w14:textId="77777777" w:rsidR="00B31C5C" w:rsidRPr="001953AC" w:rsidRDefault="00B31C5C" w:rsidP="00216F5C">
      <w:pPr>
        <w:spacing w:after="0" w:line="360" w:lineRule="auto"/>
        <w:ind w:left="1701" w:right="1701"/>
        <w:rPr>
          <w:rFonts w:ascii="Times New Roman" w:hAnsi="Times New Roman" w:cs="Times New Roman"/>
        </w:rPr>
      </w:pPr>
    </w:p>
    <w:p w14:paraId="324798D5" w14:textId="77777777" w:rsidR="00B31C5C" w:rsidRPr="001953AC" w:rsidRDefault="00B31C5C" w:rsidP="00216F5C">
      <w:pPr>
        <w:spacing w:after="0" w:line="360" w:lineRule="auto"/>
        <w:ind w:left="1701" w:right="1701"/>
        <w:rPr>
          <w:rFonts w:ascii="Times New Roman" w:hAnsi="Times New Roman" w:cs="Times New Roman"/>
        </w:rPr>
      </w:pPr>
    </w:p>
    <w:p w14:paraId="7FBEF8CB" w14:textId="77777777" w:rsidR="00B31C5C" w:rsidRPr="001953AC" w:rsidRDefault="00B31C5C" w:rsidP="00216F5C">
      <w:pPr>
        <w:spacing w:after="0" w:line="360" w:lineRule="auto"/>
        <w:ind w:left="1701" w:right="1701"/>
        <w:rPr>
          <w:rFonts w:ascii="Times New Roman" w:hAnsi="Times New Roman" w:cs="Times New Roman"/>
        </w:rPr>
      </w:pPr>
    </w:p>
    <w:p w14:paraId="5C5B86A5"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300" distR="114300" simplePos="0" relativeHeight="251666432" behindDoc="0" locked="0" layoutInCell="1" allowOverlap="1" wp14:anchorId="674A61EB" wp14:editId="2B9B51CF">
                <wp:simplePos x="0" y="0"/>
                <wp:positionH relativeFrom="column">
                  <wp:posOffset>540385</wp:posOffset>
                </wp:positionH>
                <wp:positionV relativeFrom="paragraph">
                  <wp:posOffset>110490</wp:posOffset>
                </wp:positionV>
                <wp:extent cx="1887220" cy="72390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10D23F" w14:textId="77777777" w:rsidR="008E700E"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15EA3DC" w14:textId="77777777" w:rsidR="008E700E"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7)</w:t>
                            </w:r>
                          </w:p>
                          <w:p w14:paraId="36C11B1F" w14:textId="77777777" w:rsidR="008E700E"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of included studies</w:t>
                            </w:r>
                          </w:p>
                          <w:p w14:paraId="293A32D4"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61EB" id="Rectangle 13" o:spid="_x0000_s1036" style="position:absolute;left:0;text-align:left;margin-left:42.55pt;margin-top:8.7pt;width:148.6pt;height: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" filled="f" strokecolor="black [3213]" strokeweight="2pt">
                <v:path arrowok="t"/>
                <v:textbox>
                  <w:txbxContent>
                    <w:p w14:paraId="6510D23F" w14:textId="77777777" w:rsidR="008E700E"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15EA3DC" w14:textId="77777777" w:rsidR="008E700E"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7)</w:t>
                      </w:r>
                    </w:p>
                    <w:p w14:paraId="36C11B1F" w14:textId="77777777" w:rsidR="008E700E"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of included studies</w:t>
                      </w:r>
                    </w:p>
                    <w:p w14:paraId="293A32D4" w14:textId="77777777" w:rsidR="008E700E" w:rsidRPr="00560609" w:rsidRDefault="008E700E" w:rsidP="00B31C5C">
                      <w:pPr>
                        <w:spacing w:after="0" w:line="240" w:lineRule="auto"/>
                        <w:rPr>
                          <w:rFonts w:ascii="Arial" w:hAnsi="Arial" w:cs="Arial"/>
                          <w:color w:val="000000" w:themeColor="text1"/>
                          <w:sz w:val="18"/>
                          <w:szCs w:val="20"/>
                        </w:rPr>
                      </w:pPr>
                      <w:r>
                        <w:rPr>
                          <w:rFonts w:ascii="Arial" w:hAnsi="Arial" w:cs="Arial"/>
                          <w:color w:val="000000" w:themeColor="text1"/>
                          <w:sz w:val="18"/>
                          <w:szCs w:val="20"/>
                        </w:rPr>
                        <w:t>(n = 7)</w:t>
                      </w:r>
                    </w:p>
                  </w:txbxContent>
                </v:textbox>
              </v:rect>
            </w:pict>
          </mc:Fallback>
        </mc:AlternateContent>
      </w:r>
    </w:p>
    <w:p w14:paraId="3E494E5E" w14:textId="77777777" w:rsidR="00B31C5C" w:rsidRPr="001953AC" w:rsidRDefault="00B31C5C" w:rsidP="00216F5C">
      <w:pPr>
        <w:spacing w:after="0" w:line="360" w:lineRule="auto"/>
        <w:ind w:left="1701" w:right="1701"/>
        <w:rPr>
          <w:rFonts w:ascii="Times New Roman" w:hAnsi="Times New Roman" w:cs="Times New Roman"/>
        </w:rPr>
      </w:pPr>
      <w:r w:rsidRPr="001953AC">
        <w:rPr>
          <w:rFonts w:ascii="Times New Roman" w:hAnsi="Times New Roman" w:cs="Times New Roman"/>
          <w:noProof/>
          <w:lang w:val="en-GB" w:eastAsia="en-GB"/>
        </w:rPr>
        <mc:AlternateContent>
          <mc:Choice Requires="wps">
            <w:drawing>
              <wp:anchor distT="0" distB="0" distL="114300" distR="114300" simplePos="0" relativeHeight="251673600" behindDoc="0" locked="0" layoutInCell="1" allowOverlap="1" wp14:anchorId="009E3916" wp14:editId="5100AE06">
                <wp:simplePos x="0" y="0"/>
                <wp:positionH relativeFrom="column">
                  <wp:posOffset>-133350</wp:posOffset>
                </wp:positionH>
                <wp:positionV relativeFrom="paragraph">
                  <wp:posOffset>170815</wp:posOffset>
                </wp:positionV>
                <wp:extent cx="764540" cy="262890"/>
                <wp:effectExtent l="0" t="247650" r="0" b="251460"/>
                <wp:wrapNone/>
                <wp:docPr id="33" name="Flowchart: Alternate Process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76454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8BCBC31" w14:textId="77777777" w:rsidR="008E700E" w:rsidRPr="001502CF" w:rsidRDefault="008E700E" w:rsidP="00B31C5C">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E3916" id="Flowchart: Alternate Process 33" o:spid="_x0000_s1037" type="#_x0000_t176" style="position:absolute;left:0;text-align:left;margin-left:-10.5pt;margin-top:13.45pt;width:60.2pt;height:20.7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" fillcolor="#92cddc [1944]" strokecolor="black [3213]" strokeweight="2pt">
                <v:path arrowok="t"/>
                <v:textbox>
                  <w:txbxContent>
                    <w:p w14:paraId="38BCBC31" w14:textId="77777777" w:rsidR="008E700E" w:rsidRPr="001502CF" w:rsidRDefault="008E700E" w:rsidP="00B31C5C">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1D50519B" w14:textId="77777777" w:rsidR="00B31C5C" w:rsidRPr="001953AC" w:rsidRDefault="00B31C5C" w:rsidP="00216F5C">
      <w:pPr>
        <w:spacing w:after="0" w:line="360" w:lineRule="auto"/>
        <w:ind w:left="1701" w:right="1701"/>
        <w:rPr>
          <w:rFonts w:ascii="Times New Roman" w:hAnsi="Times New Roman" w:cs="Times New Roman"/>
        </w:rPr>
      </w:pPr>
    </w:p>
    <w:p w14:paraId="2D57588A" w14:textId="77777777" w:rsidR="00B31C5C" w:rsidRPr="001953AC" w:rsidRDefault="00B31C5C" w:rsidP="00216F5C">
      <w:pPr>
        <w:spacing w:after="0" w:line="360" w:lineRule="auto"/>
        <w:ind w:left="1701" w:right="1701"/>
        <w:rPr>
          <w:rFonts w:ascii="Times New Roman" w:hAnsi="Times New Roman" w:cs="Times New Roman"/>
        </w:rPr>
      </w:pPr>
    </w:p>
    <w:p w14:paraId="2A27D0F9" w14:textId="77777777" w:rsidR="00B31C5C" w:rsidRPr="001953AC" w:rsidRDefault="00B31C5C" w:rsidP="00F72439">
      <w:pPr>
        <w:spacing w:after="0" w:line="360" w:lineRule="auto"/>
        <w:ind w:right="1701"/>
        <w:rPr>
          <w:rFonts w:ascii="Times New Roman" w:hAnsi="Times New Roman" w:cs="Times New Roman"/>
        </w:rPr>
      </w:pPr>
    </w:p>
    <w:p w14:paraId="37322004" w14:textId="0C37ECDC" w:rsidR="001953AC" w:rsidRPr="001953AC" w:rsidRDefault="007A38D0" w:rsidP="00F72439">
      <w:pPr>
        <w:pStyle w:val="Caption"/>
        <w:spacing w:after="0" w:line="360" w:lineRule="auto"/>
      </w:pPr>
      <w:bookmarkStart w:id="13" w:name="_Toc82349109"/>
      <w:r w:rsidRPr="001953AC">
        <w:t>Figure 2.</w:t>
      </w:r>
      <w:r w:rsidR="001414E6" w:rsidRPr="001953AC">
        <w:rPr>
          <w:noProof/>
        </w:rPr>
        <w:fldChar w:fldCharType="begin"/>
      </w:r>
      <w:r w:rsidR="001414E6" w:rsidRPr="001953AC">
        <w:rPr>
          <w:noProof/>
        </w:rPr>
        <w:instrText xml:space="preserve"> SEQ Figure_2. \* ARABIC </w:instrText>
      </w:r>
      <w:r w:rsidR="001414E6" w:rsidRPr="001953AC">
        <w:rPr>
          <w:noProof/>
        </w:rPr>
        <w:fldChar w:fldCharType="separate"/>
      </w:r>
      <w:r w:rsidR="009B14D1" w:rsidRPr="001953AC">
        <w:rPr>
          <w:noProof/>
        </w:rPr>
        <w:t>1</w:t>
      </w:r>
      <w:r w:rsidR="001414E6" w:rsidRPr="001953AC">
        <w:rPr>
          <w:noProof/>
        </w:rPr>
        <w:fldChar w:fldCharType="end"/>
      </w:r>
      <w:r w:rsidR="00B31C5C" w:rsidRPr="001953AC">
        <w:rPr>
          <w:rStyle w:val="Heading5Char"/>
          <w:rFonts w:ascii="Times New Roman" w:hAnsi="Times New Roman" w:cs="Times New Roman"/>
          <w:color w:val="000000" w:themeColor="text1"/>
        </w:rPr>
        <w:t>Prisma program flow chart showing stages of the systematic review</w:t>
      </w:r>
      <w:r w:rsidR="00B31C5C" w:rsidRPr="001953AC">
        <w:t>.</w:t>
      </w:r>
      <w:bookmarkEnd w:id="13"/>
      <w:bookmarkEnd w:id="12"/>
    </w:p>
    <w:p w14:paraId="3292870D" w14:textId="00288CA3" w:rsidR="00B31C5C" w:rsidRPr="001953AC" w:rsidRDefault="00B31C5C" w:rsidP="00216F5C">
      <w:pPr>
        <w:pStyle w:val="Heading2"/>
        <w:spacing w:before="0" w:beforeAutospacing="0" w:after="0" w:afterAutospacing="0" w:line="360" w:lineRule="auto"/>
        <w:rPr>
          <w:sz w:val="24"/>
          <w:szCs w:val="24"/>
        </w:rPr>
      </w:pPr>
      <w:bookmarkStart w:id="14" w:name="_Toc82418395"/>
      <w:r w:rsidRPr="001953AC">
        <w:rPr>
          <w:sz w:val="24"/>
          <w:szCs w:val="24"/>
        </w:rPr>
        <w:lastRenderedPageBreak/>
        <w:t>2.1</w:t>
      </w:r>
      <w:r w:rsidR="00334639" w:rsidRPr="001953AC">
        <w:rPr>
          <w:sz w:val="24"/>
          <w:szCs w:val="24"/>
        </w:rPr>
        <w:t xml:space="preserve"> </w:t>
      </w:r>
      <w:r w:rsidRPr="001953AC">
        <w:rPr>
          <w:sz w:val="24"/>
          <w:szCs w:val="24"/>
        </w:rPr>
        <w:t>Results</w:t>
      </w:r>
      <w:bookmarkEnd w:id="14"/>
      <w:r w:rsidRPr="001953AC">
        <w:rPr>
          <w:sz w:val="24"/>
          <w:szCs w:val="24"/>
        </w:rPr>
        <w:t xml:space="preserve"> </w:t>
      </w:r>
    </w:p>
    <w:p w14:paraId="3A53CA4D" w14:textId="77777777" w:rsidR="00B31C5C" w:rsidRPr="001953AC" w:rsidRDefault="00B31C5C" w:rsidP="00216F5C">
      <w:p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Results of the Database Search Method</w:t>
      </w:r>
    </w:p>
    <w:tbl>
      <w:tblPr>
        <w:tblStyle w:val="TableGrid"/>
        <w:tblW w:w="9540" w:type="dxa"/>
        <w:tblLook w:val="04A0" w:firstRow="1" w:lastRow="0" w:firstColumn="1" w:lastColumn="0" w:noHBand="0" w:noVBand="1"/>
      </w:tblPr>
      <w:tblGrid>
        <w:gridCol w:w="656"/>
        <w:gridCol w:w="2713"/>
        <w:gridCol w:w="1400"/>
        <w:gridCol w:w="1718"/>
        <w:gridCol w:w="1559"/>
        <w:gridCol w:w="1494"/>
      </w:tblGrid>
      <w:tr w:rsidR="00B31C5C" w:rsidRPr="001953AC" w14:paraId="77CC0D1B" w14:textId="77777777" w:rsidTr="00BB434D">
        <w:trPr>
          <w:trHeight w:val="1167"/>
        </w:trPr>
        <w:tc>
          <w:tcPr>
            <w:tcW w:w="656" w:type="dxa"/>
          </w:tcPr>
          <w:p w14:paraId="3B84B7E0" w14:textId="60796790"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S/N</w:t>
            </w:r>
          </w:p>
        </w:tc>
        <w:tc>
          <w:tcPr>
            <w:tcW w:w="2713" w:type="dxa"/>
          </w:tcPr>
          <w:p w14:paraId="6D8EE649"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Database</w:t>
            </w:r>
          </w:p>
        </w:tc>
        <w:tc>
          <w:tcPr>
            <w:tcW w:w="1400" w:type="dxa"/>
          </w:tcPr>
          <w:p w14:paraId="1E257D86"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Year</w:t>
            </w:r>
          </w:p>
        </w:tc>
        <w:tc>
          <w:tcPr>
            <w:tcW w:w="1718" w:type="dxa"/>
          </w:tcPr>
          <w:p w14:paraId="1F4D5306"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Keywords</w:t>
            </w:r>
          </w:p>
        </w:tc>
        <w:tc>
          <w:tcPr>
            <w:tcW w:w="1559" w:type="dxa"/>
          </w:tcPr>
          <w:p w14:paraId="7476E2BF"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Filters *</w:t>
            </w:r>
            <w:r w:rsidRPr="001953AC">
              <w:rPr>
                <w:rFonts w:ascii="Times New Roman" w:hAnsi="Times New Roman" w:cs="Times New Roman"/>
                <w:bCs/>
                <w:color w:val="FF0000"/>
                <w:sz w:val="24"/>
                <w:szCs w:val="24"/>
              </w:rPr>
              <w:t>only English Language</w:t>
            </w:r>
          </w:p>
        </w:tc>
        <w:tc>
          <w:tcPr>
            <w:tcW w:w="1494" w:type="dxa"/>
          </w:tcPr>
          <w:p w14:paraId="0FE5A3D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 xml:space="preserve">Result </w:t>
            </w:r>
          </w:p>
        </w:tc>
      </w:tr>
      <w:tr w:rsidR="00B31C5C" w:rsidRPr="001953AC" w14:paraId="1A9ABF49" w14:textId="77777777" w:rsidTr="00BB434D">
        <w:trPr>
          <w:trHeight w:val="454"/>
        </w:trPr>
        <w:tc>
          <w:tcPr>
            <w:tcW w:w="656" w:type="dxa"/>
          </w:tcPr>
          <w:p w14:paraId="6A1FAB02"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1</w:t>
            </w:r>
          </w:p>
        </w:tc>
        <w:tc>
          <w:tcPr>
            <w:tcW w:w="2713" w:type="dxa"/>
          </w:tcPr>
          <w:p w14:paraId="5BF062A3"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Solent university library</w:t>
            </w:r>
          </w:p>
          <w:p w14:paraId="3004EB2C"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(ScienceDirect)</w:t>
            </w:r>
          </w:p>
        </w:tc>
        <w:tc>
          <w:tcPr>
            <w:tcW w:w="1400" w:type="dxa"/>
          </w:tcPr>
          <w:p w14:paraId="47BEB64C"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718" w:type="dxa"/>
          </w:tcPr>
          <w:p w14:paraId="7A646E1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pattern analysis</w:t>
            </w:r>
          </w:p>
        </w:tc>
        <w:tc>
          <w:tcPr>
            <w:tcW w:w="1559" w:type="dxa"/>
          </w:tcPr>
          <w:p w14:paraId="79E0DC3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 xml:space="preserve">Research articles </w:t>
            </w:r>
          </w:p>
        </w:tc>
        <w:tc>
          <w:tcPr>
            <w:tcW w:w="1494" w:type="dxa"/>
          </w:tcPr>
          <w:p w14:paraId="426E4004"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7,885 research articles</w:t>
            </w:r>
          </w:p>
        </w:tc>
      </w:tr>
      <w:tr w:rsidR="00B31C5C" w:rsidRPr="001953AC" w14:paraId="54BF6E3E" w14:textId="77777777" w:rsidTr="00BB434D">
        <w:trPr>
          <w:trHeight w:val="454"/>
        </w:trPr>
        <w:tc>
          <w:tcPr>
            <w:tcW w:w="656" w:type="dxa"/>
          </w:tcPr>
          <w:p w14:paraId="3DA9013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w:t>
            </w:r>
          </w:p>
        </w:tc>
        <w:tc>
          <w:tcPr>
            <w:tcW w:w="2713" w:type="dxa"/>
          </w:tcPr>
          <w:p w14:paraId="17A0E045"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Solent university library</w:t>
            </w:r>
          </w:p>
          <w:p w14:paraId="11C87483"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(ScienceDirect)</w:t>
            </w:r>
          </w:p>
        </w:tc>
        <w:tc>
          <w:tcPr>
            <w:tcW w:w="1400" w:type="dxa"/>
          </w:tcPr>
          <w:p w14:paraId="522A76F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718" w:type="dxa"/>
          </w:tcPr>
          <w:p w14:paraId="4222D67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w:t>
            </w:r>
          </w:p>
        </w:tc>
        <w:tc>
          <w:tcPr>
            <w:tcW w:w="1559" w:type="dxa"/>
          </w:tcPr>
          <w:p w14:paraId="4D8A934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 xml:space="preserve">Research articles </w:t>
            </w:r>
          </w:p>
        </w:tc>
        <w:tc>
          <w:tcPr>
            <w:tcW w:w="1494" w:type="dxa"/>
          </w:tcPr>
          <w:p w14:paraId="58411B41"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17501 research articles</w:t>
            </w:r>
          </w:p>
        </w:tc>
      </w:tr>
      <w:tr w:rsidR="00B31C5C" w:rsidRPr="001953AC" w14:paraId="257A4223" w14:textId="77777777" w:rsidTr="00BB434D">
        <w:trPr>
          <w:trHeight w:val="454"/>
        </w:trPr>
        <w:tc>
          <w:tcPr>
            <w:tcW w:w="656" w:type="dxa"/>
          </w:tcPr>
          <w:p w14:paraId="4EF5345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3</w:t>
            </w:r>
          </w:p>
        </w:tc>
        <w:tc>
          <w:tcPr>
            <w:tcW w:w="2713" w:type="dxa"/>
          </w:tcPr>
          <w:p w14:paraId="2FE6A695"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Solent university library</w:t>
            </w:r>
          </w:p>
          <w:p w14:paraId="3E9170F4"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(ACM Digital Library)</w:t>
            </w:r>
          </w:p>
        </w:tc>
        <w:tc>
          <w:tcPr>
            <w:tcW w:w="1400" w:type="dxa"/>
          </w:tcPr>
          <w:p w14:paraId="6CA71DC6"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718" w:type="dxa"/>
          </w:tcPr>
          <w:p w14:paraId="622E2CA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pattern analysis</w:t>
            </w:r>
          </w:p>
        </w:tc>
        <w:tc>
          <w:tcPr>
            <w:tcW w:w="1559" w:type="dxa"/>
          </w:tcPr>
          <w:p w14:paraId="207459C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Journals, research articles</w:t>
            </w:r>
          </w:p>
        </w:tc>
        <w:tc>
          <w:tcPr>
            <w:tcW w:w="1494" w:type="dxa"/>
          </w:tcPr>
          <w:p w14:paraId="2AA560AB"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14837 journals, and research articles.</w:t>
            </w:r>
          </w:p>
        </w:tc>
      </w:tr>
      <w:tr w:rsidR="00B31C5C" w:rsidRPr="001953AC" w14:paraId="0ABEB094" w14:textId="77777777" w:rsidTr="00BB434D">
        <w:trPr>
          <w:trHeight w:val="454"/>
        </w:trPr>
        <w:tc>
          <w:tcPr>
            <w:tcW w:w="656" w:type="dxa"/>
          </w:tcPr>
          <w:p w14:paraId="5E47ED2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4</w:t>
            </w:r>
          </w:p>
        </w:tc>
        <w:tc>
          <w:tcPr>
            <w:tcW w:w="2713" w:type="dxa"/>
          </w:tcPr>
          <w:p w14:paraId="086243CC"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Solent university library</w:t>
            </w:r>
          </w:p>
          <w:p w14:paraId="3CCF8CE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(ACM Digital Library)</w:t>
            </w:r>
          </w:p>
        </w:tc>
        <w:tc>
          <w:tcPr>
            <w:tcW w:w="1400" w:type="dxa"/>
          </w:tcPr>
          <w:p w14:paraId="015E3333"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718" w:type="dxa"/>
          </w:tcPr>
          <w:p w14:paraId="15DEC980"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w:t>
            </w:r>
          </w:p>
        </w:tc>
        <w:tc>
          <w:tcPr>
            <w:tcW w:w="1559" w:type="dxa"/>
          </w:tcPr>
          <w:p w14:paraId="1EE5002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Journals, research articles</w:t>
            </w:r>
          </w:p>
        </w:tc>
        <w:tc>
          <w:tcPr>
            <w:tcW w:w="1494" w:type="dxa"/>
          </w:tcPr>
          <w:p w14:paraId="5243B68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112 journals, and research articles.</w:t>
            </w:r>
          </w:p>
        </w:tc>
      </w:tr>
      <w:tr w:rsidR="00B31C5C" w:rsidRPr="001953AC" w14:paraId="69001687" w14:textId="77777777" w:rsidTr="00BB434D">
        <w:trPr>
          <w:trHeight w:val="454"/>
        </w:trPr>
        <w:tc>
          <w:tcPr>
            <w:tcW w:w="656" w:type="dxa"/>
          </w:tcPr>
          <w:p w14:paraId="5088D0D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5</w:t>
            </w:r>
          </w:p>
        </w:tc>
        <w:tc>
          <w:tcPr>
            <w:tcW w:w="2713" w:type="dxa"/>
          </w:tcPr>
          <w:p w14:paraId="2BC1A9D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Google scholar</w:t>
            </w:r>
          </w:p>
        </w:tc>
        <w:tc>
          <w:tcPr>
            <w:tcW w:w="1400" w:type="dxa"/>
          </w:tcPr>
          <w:p w14:paraId="3F9D8B1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718" w:type="dxa"/>
          </w:tcPr>
          <w:p w14:paraId="19EE30C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pattern analysis</w:t>
            </w:r>
          </w:p>
        </w:tc>
        <w:tc>
          <w:tcPr>
            <w:tcW w:w="1559" w:type="dxa"/>
          </w:tcPr>
          <w:p w14:paraId="61D2DF7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Articles</w:t>
            </w:r>
          </w:p>
        </w:tc>
        <w:tc>
          <w:tcPr>
            <w:tcW w:w="1494" w:type="dxa"/>
          </w:tcPr>
          <w:p w14:paraId="71D3E4D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164,000 articles</w:t>
            </w:r>
          </w:p>
        </w:tc>
      </w:tr>
      <w:tr w:rsidR="00B31C5C" w:rsidRPr="001953AC" w14:paraId="3EB78CAC" w14:textId="77777777" w:rsidTr="00BB434D">
        <w:trPr>
          <w:trHeight w:val="454"/>
        </w:trPr>
        <w:tc>
          <w:tcPr>
            <w:tcW w:w="656" w:type="dxa"/>
          </w:tcPr>
          <w:p w14:paraId="436D18E0"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6</w:t>
            </w:r>
          </w:p>
        </w:tc>
        <w:tc>
          <w:tcPr>
            <w:tcW w:w="2713" w:type="dxa"/>
          </w:tcPr>
          <w:p w14:paraId="4B602F6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Google scholar</w:t>
            </w:r>
          </w:p>
        </w:tc>
        <w:tc>
          <w:tcPr>
            <w:tcW w:w="1400" w:type="dxa"/>
          </w:tcPr>
          <w:p w14:paraId="44085193"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718" w:type="dxa"/>
          </w:tcPr>
          <w:p w14:paraId="0E2E3A3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data analysis</w:t>
            </w:r>
          </w:p>
        </w:tc>
        <w:tc>
          <w:tcPr>
            <w:tcW w:w="1559" w:type="dxa"/>
          </w:tcPr>
          <w:p w14:paraId="1E7CF4B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Articles</w:t>
            </w:r>
          </w:p>
        </w:tc>
        <w:tc>
          <w:tcPr>
            <w:tcW w:w="1494" w:type="dxa"/>
          </w:tcPr>
          <w:p w14:paraId="3AC550BF"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120,000</w:t>
            </w:r>
          </w:p>
        </w:tc>
      </w:tr>
    </w:tbl>
    <w:p w14:paraId="692C2462" w14:textId="668E5EF0" w:rsidR="00B31C5C" w:rsidRDefault="009C604C" w:rsidP="00216F5C">
      <w:pPr>
        <w:pStyle w:val="Caption"/>
        <w:spacing w:after="0" w:line="360" w:lineRule="auto"/>
        <w:rPr>
          <w:b/>
          <w:bCs/>
        </w:rPr>
      </w:pPr>
      <w:bookmarkStart w:id="15" w:name="_Toc82347980"/>
      <w:r w:rsidRPr="001953AC">
        <w:rPr>
          <w:b/>
        </w:rPr>
        <w:t>Table 2.</w:t>
      </w:r>
      <w:r w:rsidRPr="001953AC">
        <w:rPr>
          <w:b/>
        </w:rPr>
        <w:fldChar w:fldCharType="begin"/>
      </w:r>
      <w:r w:rsidRPr="001953AC">
        <w:rPr>
          <w:b/>
        </w:rPr>
        <w:instrText xml:space="preserve"> SEQ Table_2. \* ARABIC </w:instrText>
      </w:r>
      <w:r w:rsidRPr="001953AC">
        <w:rPr>
          <w:b/>
        </w:rPr>
        <w:fldChar w:fldCharType="separate"/>
      </w:r>
      <w:r w:rsidRPr="001953AC">
        <w:rPr>
          <w:b/>
          <w:noProof/>
        </w:rPr>
        <w:t>2</w:t>
      </w:r>
      <w:r w:rsidRPr="001953AC">
        <w:rPr>
          <w:b/>
        </w:rPr>
        <w:fldChar w:fldCharType="end"/>
      </w:r>
      <w:r w:rsidRPr="001953AC">
        <w:rPr>
          <w:b/>
        </w:rPr>
        <w:t>:</w:t>
      </w:r>
      <w:r w:rsidR="00B31C5C" w:rsidRPr="001953AC">
        <w:rPr>
          <w:rStyle w:val="Heading5Char"/>
          <w:rFonts w:ascii="Times New Roman" w:hAnsi="Times New Roman" w:cs="Times New Roman"/>
          <w:b/>
          <w:color w:val="000000" w:themeColor="text1"/>
        </w:rPr>
        <w:t xml:space="preserve"> Database search for literature justification</w:t>
      </w:r>
      <w:r w:rsidR="00B31C5C" w:rsidRPr="001953AC">
        <w:rPr>
          <w:b/>
          <w:bCs/>
        </w:rPr>
        <w:t>.</w:t>
      </w:r>
      <w:bookmarkEnd w:id="15"/>
    </w:p>
    <w:p w14:paraId="19B383F5" w14:textId="77777777" w:rsidR="00F72439" w:rsidRPr="00F72439" w:rsidRDefault="00F72439" w:rsidP="00F72439"/>
    <w:p w14:paraId="5D7CA30F" w14:textId="50674F3F" w:rsidR="00B31C5C" w:rsidRPr="001953AC" w:rsidRDefault="00B31C5C" w:rsidP="00216F5C">
      <w:pPr>
        <w:pStyle w:val="Heading3"/>
        <w:spacing w:before="0" w:beforeAutospacing="0" w:after="0" w:afterAutospacing="0" w:line="360" w:lineRule="auto"/>
        <w:rPr>
          <w:sz w:val="24"/>
          <w:szCs w:val="24"/>
        </w:rPr>
      </w:pPr>
      <w:bookmarkStart w:id="16" w:name="_Toc82418396"/>
      <w:r w:rsidRPr="001953AC">
        <w:rPr>
          <w:sz w:val="24"/>
          <w:szCs w:val="24"/>
        </w:rPr>
        <w:t>2.1.1       Simplified Database Search</w:t>
      </w:r>
      <w:bookmarkEnd w:id="16"/>
    </w:p>
    <w:p w14:paraId="0C1B1605" w14:textId="1B607972"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search results shown in table 2.2 above were numerous, consisting also of journals and research articles with little or no substantial information relevant to the research question. Henceforth, the use of Boolean operators “AND” and “OR” to combine keywords help to filter the research and return journals, and articles that closely match the search input. Loong et al. (2016) justified the decision to use truncated words by using a simple asterisk *. </w:t>
      </w:r>
    </w:p>
    <w:tbl>
      <w:tblPr>
        <w:tblStyle w:val="TableGrid"/>
        <w:tblW w:w="0" w:type="auto"/>
        <w:tblLook w:val="04A0" w:firstRow="1" w:lastRow="0" w:firstColumn="1" w:lastColumn="0" w:noHBand="0" w:noVBand="1"/>
      </w:tblPr>
      <w:tblGrid>
        <w:gridCol w:w="668"/>
        <w:gridCol w:w="2487"/>
        <w:gridCol w:w="1259"/>
        <w:gridCol w:w="1485"/>
        <w:gridCol w:w="1469"/>
        <w:gridCol w:w="1460"/>
      </w:tblGrid>
      <w:tr w:rsidR="00B31C5C" w:rsidRPr="001953AC" w14:paraId="2A9B9EB0" w14:textId="77777777" w:rsidTr="00BB434D">
        <w:tc>
          <w:tcPr>
            <w:tcW w:w="675" w:type="dxa"/>
          </w:tcPr>
          <w:p w14:paraId="062867A1" w14:textId="1B4E3BFC"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lastRenderedPageBreak/>
              <w:t>S/N</w:t>
            </w:r>
          </w:p>
        </w:tc>
        <w:tc>
          <w:tcPr>
            <w:tcW w:w="2552" w:type="dxa"/>
          </w:tcPr>
          <w:p w14:paraId="571C4C9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Database</w:t>
            </w:r>
          </w:p>
        </w:tc>
        <w:tc>
          <w:tcPr>
            <w:tcW w:w="1300" w:type="dxa"/>
          </w:tcPr>
          <w:p w14:paraId="73B383D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Year</w:t>
            </w:r>
          </w:p>
        </w:tc>
        <w:tc>
          <w:tcPr>
            <w:tcW w:w="1509" w:type="dxa"/>
          </w:tcPr>
          <w:p w14:paraId="48D69FE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Keywords</w:t>
            </w:r>
          </w:p>
        </w:tc>
        <w:tc>
          <w:tcPr>
            <w:tcW w:w="1509" w:type="dxa"/>
          </w:tcPr>
          <w:p w14:paraId="6CC17366"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Filters</w:t>
            </w:r>
          </w:p>
        </w:tc>
        <w:tc>
          <w:tcPr>
            <w:tcW w:w="1509" w:type="dxa"/>
          </w:tcPr>
          <w:p w14:paraId="54751461"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Result</w:t>
            </w:r>
          </w:p>
        </w:tc>
      </w:tr>
      <w:tr w:rsidR="00B31C5C" w:rsidRPr="001953AC" w14:paraId="55B227F7" w14:textId="77777777" w:rsidTr="00BB434D">
        <w:tc>
          <w:tcPr>
            <w:tcW w:w="675" w:type="dxa"/>
          </w:tcPr>
          <w:p w14:paraId="2F238A6C"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1</w:t>
            </w:r>
          </w:p>
        </w:tc>
        <w:tc>
          <w:tcPr>
            <w:tcW w:w="2552" w:type="dxa"/>
          </w:tcPr>
          <w:p w14:paraId="01822BD4"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Solent university library</w:t>
            </w:r>
          </w:p>
          <w:p w14:paraId="79D80847"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(ScienceDirect)</w:t>
            </w:r>
          </w:p>
        </w:tc>
        <w:tc>
          <w:tcPr>
            <w:tcW w:w="1300" w:type="dxa"/>
          </w:tcPr>
          <w:p w14:paraId="6FC288B2"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509" w:type="dxa"/>
          </w:tcPr>
          <w:p w14:paraId="1503189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data analysis</w:t>
            </w:r>
          </w:p>
        </w:tc>
        <w:tc>
          <w:tcPr>
            <w:tcW w:w="1509" w:type="dxa"/>
          </w:tcPr>
          <w:p w14:paraId="32D413E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AND data analysis</w:t>
            </w:r>
          </w:p>
        </w:tc>
        <w:tc>
          <w:tcPr>
            <w:tcW w:w="1509" w:type="dxa"/>
          </w:tcPr>
          <w:p w14:paraId="0D0D6396"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497</w:t>
            </w:r>
          </w:p>
        </w:tc>
      </w:tr>
      <w:tr w:rsidR="00B31C5C" w:rsidRPr="001953AC" w14:paraId="53040C2D" w14:textId="77777777" w:rsidTr="00BB434D">
        <w:tc>
          <w:tcPr>
            <w:tcW w:w="675" w:type="dxa"/>
          </w:tcPr>
          <w:p w14:paraId="2EB40A9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w:t>
            </w:r>
          </w:p>
        </w:tc>
        <w:tc>
          <w:tcPr>
            <w:tcW w:w="2552" w:type="dxa"/>
          </w:tcPr>
          <w:p w14:paraId="4C073738"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Solent university library</w:t>
            </w:r>
          </w:p>
          <w:p w14:paraId="4BDE3C8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(ScienceDirect)</w:t>
            </w:r>
          </w:p>
        </w:tc>
        <w:tc>
          <w:tcPr>
            <w:tcW w:w="1300" w:type="dxa"/>
          </w:tcPr>
          <w:p w14:paraId="27C5EBE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509" w:type="dxa"/>
          </w:tcPr>
          <w:p w14:paraId="6EF8C2D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data analysis</w:t>
            </w:r>
          </w:p>
        </w:tc>
        <w:tc>
          <w:tcPr>
            <w:tcW w:w="1509" w:type="dxa"/>
          </w:tcPr>
          <w:p w14:paraId="58582AA4"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OR data analysis</w:t>
            </w:r>
          </w:p>
        </w:tc>
        <w:tc>
          <w:tcPr>
            <w:tcW w:w="1509" w:type="dxa"/>
          </w:tcPr>
          <w:p w14:paraId="4968C2C0"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497</w:t>
            </w:r>
          </w:p>
        </w:tc>
      </w:tr>
      <w:tr w:rsidR="00B31C5C" w:rsidRPr="001953AC" w14:paraId="45616DF2" w14:textId="77777777" w:rsidTr="00BB434D">
        <w:tc>
          <w:tcPr>
            <w:tcW w:w="675" w:type="dxa"/>
          </w:tcPr>
          <w:p w14:paraId="5D53FEA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3</w:t>
            </w:r>
          </w:p>
        </w:tc>
        <w:tc>
          <w:tcPr>
            <w:tcW w:w="2552" w:type="dxa"/>
          </w:tcPr>
          <w:p w14:paraId="7A5E1500"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Solent university library</w:t>
            </w:r>
          </w:p>
          <w:p w14:paraId="06589F42"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(ACM Digital Library)</w:t>
            </w:r>
          </w:p>
        </w:tc>
        <w:tc>
          <w:tcPr>
            <w:tcW w:w="1300" w:type="dxa"/>
          </w:tcPr>
          <w:p w14:paraId="10E25D01"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509" w:type="dxa"/>
          </w:tcPr>
          <w:p w14:paraId="5716A16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data analysis</w:t>
            </w:r>
          </w:p>
        </w:tc>
        <w:tc>
          <w:tcPr>
            <w:tcW w:w="1509" w:type="dxa"/>
          </w:tcPr>
          <w:p w14:paraId="1A3B463D"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AND data analysis</w:t>
            </w:r>
          </w:p>
        </w:tc>
        <w:tc>
          <w:tcPr>
            <w:tcW w:w="1509" w:type="dxa"/>
          </w:tcPr>
          <w:p w14:paraId="6F0246C2"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28,277</w:t>
            </w:r>
          </w:p>
        </w:tc>
      </w:tr>
      <w:tr w:rsidR="00B31C5C" w:rsidRPr="001953AC" w14:paraId="1848F392" w14:textId="77777777" w:rsidTr="00BB434D">
        <w:tc>
          <w:tcPr>
            <w:tcW w:w="675" w:type="dxa"/>
          </w:tcPr>
          <w:p w14:paraId="45C3C54A"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4</w:t>
            </w:r>
          </w:p>
        </w:tc>
        <w:tc>
          <w:tcPr>
            <w:tcW w:w="2552" w:type="dxa"/>
          </w:tcPr>
          <w:p w14:paraId="027482B3"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Solent university library</w:t>
            </w:r>
          </w:p>
          <w:p w14:paraId="4AC6C633"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(ACM Digital Library)</w:t>
            </w:r>
          </w:p>
        </w:tc>
        <w:tc>
          <w:tcPr>
            <w:tcW w:w="1300" w:type="dxa"/>
          </w:tcPr>
          <w:p w14:paraId="46AE5CB5"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2017-2021</w:t>
            </w:r>
          </w:p>
        </w:tc>
        <w:tc>
          <w:tcPr>
            <w:tcW w:w="1509" w:type="dxa"/>
          </w:tcPr>
          <w:p w14:paraId="2A2775DB"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data analysis</w:t>
            </w:r>
          </w:p>
        </w:tc>
        <w:tc>
          <w:tcPr>
            <w:tcW w:w="1509" w:type="dxa"/>
          </w:tcPr>
          <w:p w14:paraId="46E10DD4"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Suicide OR data analysis</w:t>
            </w:r>
          </w:p>
        </w:tc>
        <w:tc>
          <w:tcPr>
            <w:tcW w:w="1509" w:type="dxa"/>
          </w:tcPr>
          <w:p w14:paraId="42DC4B7E" w14:textId="77777777" w:rsidR="00B31C5C" w:rsidRPr="001953AC" w:rsidRDefault="00B31C5C" w:rsidP="00216F5C">
            <w:pPr>
              <w:spacing w:line="360" w:lineRule="auto"/>
              <w:rPr>
                <w:rFonts w:ascii="Times New Roman" w:hAnsi="Times New Roman" w:cs="Times New Roman"/>
                <w:bCs/>
                <w:sz w:val="24"/>
                <w:szCs w:val="24"/>
              </w:rPr>
            </w:pPr>
            <w:r w:rsidRPr="001953AC">
              <w:rPr>
                <w:rFonts w:ascii="Times New Roman" w:hAnsi="Times New Roman" w:cs="Times New Roman"/>
                <w:bCs/>
                <w:sz w:val="24"/>
                <w:szCs w:val="24"/>
              </w:rPr>
              <w:t>15,265</w:t>
            </w:r>
          </w:p>
        </w:tc>
      </w:tr>
    </w:tbl>
    <w:p w14:paraId="3BCEFF30" w14:textId="5B567614" w:rsidR="00B31C5C" w:rsidRDefault="009C604C" w:rsidP="00216F5C">
      <w:pPr>
        <w:pStyle w:val="Caption"/>
        <w:spacing w:after="0" w:line="360" w:lineRule="auto"/>
      </w:pPr>
      <w:bookmarkStart w:id="17" w:name="_Toc82347981"/>
      <w:r w:rsidRPr="001953AC">
        <w:t>Table 2.</w:t>
      </w:r>
      <w:r w:rsidR="001414E6" w:rsidRPr="001953AC">
        <w:rPr>
          <w:noProof/>
        </w:rPr>
        <w:fldChar w:fldCharType="begin"/>
      </w:r>
      <w:r w:rsidR="001414E6" w:rsidRPr="001953AC">
        <w:rPr>
          <w:noProof/>
        </w:rPr>
        <w:instrText xml:space="preserve"> SEQ Table_2. \* ARABIC </w:instrText>
      </w:r>
      <w:r w:rsidR="001414E6" w:rsidRPr="001953AC">
        <w:rPr>
          <w:noProof/>
        </w:rPr>
        <w:fldChar w:fldCharType="separate"/>
      </w:r>
      <w:r w:rsidRPr="001953AC">
        <w:rPr>
          <w:noProof/>
        </w:rPr>
        <w:t>3</w:t>
      </w:r>
      <w:r w:rsidR="001414E6" w:rsidRPr="001953AC">
        <w:rPr>
          <w:noProof/>
        </w:rPr>
        <w:fldChar w:fldCharType="end"/>
      </w:r>
      <w:r w:rsidRPr="001953AC">
        <w:t>:</w:t>
      </w:r>
      <w:r w:rsidR="00B31C5C" w:rsidRPr="001953AC">
        <w:t xml:space="preserve"> Simplified filters and search string</w:t>
      </w:r>
      <w:r w:rsidR="009C0C5F" w:rsidRPr="001953AC">
        <w:t xml:space="preserve"> used in the academic research.</w:t>
      </w:r>
      <w:bookmarkEnd w:id="17"/>
    </w:p>
    <w:p w14:paraId="13F12A25" w14:textId="77777777" w:rsidR="00F72439" w:rsidRPr="00F72439" w:rsidRDefault="00F72439" w:rsidP="00F72439"/>
    <w:p w14:paraId="0F20B326" w14:textId="75A92CF2" w:rsidR="00B31C5C" w:rsidRPr="001953AC" w:rsidRDefault="009C0C5F" w:rsidP="00216F5C">
      <w:pPr>
        <w:pStyle w:val="Heading3"/>
        <w:spacing w:before="0" w:beforeAutospacing="0" w:after="0" w:afterAutospacing="0" w:line="360" w:lineRule="auto"/>
        <w:rPr>
          <w:sz w:val="24"/>
          <w:szCs w:val="24"/>
        </w:rPr>
      </w:pPr>
      <w:bookmarkStart w:id="18" w:name="_Toc82418397"/>
      <w:r w:rsidRPr="001953AC">
        <w:rPr>
          <w:sz w:val="24"/>
          <w:szCs w:val="24"/>
        </w:rPr>
        <w:t>2</w:t>
      </w:r>
      <w:r w:rsidR="00334639" w:rsidRPr="001953AC">
        <w:rPr>
          <w:sz w:val="24"/>
          <w:szCs w:val="24"/>
        </w:rPr>
        <w:t xml:space="preserve">.1.2 </w:t>
      </w:r>
      <w:r w:rsidR="00B31C5C" w:rsidRPr="001953AC">
        <w:rPr>
          <w:sz w:val="24"/>
          <w:szCs w:val="24"/>
        </w:rPr>
        <w:t>Discussion</w:t>
      </w:r>
      <w:bookmarkEnd w:id="18"/>
    </w:p>
    <w:p w14:paraId="7485830E"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Research by Seena et al on prison suicides in 24-high income countries in Europe, Australia and North America shows that there is no association between rates of prison suicide, any other tested prison-related factors, or differing criteria for defining suicide deaths. Meta-regression was used to test the data collected for associations with general population suicide rates, incarceration rates, and prison-related factors (overcrowding, ratio of prisoners to prison officers or health-care staffs or education staff, daily speed, turnover, and imprisonment duration). They concluded that individual level information about prisoner health is required to understand the substantial variations reported and changes over time. (Seena et al, 2017) </w:t>
      </w:r>
    </w:p>
    <w:p w14:paraId="4101B083"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Additionally, a multivariate regression analysis done by louis et al on a sample of 1203 males prisoners to determine the suicidal ideation while incarcerated shows that about 23.7% of all prisoners reported past year suicidal ideation during their current incarceration which was significantly associated with both imported vulnerabilities (psychiatric diagnoses and a history of attempted suicide) and variables unique to the prison experience (lack of working activity, exposure to suicidal behavior by peers, and low levels of perceived autonomy, safety </w:t>
      </w:r>
      <w:r w:rsidRPr="001953AC">
        <w:rPr>
          <w:rFonts w:ascii="Times New Roman" w:hAnsi="Times New Roman" w:cs="Times New Roman"/>
          <w:bCs/>
          <w:sz w:val="24"/>
          <w:szCs w:val="24"/>
        </w:rPr>
        <w:lastRenderedPageBreak/>
        <w:t>and social support). The sample was selected randomly from a flemish prison. (Louis et al, 2017)</w:t>
      </w:r>
    </w:p>
    <w:p w14:paraId="78DD7850"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Furthermore, a cohort study of the risk of suicide and repeat self-harm after hospital attendance for non-fatal self-harm in Sri Lanka reveals that between July 29, 2011 and May 12, 2016 about 3073 episodes of self-harm (fatal and non-fatal), where 2532(82.3%) were linked back to an individual in the baseline survey. It also shows that men have a higher risk of self-harm than women. And with aid of a survival model the estimated risk of self-harm and suicide appeared to be lower in low- and middle-income countries than in high income countries. (Duleeka et al, 2019)</w:t>
      </w:r>
    </w:p>
    <w:p w14:paraId="635D9663"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Prianka et al 2019, identified six randomized controlled trials (RCTs) from four countries (Australia, Iran, United States of America, and United Kingdom) comprising 468 participants in total. The result of their studies shows that there was weak evidence of a small positive effect of interventions on suicide or self-harm outcomes. They conducted a systematic review of randomized controlled trials (RCTs) of interventions for people with substance use disorder that included suicide or self-harm-related primary outcomes. Also, a random effects meta-analysis of standardized mean differences was also conducted. (Prianka et al, 2019).</w:t>
      </w:r>
    </w:p>
    <w:p w14:paraId="185F4196"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Another research to determine the changes and educational inequalities on suicide mortality among working-age men (30-64years) in the Baltic countries and Finland with respect to macroeconomics. Changes in overall suicide mortality as well as the educational level between 2000-2003, 2004-2007, 2008-2011, 2012-2015 was analyzed using the census-linked longitudinal mortality data. It was discovered that in Baltic countries, less educated men had a smaller decline in suicide mortality than more educated men. However, in Finland suicide mortality decreased among the highly educated and increased among the less educated men. (Mall et al, 2020)</w:t>
      </w:r>
    </w:p>
    <w:p w14:paraId="1963E75E"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Ying-Yeh et al carried out a research to illustrate the male to female suicide rate ratio and explore the correlations between female labor force participation rates (FLPR) and suicide rates of both genders. They used R to estimate the Gaussian mixed clustering model with the Bayesian Information Criteria (BIC) to determine the optimal number of clusters. Also, Pearson’s correlation was computed to determine the relationships between FLPR and gender specific suicide rates in each cluster. They discovered that the relationship between egalitarian gender norms varies according to national context. Additionally, the result of the </w:t>
      </w:r>
      <w:r w:rsidRPr="001953AC">
        <w:rPr>
          <w:rFonts w:ascii="Times New Roman" w:hAnsi="Times New Roman" w:cs="Times New Roman"/>
          <w:bCs/>
          <w:sz w:val="24"/>
          <w:szCs w:val="24"/>
        </w:rPr>
        <w:lastRenderedPageBreak/>
        <w:t>research shows that a greater egalitarian gender norms may benefit both genders, but more for women equipped with better human capabilities. They are concerns that though the beneficial effect may reach a plateau in countries with the highest Human Development Index (HDI)/FLPR, whereas in countries with relatively lower HDI/FLPR, increased FLRP was associated with increased suicide rate. (Ying-Yeh et al, 2017).</w:t>
      </w:r>
    </w:p>
    <w:p w14:paraId="7B4EC627" w14:textId="54F33F8E" w:rsidR="00B31C5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Research by Modhurima et al to estimate the risk of suicide associated with mental disorders showed that all disorders were significant predictions of suicide with predicted adjusted relative risk ranging from 4-11 for dysthymia to 7-64 for major depressive disorder. They conducted a systematic review to review studies on mental disorders as risk factors for suicide. Also, a multi-level meta-regression approach was used to obtain pooled relative risks adjusted for covariate and between-study ef</w:t>
      </w:r>
      <w:r w:rsidR="007A38D0" w:rsidRPr="001953AC">
        <w:rPr>
          <w:rFonts w:ascii="Times New Roman" w:hAnsi="Times New Roman" w:cs="Times New Roman"/>
          <w:bCs/>
          <w:sz w:val="24"/>
          <w:szCs w:val="24"/>
        </w:rPr>
        <w:t>fects. (Modhurima et al, 2021).</w:t>
      </w:r>
    </w:p>
    <w:p w14:paraId="47569BA7" w14:textId="77777777" w:rsidR="00F72439" w:rsidRPr="001953AC" w:rsidRDefault="00F72439" w:rsidP="00216F5C">
      <w:pPr>
        <w:spacing w:after="0" w:line="360" w:lineRule="auto"/>
        <w:jc w:val="both"/>
        <w:rPr>
          <w:rFonts w:ascii="Times New Roman" w:hAnsi="Times New Roman" w:cs="Times New Roman"/>
          <w:bCs/>
          <w:sz w:val="24"/>
          <w:szCs w:val="24"/>
        </w:rPr>
      </w:pPr>
    </w:p>
    <w:p w14:paraId="1814AF4C" w14:textId="43A22CE9" w:rsidR="00B31C5C" w:rsidRPr="001953AC" w:rsidRDefault="009C0C5F" w:rsidP="00216F5C">
      <w:pPr>
        <w:pStyle w:val="Heading3"/>
        <w:spacing w:before="0" w:beforeAutospacing="0" w:after="0" w:afterAutospacing="0" w:line="360" w:lineRule="auto"/>
        <w:rPr>
          <w:sz w:val="24"/>
          <w:szCs w:val="24"/>
        </w:rPr>
      </w:pPr>
      <w:bookmarkStart w:id="19" w:name="_Toc82418398"/>
      <w:r w:rsidRPr="001953AC">
        <w:rPr>
          <w:sz w:val="24"/>
          <w:szCs w:val="24"/>
        </w:rPr>
        <w:t>2</w:t>
      </w:r>
      <w:r w:rsidR="00334639" w:rsidRPr="001953AC">
        <w:rPr>
          <w:sz w:val="24"/>
          <w:szCs w:val="24"/>
        </w:rPr>
        <w:t xml:space="preserve">.1.3 </w:t>
      </w:r>
      <w:r w:rsidR="00B31C5C" w:rsidRPr="001953AC">
        <w:rPr>
          <w:sz w:val="24"/>
          <w:szCs w:val="24"/>
        </w:rPr>
        <w:t>Summary of sources</w:t>
      </w:r>
      <w:bookmarkEnd w:id="19"/>
    </w:p>
    <w:p w14:paraId="6C95A417"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Firstly, insights from one of the articles analyzed for this research shows that people with psychiatric diagnosis and a history of attempted suicide are likely to commit suicide. It also shows that men have a higher risk of self-harm than women. However, the estimated risk of self-harm and suicide appears to be lower in low and middle income countries than in high income countries. </w:t>
      </w:r>
    </w:p>
    <w:p w14:paraId="43C4EA03"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Furthermore, there is no evidence of the effectiveness of interventions to prevent suicide and reduce self-harm amongst people with substance use disorder. </w:t>
      </w:r>
    </w:p>
    <w:p w14:paraId="74523F0B"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Additionally, analysis from this systematic literature review shows that there is an increase suicide rate amongst the less educated.</w:t>
      </w:r>
    </w:p>
    <w:p w14:paraId="12496D8E"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Finally, in countries with relatively lower Human Development Index/female labour force participation, increased female labour force participation was connected to increase in the suicide rate among females.</w:t>
      </w:r>
    </w:p>
    <w:p w14:paraId="25FC8B12"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Previous studies only considered the psychology behind suicide mortality rate while ignoring other underlying variables (income, life expectancy, etc.) responding for the global suicide rate.</w:t>
      </w:r>
    </w:p>
    <w:p w14:paraId="3B49CD5B" w14:textId="5F2BEE96" w:rsidR="007A38D0" w:rsidRDefault="007A38D0" w:rsidP="00216F5C">
      <w:pPr>
        <w:spacing w:after="0" w:line="360" w:lineRule="auto"/>
        <w:jc w:val="both"/>
        <w:rPr>
          <w:rFonts w:ascii="Times New Roman" w:hAnsi="Times New Roman" w:cs="Times New Roman"/>
          <w:bCs/>
          <w:sz w:val="24"/>
          <w:szCs w:val="24"/>
        </w:rPr>
      </w:pPr>
    </w:p>
    <w:p w14:paraId="40FD28C3" w14:textId="77777777" w:rsidR="00F72439" w:rsidRPr="001953AC" w:rsidRDefault="00F72439" w:rsidP="00216F5C">
      <w:pPr>
        <w:spacing w:after="0" w:line="360" w:lineRule="auto"/>
        <w:jc w:val="both"/>
        <w:rPr>
          <w:rFonts w:ascii="Times New Roman" w:hAnsi="Times New Roman" w:cs="Times New Roman"/>
          <w:bCs/>
          <w:sz w:val="24"/>
          <w:szCs w:val="24"/>
        </w:rPr>
      </w:pPr>
    </w:p>
    <w:p w14:paraId="4A3144DF" w14:textId="77777777" w:rsidR="007A38D0" w:rsidRPr="001953AC" w:rsidRDefault="007A38D0" w:rsidP="00216F5C">
      <w:pPr>
        <w:spacing w:after="0" w:line="360" w:lineRule="auto"/>
        <w:jc w:val="both"/>
        <w:rPr>
          <w:rFonts w:ascii="Times New Roman" w:hAnsi="Times New Roman" w:cs="Times New Roman"/>
          <w:bCs/>
          <w:sz w:val="24"/>
          <w:szCs w:val="24"/>
        </w:rPr>
      </w:pPr>
    </w:p>
    <w:p w14:paraId="64700B00" w14:textId="6BBCAB13" w:rsidR="00B31C5C" w:rsidRPr="001953AC" w:rsidRDefault="00B31C5C" w:rsidP="00216F5C">
      <w:pPr>
        <w:pStyle w:val="Heading2"/>
        <w:spacing w:before="0" w:beforeAutospacing="0" w:after="0" w:afterAutospacing="0" w:line="360" w:lineRule="auto"/>
        <w:rPr>
          <w:sz w:val="24"/>
          <w:szCs w:val="24"/>
        </w:rPr>
      </w:pPr>
      <w:r w:rsidRPr="001953AC">
        <w:rPr>
          <w:sz w:val="24"/>
          <w:szCs w:val="24"/>
        </w:rPr>
        <w:lastRenderedPageBreak/>
        <w:t xml:space="preserve"> </w:t>
      </w:r>
      <w:bookmarkStart w:id="20" w:name="_Toc82418399"/>
      <w:r w:rsidR="009C0C5F" w:rsidRPr="001953AC">
        <w:rPr>
          <w:sz w:val="24"/>
          <w:szCs w:val="24"/>
        </w:rPr>
        <w:t>2</w:t>
      </w:r>
      <w:r w:rsidRPr="001953AC">
        <w:rPr>
          <w:sz w:val="24"/>
          <w:szCs w:val="24"/>
        </w:rPr>
        <w:t>.2</w:t>
      </w:r>
      <w:r w:rsidR="00334639" w:rsidRPr="001953AC">
        <w:rPr>
          <w:sz w:val="24"/>
          <w:szCs w:val="24"/>
        </w:rPr>
        <w:t xml:space="preserve"> </w:t>
      </w:r>
      <w:r w:rsidRPr="001953AC">
        <w:rPr>
          <w:sz w:val="24"/>
          <w:szCs w:val="24"/>
        </w:rPr>
        <w:t>Methodology</w:t>
      </w:r>
      <w:bookmarkEnd w:id="20"/>
    </w:p>
    <w:p w14:paraId="25330795" w14:textId="16C76071" w:rsidR="00B31C5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purpose of this study is to determine the feasibility and method of study, efficient to determine the patterns behind suicide rate. Datasets used for this study were gotten from </w:t>
      </w:r>
      <w:hyperlink r:id="rId12" w:history="1">
        <w:r w:rsidRPr="001953AC">
          <w:rPr>
            <w:rStyle w:val="Hyperlink"/>
            <w:rFonts w:ascii="Times New Roman" w:hAnsi="Times New Roman" w:cs="Times New Roman"/>
            <w:bCs/>
            <w:sz w:val="24"/>
            <w:szCs w:val="24"/>
          </w:rPr>
          <w:t>https://www.kaggle.com/szamil/who-suicide-statistics</w:t>
        </w:r>
      </w:hyperlink>
      <w:r w:rsidRPr="001953AC">
        <w:rPr>
          <w:rFonts w:ascii="Times New Roman" w:hAnsi="Times New Roman" w:cs="Times New Roman"/>
          <w:bCs/>
          <w:sz w:val="24"/>
          <w:szCs w:val="24"/>
        </w:rPr>
        <w:t xml:space="preserve">. The dataset used for this study contained records from 1979 – 2016, with data of about 141 countries. Quantitative approach was used to analyze the data derived from the dataset. Previous studies focused on the psychology behind suicide rate using </w:t>
      </w:r>
      <w:r w:rsidR="0082760A" w:rsidRPr="001953AC">
        <w:rPr>
          <w:rFonts w:ascii="Times New Roman" w:hAnsi="Times New Roman" w:cs="Times New Roman"/>
          <w:bCs/>
          <w:sz w:val="24"/>
          <w:szCs w:val="24"/>
        </w:rPr>
        <w:t>meta-regression and clustering.</w:t>
      </w:r>
    </w:p>
    <w:p w14:paraId="31EA80A2" w14:textId="77777777" w:rsidR="00F72439" w:rsidRPr="001953AC" w:rsidRDefault="00F72439" w:rsidP="00216F5C">
      <w:pPr>
        <w:spacing w:after="0" w:line="360" w:lineRule="auto"/>
        <w:jc w:val="both"/>
        <w:rPr>
          <w:rFonts w:ascii="Times New Roman" w:hAnsi="Times New Roman" w:cs="Times New Roman"/>
          <w:bCs/>
          <w:sz w:val="24"/>
          <w:szCs w:val="24"/>
        </w:rPr>
      </w:pPr>
    </w:p>
    <w:p w14:paraId="31B6AB7B" w14:textId="27FBAF50" w:rsidR="00B31C5C" w:rsidRPr="001953AC" w:rsidRDefault="009C0C5F" w:rsidP="00216F5C">
      <w:pPr>
        <w:pStyle w:val="Heading2"/>
        <w:spacing w:before="0" w:beforeAutospacing="0" w:after="0" w:afterAutospacing="0" w:line="360" w:lineRule="auto"/>
        <w:rPr>
          <w:sz w:val="24"/>
          <w:szCs w:val="24"/>
        </w:rPr>
      </w:pPr>
      <w:bookmarkStart w:id="21" w:name="_Toc82418400"/>
      <w:r w:rsidRPr="001953AC">
        <w:rPr>
          <w:sz w:val="24"/>
          <w:szCs w:val="24"/>
        </w:rPr>
        <w:t>2</w:t>
      </w:r>
      <w:r w:rsidR="00334639" w:rsidRPr="001953AC">
        <w:rPr>
          <w:sz w:val="24"/>
          <w:szCs w:val="24"/>
        </w:rPr>
        <w:t xml:space="preserve">.2.1 </w:t>
      </w:r>
      <w:r w:rsidR="00B31C5C" w:rsidRPr="001953AC">
        <w:rPr>
          <w:sz w:val="24"/>
          <w:szCs w:val="24"/>
        </w:rPr>
        <w:t>Research Methods</w:t>
      </w:r>
      <w:bookmarkEnd w:id="21"/>
    </w:p>
    <w:p w14:paraId="47DD6B0B" w14:textId="38154A2D" w:rsidR="00B31C5C" w:rsidRPr="001953AC" w:rsidRDefault="009C0C5F" w:rsidP="00216F5C">
      <w:pPr>
        <w:pStyle w:val="Heading3"/>
        <w:spacing w:before="0" w:beforeAutospacing="0" w:after="0" w:afterAutospacing="0" w:line="360" w:lineRule="auto"/>
        <w:rPr>
          <w:sz w:val="24"/>
          <w:szCs w:val="24"/>
        </w:rPr>
      </w:pPr>
      <w:bookmarkStart w:id="22" w:name="_Toc82418401"/>
      <w:r w:rsidRPr="001953AC">
        <w:rPr>
          <w:sz w:val="24"/>
          <w:szCs w:val="24"/>
        </w:rPr>
        <w:t>2</w:t>
      </w:r>
      <w:r w:rsidR="00334639" w:rsidRPr="001953AC">
        <w:rPr>
          <w:sz w:val="24"/>
          <w:szCs w:val="24"/>
        </w:rPr>
        <w:t xml:space="preserve">.2.2 </w:t>
      </w:r>
      <w:r w:rsidR="00B31C5C" w:rsidRPr="001953AC">
        <w:rPr>
          <w:sz w:val="24"/>
          <w:szCs w:val="24"/>
        </w:rPr>
        <w:t>Required Data</w:t>
      </w:r>
      <w:bookmarkEnd w:id="22"/>
    </w:p>
    <w:p w14:paraId="14606B47"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Data required for this project includes the effect of social media on suicide rate. As previous studies have shown that people who have attempted self-harm or have had suicide ideas are likely to commit suicide. The variables available in this data are as follows:</w:t>
      </w:r>
    </w:p>
    <w:p w14:paraId="520033F2" w14:textId="77777777" w:rsidR="00B31C5C" w:rsidRPr="001953AC" w:rsidRDefault="00B31C5C" w:rsidP="00216F5C">
      <w:pPr>
        <w:pStyle w:val="ListParagraph"/>
        <w:numPr>
          <w:ilvl w:val="0"/>
          <w:numId w:val="17"/>
        </w:num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Country name</w:t>
      </w:r>
    </w:p>
    <w:p w14:paraId="6CD5AABF" w14:textId="77777777" w:rsidR="00B31C5C" w:rsidRPr="001953AC" w:rsidRDefault="00B31C5C" w:rsidP="00216F5C">
      <w:pPr>
        <w:pStyle w:val="ListParagraph"/>
        <w:numPr>
          <w:ilvl w:val="0"/>
          <w:numId w:val="17"/>
        </w:num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Sex</w:t>
      </w:r>
    </w:p>
    <w:p w14:paraId="5C044770" w14:textId="77777777" w:rsidR="00B31C5C" w:rsidRPr="001953AC" w:rsidRDefault="00B31C5C" w:rsidP="00216F5C">
      <w:pPr>
        <w:pStyle w:val="ListParagraph"/>
        <w:numPr>
          <w:ilvl w:val="0"/>
          <w:numId w:val="17"/>
        </w:num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Age</w:t>
      </w:r>
    </w:p>
    <w:p w14:paraId="2B357CD0" w14:textId="77777777" w:rsidR="00B31C5C" w:rsidRPr="001953AC" w:rsidRDefault="00B31C5C" w:rsidP="00216F5C">
      <w:pPr>
        <w:pStyle w:val="ListParagraph"/>
        <w:numPr>
          <w:ilvl w:val="0"/>
          <w:numId w:val="17"/>
        </w:num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Suicide number</w:t>
      </w:r>
    </w:p>
    <w:p w14:paraId="3E020B55" w14:textId="77777777" w:rsidR="00B31C5C" w:rsidRPr="001953AC" w:rsidRDefault="00B31C5C" w:rsidP="00216F5C">
      <w:pPr>
        <w:pStyle w:val="ListParagraph"/>
        <w:numPr>
          <w:ilvl w:val="0"/>
          <w:numId w:val="17"/>
        </w:num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 xml:space="preserve">Population </w:t>
      </w:r>
    </w:p>
    <w:p w14:paraId="6F799890" w14:textId="77777777" w:rsidR="00B31C5C" w:rsidRPr="001953AC" w:rsidRDefault="00B31C5C" w:rsidP="00216F5C">
      <w:pPr>
        <w:pStyle w:val="ListParagraph"/>
        <w:numPr>
          <w:ilvl w:val="0"/>
          <w:numId w:val="17"/>
        </w:num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Suicide rate</w:t>
      </w:r>
    </w:p>
    <w:p w14:paraId="72A93D27" w14:textId="6C76056F" w:rsidR="0082760A" w:rsidRDefault="00B31C5C" w:rsidP="00216F5C">
      <w:p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This age variable is useful as it helps to identify a pattern behind s</w:t>
      </w:r>
      <w:r w:rsidR="007A38D0" w:rsidRPr="001953AC">
        <w:rPr>
          <w:rFonts w:ascii="Times New Roman" w:hAnsi="Times New Roman" w:cs="Times New Roman"/>
          <w:bCs/>
          <w:sz w:val="24"/>
          <w:szCs w:val="24"/>
        </w:rPr>
        <w:t>uicide in different age groups.</w:t>
      </w:r>
    </w:p>
    <w:p w14:paraId="7698752E" w14:textId="77777777" w:rsidR="00F72439" w:rsidRPr="001953AC" w:rsidRDefault="00F72439" w:rsidP="00216F5C">
      <w:pPr>
        <w:spacing w:after="0" w:line="360" w:lineRule="auto"/>
        <w:rPr>
          <w:rFonts w:ascii="Times New Roman" w:hAnsi="Times New Roman" w:cs="Times New Roman"/>
          <w:bCs/>
          <w:sz w:val="24"/>
          <w:szCs w:val="24"/>
        </w:rPr>
      </w:pPr>
    </w:p>
    <w:p w14:paraId="0480CFE7" w14:textId="42C47B98" w:rsidR="00B31C5C" w:rsidRPr="001953AC" w:rsidRDefault="009C0C5F" w:rsidP="00216F5C">
      <w:pPr>
        <w:pStyle w:val="Heading3"/>
        <w:spacing w:before="0" w:beforeAutospacing="0" w:after="0" w:afterAutospacing="0" w:line="360" w:lineRule="auto"/>
        <w:rPr>
          <w:sz w:val="24"/>
          <w:szCs w:val="24"/>
        </w:rPr>
      </w:pPr>
      <w:bookmarkStart w:id="23" w:name="_Toc82418402"/>
      <w:r w:rsidRPr="001953AC">
        <w:rPr>
          <w:sz w:val="24"/>
          <w:szCs w:val="24"/>
        </w:rPr>
        <w:t>2</w:t>
      </w:r>
      <w:r w:rsidR="00B31C5C" w:rsidRPr="001953AC">
        <w:rPr>
          <w:sz w:val="24"/>
          <w:szCs w:val="24"/>
        </w:rPr>
        <w:t>.2.3 Research Instrument</w:t>
      </w:r>
      <w:bookmarkEnd w:id="23"/>
    </w:p>
    <w:p w14:paraId="5CB489F0" w14:textId="77777777" w:rsidR="00B31C5C" w:rsidRPr="001953AC" w:rsidRDefault="00B31C5C" w:rsidP="00216F5C">
      <w:p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Previous studies used meta-regression to test data collected for association with general population suicide rates. To carry out a similar study to determine the effects of social media on the suicide rate, data from Kaggle.com or World Health Organization will be important.</w:t>
      </w:r>
    </w:p>
    <w:p w14:paraId="151C9ECC" w14:textId="77777777" w:rsidR="00B31C5C" w:rsidRPr="001953AC" w:rsidRDefault="00B31C5C" w:rsidP="00216F5C">
      <w:p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t xml:space="preserve">This feasibility study will focus on tech-savvy age group (i.e., people aged 15 – 24 years), while employing exploratory data analysis using python programming language in jupyter notebook. </w:t>
      </w:r>
    </w:p>
    <w:p w14:paraId="0604AD16" w14:textId="77777777" w:rsidR="00B31C5C" w:rsidRDefault="00B31C5C" w:rsidP="00216F5C">
      <w:pPr>
        <w:spacing w:after="0" w:line="360" w:lineRule="auto"/>
        <w:rPr>
          <w:rFonts w:ascii="Times New Roman" w:hAnsi="Times New Roman" w:cs="Times New Roman"/>
          <w:bCs/>
          <w:sz w:val="24"/>
          <w:szCs w:val="24"/>
        </w:rPr>
      </w:pPr>
      <w:r w:rsidRPr="001953AC">
        <w:rPr>
          <w:rFonts w:ascii="Times New Roman" w:hAnsi="Times New Roman" w:cs="Times New Roman"/>
          <w:bCs/>
          <w:sz w:val="24"/>
          <w:szCs w:val="24"/>
        </w:rPr>
        <w:lastRenderedPageBreak/>
        <w:t>Like previous studies, secondary data gotten from Kaggle or WHO will be used for this analysis. This feasibility study will only include quantitative analysis to ensure that useful insights can be derived from the dataset.</w:t>
      </w:r>
    </w:p>
    <w:p w14:paraId="7841F7A1" w14:textId="77777777" w:rsidR="00F72439" w:rsidRPr="001953AC" w:rsidRDefault="00F72439" w:rsidP="00216F5C">
      <w:pPr>
        <w:spacing w:after="0" w:line="360" w:lineRule="auto"/>
        <w:rPr>
          <w:rFonts w:ascii="Times New Roman" w:hAnsi="Times New Roman" w:cs="Times New Roman"/>
          <w:bCs/>
          <w:sz w:val="24"/>
          <w:szCs w:val="24"/>
        </w:rPr>
      </w:pPr>
    </w:p>
    <w:p w14:paraId="3D817169" w14:textId="7B11C7C5" w:rsidR="00B31C5C" w:rsidRPr="001953AC" w:rsidRDefault="009C0C5F" w:rsidP="00216F5C">
      <w:pPr>
        <w:pStyle w:val="Heading3"/>
        <w:spacing w:before="0" w:beforeAutospacing="0" w:after="0" w:afterAutospacing="0" w:line="360" w:lineRule="auto"/>
        <w:rPr>
          <w:sz w:val="24"/>
          <w:szCs w:val="24"/>
        </w:rPr>
      </w:pPr>
      <w:bookmarkStart w:id="24" w:name="_Toc82418403"/>
      <w:r w:rsidRPr="001953AC">
        <w:rPr>
          <w:sz w:val="24"/>
          <w:szCs w:val="24"/>
        </w:rPr>
        <w:t>2</w:t>
      </w:r>
      <w:r w:rsidR="00334639" w:rsidRPr="001953AC">
        <w:rPr>
          <w:sz w:val="24"/>
          <w:szCs w:val="24"/>
        </w:rPr>
        <w:t xml:space="preserve">.2.4 </w:t>
      </w:r>
      <w:r w:rsidR="00B31C5C" w:rsidRPr="001953AC">
        <w:rPr>
          <w:sz w:val="24"/>
          <w:szCs w:val="24"/>
        </w:rPr>
        <w:t>Variables &amp; Samples</w:t>
      </w:r>
      <w:bookmarkEnd w:id="24"/>
    </w:p>
    <w:p w14:paraId="29E89AE5"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Like previous studies, independent variables will be country, age, population, income, GDP, education level, while dependent variables will be suicide rate, and number of suicides.</w:t>
      </w:r>
    </w:p>
    <w:p w14:paraId="5B8AFD2F"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Similar data collection methods to that used in previous studies will be appropriate to acquire relevant data for analysis.</w:t>
      </w:r>
    </w:p>
    <w:p w14:paraId="5DFBC4DE" w14:textId="44447179" w:rsidR="007A38D0" w:rsidRPr="00F72439" w:rsidRDefault="00B31C5C" w:rsidP="00F72439">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Limitations for this study is that data is only available for about 141 countries which will limit conclusion to availab</w:t>
      </w:r>
      <w:r w:rsidR="009C0C5F" w:rsidRPr="001953AC">
        <w:rPr>
          <w:rFonts w:ascii="Times New Roman" w:hAnsi="Times New Roman" w:cs="Times New Roman"/>
          <w:bCs/>
          <w:sz w:val="24"/>
          <w:szCs w:val="24"/>
        </w:rPr>
        <w:t>le sample data.</w:t>
      </w:r>
      <w:r w:rsidRPr="001953AC">
        <w:rPr>
          <w:rFonts w:ascii="Times New Roman" w:hAnsi="Times New Roman" w:cs="Times New Roman"/>
          <w:sz w:val="24"/>
          <w:szCs w:val="24"/>
        </w:rPr>
        <w:t xml:space="preserve"> </w:t>
      </w:r>
    </w:p>
    <w:p w14:paraId="752C3B86" w14:textId="77777777" w:rsidR="007A38D0" w:rsidRPr="001953AC" w:rsidRDefault="007A38D0" w:rsidP="00216F5C">
      <w:pPr>
        <w:pStyle w:val="Heading2"/>
        <w:spacing w:before="0" w:beforeAutospacing="0" w:after="0" w:afterAutospacing="0" w:line="360" w:lineRule="auto"/>
        <w:rPr>
          <w:sz w:val="24"/>
          <w:szCs w:val="24"/>
        </w:rPr>
      </w:pPr>
    </w:p>
    <w:p w14:paraId="5822A22C" w14:textId="050F7250" w:rsidR="00B31C5C" w:rsidRPr="001953AC" w:rsidRDefault="009C0C5F" w:rsidP="00216F5C">
      <w:pPr>
        <w:pStyle w:val="Heading2"/>
        <w:spacing w:before="0" w:beforeAutospacing="0" w:after="0" w:afterAutospacing="0" w:line="360" w:lineRule="auto"/>
        <w:rPr>
          <w:sz w:val="24"/>
          <w:szCs w:val="24"/>
        </w:rPr>
      </w:pPr>
      <w:bookmarkStart w:id="25" w:name="_Toc82418404"/>
      <w:r w:rsidRPr="001953AC">
        <w:rPr>
          <w:sz w:val="24"/>
          <w:szCs w:val="24"/>
        </w:rPr>
        <w:t>2</w:t>
      </w:r>
      <w:r w:rsidR="00334639" w:rsidRPr="001953AC">
        <w:rPr>
          <w:sz w:val="24"/>
          <w:szCs w:val="24"/>
        </w:rPr>
        <w:t xml:space="preserve">.2.5 </w:t>
      </w:r>
      <w:r w:rsidR="00B31C5C" w:rsidRPr="001953AC">
        <w:rPr>
          <w:sz w:val="24"/>
          <w:szCs w:val="24"/>
        </w:rPr>
        <w:t>Results</w:t>
      </w:r>
      <w:bookmarkEnd w:id="25"/>
    </w:p>
    <w:p w14:paraId="43B45C62" w14:textId="77777777" w:rsidR="00B31C5C" w:rsidRPr="001953AC" w:rsidRDefault="00B31C5C" w:rsidP="00216F5C">
      <w:pPr>
        <w:spacing w:after="0" w:line="360" w:lineRule="auto"/>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2220FC64" wp14:editId="667F4FF5">
            <wp:extent cx="5612130" cy="3448050"/>
            <wp:effectExtent l="0" t="0" r="762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14:paraId="7E954660" w14:textId="738FD7C8" w:rsidR="00B31C5C" w:rsidRPr="001953AC" w:rsidRDefault="009B14D1" w:rsidP="00216F5C">
      <w:pPr>
        <w:pStyle w:val="Caption"/>
        <w:spacing w:after="0" w:line="360" w:lineRule="auto"/>
      </w:pPr>
      <w:bookmarkStart w:id="26" w:name="_Toc82349110"/>
      <w:r w:rsidRPr="001953AC">
        <w:t>Figure 2.</w:t>
      </w:r>
      <w:r w:rsidR="001414E6" w:rsidRPr="001953AC">
        <w:rPr>
          <w:noProof/>
        </w:rPr>
        <w:fldChar w:fldCharType="begin"/>
      </w:r>
      <w:r w:rsidR="001414E6" w:rsidRPr="001953AC">
        <w:rPr>
          <w:noProof/>
        </w:rPr>
        <w:instrText xml:space="preserve"> SEQ Figure_2. \* ARABIC </w:instrText>
      </w:r>
      <w:r w:rsidR="001414E6" w:rsidRPr="001953AC">
        <w:rPr>
          <w:noProof/>
        </w:rPr>
        <w:fldChar w:fldCharType="separate"/>
      </w:r>
      <w:r w:rsidRPr="001953AC">
        <w:rPr>
          <w:noProof/>
        </w:rPr>
        <w:t>2</w:t>
      </w:r>
      <w:r w:rsidR="001414E6" w:rsidRPr="001953AC">
        <w:rPr>
          <w:noProof/>
        </w:rPr>
        <w:fldChar w:fldCharType="end"/>
      </w:r>
      <w:r w:rsidR="00B31C5C" w:rsidRPr="001953AC">
        <w:t xml:space="preserve"> showing top 10 countries with</w:t>
      </w:r>
      <w:r w:rsidR="0082760A" w:rsidRPr="001953AC">
        <w:t xml:space="preserve"> the highest number of suicide.</w:t>
      </w:r>
      <w:bookmarkEnd w:id="26"/>
    </w:p>
    <w:p w14:paraId="2B661A7F" w14:textId="48E5CF79" w:rsidR="00B31C5C" w:rsidRPr="001953AC" w:rsidRDefault="00B31C5C" w:rsidP="00F72439">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We can observe that Russia has the highest number of suicides, followed by United States of America (USA). This may be attributed to the fact that Russia ha</w:t>
      </w:r>
      <w:r w:rsidR="00F72439">
        <w:rPr>
          <w:rFonts w:ascii="Times New Roman" w:hAnsi="Times New Roman" w:cs="Times New Roman"/>
          <w:bCs/>
          <w:sz w:val="24"/>
          <w:szCs w:val="24"/>
        </w:rPr>
        <w:t>s a higher population than USA.</w:t>
      </w:r>
    </w:p>
    <w:p w14:paraId="071354E1" w14:textId="77777777" w:rsidR="00B31C5C" w:rsidRPr="001953AC" w:rsidRDefault="00B31C5C" w:rsidP="00216F5C">
      <w:pPr>
        <w:spacing w:after="0" w:line="360" w:lineRule="auto"/>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3D2B5CB8" wp14:editId="4390DC34">
            <wp:extent cx="5810250" cy="3533775"/>
            <wp:effectExtent l="0" t="0" r="0" b="952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10250" cy="3533775"/>
                    </a:xfrm>
                    <a:prstGeom prst="rect">
                      <a:avLst/>
                    </a:prstGeom>
                  </pic:spPr>
                </pic:pic>
              </a:graphicData>
            </a:graphic>
          </wp:inline>
        </w:drawing>
      </w:r>
    </w:p>
    <w:p w14:paraId="0BABEDF2" w14:textId="58542CC7" w:rsidR="00B31C5C" w:rsidRPr="001953AC" w:rsidRDefault="009B14D1" w:rsidP="00216F5C">
      <w:pPr>
        <w:pStyle w:val="Caption"/>
        <w:spacing w:after="0" w:line="360" w:lineRule="auto"/>
      </w:pPr>
      <w:bookmarkStart w:id="27" w:name="_Toc82349111"/>
      <w:r w:rsidRPr="001953AC">
        <w:t>Figure 2.</w:t>
      </w:r>
      <w:r w:rsidR="001414E6" w:rsidRPr="001953AC">
        <w:rPr>
          <w:noProof/>
        </w:rPr>
        <w:fldChar w:fldCharType="begin"/>
      </w:r>
      <w:r w:rsidR="001414E6" w:rsidRPr="001953AC">
        <w:rPr>
          <w:noProof/>
        </w:rPr>
        <w:instrText xml:space="preserve"> SEQ Figure_2. \* ARABIC </w:instrText>
      </w:r>
      <w:r w:rsidR="001414E6" w:rsidRPr="001953AC">
        <w:rPr>
          <w:noProof/>
        </w:rPr>
        <w:fldChar w:fldCharType="separate"/>
      </w:r>
      <w:r w:rsidRPr="001953AC">
        <w:rPr>
          <w:noProof/>
        </w:rPr>
        <w:t>3</w:t>
      </w:r>
      <w:r w:rsidR="001414E6" w:rsidRPr="001953AC">
        <w:rPr>
          <w:noProof/>
        </w:rPr>
        <w:fldChar w:fldCharType="end"/>
      </w:r>
      <w:r w:rsidR="00B31C5C" w:rsidRPr="001953AC">
        <w:t xml:space="preserve"> shows the suicide trend from 1985 to 2016.</w:t>
      </w:r>
      <w:bookmarkEnd w:id="27"/>
      <w:r w:rsidR="00B31C5C" w:rsidRPr="001953AC">
        <w:t xml:space="preserve"> </w:t>
      </w:r>
    </w:p>
    <w:p w14:paraId="29CAF1EB" w14:textId="0DBCF871" w:rsidR="00B31C5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From this graph, it can be observed that the global suicide rate increased by over 20000 between 1990 and 2000. And the highest number of suicides occurred between 1998 and 2003. It is also important to note that in 2010 which coincides with the rise of social media that the </w:t>
      </w:r>
      <w:r w:rsidR="0082760A" w:rsidRPr="001953AC">
        <w:rPr>
          <w:rFonts w:ascii="Times New Roman" w:hAnsi="Times New Roman" w:cs="Times New Roman"/>
          <w:bCs/>
          <w:sz w:val="24"/>
          <w:szCs w:val="24"/>
        </w:rPr>
        <w:t>suicide rate started to reduce.</w:t>
      </w:r>
    </w:p>
    <w:p w14:paraId="003E7F11" w14:textId="77777777" w:rsidR="00F72439" w:rsidRPr="001953AC" w:rsidRDefault="00F72439" w:rsidP="00216F5C">
      <w:pPr>
        <w:spacing w:after="0" w:line="360" w:lineRule="auto"/>
        <w:jc w:val="both"/>
        <w:rPr>
          <w:rFonts w:ascii="Times New Roman" w:hAnsi="Times New Roman" w:cs="Times New Roman"/>
          <w:bCs/>
          <w:sz w:val="24"/>
          <w:szCs w:val="24"/>
        </w:rPr>
      </w:pPr>
    </w:p>
    <w:p w14:paraId="69AF8C3A" w14:textId="2E9F9403" w:rsidR="00B31C5C" w:rsidRPr="001953AC" w:rsidRDefault="009C0C5F" w:rsidP="00216F5C">
      <w:pPr>
        <w:pStyle w:val="Heading2"/>
        <w:spacing w:before="0" w:beforeAutospacing="0" w:after="0" w:afterAutospacing="0" w:line="360" w:lineRule="auto"/>
        <w:rPr>
          <w:sz w:val="24"/>
          <w:szCs w:val="24"/>
        </w:rPr>
      </w:pPr>
      <w:bookmarkStart w:id="28" w:name="_Toc82418405"/>
      <w:r w:rsidRPr="001953AC">
        <w:rPr>
          <w:sz w:val="24"/>
          <w:szCs w:val="24"/>
        </w:rPr>
        <w:t>2</w:t>
      </w:r>
      <w:r w:rsidR="00334639" w:rsidRPr="001953AC">
        <w:rPr>
          <w:sz w:val="24"/>
          <w:szCs w:val="24"/>
        </w:rPr>
        <w:t xml:space="preserve">.2.6 </w:t>
      </w:r>
      <w:r w:rsidR="00B31C5C" w:rsidRPr="001953AC">
        <w:rPr>
          <w:sz w:val="24"/>
          <w:szCs w:val="24"/>
        </w:rPr>
        <w:t>Conclusion</w:t>
      </w:r>
      <w:bookmarkEnd w:id="28"/>
    </w:p>
    <w:p w14:paraId="0EA36E55" w14:textId="77777777" w:rsidR="00B31C5C" w:rsidRPr="001953AC" w:rsidRDefault="00B31C5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Results from fig2.4.2 shows that in 2010, which coincides with the rise of the use of social media (i.e., Facebook, Twitter, Instagram, tiktok etc.)  That the suicide rate reduced. Therefore, it can be concluded that social media has a positive impact in reducing suicide due to its ability to network and reach out to people seamlessly. Suicide prevention campaigns can also be easily conveyed to social media users as almost everyone belongs to one social media network or the other.</w:t>
      </w:r>
    </w:p>
    <w:p w14:paraId="2ECC5D84" w14:textId="77777777" w:rsidR="00B31C5C" w:rsidRPr="001953AC" w:rsidRDefault="00B31C5C" w:rsidP="00216F5C">
      <w:pPr>
        <w:spacing w:after="0" w:line="360" w:lineRule="auto"/>
        <w:rPr>
          <w:rFonts w:ascii="Times New Roman" w:hAnsi="Times New Roman" w:cs="Times New Roman"/>
          <w:bCs/>
          <w:sz w:val="24"/>
          <w:szCs w:val="24"/>
        </w:rPr>
      </w:pPr>
    </w:p>
    <w:p w14:paraId="49A8260C" w14:textId="55BB3C27" w:rsidR="00B31C5C" w:rsidRPr="001953AC" w:rsidRDefault="00B31C5C" w:rsidP="00216F5C">
      <w:pPr>
        <w:spacing w:after="0" w:line="360" w:lineRule="auto"/>
        <w:jc w:val="both"/>
        <w:rPr>
          <w:rFonts w:ascii="Times New Roman" w:hAnsi="Times New Roman" w:cs="Times New Roman"/>
          <w:bCs/>
          <w:sz w:val="24"/>
          <w:szCs w:val="24"/>
        </w:rPr>
      </w:pPr>
    </w:p>
    <w:p w14:paraId="0D9CDC47" w14:textId="77777777" w:rsidR="009C0C5F" w:rsidRPr="001953AC" w:rsidRDefault="009C0C5F" w:rsidP="00216F5C">
      <w:pPr>
        <w:spacing w:after="0" w:line="360" w:lineRule="auto"/>
        <w:jc w:val="both"/>
        <w:rPr>
          <w:rFonts w:ascii="Times New Roman" w:hAnsi="Times New Roman" w:cs="Times New Roman"/>
          <w:bCs/>
          <w:sz w:val="24"/>
          <w:szCs w:val="24"/>
        </w:rPr>
      </w:pPr>
    </w:p>
    <w:p w14:paraId="46DB24DF" w14:textId="77777777" w:rsidR="0082760A" w:rsidRPr="001953AC" w:rsidRDefault="0082760A" w:rsidP="00216F5C">
      <w:pPr>
        <w:spacing w:after="0" w:line="360" w:lineRule="auto"/>
        <w:jc w:val="both"/>
        <w:rPr>
          <w:rFonts w:ascii="Times New Roman" w:hAnsi="Times New Roman" w:cs="Times New Roman"/>
          <w:bCs/>
          <w:sz w:val="24"/>
          <w:szCs w:val="24"/>
        </w:rPr>
      </w:pPr>
    </w:p>
    <w:p w14:paraId="11D857E2" w14:textId="1BC6E914" w:rsidR="00703772" w:rsidRPr="001953AC" w:rsidRDefault="00242614" w:rsidP="00216F5C">
      <w:pPr>
        <w:pStyle w:val="Heading1"/>
        <w:spacing w:before="0" w:line="360" w:lineRule="auto"/>
        <w:rPr>
          <w:rFonts w:ascii="Times New Roman" w:hAnsi="Times New Roman" w:cs="Times New Roman"/>
          <w:b/>
          <w:color w:val="000000" w:themeColor="text1"/>
          <w:sz w:val="24"/>
          <w:szCs w:val="24"/>
        </w:rPr>
      </w:pPr>
      <w:bookmarkStart w:id="29" w:name="_Toc82418406"/>
      <w:r w:rsidRPr="001953AC">
        <w:rPr>
          <w:rFonts w:ascii="Times New Roman" w:hAnsi="Times New Roman" w:cs="Times New Roman"/>
          <w:b/>
          <w:color w:val="000000" w:themeColor="text1"/>
          <w:sz w:val="24"/>
          <w:szCs w:val="24"/>
        </w:rPr>
        <w:lastRenderedPageBreak/>
        <w:t>3</w:t>
      </w:r>
      <w:r w:rsidR="00B50E34" w:rsidRPr="001953AC">
        <w:rPr>
          <w:rFonts w:ascii="Times New Roman" w:hAnsi="Times New Roman" w:cs="Times New Roman"/>
          <w:b/>
          <w:color w:val="000000" w:themeColor="text1"/>
          <w:sz w:val="24"/>
          <w:szCs w:val="24"/>
        </w:rPr>
        <w:t>.0</w:t>
      </w:r>
      <w:r w:rsidR="00334639" w:rsidRPr="001953AC">
        <w:rPr>
          <w:rFonts w:ascii="Times New Roman" w:hAnsi="Times New Roman" w:cs="Times New Roman"/>
          <w:b/>
          <w:color w:val="000000" w:themeColor="text1"/>
          <w:sz w:val="24"/>
          <w:szCs w:val="24"/>
        </w:rPr>
        <w:t xml:space="preserve"> </w:t>
      </w:r>
      <w:r w:rsidR="00703772" w:rsidRPr="001953AC">
        <w:rPr>
          <w:rFonts w:ascii="Times New Roman" w:hAnsi="Times New Roman" w:cs="Times New Roman"/>
          <w:b/>
          <w:color w:val="000000" w:themeColor="text1"/>
          <w:sz w:val="24"/>
          <w:szCs w:val="24"/>
        </w:rPr>
        <w:t>Pilot Study (connecting section)</w:t>
      </w:r>
      <w:bookmarkEnd w:id="29"/>
    </w:p>
    <w:p w14:paraId="188A91C1" w14:textId="30AAFF03" w:rsidR="00FC11A2" w:rsidRPr="001953AC" w:rsidRDefault="0070377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pilot study was conducted to determine if the research instruments and methods will be suitable to answer the</w:t>
      </w:r>
      <w:r w:rsidR="00965E7D" w:rsidRPr="001953AC">
        <w:rPr>
          <w:rFonts w:ascii="Times New Roman" w:hAnsi="Times New Roman" w:cs="Times New Roman"/>
          <w:bCs/>
          <w:sz w:val="24"/>
          <w:szCs w:val="24"/>
        </w:rPr>
        <w:t xml:space="preserve"> following</w:t>
      </w:r>
      <w:r w:rsidRPr="001953AC">
        <w:rPr>
          <w:rFonts w:ascii="Times New Roman" w:hAnsi="Times New Roman" w:cs="Times New Roman"/>
          <w:bCs/>
          <w:sz w:val="24"/>
          <w:szCs w:val="24"/>
        </w:rPr>
        <w:t xml:space="preserve"> research question</w:t>
      </w:r>
      <w:r w:rsidR="00965E7D" w:rsidRPr="001953AC">
        <w:rPr>
          <w:rFonts w:ascii="Times New Roman" w:hAnsi="Times New Roman" w:cs="Times New Roman"/>
          <w:bCs/>
          <w:sz w:val="24"/>
          <w:szCs w:val="24"/>
        </w:rPr>
        <w:t>s:</w:t>
      </w:r>
    </w:p>
    <w:p w14:paraId="2B05D7F4" w14:textId="2FA4009D" w:rsidR="00965E7D" w:rsidRPr="001953AC" w:rsidRDefault="00965E7D" w:rsidP="00216F5C">
      <w:pPr>
        <w:pStyle w:val="ListParagraph"/>
        <w:numPr>
          <w:ilvl w:val="0"/>
          <w:numId w:val="18"/>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Have suicide rate increased over the years?</w:t>
      </w:r>
    </w:p>
    <w:p w14:paraId="41B85808" w14:textId="402D0312" w:rsidR="00965E7D" w:rsidRPr="001953AC" w:rsidRDefault="00965E7D" w:rsidP="00216F5C">
      <w:pPr>
        <w:pStyle w:val="ListParagraph"/>
        <w:numPr>
          <w:ilvl w:val="0"/>
          <w:numId w:val="18"/>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Which age group is suicide more prevalent?</w:t>
      </w:r>
    </w:p>
    <w:p w14:paraId="19DBA09C" w14:textId="1E452347" w:rsidR="00965E7D" w:rsidRPr="001953AC" w:rsidRDefault="005F248A"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Firstly, literature review was undertaken during the pilot study using PRISMA to perform a systematic search.</w:t>
      </w:r>
      <w:r w:rsidR="00AF533B" w:rsidRPr="001953AC">
        <w:rPr>
          <w:rFonts w:ascii="Times New Roman" w:hAnsi="Times New Roman" w:cs="Times New Roman"/>
          <w:bCs/>
          <w:sz w:val="24"/>
          <w:szCs w:val="24"/>
        </w:rPr>
        <w:t xml:space="preserve"> Keywords and Boolean operators were used to help narrow down search terms to derive refined literature review result. The table in the pilot study section shows the search results found and reviewed for analysis.</w:t>
      </w:r>
    </w:p>
    <w:p w14:paraId="5D670CD8" w14:textId="5E787DBA" w:rsidR="001C1090" w:rsidRPr="001953AC" w:rsidRDefault="001C109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literature review in the pilot study shows that people who have attempted suicide in the past are likely to commit suicide, as well as those with mental health as they are more prone to self-harm.</w:t>
      </w:r>
      <w:r w:rsidR="0011290D" w:rsidRPr="001953AC">
        <w:rPr>
          <w:rFonts w:ascii="Times New Roman" w:hAnsi="Times New Roman" w:cs="Times New Roman"/>
          <w:bCs/>
          <w:sz w:val="24"/>
          <w:szCs w:val="24"/>
        </w:rPr>
        <w:t xml:space="preserve"> </w:t>
      </w:r>
    </w:p>
    <w:p w14:paraId="0353675C" w14:textId="1EEEBA7E" w:rsidR="001A4186" w:rsidRPr="001953AC" w:rsidRDefault="001A418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pilot study demonstrated the analytical methods applied on a smaller scale study can also be applied to conduct a large study. The only challenge being that the dataset used only has records for 141 </w:t>
      </w:r>
      <w:r w:rsidR="001771EC" w:rsidRPr="001953AC">
        <w:rPr>
          <w:rFonts w:ascii="Times New Roman" w:hAnsi="Times New Roman" w:cs="Times New Roman"/>
          <w:bCs/>
          <w:sz w:val="24"/>
          <w:szCs w:val="24"/>
        </w:rPr>
        <w:t>countries. This is probably due to the sensitive nature of suicide as some societies due to belief tend to not disclose suicide deaths. The pilot study used exploratory data analytics techniques to derive insights from the dataset.</w:t>
      </w:r>
    </w:p>
    <w:p w14:paraId="38FECF4F" w14:textId="29451946" w:rsidR="003F48FD" w:rsidRPr="001953AC" w:rsidRDefault="003F48FD"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Results of the literature review helped refine the research question as it became evident that more studies </w:t>
      </w:r>
      <w:r w:rsidR="008737F6" w:rsidRPr="001953AC">
        <w:rPr>
          <w:rFonts w:ascii="Times New Roman" w:hAnsi="Times New Roman" w:cs="Times New Roman"/>
          <w:bCs/>
          <w:sz w:val="24"/>
          <w:szCs w:val="24"/>
        </w:rPr>
        <w:t>need</w:t>
      </w:r>
      <w:r w:rsidRPr="001953AC">
        <w:rPr>
          <w:rFonts w:ascii="Times New Roman" w:hAnsi="Times New Roman" w:cs="Times New Roman"/>
          <w:bCs/>
          <w:sz w:val="24"/>
          <w:szCs w:val="24"/>
        </w:rPr>
        <w:t xml:space="preserve"> to be done to understand the pattern behind suicide rate with more focus on people aged between </w:t>
      </w:r>
      <w:r w:rsidR="000B42A5" w:rsidRPr="001953AC">
        <w:rPr>
          <w:rFonts w:ascii="Times New Roman" w:hAnsi="Times New Roman" w:cs="Times New Roman"/>
          <w:bCs/>
          <w:sz w:val="24"/>
          <w:szCs w:val="24"/>
        </w:rPr>
        <w:t xml:space="preserve">15 – 24 years as </w:t>
      </w:r>
      <w:r w:rsidR="008737F6" w:rsidRPr="001953AC">
        <w:rPr>
          <w:rFonts w:ascii="Times New Roman" w:hAnsi="Times New Roman" w:cs="Times New Roman"/>
          <w:bCs/>
          <w:sz w:val="24"/>
          <w:szCs w:val="24"/>
        </w:rPr>
        <w:t>WHO says, “Suicide is the fourth leading cause of death among 15 – 19-year-old globally in 2019”. (WHO, 2021)</w:t>
      </w:r>
      <w:r w:rsidR="00A37329" w:rsidRPr="001953AC">
        <w:rPr>
          <w:rFonts w:ascii="Times New Roman" w:hAnsi="Times New Roman" w:cs="Times New Roman"/>
          <w:bCs/>
          <w:sz w:val="24"/>
          <w:szCs w:val="24"/>
        </w:rPr>
        <w:t>.</w:t>
      </w:r>
    </w:p>
    <w:p w14:paraId="5AE749E0" w14:textId="7D83CAF7" w:rsidR="00B0329E" w:rsidRPr="001953AC" w:rsidRDefault="00B0329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According to Blaxter et al, conducting feasibility study before the main research study helps id</w:t>
      </w:r>
      <w:r w:rsidR="00551236" w:rsidRPr="001953AC">
        <w:rPr>
          <w:rFonts w:ascii="Times New Roman" w:hAnsi="Times New Roman" w:cs="Times New Roman"/>
          <w:bCs/>
          <w:sz w:val="24"/>
          <w:szCs w:val="24"/>
        </w:rPr>
        <w:t>entity issues (if any) with the research as well</w:t>
      </w:r>
      <w:r w:rsidR="00050BD9" w:rsidRPr="001953AC">
        <w:rPr>
          <w:rFonts w:ascii="Times New Roman" w:hAnsi="Times New Roman" w:cs="Times New Roman"/>
          <w:bCs/>
          <w:sz w:val="24"/>
          <w:szCs w:val="24"/>
        </w:rPr>
        <w:t xml:space="preserve"> as</w:t>
      </w:r>
      <w:r w:rsidR="00551236" w:rsidRPr="001953AC">
        <w:rPr>
          <w:rFonts w:ascii="Times New Roman" w:hAnsi="Times New Roman" w:cs="Times New Roman"/>
          <w:bCs/>
          <w:sz w:val="24"/>
          <w:szCs w:val="24"/>
        </w:rPr>
        <w:t xml:space="preserve"> checking to see that</w:t>
      </w:r>
      <w:r w:rsidR="00050BD9" w:rsidRPr="001953AC">
        <w:rPr>
          <w:rFonts w:ascii="Times New Roman" w:hAnsi="Times New Roman" w:cs="Times New Roman"/>
          <w:bCs/>
          <w:sz w:val="24"/>
          <w:szCs w:val="24"/>
        </w:rPr>
        <w:t xml:space="preserve"> the</w:t>
      </w:r>
      <w:r w:rsidR="00551236" w:rsidRPr="001953AC">
        <w:rPr>
          <w:rFonts w:ascii="Times New Roman" w:hAnsi="Times New Roman" w:cs="Times New Roman"/>
          <w:bCs/>
          <w:sz w:val="24"/>
          <w:szCs w:val="24"/>
        </w:rPr>
        <w:t xml:space="preserve"> proposed methodology can be applied to carry out the research. </w:t>
      </w:r>
      <w:r w:rsidRPr="001953AC">
        <w:rPr>
          <w:rFonts w:ascii="Times New Roman" w:hAnsi="Times New Roman" w:cs="Times New Roman"/>
          <w:bCs/>
          <w:sz w:val="24"/>
          <w:szCs w:val="24"/>
        </w:rPr>
        <w:t xml:space="preserve"> </w:t>
      </w:r>
    </w:p>
    <w:p w14:paraId="5075A0BE" w14:textId="4FCABDCE" w:rsidR="00FC11A2" w:rsidRPr="001953AC" w:rsidRDefault="00FC11A2" w:rsidP="00216F5C">
      <w:pPr>
        <w:spacing w:after="0" w:line="360" w:lineRule="auto"/>
        <w:jc w:val="both"/>
        <w:rPr>
          <w:rFonts w:ascii="Times New Roman" w:hAnsi="Times New Roman" w:cs="Times New Roman"/>
          <w:bCs/>
          <w:sz w:val="24"/>
          <w:szCs w:val="24"/>
        </w:rPr>
      </w:pPr>
    </w:p>
    <w:p w14:paraId="1C04CA80" w14:textId="77777777" w:rsidR="00B64073" w:rsidRPr="001953AC" w:rsidRDefault="00B64073" w:rsidP="00216F5C">
      <w:pPr>
        <w:spacing w:after="0" w:line="360" w:lineRule="auto"/>
        <w:jc w:val="both"/>
        <w:rPr>
          <w:rFonts w:ascii="Times New Roman" w:hAnsi="Times New Roman" w:cs="Times New Roman"/>
          <w:bCs/>
          <w:sz w:val="24"/>
          <w:szCs w:val="24"/>
        </w:rPr>
      </w:pPr>
    </w:p>
    <w:p w14:paraId="06E0F424" w14:textId="229527A9" w:rsidR="00DA01CD" w:rsidRPr="001953AC" w:rsidRDefault="00DA01CD" w:rsidP="00216F5C">
      <w:pPr>
        <w:spacing w:after="0" w:line="360" w:lineRule="auto"/>
        <w:jc w:val="both"/>
        <w:rPr>
          <w:rFonts w:ascii="Times New Roman" w:hAnsi="Times New Roman" w:cs="Times New Roman"/>
          <w:bCs/>
          <w:sz w:val="24"/>
          <w:szCs w:val="24"/>
        </w:rPr>
      </w:pPr>
    </w:p>
    <w:p w14:paraId="3D640F1E" w14:textId="77777777" w:rsidR="00B64073" w:rsidRDefault="00B64073" w:rsidP="00216F5C">
      <w:pPr>
        <w:pStyle w:val="Heading1"/>
        <w:spacing w:before="0" w:line="360" w:lineRule="auto"/>
        <w:rPr>
          <w:rFonts w:ascii="Times New Roman" w:hAnsi="Times New Roman" w:cs="Times New Roman"/>
          <w:b/>
          <w:color w:val="000000" w:themeColor="text1"/>
          <w:sz w:val="24"/>
          <w:szCs w:val="24"/>
        </w:rPr>
      </w:pPr>
    </w:p>
    <w:p w14:paraId="2B9602D4" w14:textId="77777777" w:rsidR="00F72439" w:rsidRPr="00F72439" w:rsidRDefault="00F72439" w:rsidP="00F72439"/>
    <w:p w14:paraId="2264385B" w14:textId="77777777" w:rsidR="00B64073" w:rsidRPr="001953AC" w:rsidRDefault="00B64073" w:rsidP="00216F5C">
      <w:pPr>
        <w:spacing w:after="0" w:line="360" w:lineRule="auto"/>
        <w:rPr>
          <w:rFonts w:ascii="Times New Roman" w:hAnsi="Times New Roman" w:cs="Times New Roman"/>
        </w:rPr>
      </w:pPr>
    </w:p>
    <w:p w14:paraId="2FE0576A" w14:textId="42A4D69A" w:rsidR="00FC11A2" w:rsidRPr="001953AC" w:rsidRDefault="00242614" w:rsidP="00216F5C">
      <w:pPr>
        <w:pStyle w:val="Heading1"/>
        <w:spacing w:before="0" w:line="360" w:lineRule="auto"/>
        <w:rPr>
          <w:rFonts w:ascii="Times New Roman" w:hAnsi="Times New Roman" w:cs="Times New Roman"/>
          <w:b/>
          <w:color w:val="000000" w:themeColor="text1"/>
          <w:sz w:val="24"/>
          <w:szCs w:val="24"/>
        </w:rPr>
      </w:pPr>
      <w:bookmarkStart w:id="30" w:name="_Toc82418407"/>
      <w:r w:rsidRPr="001953AC">
        <w:rPr>
          <w:rFonts w:ascii="Times New Roman" w:hAnsi="Times New Roman" w:cs="Times New Roman"/>
          <w:b/>
          <w:color w:val="000000" w:themeColor="text1"/>
          <w:sz w:val="24"/>
          <w:szCs w:val="24"/>
        </w:rPr>
        <w:lastRenderedPageBreak/>
        <w:t>4</w:t>
      </w:r>
      <w:r w:rsidR="00334639" w:rsidRPr="001953AC">
        <w:rPr>
          <w:rFonts w:ascii="Times New Roman" w:hAnsi="Times New Roman" w:cs="Times New Roman"/>
          <w:b/>
          <w:color w:val="000000" w:themeColor="text1"/>
          <w:sz w:val="24"/>
          <w:szCs w:val="24"/>
        </w:rPr>
        <w:t xml:space="preserve">.0 </w:t>
      </w:r>
      <w:r w:rsidR="00B50E34" w:rsidRPr="001953AC">
        <w:rPr>
          <w:rFonts w:ascii="Times New Roman" w:hAnsi="Times New Roman" w:cs="Times New Roman"/>
          <w:b/>
          <w:color w:val="000000" w:themeColor="text1"/>
          <w:sz w:val="24"/>
          <w:szCs w:val="24"/>
        </w:rPr>
        <w:t>Methodology</w:t>
      </w:r>
      <w:bookmarkEnd w:id="30"/>
    </w:p>
    <w:p w14:paraId="6C3B79B4" w14:textId="06E8558F" w:rsidR="00B50E34" w:rsidRPr="001953AC" w:rsidRDefault="00B50E3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purpose of this research project is to investigate the following research questions:</w:t>
      </w:r>
    </w:p>
    <w:p w14:paraId="1A26F145" w14:textId="3A4BF246" w:rsidR="00B50E34" w:rsidRPr="001953AC" w:rsidRDefault="00B50E34" w:rsidP="00216F5C">
      <w:pPr>
        <w:pStyle w:val="ListParagraph"/>
        <w:numPr>
          <w:ilvl w:val="0"/>
          <w:numId w:val="19"/>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Have suicide rate increased over the years?</w:t>
      </w:r>
    </w:p>
    <w:p w14:paraId="0E9A3A74" w14:textId="5156F182" w:rsidR="00B50E34" w:rsidRPr="001953AC" w:rsidRDefault="00B50E34" w:rsidP="00216F5C">
      <w:pPr>
        <w:pStyle w:val="ListParagraph"/>
        <w:numPr>
          <w:ilvl w:val="0"/>
          <w:numId w:val="19"/>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Which age group is suicide more prevalent?</w:t>
      </w:r>
    </w:p>
    <w:p w14:paraId="04F62B8D" w14:textId="490F9A22" w:rsidR="00FC11A2" w:rsidRPr="001953AC" w:rsidRDefault="00E945A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This research project is a continuation of the pilot study</w:t>
      </w:r>
      <w:r w:rsidR="00050BD9" w:rsidRPr="001953AC">
        <w:rPr>
          <w:rFonts w:ascii="Times New Roman" w:hAnsi="Times New Roman" w:cs="Times New Roman"/>
          <w:bCs/>
          <w:sz w:val="24"/>
          <w:szCs w:val="24"/>
        </w:rPr>
        <w:t xml:space="preserve"> (see appendix 1)</w:t>
      </w:r>
      <w:r w:rsidRPr="001953AC">
        <w:rPr>
          <w:rFonts w:ascii="Times New Roman" w:hAnsi="Times New Roman" w:cs="Times New Roman"/>
          <w:bCs/>
          <w:sz w:val="24"/>
          <w:szCs w:val="24"/>
        </w:rPr>
        <w:t xml:space="preserve"> but on a larger scale as it will combine other datasets.</w:t>
      </w:r>
    </w:p>
    <w:p w14:paraId="5286FE41" w14:textId="497121D3" w:rsidR="00374A7C" w:rsidRPr="001953AC" w:rsidRDefault="00374A7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Quantitative research method will be used for this study, collecting secondary data for statistical analysis to determine patterns behind suicide rate.</w:t>
      </w:r>
    </w:p>
    <w:p w14:paraId="142B684F" w14:textId="6097C381" w:rsidR="00D53C9E" w:rsidRPr="001953AC" w:rsidRDefault="00D53C9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Findings from the literature review of previous studies and pilot study conducted suggests that poor mental health contributed to the increase in number of suicides committed. The following hypothesis will be used in</w:t>
      </w:r>
      <w:r w:rsidR="00A41690" w:rsidRPr="001953AC">
        <w:rPr>
          <w:rFonts w:ascii="Times New Roman" w:hAnsi="Times New Roman" w:cs="Times New Roman"/>
          <w:bCs/>
          <w:sz w:val="24"/>
          <w:szCs w:val="24"/>
        </w:rPr>
        <w:t xml:space="preserve"> this study:</w:t>
      </w:r>
    </w:p>
    <w:p w14:paraId="39341583" w14:textId="662670F4" w:rsidR="00A41690" w:rsidRPr="001953AC" w:rsidRDefault="00096E69" w:rsidP="00216F5C">
      <w:pPr>
        <w:pStyle w:val="ListParagraph"/>
        <w:numPr>
          <w:ilvl w:val="0"/>
          <w:numId w:val="20"/>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H1: </w:t>
      </w:r>
      <w:r w:rsidR="0064733A" w:rsidRPr="001953AC">
        <w:rPr>
          <w:rFonts w:ascii="Times New Roman" w:hAnsi="Times New Roman" w:cs="Times New Roman"/>
          <w:bCs/>
          <w:sz w:val="24"/>
          <w:szCs w:val="24"/>
        </w:rPr>
        <w:t>Alcohol abuse can facilitate or cause people</w:t>
      </w:r>
      <w:r w:rsidRPr="001953AC">
        <w:rPr>
          <w:rFonts w:ascii="Times New Roman" w:hAnsi="Times New Roman" w:cs="Times New Roman"/>
          <w:bCs/>
          <w:sz w:val="24"/>
          <w:szCs w:val="24"/>
        </w:rPr>
        <w:t xml:space="preserve"> to </w:t>
      </w:r>
      <w:r w:rsidR="0064733A" w:rsidRPr="001953AC">
        <w:rPr>
          <w:rFonts w:ascii="Times New Roman" w:hAnsi="Times New Roman" w:cs="Times New Roman"/>
          <w:bCs/>
          <w:sz w:val="24"/>
          <w:szCs w:val="24"/>
        </w:rPr>
        <w:t>commit</w:t>
      </w:r>
      <w:r w:rsidRPr="001953AC">
        <w:rPr>
          <w:rFonts w:ascii="Times New Roman" w:hAnsi="Times New Roman" w:cs="Times New Roman"/>
          <w:bCs/>
          <w:sz w:val="24"/>
          <w:szCs w:val="24"/>
        </w:rPr>
        <w:t xml:space="preserve"> suicides.</w:t>
      </w:r>
    </w:p>
    <w:p w14:paraId="39CA9977" w14:textId="081D7967" w:rsidR="00096E69" w:rsidRPr="001953AC" w:rsidRDefault="00096E69" w:rsidP="00216F5C">
      <w:pPr>
        <w:pStyle w:val="ListParagraph"/>
        <w:numPr>
          <w:ilvl w:val="0"/>
          <w:numId w:val="20"/>
        </w:num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H2: </w:t>
      </w:r>
      <w:r w:rsidR="0096071B" w:rsidRPr="001953AC">
        <w:rPr>
          <w:rFonts w:ascii="Times New Roman" w:hAnsi="Times New Roman" w:cs="Times New Roman"/>
          <w:bCs/>
          <w:sz w:val="24"/>
          <w:szCs w:val="24"/>
        </w:rPr>
        <w:t>Availability of mental health homes can help to reduce the suicide rate</w:t>
      </w:r>
      <w:r w:rsidRPr="001953AC">
        <w:rPr>
          <w:rFonts w:ascii="Times New Roman" w:hAnsi="Times New Roman" w:cs="Times New Roman"/>
          <w:bCs/>
          <w:sz w:val="24"/>
          <w:szCs w:val="24"/>
        </w:rPr>
        <w:t>.</w:t>
      </w:r>
    </w:p>
    <w:p w14:paraId="7487E5C3" w14:textId="074D58B6" w:rsidR="00FC11A2" w:rsidRPr="001953AC" w:rsidRDefault="00F17ADA"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To prepare the data for analysis, suicide number column with missing values were replaced with zero, while population column with missing values were replaced with the value of the mean population for all the available population.</w:t>
      </w:r>
    </w:p>
    <w:p w14:paraId="2FBD33F6" w14:textId="4D521BCD" w:rsidR="0070433A" w:rsidRDefault="00A178F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This study will examine</w:t>
      </w:r>
      <w:r w:rsidR="00A40714" w:rsidRPr="001953AC">
        <w:rPr>
          <w:rFonts w:ascii="Times New Roman" w:hAnsi="Times New Roman" w:cs="Times New Roman"/>
          <w:bCs/>
          <w:sz w:val="24"/>
          <w:szCs w:val="24"/>
        </w:rPr>
        <w:t xml:space="preserve"> the suicide trend </w:t>
      </w:r>
      <w:r w:rsidR="00D046B0" w:rsidRPr="001953AC">
        <w:rPr>
          <w:rFonts w:ascii="Times New Roman" w:hAnsi="Times New Roman" w:cs="Times New Roman"/>
          <w:bCs/>
          <w:sz w:val="24"/>
          <w:szCs w:val="24"/>
        </w:rPr>
        <w:t>in</w:t>
      </w:r>
      <w:r w:rsidRPr="001953AC">
        <w:rPr>
          <w:rFonts w:ascii="Times New Roman" w:hAnsi="Times New Roman" w:cs="Times New Roman"/>
          <w:bCs/>
          <w:sz w:val="24"/>
          <w:szCs w:val="24"/>
        </w:rPr>
        <w:t xml:space="preserve"> </w:t>
      </w:r>
      <w:r w:rsidR="004F509B" w:rsidRPr="001953AC">
        <w:rPr>
          <w:rFonts w:ascii="Times New Roman" w:hAnsi="Times New Roman" w:cs="Times New Roman"/>
          <w:bCs/>
          <w:sz w:val="24"/>
          <w:szCs w:val="24"/>
        </w:rPr>
        <w:t>6</w:t>
      </w:r>
      <w:r w:rsidR="00397D6E" w:rsidRPr="001953AC">
        <w:rPr>
          <w:rFonts w:ascii="Times New Roman" w:hAnsi="Times New Roman" w:cs="Times New Roman"/>
          <w:bCs/>
          <w:sz w:val="24"/>
          <w:szCs w:val="24"/>
        </w:rPr>
        <w:t xml:space="preserve"> countries from different continent</w:t>
      </w:r>
      <w:r w:rsidR="00D046B0" w:rsidRPr="001953AC">
        <w:rPr>
          <w:rFonts w:ascii="Times New Roman" w:hAnsi="Times New Roman" w:cs="Times New Roman"/>
          <w:bCs/>
          <w:sz w:val="24"/>
          <w:szCs w:val="24"/>
        </w:rPr>
        <w:t xml:space="preserve">s for a better understanding of </w:t>
      </w:r>
      <w:r w:rsidR="00D5399E" w:rsidRPr="001953AC">
        <w:rPr>
          <w:rFonts w:ascii="Times New Roman" w:hAnsi="Times New Roman" w:cs="Times New Roman"/>
          <w:bCs/>
          <w:sz w:val="24"/>
          <w:szCs w:val="24"/>
        </w:rPr>
        <w:t>factors that causes suicide on a continent-by-continent level. This</w:t>
      </w:r>
      <w:r w:rsidR="00AC4FF0" w:rsidRPr="001953AC">
        <w:rPr>
          <w:rFonts w:ascii="Times New Roman" w:hAnsi="Times New Roman" w:cs="Times New Roman"/>
          <w:bCs/>
          <w:sz w:val="24"/>
          <w:szCs w:val="24"/>
        </w:rPr>
        <w:t xml:space="preserve"> approach </w:t>
      </w:r>
      <w:r w:rsidR="00D5399E" w:rsidRPr="001953AC">
        <w:rPr>
          <w:rFonts w:ascii="Times New Roman" w:hAnsi="Times New Roman" w:cs="Times New Roman"/>
          <w:bCs/>
          <w:sz w:val="24"/>
          <w:szCs w:val="24"/>
        </w:rPr>
        <w:t>help</w:t>
      </w:r>
      <w:r w:rsidR="00AC4FF0" w:rsidRPr="001953AC">
        <w:rPr>
          <w:rFonts w:ascii="Times New Roman" w:hAnsi="Times New Roman" w:cs="Times New Roman"/>
          <w:bCs/>
          <w:sz w:val="24"/>
          <w:szCs w:val="24"/>
        </w:rPr>
        <w:t xml:space="preserve">s to </w:t>
      </w:r>
      <w:r w:rsidR="00CE1102" w:rsidRPr="001953AC">
        <w:rPr>
          <w:rFonts w:ascii="Times New Roman" w:hAnsi="Times New Roman" w:cs="Times New Roman"/>
          <w:bCs/>
          <w:sz w:val="24"/>
          <w:szCs w:val="24"/>
        </w:rPr>
        <w:t xml:space="preserve">clarify the factors which may be overlooked </w:t>
      </w:r>
      <w:r w:rsidR="003D21DA" w:rsidRPr="001953AC">
        <w:rPr>
          <w:rFonts w:ascii="Times New Roman" w:hAnsi="Times New Roman" w:cs="Times New Roman"/>
          <w:bCs/>
          <w:sz w:val="24"/>
          <w:szCs w:val="24"/>
        </w:rPr>
        <w:t>when done globally</w:t>
      </w:r>
      <w:r w:rsidR="009A0F4C" w:rsidRPr="001953AC">
        <w:rPr>
          <w:rFonts w:ascii="Times New Roman" w:hAnsi="Times New Roman" w:cs="Times New Roman"/>
          <w:bCs/>
          <w:sz w:val="24"/>
          <w:szCs w:val="24"/>
        </w:rPr>
        <w:t xml:space="preserve">. Another advantage of this approach is that a time series analysis </w:t>
      </w:r>
      <w:r w:rsidR="00B81F44" w:rsidRPr="001953AC">
        <w:rPr>
          <w:rFonts w:ascii="Times New Roman" w:hAnsi="Times New Roman" w:cs="Times New Roman"/>
          <w:bCs/>
          <w:sz w:val="24"/>
          <w:szCs w:val="24"/>
        </w:rPr>
        <w:t xml:space="preserve">will aid </w:t>
      </w:r>
      <w:r w:rsidR="00C0649A" w:rsidRPr="001953AC">
        <w:rPr>
          <w:rFonts w:ascii="Times New Roman" w:hAnsi="Times New Roman" w:cs="Times New Roman"/>
          <w:bCs/>
          <w:sz w:val="24"/>
          <w:szCs w:val="24"/>
        </w:rPr>
        <w:t>in identifying trends with respect to age, gender,</w:t>
      </w:r>
      <w:r w:rsidR="000F23A8" w:rsidRPr="001953AC">
        <w:rPr>
          <w:rFonts w:ascii="Times New Roman" w:hAnsi="Times New Roman" w:cs="Times New Roman"/>
          <w:bCs/>
          <w:sz w:val="24"/>
          <w:szCs w:val="24"/>
        </w:rPr>
        <w:t xml:space="preserve"> and </w:t>
      </w:r>
      <w:r w:rsidR="00C23217" w:rsidRPr="001953AC">
        <w:rPr>
          <w:rFonts w:ascii="Times New Roman" w:hAnsi="Times New Roman" w:cs="Times New Roman"/>
          <w:bCs/>
          <w:sz w:val="24"/>
          <w:szCs w:val="24"/>
        </w:rPr>
        <w:t>socioeconomic factors.</w:t>
      </w:r>
    </w:p>
    <w:p w14:paraId="69E73FD6" w14:textId="77777777" w:rsidR="00F72439" w:rsidRPr="001953AC" w:rsidRDefault="00F72439" w:rsidP="00216F5C">
      <w:pPr>
        <w:spacing w:after="0" w:line="360" w:lineRule="auto"/>
        <w:jc w:val="both"/>
        <w:rPr>
          <w:rFonts w:ascii="Times New Roman" w:hAnsi="Times New Roman" w:cs="Times New Roman"/>
          <w:bCs/>
          <w:sz w:val="24"/>
          <w:szCs w:val="24"/>
        </w:rPr>
      </w:pPr>
    </w:p>
    <w:p w14:paraId="1462AA5A" w14:textId="74EEE718" w:rsidR="0070433A" w:rsidRPr="001953AC" w:rsidRDefault="00242614" w:rsidP="00216F5C">
      <w:pPr>
        <w:pStyle w:val="Heading2"/>
        <w:spacing w:before="0" w:beforeAutospacing="0" w:after="0" w:afterAutospacing="0" w:line="360" w:lineRule="auto"/>
        <w:rPr>
          <w:sz w:val="24"/>
          <w:szCs w:val="24"/>
        </w:rPr>
      </w:pPr>
      <w:bookmarkStart w:id="31" w:name="_Toc82418408"/>
      <w:r w:rsidRPr="001953AC">
        <w:rPr>
          <w:sz w:val="24"/>
          <w:szCs w:val="24"/>
        </w:rPr>
        <w:t>4</w:t>
      </w:r>
      <w:r w:rsidR="0070433A" w:rsidRPr="001953AC">
        <w:rPr>
          <w:sz w:val="24"/>
          <w:szCs w:val="24"/>
        </w:rPr>
        <w:t>.</w:t>
      </w:r>
      <w:r w:rsidR="00C446A4" w:rsidRPr="001953AC">
        <w:rPr>
          <w:sz w:val="24"/>
          <w:szCs w:val="24"/>
        </w:rPr>
        <w:t>1</w:t>
      </w:r>
      <w:r w:rsidR="0070433A" w:rsidRPr="001953AC">
        <w:rPr>
          <w:sz w:val="24"/>
          <w:szCs w:val="24"/>
        </w:rPr>
        <w:t xml:space="preserve"> Method</w:t>
      </w:r>
      <w:bookmarkEnd w:id="31"/>
      <w:r w:rsidR="0070433A" w:rsidRPr="001953AC">
        <w:rPr>
          <w:sz w:val="24"/>
          <w:szCs w:val="24"/>
        </w:rPr>
        <w:t xml:space="preserve"> </w:t>
      </w:r>
    </w:p>
    <w:p w14:paraId="2F660856" w14:textId="2E7DB6BC" w:rsidR="0070433A" w:rsidRPr="001953AC" w:rsidRDefault="00BD1F08"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Earlier, pilot study</w:t>
      </w:r>
      <w:r w:rsidR="00050BD9" w:rsidRPr="001953AC">
        <w:rPr>
          <w:rFonts w:ascii="Times New Roman" w:hAnsi="Times New Roman" w:cs="Times New Roman"/>
          <w:bCs/>
          <w:sz w:val="24"/>
          <w:szCs w:val="24"/>
        </w:rPr>
        <w:t xml:space="preserve"> </w:t>
      </w:r>
      <w:r w:rsidRPr="001953AC">
        <w:rPr>
          <w:rFonts w:ascii="Times New Roman" w:hAnsi="Times New Roman" w:cs="Times New Roman"/>
          <w:bCs/>
          <w:sz w:val="24"/>
          <w:szCs w:val="24"/>
        </w:rPr>
        <w:t xml:space="preserve">was conducted to determine the suitability of the research instruments and method to answer the research question. The study shows that the method and research instruments are appropriate to carry out the research and provide </w:t>
      </w:r>
      <w:r w:rsidR="00241ECE" w:rsidRPr="001953AC">
        <w:rPr>
          <w:rFonts w:ascii="Times New Roman" w:hAnsi="Times New Roman" w:cs="Times New Roman"/>
          <w:bCs/>
          <w:sz w:val="24"/>
          <w:szCs w:val="24"/>
        </w:rPr>
        <w:t>insights to the research question.</w:t>
      </w:r>
    </w:p>
    <w:p w14:paraId="60D38732" w14:textId="2DF67BE1" w:rsidR="00241ECE" w:rsidRPr="001953AC" w:rsidRDefault="00241ECE" w:rsidP="00216F5C">
      <w:pPr>
        <w:spacing w:after="0" w:line="360" w:lineRule="auto"/>
        <w:jc w:val="both"/>
        <w:rPr>
          <w:rFonts w:ascii="Times New Roman" w:hAnsi="Times New Roman" w:cs="Times New Roman"/>
          <w:bCs/>
          <w:sz w:val="24"/>
          <w:szCs w:val="24"/>
        </w:rPr>
      </w:pPr>
    </w:p>
    <w:p w14:paraId="63FB4419" w14:textId="56C827D7" w:rsidR="00241ECE" w:rsidRPr="001953AC" w:rsidRDefault="00242614" w:rsidP="00216F5C">
      <w:pPr>
        <w:pStyle w:val="Heading2"/>
        <w:spacing w:before="0" w:beforeAutospacing="0" w:after="0" w:afterAutospacing="0" w:line="360" w:lineRule="auto"/>
        <w:rPr>
          <w:sz w:val="24"/>
          <w:szCs w:val="24"/>
        </w:rPr>
      </w:pPr>
      <w:bookmarkStart w:id="32" w:name="_Toc82418409"/>
      <w:r w:rsidRPr="001953AC">
        <w:rPr>
          <w:sz w:val="24"/>
          <w:szCs w:val="24"/>
        </w:rPr>
        <w:t>4</w:t>
      </w:r>
      <w:r w:rsidR="00241ECE" w:rsidRPr="001953AC">
        <w:rPr>
          <w:sz w:val="24"/>
          <w:szCs w:val="24"/>
        </w:rPr>
        <w:t>.</w:t>
      </w:r>
      <w:r w:rsidR="00F17ADA" w:rsidRPr="001953AC">
        <w:rPr>
          <w:sz w:val="24"/>
          <w:szCs w:val="24"/>
        </w:rPr>
        <w:t>2</w:t>
      </w:r>
      <w:r w:rsidR="00241ECE" w:rsidRPr="001953AC">
        <w:rPr>
          <w:sz w:val="24"/>
          <w:szCs w:val="24"/>
        </w:rPr>
        <w:t xml:space="preserve"> Data</w:t>
      </w:r>
      <w:r w:rsidR="003D453A" w:rsidRPr="001953AC">
        <w:rPr>
          <w:sz w:val="24"/>
          <w:szCs w:val="24"/>
        </w:rPr>
        <w:t xml:space="preserve"> </w:t>
      </w:r>
      <w:r w:rsidR="00012F74" w:rsidRPr="001953AC">
        <w:rPr>
          <w:sz w:val="24"/>
          <w:szCs w:val="24"/>
        </w:rPr>
        <w:t>Collection</w:t>
      </w:r>
      <w:bookmarkEnd w:id="32"/>
    </w:p>
    <w:p w14:paraId="334A9AD4" w14:textId="137ABC1F" w:rsidR="00241ECE" w:rsidRPr="001953AC" w:rsidRDefault="00241EC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Just like the previous study, data collected for this research study was quantitative. One of the benefits of using a quantitative approach is that the data can be tested and checked.</w:t>
      </w:r>
      <w:r w:rsidR="000D2EF0" w:rsidRPr="001953AC">
        <w:rPr>
          <w:rFonts w:ascii="Times New Roman" w:hAnsi="Times New Roman" w:cs="Times New Roman"/>
          <w:bCs/>
          <w:sz w:val="24"/>
          <w:szCs w:val="24"/>
        </w:rPr>
        <w:t xml:space="preserve"> </w:t>
      </w:r>
      <w:r w:rsidR="000D2EF0" w:rsidRPr="001953AC">
        <w:rPr>
          <w:rFonts w:ascii="Times New Roman" w:hAnsi="Times New Roman" w:cs="Times New Roman"/>
          <w:bCs/>
          <w:sz w:val="24"/>
          <w:szCs w:val="24"/>
        </w:rPr>
        <w:lastRenderedPageBreak/>
        <w:t>Additionally, it can be used for statistical analysis.</w:t>
      </w:r>
      <w:r w:rsidR="00EC3E88" w:rsidRPr="001953AC">
        <w:rPr>
          <w:rFonts w:ascii="Times New Roman" w:hAnsi="Times New Roman" w:cs="Times New Roman"/>
          <w:bCs/>
          <w:sz w:val="24"/>
          <w:szCs w:val="24"/>
        </w:rPr>
        <w:t xml:space="preserve"> Quantitative method can help to determine the degree of variation, association between variables, predict and compare differences between groups. (Chris, 2020).</w:t>
      </w:r>
    </w:p>
    <w:p w14:paraId="668FAD04" w14:textId="290F5081" w:rsidR="005752D8" w:rsidRPr="001953AC" w:rsidRDefault="005752D8"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Data used for this </w:t>
      </w:r>
      <w:r w:rsidR="00354AAF" w:rsidRPr="001953AC">
        <w:rPr>
          <w:rFonts w:ascii="Times New Roman" w:hAnsi="Times New Roman" w:cs="Times New Roman"/>
          <w:bCs/>
          <w:sz w:val="24"/>
          <w:szCs w:val="24"/>
        </w:rPr>
        <w:t>study</w:t>
      </w:r>
      <w:r w:rsidR="007F5150" w:rsidRPr="001953AC">
        <w:rPr>
          <w:rFonts w:ascii="Times New Roman" w:hAnsi="Times New Roman" w:cs="Times New Roman"/>
          <w:bCs/>
          <w:sz w:val="24"/>
          <w:szCs w:val="24"/>
        </w:rPr>
        <w:t xml:space="preserve"> was collected from World Health Organization &amp; Kaggle.</w:t>
      </w:r>
      <w:r w:rsidR="00BA315D" w:rsidRPr="001953AC">
        <w:rPr>
          <w:rFonts w:ascii="Times New Roman" w:hAnsi="Times New Roman" w:cs="Times New Roman"/>
          <w:bCs/>
          <w:sz w:val="24"/>
          <w:szCs w:val="24"/>
        </w:rPr>
        <w:t xml:space="preserve"> Previous studies collected data through survey sampling and from databases as well. </w:t>
      </w:r>
      <w:r w:rsidR="00156095" w:rsidRPr="001953AC">
        <w:rPr>
          <w:rFonts w:ascii="Times New Roman" w:hAnsi="Times New Roman" w:cs="Times New Roman"/>
          <w:bCs/>
          <w:sz w:val="24"/>
          <w:szCs w:val="24"/>
        </w:rPr>
        <w:t xml:space="preserve">Additionally, data on depression was obtained from </w:t>
      </w:r>
      <w:r w:rsidR="00651996" w:rsidRPr="001953AC">
        <w:rPr>
          <w:rFonts w:ascii="Times New Roman" w:hAnsi="Times New Roman" w:cs="Times New Roman"/>
          <w:bCs/>
          <w:sz w:val="24"/>
          <w:szCs w:val="24"/>
        </w:rPr>
        <w:t>Our World in Data which focuses on research and data to make progress against the world’s greatest problems.</w:t>
      </w:r>
    </w:p>
    <w:p w14:paraId="0B796147" w14:textId="2B4DB0CA" w:rsidR="00A148E6" w:rsidRPr="001953AC" w:rsidRDefault="00354AA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Furthermore, data that was gathered during this research consists of country, sex, age-group, number of suicides, population, </w:t>
      </w:r>
      <w:r w:rsidR="00A148E6" w:rsidRPr="001953AC">
        <w:rPr>
          <w:rFonts w:ascii="Times New Roman" w:hAnsi="Times New Roman" w:cs="Times New Roman"/>
          <w:bCs/>
          <w:sz w:val="24"/>
          <w:szCs w:val="24"/>
        </w:rPr>
        <w:t xml:space="preserve">gdp per capita, </w:t>
      </w:r>
      <w:r w:rsidR="00050BD9" w:rsidRPr="001953AC">
        <w:rPr>
          <w:rFonts w:ascii="Times New Roman" w:hAnsi="Times New Roman" w:cs="Times New Roman"/>
          <w:bCs/>
          <w:sz w:val="24"/>
          <w:szCs w:val="24"/>
        </w:rPr>
        <w:t xml:space="preserve">suicides per 100k population (suicide rate), </w:t>
      </w:r>
      <w:r w:rsidR="00A148E6" w:rsidRPr="001953AC">
        <w:rPr>
          <w:rFonts w:ascii="Times New Roman" w:hAnsi="Times New Roman" w:cs="Times New Roman"/>
          <w:bCs/>
          <w:sz w:val="24"/>
          <w:szCs w:val="24"/>
        </w:rPr>
        <w:t xml:space="preserve">alcohol consumption, </w:t>
      </w:r>
      <w:r w:rsidR="000410E7" w:rsidRPr="001953AC">
        <w:rPr>
          <w:rFonts w:ascii="Times New Roman" w:hAnsi="Times New Roman" w:cs="Times New Roman"/>
          <w:bCs/>
          <w:sz w:val="24"/>
          <w:szCs w:val="24"/>
        </w:rPr>
        <w:t xml:space="preserve">depression, </w:t>
      </w:r>
      <w:r w:rsidRPr="001953AC">
        <w:rPr>
          <w:rFonts w:ascii="Times New Roman" w:hAnsi="Times New Roman" w:cs="Times New Roman"/>
          <w:bCs/>
          <w:sz w:val="24"/>
          <w:szCs w:val="24"/>
        </w:rPr>
        <w:t>and generation.</w:t>
      </w:r>
      <w:r w:rsidR="00A148E6" w:rsidRPr="001953AC">
        <w:rPr>
          <w:rFonts w:ascii="Times New Roman" w:hAnsi="Times New Roman" w:cs="Times New Roman"/>
          <w:bCs/>
          <w:sz w:val="24"/>
          <w:szCs w:val="24"/>
        </w:rPr>
        <w:t xml:space="preserve"> </w:t>
      </w:r>
    </w:p>
    <w:p w14:paraId="678E2AED" w14:textId="27E1B509" w:rsidR="00A148E6" w:rsidRPr="001953AC" w:rsidRDefault="00A148E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GDP per capita is a universal measure applied to determine the prosperity of nations based on its economic growth. (Thomas, 2020). It shows how wealthy a country is.</w:t>
      </w:r>
    </w:p>
    <w:p w14:paraId="18EAD3D1" w14:textId="32C7CB1A" w:rsidR="00132B20" w:rsidRPr="001953AC" w:rsidRDefault="00132B2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Alcohol consumption is the total amount of alcohol consumed per capita. It is a measure of litres of pure alcohol consumed per individual aged 15+ and above.</w:t>
      </w:r>
      <w:r w:rsidR="003A6C9E" w:rsidRPr="001953AC">
        <w:rPr>
          <w:rFonts w:ascii="Times New Roman" w:hAnsi="Times New Roman" w:cs="Times New Roman"/>
          <w:bCs/>
          <w:sz w:val="24"/>
          <w:szCs w:val="24"/>
        </w:rPr>
        <w:t xml:space="preserve"> </w:t>
      </w:r>
    </w:p>
    <w:p w14:paraId="13B7F690" w14:textId="7BCCFE98" w:rsidR="005752D8" w:rsidRPr="001953AC" w:rsidRDefault="00354AA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Though previous studies limited their study to a country or group of countries</w:t>
      </w:r>
      <w:r w:rsidR="001D601B" w:rsidRPr="001953AC">
        <w:rPr>
          <w:rFonts w:ascii="Times New Roman" w:hAnsi="Times New Roman" w:cs="Times New Roman"/>
          <w:bCs/>
          <w:sz w:val="24"/>
          <w:szCs w:val="24"/>
        </w:rPr>
        <w:t xml:space="preserve"> and sample survey of prisoners</w:t>
      </w:r>
      <w:r w:rsidRPr="001953AC">
        <w:rPr>
          <w:rFonts w:ascii="Times New Roman" w:hAnsi="Times New Roman" w:cs="Times New Roman"/>
          <w:bCs/>
          <w:sz w:val="24"/>
          <w:szCs w:val="24"/>
        </w:rPr>
        <w:t>, similar data was used to carry out their research</w:t>
      </w:r>
      <w:r w:rsidR="002428CB" w:rsidRPr="001953AC">
        <w:rPr>
          <w:rFonts w:ascii="Times New Roman" w:hAnsi="Times New Roman" w:cs="Times New Roman"/>
          <w:bCs/>
          <w:sz w:val="24"/>
          <w:szCs w:val="24"/>
        </w:rPr>
        <w:t>.</w:t>
      </w:r>
    </w:p>
    <w:p w14:paraId="024FFE4A" w14:textId="0AAC907E" w:rsidR="00653B37" w:rsidRPr="001953AC" w:rsidRDefault="00653B3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unemployment is a measure of the percentage of total labor force that is not employed or without employment. This helps to identify the number of people in a country or region of working </w:t>
      </w:r>
      <w:r w:rsidR="004C089E" w:rsidRPr="001953AC">
        <w:rPr>
          <w:rFonts w:ascii="Times New Roman" w:hAnsi="Times New Roman" w:cs="Times New Roman"/>
          <w:bCs/>
          <w:sz w:val="24"/>
          <w:szCs w:val="24"/>
        </w:rPr>
        <w:t>age or</w:t>
      </w:r>
      <w:r w:rsidRPr="001953AC">
        <w:rPr>
          <w:rFonts w:ascii="Times New Roman" w:hAnsi="Times New Roman" w:cs="Times New Roman"/>
          <w:bCs/>
          <w:sz w:val="24"/>
          <w:szCs w:val="24"/>
        </w:rPr>
        <w:t xml:space="preserve"> </w:t>
      </w:r>
      <w:r w:rsidR="004C089E" w:rsidRPr="001953AC">
        <w:rPr>
          <w:rFonts w:ascii="Times New Roman" w:hAnsi="Times New Roman" w:cs="Times New Roman"/>
          <w:bCs/>
          <w:sz w:val="24"/>
          <w:szCs w:val="24"/>
        </w:rPr>
        <w:t>can</w:t>
      </w:r>
      <w:r w:rsidRPr="001953AC">
        <w:rPr>
          <w:rFonts w:ascii="Times New Roman" w:hAnsi="Times New Roman" w:cs="Times New Roman"/>
          <w:bCs/>
          <w:sz w:val="24"/>
          <w:szCs w:val="24"/>
        </w:rPr>
        <w:t xml:space="preserve"> work but without work or have no job.</w:t>
      </w:r>
    </w:p>
    <w:p w14:paraId="192FDE5C" w14:textId="7BDBEAB4" w:rsidR="000410E7" w:rsidRPr="001953AC" w:rsidRDefault="00E7143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Clinically, depression can be defined as </w:t>
      </w:r>
      <w:r w:rsidR="007F460D" w:rsidRPr="001953AC">
        <w:rPr>
          <w:rFonts w:ascii="Times New Roman" w:hAnsi="Times New Roman" w:cs="Times New Roman"/>
          <w:bCs/>
          <w:sz w:val="24"/>
          <w:szCs w:val="24"/>
        </w:rPr>
        <w:t xml:space="preserve">a low mood that lasts for days, weeks or months </w:t>
      </w:r>
      <w:r w:rsidR="00133986" w:rsidRPr="001953AC">
        <w:rPr>
          <w:rFonts w:ascii="Times New Roman" w:hAnsi="Times New Roman" w:cs="Times New Roman"/>
          <w:bCs/>
          <w:sz w:val="24"/>
          <w:szCs w:val="24"/>
        </w:rPr>
        <w:t xml:space="preserve">and affect our daily life. </w:t>
      </w:r>
      <w:r w:rsidR="004025FD" w:rsidRPr="001953AC">
        <w:rPr>
          <w:rFonts w:ascii="Times New Roman" w:hAnsi="Times New Roman" w:cs="Times New Roman"/>
          <w:bCs/>
          <w:sz w:val="24"/>
          <w:szCs w:val="24"/>
        </w:rPr>
        <w:t xml:space="preserve">Depression can be caused by </w:t>
      </w:r>
      <w:r w:rsidR="00C749C5" w:rsidRPr="001953AC">
        <w:rPr>
          <w:rFonts w:ascii="Times New Roman" w:hAnsi="Times New Roman" w:cs="Times New Roman"/>
          <w:bCs/>
          <w:sz w:val="24"/>
          <w:szCs w:val="24"/>
        </w:rPr>
        <w:t xml:space="preserve">factors like, health problems, stress, </w:t>
      </w:r>
      <w:r w:rsidR="00F963B0" w:rsidRPr="001953AC">
        <w:rPr>
          <w:rFonts w:ascii="Times New Roman" w:hAnsi="Times New Roman" w:cs="Times New Roman"/>
          <w:bCs/>
          <w:sz w:val="24"/>
          <w:szCs w:val="24"/>
        </w:rPr>
        <w:t>childbirth</w:t>
      </w:r>
      <w:r w:rsidR="00A241D7" w:rsidRPr="001953AC">
        <w:rPr>
          <w:rFonts w:ascii="Times New Roman" w:hAnsi="Times New Roman" w:cs="Times New Roman"/>
          <w:bCs/>
          <w:sz w:val="24"/>
          <w:szCs w:val="24"/>
        </w:rPr>
        <w:t>, family</w:t>
      </w:r>
      <w:r w:rsidR="00C42089" w:rsidRPr="001953AC">
        <w:rPr>
          <w:rFonts w:ascii="Times New Roman" w:hAnsi="Times New Roman" w:cs="Times New Roman"/>
          <w:bCs/>
          <w:sz w:val="24"/>
          <w:szCs w:val="24"/>
        </w:rPr>
        <w:t xml:space="preserve"> history, unemployment</w:t>
      </w:r>
      <w:r w:rsidR="00CF5226" w:rsidRPr="001953AC">
        <w:rPr>
          <w:rFonts w:ascii="Times New Roman" w:hAnsi="Times New Roman" w:cs="Times New Roman"/>
          <w:bCs/>
          <w:sz w:val="24"/>
          <w:szCs w:val="24"/>
        </w:rPr>
        <w:t xml:space="preserve"> (NHS.uk, 2019). </w:t>
      </w:r>
      <w:r w:rsidR="00672B6C" w:rsidRPr="001953AC">
        <w:rPr>
          <w:rFonts w:ascii="Times New Roman" w:hAnsi="Times New Roman" w:cs="Times New Roman"/>
          <w:bCs/>
          <w:sz w:val="24"/>
          <w:szCs w:val="24"/>
        </w:rPr>
        <w:t xml:space="preserve">This helps to determine the number of people in a country or region </w:t>
      </w:r>
      <w:r w:rsidR="003F1CD8" w:rsidRPr="001953AC">
        <w:rPr>
          <w:rFonts w:ascii="Times New Roman" w:hAnsi="Times New Roman" w:cs="Times New Roman"/>
          <w:bCs/>
          <w:sz w:val="24"/>
          <w:szCs w:val="24"/>
        </w:rPr>
        <w:t>experiencing depression.</w:t>
      </w:r>
    </w:p>
    <w:p w14:paraId="57EAC96A" w14:textId="259EE29E" w:rsidR="00DA01CD" w:rsidRDefault="00DB175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Finally, data on divorce </w:t>
      </w:r>
      <w:r w:rsidR="004F509B" w:rsidRPr="001953AC">
        <w:rPr>
          <w:rFonts w:ascii="Times New Roman" w:hAnsi="Times New Roman" w:cs="Times New Roman"/>
          <w:bCs/>
          <w:sz w:val="24"/>
          <w:szCs w:val="24"/>
        </w:rPr>
        <w:t>rate</w:t>
      </w:r>
      <w:r w:rsidRPr="001953AC">
        <w:rPr>
          <w:rFonts w:ascii="Times New Roman" w:hAnsi="Times New Roman" w:cs="Times New Roman"/>
          <w:bCs/>
          <w:sz w:val="24"/>
          <w:szCs w:val="24"/>
        </w:rPr>
        <w:t xml:space="preserve"> was obtained from the Office of National Statistics (ONS)</w:t>
      </w:r>
      <w:r w:rsidR="004B7845" w:rsidRPr="001953AC">
        <w:rPr>
          <w:rFonts w:ascii="Times New Roman" w:hAnsi="Times New Roman" w:cs="Times New Roman"/>
          <w:bCs/>
          <w:sz w:val="24"/>
          <w:szCs w:val="24"/>
        </w:rPr>
        <w:t xml:space="preserve"> which is largely responsible for producing and checking all information and data produced by individual </w:t>
      </w:r>
      <w:r w:rsidR="00651996" w:rsidRPr="001953AC">
        <w:rPr>
          <w:rFonts w:ascii="Times New Roman" w:hAnsi="Times New Roman" w:cs="Times New Roman"/>
          <w:bCs/>
          <w:sz w:val="24"/>
          <w:szCs w:val="24"/>
        </w:rPr>
        <w:t>government departments</w:t>
      </w:r>
      <w:r w:rsidR="004B7845" w:rsidRPr="001953AC">
        <w:rPr>
          <w:rFonts w:ascii="Times New Roman" w:hAnsi="Times New Roman" w:cs="Times New Roman"/>
          <w:bCs/>
          <w:sz w:val="24"/>
          <w:szCs w:val="24"/>
        </w:rPr>
        <w:t xml:space="preserve"> and also responsible for data collection based on the general public</w:t>
      </w:r>
      <w:r w:rsidR="00651996" w:rsidRPr="001953AC">
        <w:rPr>
          <w:rFonts w:ascii="Times New Roman" w:hAnsi="Times New Roman" w:cs="Times New Roman"/>
          <w:bCs/>
          <w:sz w:val="24"/>
          <w:szCs w:val="24"/>
        </w:rPr>
        <w:t>.</w:t>
      </w:r>
      <w:r w:rsidRPr="001953AC">
        <w:rPr>
          <w:rFonts w:ascii="Times New Roman" w:hAnsi="Times New Roman" w:cs="Times New Roman"/>
          <w:bCs/>
          <w:sz w:val="24"/>
          <w:szCs w:val="24"/>
        </w:rPr>
        <w:t xml:space="preserve"> The data was is important because it helps to identify relationship between single, married, and divorced individual with the suicide rate. The data only contained records from 2002 -2015.</w:t>
      </w:r>
    </w:p>
    <w:p w14:paraId="5F0A4DD9" w14:textId="27257DB7" w:rsidR="00C71DC5" w:rsidRDefault="00C71DC5" w:rsidP="00216F5C">
      <w:pPr>
        <w:spacing w:after="0" w:line="360" w:lineRule="auto"/>
        <w:jc w:val="both"/>
        <w:rPr>
          <w:rFonts w:ascii="Times New Roman" w:hAnsi="Times New Roman" w:cs="Times New Roman"/>
          <w:bCs/>
          <w:sz w:val="24"/>
          <w:szCs w:val="24"/>
        </w:rPr>
      </w:pPr>
    </w:p>
    <w:p w14:paraId="7301CD14" w14:textId="77777777" w:rsidR="00C71DC5" w:rsidRPr="001953AC" w:rsidRDefault="00C71DC5" w:rsidP="00216F5C">
      <w:pPr>
        <w:spacing w:after="0" w:line="360" w:lineRule="auto"/>
        <w:jc w:val="both"/>
        <w:rPr>
          <w:rFonts w:ascii="Times New Roman" w:hAnsi="Times New Roman" w:cs="Times New Roman"/>
          <w:bCs/>
          <w:sz w:val="24"/>
          <w:szCs w:val="24"/>
        </w:rPr>
      </w:pPr>
    </w:p>
    <w:p w14:paraId="674470CE" w14:textId="1485DD95" w:rsidR="00E8608F" w:rsidRPr="001953AC" w:rsidRDefault="00242614" w:rsidP="00216F5C">
      <w:pPr>
        <w:pStyle w:val="Heading2"/>
        <w:spacing w:before="0" w:beforeAutospacing="0" w:after="0" w:afterAutospacing="0" w:line="360" w:lineRule="auto"/>
        <w:rPr>
          <w:sz w:val="24"/>
          <w:szCs w:val="24"/>
        </w:rPr>
      </w:pPr>
      <w:bookmarkStart w:id="33" w:name="_Toc82418410"/>
      <w:r w:rsidRPr="001953AC">
        <w:rPr>
          <w:sz w:val="24"/>
          <w:szCs w:val="24"/>
        </w:rPr>
        <w:lastRenderedPageBreak/>
        <w:t>4</w:t>
      </w:r>
      <w:r w:rsidR="00E8608F" w:rsidRPr="001953AC">
        <w:rPr>
          <w:sz w:val="24"/>
          <w:szCs w:val="24"/>
        </w:rPr>
        <w:t xml:space="preserve">.3 Data </w:t>
      </w:r>
      <w:r w:rsidR="00776E5A" w:rsidRPr="001953AC">
        <w:rPr>
          <w:sz w:val="24"/>
          <w:szCs w:val="24"/>
        </w:rPr>
        <w:t>Pre-</w:t>
      </w:r>
      <w:r w:rsidR="000D0C45" w:rsidRPr="001953AC">
        <w:rPr>
          <w:sz w:val="24"/>
          <w:szCs w:val="24"/>
        </w:rPr>
        <w:t>processing</w:t>
      </w:r>
      <w:bookmarkEnd w:id="33"/>
    </w:p>
    <w:p w14:paraId="54C5EA0F" w14:textId="61E83589" w:rsidR="000D0C45" w:rsidRPr="001953AC" w:rsidRDefault="008E65C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Firstly, a copy of the</w:t>
      </w:r>
      <w:r w:rsidR="00470FEA" w:rsidRPr="001953AC">
        <w:rPr>
          <w:rFonts w:ascii="Times New Roman" w:hAnsi="Times New Roman" w:cs="Times New Roman"/>
          <w:bCs/>
          <w:sz w:val="24"/>
          <w:szCs w:val="24"/>
        </w:rPr>
        <w:t xml:space="preserve"> original </w:t>
      </w:r>
      <w:r w:rsidRPr="001953AC">
        <w:rPr>
          <w:rFonts w:ascii="Times New Roman" w:hAnsi="Times New Roman" w:cs="Times New Roman"/>
          <w:bCs/>
          <w:sz w:val="24"/>
          <w:szCs w:val="24"/>
        </w:rPr>
        <w:t>dataset</w:t>
      </w:r>
      <w:r w:rsidR="00470FEA" w:rsidRPr="001953AC">
        <w:rPr>
          <w:rFonts w:ascii="Times New Roman" w:hAnsi="Times New Roman" w:cs="Times New Roman"/>
          <w:bCs/>
          <w:sz w:val="24"/>
          <w:szCs w:val="24"/>
        </w:rPr>
        <w:t xml:space="preserve"> was created </w:t>
      </w:r>
      <w:r w:rsidR="000B36AC" w:rsidRPr="001953AC">
        <w:rPr>
          <w:rFonts w:ascii="Times New Roman" w:hAnsi="Times New Roman" w:cs="Times New Roman"/>
          <w:bCs/>
          <w:sz w:val="24"/>
          <w:szCs w:val="24"/>
        </w:rPr>
        <w:t>for reference in case of loss of data.</w:t>
      </w:r>
      <w:r w:rsidR="002F6787" w:rsidRPr="001953AC">
        <w:rPr>
          <w:rFonts w:ascii="Times New Roman" w:hAnsi="Times New Roman" w:cs="Times New Roman"/>
          <w:bCs/>
          <w:sz w:val="24"/>
          <w:szCs w:val="24"/>
        </w:rPr>
        <w:t xml:space="preserve"> </w:t>
      </w:r>
      <w:r w:rsidR="00D604AE" w:rsidRPr="001953AC">
        <w:rPr>
          <w:rFonts w:ascii="Times New Roman" w:hAnsi="Times New Roman" w:cs="Times New Roman"/>
          <w:bCs/>
          <w:sz w:val="24"/>
          <w:szCs w:val="24"/>
        </w:rPr>
        <w:t xml:space="preserve">Afterwards, </w:t>
      </w:r>
      <w:r w:rsidR="00F16ACF" w:rsidRPr="001953AC">
        <w:rPr>
          <w:rFonts w:ascii="Times New Roman" w:hAnsi="Times New Roman" w:cs="Times New Roman"/>
          <w:bCs/>
          <w:sz w:val="24"/>
          <w:szCs w:val="24"/>
        </w:rPr>
        <w:t xml:space="preserve">unwanted observations </w:t>
      </w:r>
      <w:r w:rsidR="0020526C" w:rsidRPr="001953AC">
        <w:rPr>
          <w:rFonts w:ascii="Times New Roman" w:hAnsi="Times New Roman" w:cs="Times New Roman"/>
          <w:bCs/>
          <w:sz w:val="24"/>
          <w:szCs w:val="24"/>
        </w:rPr>
        <w:t xml:space="preserve">(i.e., </w:t>
      </w:r>
      <w:r w:rsidR="007244EE" w:rsidRPr="001953AC">
        <w:rPr>
          <w:rFonts w:ascii="Times New Roman" w:hAnsi="Times New Roman" w:cs="Times New Roman"/>
          <w:bCs/>
          <w:sz w:val="24"/>
          <w:szCs w:val="24"/>
        </w:rPr>
        <w:t>duplicate,</w:t>
      </w:r>
      <w:r w:rsidR="0020526C" w:rsidRPr="001953AC">
        <w:rPr>
          <w:rFonts w:ascii="Times New Roman" w:hAnsi="Times New Roman" w:cs="Times New Roman"/>
          <w:bCs/>
          <w:sz w:val="24"/>
          <w:szCs w:val="24"/>
        </w:rPr>
        <w:t xml:space="preserve"> and irrelevant observations</w:t>
      </w:r>
      <w:r w:rsidR="007244EE" w:rsidRPr="001953AC">
        <w:rPr>
          <w:rFonts w:ascii="Times New Roman" w:hAnsi="Times New Roman" w:cs="Times New Roman"/>
          <w:bCs/>
          <w:sz w:val="24"/>
          <w:szCs w:val="24"/>
        </w:rPr>
        <w:t xml:space="preserve">) were removed from the dataset. </w:t>
      </w:r>
      <w:r w:rsidR="003F3393" w:rsidRPr="001953AC">
        <w:rPr>
          <w:rFonts w:ascii="Times New Roman" w:hAnsi="Times New Roman" w:cs="Times New Roman"/>
          <w:bCs/>
          <w:sz w:val="24"/>
          <w:szCs w:val="24"/>
        </w:rPr>
        <w:t>This was</w:t>
      </w:r>
      <w:r w:rsidR="007244EE" w:rsidRPr="001953AC">
        <w:rPr>
          <w:rFonts w:ascii="Times New Roman" w:hAnsi="Times New Roman" w:cs="Times New Roman"/>
          <w:bCs/>
          <w:sz w:val="24"/>
          <w:szCs w:val="24"/>
        </w:rPr>
        <w:t xml:space="preserve"> necessary </w:t>
      </w:r>
      <w:r w:rsidR="003F3393" w:rsidRPr="001953AC">
        <w:rPr>
          <w:rFonts w:ascii="Times New Roman" w:hAnsi="Times New Roman" w:cs="Times New Roman"/>
          <w:bCs/>
          <w:sz w:val="24"/>
          <w:szCs w:val="24"/>
        </w:rPr>
        <w:t>to remove duplicate</w:t>
      </w:r>
      <w:r w:rsidR="00F60533" w:rsidRPr="001953AC">
        <w:rPr>
          <w:rFonts w:ascii="Times New Roman" w:hAnsi="Times New Roman" w:cs="Times New Roman"/>
          <w:bCs/>
          <w:sz w:val="24"/>
          <w:szCs w:val="24"/>
        </w:rPr>
        <w:t>s and irrelevant observations that do not fit the scope of the research question</w:t>
      </w:r>
      <w:r w:rsidR="00CB3508" w:rsidRPr="001953AC">
        <w:rPr>
          <w:rFonts w:ascii="Times New Roman" w:hAnsi="Times New Roman" w:cs="Times New Roman"/>
          <w:bCs/>
          <w:sz w:val="24"/>
          <w:szCs w:val="24"/>
        </w:rPr>
        <w:t xml:space="preserve"> (elitedatascience.com, 2020)</w:t>
      </w:r>
      <w:r w:rsidR="00425C04" w:rsidRPr="001953AC">
        <w:rPr>
          <w:rFonts w:ascii="Times New Roman" w:hAnsi="Times New Roman" w:cs="Times New Roman"/>
          <w:bCs/>
          <w:sz w:val="24"/>
          <w:szCs w:val="24"/>
        </w:rPr>
        <w:t>.</w:t>
      </w:r>
      <w:r w:rsidR="00534D65" w:rsidRPr="001953AC">
        <w:rPr>
          <w:rFonts w:ascii="Times New Roman" w:hAnsi="Times New Roman" w:cs="Times New Roman"/>
          <w:bCs/>
          <w:sz w:val="24"/>
          <w:szCs w:val="24"/>
        </w:rPr>
        <w:t xml:space="preserve"> </w:t>
      </w:r>
    </w:p>
    <w:p w14:paraId="245AA0E3" w14:textId="6FC2D071" w:rsidR="00444B9F" w:rsidRPr="001953AC" w:rsidRDefault="00444B9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Furthermore, </w:t>
      </w:r>
      <w:r w:rsidR="00F31264" w:rsidRPr="001953AC">
        <w:rPr>
          <w:rFonts w:ascii="Times New Roman" w:hAnsi="Times New Roman" w:cs="Times New Roman"/>
          <w:bCs/>
          <w:sz w:val="24"/>
          <w:szCs w:val="24"/>
        </w:rPr>
        <w:t xml:space="preserve">the dataset was checked </w:t>
      </w:r>
      <w:r w:rsidR="002D1B27" w:rsidRPr="001953AC">
        <w:rPr>
          <w:rFonts w:ascii="Times New Roman" w:hAnsi="Times New Roman" w:cs="Times New Roman"/>
          <w:bCs/>
          <w:sz w:val="24"/>
          <w:szCs w:val="24"/>
        </w:rPr>
        <w:t>to determine if it had missing values</w:t>
      </w:r>
      <w:r w:rsidR="000C6C85" w:rsidRPr="001953AC">
        <w:rPr>
          <w:rFonts w:ascii="Times New Roman" w:hAnsi="Times New Roman" w:cs="Times New Roman"/>
          <w:bCs/>
          <w:sz w:val="24"/>
          <w:szCs w:val="24"/>
        </w:rPr>
        <w:t>. And the</w:t>
      </w:r>
      <w:r w:rsidRPr="001953AC">
        <w:rPr>
          <w:rFonts w:ascii="Times New Roman" w:hAnsi="Times New Roman" w:cs="Times New Roman"/>
          <w:bCs/>
          <w:sz w:val="24"/>
          <w:szCs w:val="24"/>
        </w:rPr>
        <w:t xml:space="preserve"> missing values </w:t>
      </w:r>
      <w:r w:rsidR="000E3F50" w:rsidRPr="001953AC">
        <w:rPr>
          <w:rFonts w:ascii="Times New Roman" w:hAnsi="Times New Roman" w:cs="Times New Roman"/>
          <w:bCs/>
          <w:sz w:val="24"/>
          <w:szCs w:val="24"/>
        </w:rPr>
        <w:t xml:space="preserve">for </w:t>
      </w:r>
      <w:r w:rsidR="009A10B2" w:rsidRPr="001953AC">
        <w:rPr>
          <w:rFonts w:ascii="Times New Roman" w:hAnsi="Times New Roman" w:cs="Times New Roman"/>
          <w:bCs/>
          <w:sz w:val="24"/>
          <w:szCs w:val="24"/>
        </w:rPr>
        <w:t>each column</w:t>
      </w:r>
      <w:r w:rsidR="000E3F50" w:rsidRPr="001953AC">
        <w:rPr>
          <w:rFonts w:ascii="Times New Roman" w:hAnsi="Times New Roman" w:cs="Times New Roman"/>
          <w:bCs/>
          <w:sz w:val="24"/>
          <w:szCs w:val="24"/>
        </w:rPr>
        <w:t xml:space="preserve"> were replaced with </w:t>
      </w:r>
      <w:r w:rsidR="00766E2F" w:rsidRPr="001953AC">
        <w:rPr>
          <w:rFonts w:ascii="Times New Roman" w:hAnsi="Times New Roman" w:cs="Times New Roman"/>
          <w:bCs/>
          <w:sz w:val="24"/>
          <w:szCs w:val="24"/>
        </w:rPr>
        <w:t>zero.</w:t>
      </w:r>
    </w:p>
    <w:p w14:paraId="103EBFAC" w14:textId="61354B3D" w:rsidR="00E400D0" w:rsidRDefault="00B9546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Finally, </w:t>
      </w:r>
      <w:r w:rsidR="00203DEE" w:rsidRPr="001953AC">
        <w:rPr>
          <w:rFonts w:ascii="Times New Roman" w:hAnsi="Times New Roman" w:cs="Times New Roman"/>
          <w:bCs/>
          <w:sz w:val="24"/>
          <w:szCs w:val="24"/>
        </w:rPr>
        <w:t xml:space="preserve">data types were converted from strings to numeric where necessary </w:t>
      </w:r>
      <w:r w:rsidR="00CB164D" w:rsidRPr="001953AC">
        <w:rPr>
          <w:rFonts w:ascii="Times New Roman" w:hAnsi="Times New Roman" w:cs="Times New Roman"/>
          <w:bCs/>
          <w:sz w:val="24"/>
          <w:szCs w:val="24"/>
        </w:rPr>
        <w:t xml:space="preserve">for ease </w:t>
      </w:r>
      <w:r w:rsidR="00D0331C" w:rsidRPr="001953AC">
        <w:rPr>
          <w:rFonts w:ascii="Times New Roman" w:hAnsi="Times New Roman" w:cs="Times New Roman"/>
          <w:bCs/>
          <w:sz w:val="24"/>
          <w:szCs w:val="24"/>
        </w:rPr>
        <w:t>of calculation and statistical analysis.</w:t>
      </w:r>
    </w:p>
    <w:p w14:paraId="07AB24B4" w14:textId="77777777" w:rsidR="00C71DC5" w:rsidRPr="001953AC" w:rsidRDefault="00C71DC5" w:rsidP="00216F5C">
      <w:pPr>
        <w:spacing w:after="0" w:line="360" w:lineRule="auto"/>
        <w:jc w:val="both"/>
        <w:rPr>
          <w:rFonts w:ascii="Times New Roman" w:hAnsi="Times New Roman" w:cs="Times New Roman"/>
          <w:bCs/>
          <w:sz w:val="24"/>
          <w:szCs w:val="24"/>
        </w:rPr>
      </w:pPr>
    </w:p>
    <w:p w14:paraId="7893C83B" w14:textId="52056263" w:rsidR="002428CB" w:rsidRPr="001953AC" w:rsidRDefault="00242614" w:rsidP="00216F5C">
      <w:pPr>
        <w:pStyle w:val="Heading2"/>
        <w:spacing w:before="0" w:beforeAutospacing="0" w:after="0" w:afterAutospacing="0" w:line="360" w:lineRule="auto"/>
        <w:rPr>
          <w:sz w:val="24"/>
          <w:szCs w:val="24"/>
        </w:rPr>
      </w:pPr>
      <w:bookmarkStart w:id="34" w:name="_Toc82418411"/>
      <w:r w:rsidRPr="001953AC">
        <w:rPr>
          <w:sz w:val="24"/>
          <w:szCs w:val="24"/>
        </w:rPr>
        <w:t>4</w:t>
      </w:r>
      <w:r w:rsidR="002428CB" w:rsidRPr="001953AC">
        <w:rPr>
          <w:sz w:val="24"/>
          <w:szCs w:val="24"/>
        </w:rPr>
        <w:t>.</w:t>
      </w:r>
      <w:r w:rsidR="000D0C45" w:rsidRPr="001953AC">
        <w:rPr>
          <w:sz w:val="24"/>
          <w:szCs w:val="24"/>
        </w:rPr>
        <w:t>4</w:t>
      </w:r>
      <w:r w:rsidR="002428CB" w:rsidRPr="001953AC">
        <w:rPr>
          <w:sz w:val="24"/>
          <w:szCs w:val="24"/>
        </w:rPr>
        <w:t xml:space="preserve"> </w:t>
      </w:r>
      <w:r w:rsidR="00E400D0" w:rsidRPr="001953AC">
        <w:rPr>
          <w:sz w:val="24"/>
          <w:szCs w:val="24"/>
        </w:rPr>
        <w:t>Statistical Analysis</w:t>
      </w:r>
      <w:r w:rsidR="004C089E" w:rsidRPr="001953AC">
        <w:rPr>
          <w:sz w:val="24"/>
          <w:szCs w:val="24"/>
        </w:rPr>
        <w:t>.</w:t>
      </w:r>
      <w:bookmarkEnd w:id="34"/>
    </w:p>
    <w:p w14:paraId="526869A5" w14:textId="7D7B390C" w:rsidR="004C089E" w:rsidRPr="001953AC" w:rsidRDefault="004C089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Suicide counts and rates by gender, age group, geographic location, gdp per capita, population sizes, alcohol consumption, </w:t>
      </w:r>
      <w:r w:rsidR="009E56A5" w:rsidRPr="001953AC">
        <w:rPr>
          <w:rFonts w:ascii="Times New Roman" w:hAnsi="Times New Roman" w:cs="Times New Roman"/>
          <w:bCs/>
          <w:sz w:val="24"/>
          <w:szCs w:val="24"/>
        </w:rPr>
        <w:t>depression,</w:t>
      </w:r>
      <w:r w:rsidR="007519D7" w:rsidRPr="001953AC">
        <w:rPr>
          <w:rFonts w:ascii="Times New Roman" w:hAnsi="Times New Roman" w:cs="Times New Roman"/>
          <w:bCs/>
          <w:sz w:val="24"/>
          <w:szCs w:val="24"/>
        </w:rPr>
        <w:t xml:space="preserve"> </w:t>
      </w:r>
      <w:r w:rsidRPr="001953AC">
        <w:rPr>
          <w:rFonts w:ascii="Times New Roman" w:hAnsi="Times New Roman" w:cs="Times New Roman"/>
          <w:bCs/>
          <w:sz w:val="24"/>
          <w:szCs w:val="24"/>
        </w:rPr>
        <w:t>and unemployment was used.</w:t>
      </w:r>
      <w:r w:rsidR="005F3737" w:rsidRPr="001953AC">
        <w:rPr>
          <w:rFonts w:ascii="Times New Roman" w:hAnsi="Times New Roman" w:cs="Times New Roman"/>
          <w:bCs/>
          <w:sz w:val="24"/>
          <w:szCs w:val="24"/>
        </w:rPr>
        <w:t xml:space="preserve"> Due to unavailability of data for some countries, which may potentially affect the presentation of the data sample, adjustments were made to only consider countries with available data for the time range of the study. </w:t>
      </w:r>
    </w:p>
    <w:p w14:paraId="7D7117E6" w14:textId="078E63F4" w:rsidR="00424EB3" w:rsidRPr="001953AC" w:rsidRDefault="00424EB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To calculate the number of suicides, the average suicide across all age group was obtained for each year. The suicide rate was calculated by dividing the number of suicides by the product of dividing one hundred thousand of the population by the total number of the population. </w:t>
      </w:r>
    </w:p>
    <w:p w14:paraId="7C9D4D65" w14:textId="0CEEF8D4" w:rsidR="00424EB3" w:rsidRPr="001953AC" w:rsidRDefault="00424EB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To determine the effect of gdp per capita, age group, alcohol consumption, </w:t>
      </w:r>
      <w:r w:rsidR="007519D7" w:rsidRPr="001953AC">
        <w:rPr>
          <w:rFonts w:ascii="Times New Roman" w:hAnsi="Times New Roman" w:cs="Times New Roman"/>
          <w:bCs/>
          <w:sz w:val="24"/>
          <w:szCs w:val="24"/>
        </w:rPr>
        <w:t xml:space="preserve">depression, </w:t>
      </w:r>
      <w:r w:rsidRPr="001953AC">
        <w:rPr>
          <w:rFonts w:ascii="Times New Roman" w:hAnsi="Times New Roman" w:cs="Times New Roman"/>
          <w:bCs/>
          <w:sz w:val="24"/>
          <w:szCs w:val="24"/>
        </w:rPr>
        <w:t xml:space="preserve">and unemployment on the suicide rate, statistical analysis </w:t>
      </w:r>
      <w:r w:rsidR="0031169C" w:rsidRPr="001953AC">
        <w:rPr>
          <w:rFonts w:ascii="Times New Roman" w:hAnsi="Times New Roman" w:cs="Times New Roman"/>
          <w:bCs/>
          <w:sz w:val="24"/>
          <w:szCs w:val="24"/>
        </w:rPr>
        <w:t>was carried out. Bar chart was used to observe the suicide trend over the years. And scatter plot was used to examine the relationship between variables and the suicide rate.</w:t>
      </w:r>
      <w:r w:rsidR="00FD1D7F" w:rsidRPr="001953AC">
        <w:rPr>
          <w:rFonts w:ascii="Times New Roman" w:hAnsi="Times New Roman" w:cs="Times New Roman"/>
          <w:bCs/>
          <w:sz w:val="24"/>
          <w:szCs w:val="24"/>
        </w:rPr>
        <w:t xml:space="preserve"> </w:t>
      </w:r>
    </w:p>
    <w:p w14:paraId="414902BB" w14:textId="777F6979" w:rsidR="00C0067D" w:rsidRPr="001953AC" w:rsidRDefault="00C0067D"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Additionally, the average depression </w:t>
      </w:r>
      <w:r w:rsidR="00493D63" w:rsidRPr="001953AC">
        <w:rPr>
          <w:rFonts w:ascii="Times New Roman" w:hAnsi="Times New Roman" w:cs="Times New Roman"/>
          <w:bCs/>
          <w:sz w:val="24"/>
          <w:szCs w:val="24"/>
        </w:rPr>
        <w:t xml:space="preserve">was obtained using a pivot table, then a scatter plot </w:t>
      </w:r>
      <w:r w:rsidR="00BB6121" w:rsidRPr="001953AC">
        <w:rPr>
          <w:rFonts w:ascii="Times New Roman" w:hAnsi="Times New Roman" w:cs="Times New Roman"/>
          <w:bCs/>
          <w:sz w:val="24"/>
          <w:szCs w:val="24"/>
        </w:rPr>
        <w:t xml:space="preserve">and regression analysis was carried out to determine </w:t>
      </w:r>
      <w:r w:rsidR="0067377E" w:rsidRPr="001953AC">
        <w:rPr>
          <w:rFonts w:ascii="Times New Roman" w:hAnsi="Times New Roman" w:cs="Times New Roman"/>
          <w:bCs/>
          <w:sz w:val="24"/>
          <w:szCs w:val="24"/>
        </w:rPr>
        <w:t xml:space="preserve">and </w:t>
      </w:r>
      <w:r w:rsidR="00BB6121" w:rsidRPr="001953AC">
        <w:rPr>
          <w:rFonts w:ascii="Times New Roman" w:hAnsi="Times New Roman" w:cs="Times New Roman"/>
          <w:bCs/>
          <w:sz w:val="24"/>
          <w:szCs w:val="24"/>
        </w:rPr>
        <w:t xml:space="preserve">predict </w:t>
      </w:r>
      <w:r w:rsidR="00F012C8" w:rsidRPr="001953AC">
        <w:rPr>
          <w:rFonts w:ascii="Times New Roman" w:hAnsi="Times New Roman" w:cs="Times New Roman"/>
          <w:bCs/>
          <w:sz w:val="24"/>
          <w:szCs w:val="24"/>
        </w:rPr>
        <w:t xml:space="preserve">the relationship between suicide rate and depression on a global level and a </w:t>
      </w:r>
      <w:r w:rsidR="009843E3" w:rsidRPr="001953AC">
        <w:rPr>
          <w:rFonts w:ascii="Times New Roman" w:hAnsi="Times New Roman" w:cs="Times New Roman"/>
          <w:bCs/>
          <w:sz w:val="24"/>
          <w:szCs w:val="24"/>
        </w:rPr>
        <w:t>country-by-country</w:t>
      </w:r>
      <w:r w:rsidR="00F012C8" w:rsidRPr="001953AC">
        <w:rPr>
          <w:rFonts w:ascii="Times New Roman" w:hAnsi="Times New Roman" w:cs="Times New Roman"/>
          <w:bCs/>
          <w:sz w:val="24"/>
          <w:szCs w:val="24"/>
        </w:rPr>
        <w:t xml:space="preserve"> basis</w:t>
      </w:r>
      <w:r w:rsidR="009843E3" w:rsidRPr="001953AC">
        <w:rPr>
          <w:rFonts w:ascii="Times New Roman" w:hAnsi="Times New Roman" w:cs="Times New Roman"/>
          <w:bCs/>
          <w:sz w:val="24"/>
          <w:szCs w:val="24"/>
        </w:rPr>
        <w:t xml:space="preserve">. The bias in this project is the selection of countries from </w:t>
      </w:r>
      <w:r w:rsidR="00143275" w:rsidRPr="001953AC">
        <w:rPr>
          <w:rFonts w:ascii="Times New Roman" w:hAnsi="Times New Roman" w:cs="Times New Roman"/>
          <w:bCs/>
          <w:sz w:val="24"/>
          <w:szCs w:val="24"/>
        </w:rPr>
        <w:t xml:space="preserve">Europe, America, Asia, </w:t>
      </w:r>
      <w:r w:rsidR="004F509B" w:rsidRPr="001953AC">
        <w:rPr>
          <w:rFonts w:ascii="Times New Roman" w:hAnsi="Times New Roman" w:cs="Times New Roman"/>
          <w:bCs/>
          <w:sz w:val="24"/>
          <w:szCs w:val="24"/>
        </w:rPr>
        <w:t xml:space="preserve">and </w:t>
      </w:r>
      <w:r w:rsidR="00143275" w:rsidRPr="001953AC">
        <w:rPr>
          <w:rFonts w:ascii="Times New Roman" w:hAnsi="Times New Roman" w:cs="Times New Roman"/>
          <w:bCs/>
          <w:sz w:val="24"/>
          <w:szCs w:val="24"/>
        </w:rPr>
        <w:t xml:space="preserve">United Kingdom </w:t>
      </w:r>
      <w:r w:rsidR="0026352F" w:rsidRPr="001953AC">
        <w:rPr>
          <w:rFonts w:ascii="Times New Roman" w:hAnsi="Times New Roman" w:cs="Times New Roman"/>
          <w:bCs/>
          <w:sz w:val="24"/>
          <w:szCs w:val="24"/>
        </w:rPr>
        <w:t>except for</w:t>
      </w:r>
      <w:r w:rsidR="00143275" w:rsidRPr="001953AC">
        <w:rPr>
          <w:rFonts w:ascii="Times New Roman" w:hAnsi="Times New Roman" w:cs="Times New Roman"/>
          <w:bCs/>
          <w:sz w:val="24"/>
          <w:szCs w:val="24"/>
        </w:rPr>
        <w:t xml:space="preserve"> countries from </w:t>
      </w:r>
      <w:r w:rsidR="00825C5F" w:rsidRPr="001953AC">
        <w:rPr>
          <w:rFonts w:ascii="Times New Roman" w:hAnsi="Times New Roman" w:cs="Times New Roman"/>
          <w:bCs/>
          <w:sz w:val="24"/>
          <w:szCs w:val="24"/>
        </w:rPr>
        <w:t xml:space="preserve">Africa because </w:t>
      </w:r>
      <w:r w:rsidR="00516C5E" w:rsidRPr="001953AC">
        <w:rPr>
          <w:rFonts w:ascii="Times New Roman" w:hAnsi="Times New Roman" w:cs="Times New Roman"/>
          <w:bCs/>
          <w:sz w:val="24"/>
          <w:szCs w:val="24"/>
        </w:rPr>
        <w:t>data was unavailable for most African countries.</w:t>
      </w:r>
    </w:p>
    <w:p w14:paraId="32D28C4C" w14:textId="2F8CA687" w:rsidR="001B1E86" w:rsidRPr="001953AC" w:rsidRDefault="001B1E8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Finally,</w:t>
      </w:r>
      <w:r w:rsidR="003113DF" w:rsidRPr="001953AC">
        <w:rPr>
          <w:rFonts w:ascii="Times New Roman" w:hAnsi="Times New Roman" w:cs="Times New Roman"/>
          <w:bCs/>
          <w:sz w:val="24"/>
          <w:szCs w:val="24"/>
        </w:rPr>
        <w:t xml:space="preserve"> multilinear</w:t>
      </w:r>
      <w:r w:rsidRPr="001953AC">
        <w:rPr>
          <w:rFonts w:ascii="Times New Roman" w:hAnsi="Times New Roman" w:cs="Times New Roman"/>
          <w:bCs/>
          <w:sz w:val="24"/>
          <w:szCs w:val="24"/>
        </w:rPr>
        <w:t xml:space="preserve"> regression analysis was carried out to determine the factors that mattered most or may likely influence the suicide rate.</w:t>
      </w:r>
      <w:r w:rsidR="003113DF" w:rsidRPr="001953AC">
        <w:rPr>
          <w:rFonts w:ascii="Times New Roman" w:hAnsi="Times New Roman" w:cs="Times New Roman"/>
          <w:bCs/>
          <w:sz w:val="24"/>
          <w:szCs w:val="24"/>
        </w:rPr>
        <w:t xml:space="preserve"> This is important </w:t>
      </w:r>
      <w:r w:rsidR="001C5F03" w:rsidRPr="001953AC">
        <w:rPr>
          <w:rFonts w:ascii="Times New Roman" w:hAnsi="Times New Roman" w:cs="Times New Roman"/>
          <w:bCs/>
          <w:sz w:val="24"/>
          <w:szCs w:val="24"/>
        </w:rPr>
        <w:t xml:space="preserve">due to its ability to predict </w:t>
      </w:r>
      <w:r w:rsidR="001C5F03" w:rsidRPr="001953AC">
        <w:rPr>
          <w:rFonts w:ascii="Times New Roman" w:hAnsi="Times New Roman" w:cs="Times New Roman"/>
          <w:bCs/>
          <w:sz w:val="24"/>
          <w:szCs w:val="24"/>
        </w:rPr>
        <w:lastRenderedPageBreak/>
        <w:t>the suicide rate</w:t>
      </w:r>
      <w:r w:rsidR="00565D23" w:rsidRPr="001953AC">
        <w:rPr>
          <w:rFonts w:ascii="Times New Roman" w:hAnsi="Times New Roman" w:cs="Times New Roman"/>
          <w:bCs/>
          <w:sz w:val="24"/>
          <w:szCs w:val="24"/>
        </w:rPr>
        <w:t xml:space="preserve"> (dependent variable)</w:t>
      </w:r>
      <w:r w:rsidR="001C5F03" w:rsidRPr="001953AC">
        <w:rPr>
          <w:rFonts w:ascii="Times New Roman" w:hAnsi="Times New Roman" w:cs="Times New Roman"/>
          <w:bCs/>
          <w:sz w:val="24"/>
          <w:szCs w:val="24"/>
        </w:rPr>
        <w:t xml:space="preserve"> </w:t>
      </w:r>
      <w:r w:rsidR="00565D23" w:rsidRPr="001953AC">
        <w:rPr>
          <w:rFonts w:ascii="Times New Roman" w:hAnsi="Times New Roman" w:cs="Times New Roman"/>
          <w:bCs/>
          <w:sz w:val="24"/>
          <w:szCs w:val="24"/>
        </w:rPr>
        <w:t>based on the relationship with any of the independent variables</w:t>
      </w:r>
    </w:p>
    <w:p w14:paraId="04E673B0" w14:textId="17F0E68E" w:rsidR="00393525" w:rsidRPr="001953AC" w:rsidRDefault="00393525" w:rsidP="00216F5C">
      <w:pPr>
        <w:spacing w:after="0" w:line="360" w:lineRule="auto"/>
        <w:jc w:val="both"/>
        <w:rPr>
          <w:rFonts w:ascii="Times New Roman" w:hAnsi="Times New Roman" w:cs="Times New Roman"/>
          <w:bCs/>
          <w:sz w:val="24"/>
          <w:szCs w:val="24"/>
        </w:rPr>
      </w:pPr>
    </w:p>
    <w:p w14:paraId="0FC9913B" w14:textId="77777777" w:rsidR="00393525" w:rsidRPr="001953AC" w:rsidRDefault="00393525" w:rsidP="00216F5C">
      <w:pPr>
        <w:spacing w:after="0" w:line="360" w:lineRule="auto"/>
        <w:jc w:val="both"/>
        <w:rPr>
          <w:rFonts w:ascii="Times New Roman" w:hAnsi="Times New Roman" w:cs="Times New Roman"/>
          <w:bCs/>
          <w:sz w:val="24"/>
          <w:szCs w:val="24"/>
        </w:rPr>
      </w:pPr>
    </w:p>
    <w:p w14:paraId="626D44E0" w14:textId="50FD4539" w:rsidR="00DA01CD" w:rsidRPr="001953AC" w:rsidRDefault="00DA01CD" w:rsidP="00216F5C">
      <w:pPr>
        <w:spacing w:after="0" w:line="360" w:lineRule="auto"/>
        <w:jc w:val="both"/>
        <w:rPr>
          <w:rFonts w:ascii="Times New Roman" w:hAnsi="Times New Roman" w:cs="Times New Roman"/>
          <w:bCs/>
          <w:sz w:val="24"/>
          <w:szCs w:val="24"/>
        </w:rPr>
      </w:pPr>
    </w:p>
    <w:p w14:paraId="19118A8F" w14:textId="77777777" w:rsidR="00DA01CD" w:rsidRPr="001953AC" w:rsidRDefault="00DA01CD" w:rsidP="00216F5C">
      <w:pPr>
        <w:spacing w:after="0" w:line="360" w:lineRule="auto"/>
        <w:jc w:val="both"/>
        <w:rPr>
          <w:rFonts w:ascii="Times New Roman" w:hAnsi="Times New Roman" w:cs="Times New Roman"/>
          <w:bCs/>
          <w:sz w:val="24"/>
          <w:szCs w:val="24"/>
        </w:rPr>
      </w:pPr>
    </w:p>
    <w:p w14:paraId="206D668B" w14:textId="77777777" w:rsidR="00DA01CD" w:rsidRPr="001953AC" w:rsidRDefault="00DA01CD" w:rsidP="00216F5C">
      <w:pPr>
        <w:spacing w:after="0" w:line="360" w:lineRule="auto"/>
        <w:jc w:val="both"/>
        <w:rPr>
          <w:rFonts w:ascii="Times New Roman" w:hAnsi="Times New Roman" w:cs="Times New Roman"/>
          <w:bCs/>
          <w:sz w:val="24"/>
          <w:szCs w:val="24"/>
        </w:rPr>
      </w:pPr>
    </w:p>
    <w:p w14:paraId="08AE5EDF" w14:textId="247A440A" w:rsidR="00D91BCB" w:rsidRPr="001953AC" w:rsidRDefault="00D91BCB" w:rsidP="00216F5C">
      <w:pPr>
        <w:spacing w:after="0" w:line="360" w:lineRule="auto"/>
        <w:jc w:val="both"/>
        <w:rPr>
          <w:rFonts w:ascii="Times New Roman" w:hAnsi="Times New Roman" w:cs="Times New Roman"/>
          <w:bCs/>
          <w:sz w:val="24"/>
          <w:szCs w:val="24"/>
        </w:rPr>
      </w:pPr>
    </w:p>
    <w:p w14:paraId="32DB244F" w14:textId="77777777" w:rsidR="00DA01CD" w:rsidRPr="001953AC" w:rsidRDefault="00DA01CD" w:rsidP="00216F5C">
      <w:pPr>
        <w:spacing w:after="0" w:line="360" w:lineRule="auto"/>
        <w:jc w:val="both"/>
        <w:rPr>
          <w:rFonts w:ascii="Times New Roman" w:hAnsi="Times New Roman" w:cs="Times New Roman"/>
          <w:bCs/>
          <w:sz w:val="24"/>
          <w:szCs w:val="24"/>
        </w:rPr>
      </w:pPr>
    </w:p>
    <w:p w14:paraId="1C03DB2A" w14:textId="77777777" w:rsidR="00DA01CD" w:rsidRPr="001953AC" w:rsidRDefault="00DA01CD" w:rsidP="00216F5C">
      <w:pPr>
        <w:spacing w:after="0" w:line="360" w:lineRule="auto"/>
        <w:jc w:val="both"/>
        <w:rPr>
          <w:rFonts w:ascii="Times New Roman" w:hAnsi="Times New Roman" w:cs="Times New Roman"/>
          <w:bCs/>
          <w:sz w:val="24"/>
          <w:szCs w:val="24"/>
        </w:rPr>
      </w:pPr>
    </w:p>
    <w:p w14:paraId="26EDD822" w14:textId="77777777" w:rsidR="00DA01CD" w:rsidRPr="001953AC" w:rsidRDefault="00DA01CD" w:rsidP="00216F5C">
      <w:pPr>
        <w:spacing w:after="0" w:line="360" w:lineRule="auto"/>
        <w:jc w:val="both"/>
        <w:rPr>
          <w:rFonts w:ascii="Times New Roman" w:hAnsi="Times New Roman" w:cs="Times New Roman"/>
          <w:bCs/>
          <w:sz w:val="24"/>
          <w:szCs w:val="24"/>
        </w:rPr>
      </w:pPr>
    </w:p>
    <w:p w14:paraId="7689BAA3" w14:textId="77777777" w:rsidR="00DA01CD" w:rsidRPr="001953AC" w:rsidRDefault="00DA01CD" w:rsidP="00216F5C">
      <w:pPr>
        <w:spacing w:after="0" w:line="360" w:lineRule="auto"/>
        <w:jc w:val="both"/>
        <w:rPr>
          <w:rFonts w:ascii="Times New Roman" w:hAnsi="Times New Roman" w:cs="Times New Roman"/>
          <w:bCs/>
          <w:sz w:val="24"/>
          <w:szCs w:val="24"/>
        </w:rPr>
      </w:pPr>
    </w:p>
    <w:p w14:paraId="7900C1F5" w14:textId="77777777" w:rsidR="00DA01CD" w:rsidRPr="001953AC" w:rsidRDefault="00DA01CD" w:rsidP="00216F5C">
      <w:pPr>
        <w:spacing w:after="0" w:line="360" w:lineRule="auto"/>
        <w:jc w:val="both"/>
        <w:rPr>
          <w:rFonts w:ascii="Times New Roman" w:hAnsi="Times New Roman" w:cs="Times New Roman"/>
          <w:bCs/>
          <w:sz w:val="24"/>
          <w:szCs w:val="24"/>
        </w:rPr>
      </w:pPr>
    </w:p>
    <w:p w14:paraId="28852DB3" w14:textId="77777777" w:rsidR="00DA01CD" w:rsidRPr="001953AC" w:rsidRDefault="00DA01CD" w:rsidP="00216F5C">
      <w:pPr>
        <w:spacing w:after="0" w:line="360" w:lineRule="auto"/>
        <w:jc w:val="both"/>
        <w:rPr>
          <w:rFonts w:ascii="Times New Roman" w:hAnsi="Times New Roman" w:cs="Times New Roman"/>
          <w:bCs/>
          <w:sz w:val="24"/>
          <w:szCs w:val="24"/>
        </w:rPr>
      </w:pPr>
    </w:p>
    <w:p w14:paraId="5A4C04DD" w14:textId="77777777" w:rsidR="00DA01CD" w:rsidRPr="001953AC" w:rsidRDefault="00DA01CD" w:rsidP="00216F5C">
      <w:pPr>
        <w:spacing w:after="0" w:line="360" w:lineRule="auto"/>
        <w:jc w:val="both"/>
        <w:rPr>
          <w:rFonts w:ascii="Times New Roman" w:hAnsi="Times New Roman" w:cs="Times New Roman"/>
          <w:bCs/>
          <w:sz w:val="24"/>
          <w:szCs w:val="24"/>
        </w:rPr>
      </w:pPr>
    </w:p>
    <w:p w14:paraId="704A8E67" w14:textId="77777777" w:rsidR="00DA01CD" w:rsidRPr="001953AC" w:rsidRDefault="00DA01CD" w:rsidP="00216F5C">
      <w:pPr>
        <w:spacing w:after="0" w:line="360" w:lineRule="auto"/>
        <w:jc w:val="both"/>
        <w:rPr>
          <w:rFonts w:ascii="Times New Roman" w:hAnsi="Times New Roman" w:cs="Times New Roman"/>
          <w:bCs/>
          <w:sz w:val="24"/>
          <w:szCs w:val="24"/>
        </w:rPr>
      </w:pPr>
    </w:p>
    <w:p w14:paraId="5A1CACAE" w14:textId="77777777" w:rsidR="00DA01CD" w:rsidRPr="001953AC" w:rsidRDefault="00DA01CD" w:rsidP="00216F5C">
      <w:pPr>
        <w:spacing w:after="0" w:line="360" w:lineRule="auto"/>
        <w:jc w:val="both"/>
        <w:rPr>
          <w:rFonts w:ascii="Times New Roman" w:hAnsi="Times New Roman" w:cs="Times New Roman"/>
          <w:bCs/>
          <w:sz w:val="24"/>
          <w:szCs w:val="24"/>
        </w:rPr>
      </w:pPr>
    </w:p>
    <w:p w14:paraId="648E43E8" w14:textId="77777777" w:rsidR="00DA01CD" w:rsidRPr="001953AC" w:rsidRDefault="00DA01CD" w:rsidP="00216F5C">
      <w:pPr>
        <w:spacing w:after="0" w:line="360" w:lineRule="auto"/>
        <w:jc w:val="both"/>
        <w:rPr>
          <w:rFonts w:ascii="Times New Roman" w:hAnsi="Times New Roman" w:cs="Times New Roman"/>
          <w:bCs/>
          <w:sz w:val="24"/>
          <w:szCs w:val="24"/>
        </w:rPr>
      </w:pPr>
    </w:p>
    <w:p w14:paraId="22211687" w14:textId="77777777" w:rsidR="00DA01CD" w:rsidRPr="001953AC" w:rsidRDefault="00DA01CD" w:rsidP="00216F5C">
      <w:pPr>
        <w:spacing w:after="0" w:line="360" w:lineRule="auto"/>
        <w:jc w:val="both"/>
        <w:rPr>
          <w:rFonts w:ascii="Times New Roman" w:hAnsi="Times New Roman" w:cs="Times New Roman"/>
          <w:bCs/>
          <w:sz w:val="24"/>
          <w:szCs w:val="24"/>
        </w:rPr>
      </w:pPr>
    </w:p>
    <w:p w14:paraId="0E714726" w14:textId="77777777" w:rsidR="00DA01CD" w:rsidRPr="001953AC" w:rsidRDefault="00DA01CD" w:rsidP="00216F5C">
      <w:pPr>
        <w:spacing w:after="0" w:line="360" w:lineRule="auto"/>
        <w:rPr>
          <w:rFonts w:ascii="Times New Roman" w:hAnsi="Times New Roman" w:cs="Times New Roman"/>
          <w:bCs/>
          <w:sz w:val="24"/>
          <w:szCs w:val="24"/>
        </w:rPr>
      </w:pPr>
    </w:p>
    <w:p w14:paraId="0136C4A5" w14:textId="77777777" w:rsidR="00DA01CD" w:rsidRPr="001953AC" w:rsidRDefault="00DA01CD" w:rsidP="00216F5C">
      <w:pPr>
        <w:spacing w:after="0" w:line="360" w:lineRule="auto"/>
        <w:rPr>
          <w:rFonts w:ascii="Times New Roman" w:hAnsi="Times New Roman" w:cs="Times New Roman"/>
          <w:bCs/>
          <w:sz w:val="24"/>
          <w:szCs w:val="24"/>
        </w:rPr>
      </w:pPr>
    </w:p>
    <w:p w14:paraId="56C5A537" w14:textId="77777777" w:rsidR="00DA01CD" w:rsidRPr="001953AC" w:rsidRDefault="00DA01CD" w:rsidP="00216F5C">
      <w:pPr>
        <w:spacing w:after="0" w:line="360" w:lineRule="auto"/>
        <w:rPr>
          <w:rFonts w:ascii="Times New Roman" w:hAnsi="Times New Roman" w:cs="Times New Roman"/>
          <w:bCs/>
          <w:sz w:val="24"/>
          <w:szCs w:val="24"/>
        </w:rPr>
      </w:pPr>
    </w:p>
    <w:p w14:paraId="5EA54880" w14:textId="77777777" w:rsidR="00DA01CD" w:rsidRPr="001953AC" w:rsidRDefault="00DA01CD" w:rsidP="00216F5C">
      <w:pPr>
        <w:spacing w:after="0" w:line="360" w:lineRule="auto"/>
        <w:rPr>
          <w:rFonts w:ascii="Times New Roman" w:hAnsi="Times New Roman" w:cs="Times New Roman"/>
          <w:bCs/>
          <w:sz w:val="24"/>
          <w:szCs w:val="24"/>
        </w:rPr>
      </w:pPr>
    </w:p>
    <w:p w14:paraId="0283736E" w14:textId="77777777" w:rsidR="007351FF" w:rsidRPr="001953AC" w:rsidRDefault="007351FF" w:rsidP="00216F5C">
      <w:pPr>
        <w:spacing w:after="0" w:line="360" w:lineRule="auto"/>
        <w:rPr>
          <w:rFonts w:ascii="Times New Roman" w:hAnsi="Times New Roman" w:cs="Times New Roman"/>
          <w:bCs/>
          <w:sz w:val="24"/>
          <w:szCs w:val="24"/>
        </w:rPr>
      </w:pPr>
    </w:p>
    <w:p w14:paraId="1AF38231" w14:textId="77777777" w:rsidR="007351FF" w:rsidRPr="001953AC" w:rsidRDefault="007351FF" w:rsidP="00216F5C">
      <w:pPr>
        <w:spacing w:after="0" w:line="360" w:lineRule="auto"/>
        <w:rPr>
          <w:rFonts w:ascii="Times New Roman" w:hAnsi="Times New Roman" w:cs="Times New Roman"/>
          <w:bCs/>
          <w:sz w:val="24"/>
          <w:szCs w:val="24"/>
        </w:rPr>
      </w:pPr>
    </w:p>
    <w:p w14:paraId="019101DD" w14:textId="54D9F798" w:rsidR="00D91BCB" w:rsidRPr="001953AC" w:rsidRDefault="00242614" w:rsidP="00216F5C">
      <w:pPr>
        <w:pStyle w:val="Heading1"/>
        <w:spacing w:before="0" w:line="360" w:lineRule="auto"/>
        <w:rPr>
          <w:rFonts w:ascii="Times New Roman" w:hAnsi="Times New Roman" w:cs="Times New Roman"/>
          <w:b/>
          <w:color w:val="000000" w:themeColor="text1"/>
          <w:sz w:val="24"/>
          <w:szCs w:val="24"/>
        </w:rPr>
      </w:pPr>
      <w:bookmarkStart w:id="35" w:name="_Toc82418412"/>
      <w:r w:rsidRPr="001953AC">
        <w:rPr>
          <w:rFonts w:ascii="Times New Roman" w:hAnsi="Times New Roman" w:cs="Times New Roman"/>
          <w:b/>
          <w:color w:val="000000" w:themeColor="text1"/>
          <w:sz w:val="24"/>
          <w:szCs w:val="24"/>
        </w:rPr>
        <w:lastRenderedPageBreak/>
        <w:t>5</w:t>
      </w:r>
      <w:r w:rsidR="00B64073" w:rsidRPr="001953AC">
        <w:rPr>
          <w:rFonts w:ascii="Times New Roman" w:hAnsi="Times New Roman" w:cs="Times New Roman"/>
          <w:b/>
          <w:color w:val="000000" w:themeColor="text1"/>
          <w:sz w:val="24"/>
          <w:szCs w:val="24"/>
        </w:rPr>
        <w:t xml:space="preserve">.0 </w:t>
      </w:r>
      <w:r w:rsidR="00D91BCB" w:rsidRPr="001953AC">
        <w:rPr>
          <w:rFonts w:ascii="Times New Roman" w:hAnsi="Times New Roman" w:cs="Times New Roman"/>
          <w:b/>
          <w:color w:val="000000" w:themeColor="text1"/>
          <w:sz w:val="24"/>
          <w:szCs w:val="24"/>
        </w:rPr>
        <w:t>Result</w:t>
      </w:r>
      <w:bookmarkEnd w:id="35"/>
    </w:p>
    <w:p w14:paraId="0141D224" w14:textId="54929F01" w:rsidR="00430B30" w:rsidRPr="001953AC" w:rsidRDefault="00430B3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4CCDB19B" wp14:editId="7F54000B">
            <wp:extent cx="5504527" cy="2323465"/>
            <wp:effectExtent l="0" t="0" r="1270" b="63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7171" cy="2333023"/>
                    </a:xfrm>
                    <a:prstGeom prst="rect">
                      <a:avLst/>
                    </a:prstGeom>
                  </pic:spPr>
                </pic:pic>
              </a:graphicData>
            </a:graphic>
          </wp:inline>
        </w:drawing>
      </w:r>
    </w:p>
    <w:p w14:paraId="324BE74E" w14:textId="0C0BD0F6" w:rsidR="00430B30" w:rsidRPr="001953AC" w:rsidRDefault="009C604C" w:rsidP="00216F5C">
      <w:pPr>
        <w:pStyle w:val="Caption"/>
        <w:spacing w:after="0" w:line="360" w:lineRule="auto"/>
      </w:pPr>
      <w:bookmarkStart w:id="36" w:name="_Toc82348049"/>
      <w:bookmarkStart w:id="37" w:name="_Toc82348072"/>
      <w:r w:rsidRPr="001953AC">
        <w:t xml:space="preserve">Table 5. </w:t>
      </w:r>
      <w:r w:rsidR="001414E6" w:rsidRPr="001953AC">
        <w:rPr>
          <w:noProof/>
        </w:rPr>
        <w:fldChar w:fldCharType="begin"/>
      </w:r>
      <w:r w:rsidR="001414E6" w:rsidRPr="001953AC">
        <w:rPr>
          <w:noProof/>
        </w:rPr>
        <w:instrText xml:space="preserve"> SEQ Table_5. \* ARABIC </w:instrText>
      </w:r>
      <w:r w:rsidR="001414E6" w:rsidRPr="001953AC">
        <w:rPr>
          <w:noProof/>
        </w:rPr>
        <w:fldChar w:fldCharType="separate"/>
      </w:r>
      <w:r w:rsidRPr="001953AC">
        <w:rPr>
          <w:noProof/>
        </w:rPr>
        <w:t>1</w:t>
      </w:r>
      <w:r w:rsidR="001414E6" w:rsidRPr="001953AC">
        <w:rPr>
          <w:noProof/>
        </w:rPr>
        <w:fldChar w:fldCharType="end"/>
      </w:r>
      <w:r w:rsidR="00430B30" w:rsidRPr="001953AC">
        <w:t xml:space="preserve"> Demography data of the top 5 rows of the data set</w:t>
      </w:r>
      <w:r w:rsidR="00576871" w:rsidRPr="001953AC">
        <w:t>.</w:t>
      </w:r>
      <w:bookmarkEnd w:id="36"/>
      <w:bookmarkEnd w:id="37"/>
    </w:p>
    <w:p w14:paraId="56FB5289" w14:textId="77777777" w:rsidR="00746D75" w:rsidRPr="001953AC" w:rsidRDefault="00746D75" w:rsidP="00216F5C">
      <w:pPr>
        <w:spacing w:after="0" w:line="360" w:lineRule="auto"/>
        <w:jc w:val="both"/>
        <w:rPr>
          <w:rFonts w:ascii="Times New Roman" w:hAnsi="Times New Roman" w:cs="Times New Roman"/>
          <w:bCs/>
          <w:sz w:val="24"/>
          <w:szCs w:val="24"/>
        </w:rPr>
      </w:pPr>
    </w:p>
    <w:p w14:paraId="67F06DD1" w14:textId="383586AE" w:rsidR="00D91BCB" w:rsidRPr="001953AC" w:rsidRDefault="00D91BC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787C9E45" wp14:editId="0E2210B1">
            <wp:extent cx="5612130" cy="3514725"/>
            <wp:effectExtent l="0" t="0" r="7620" b="952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12130" cy="3514725"/>
                    </a:xfrm>
                    <a:prstGeom prst="rect">
                      <a:avLst/>
                    </a:prstGeom>
                  </pic:spPr>
                </pic:pic>
              </a:graphicData>
            </a:graphic>
          </wp:inline>
        </w:drawing>
      </w:r>
    </w:p>
    <w:p w14:paraId="50B6A498" w14:textId="18BD52A6" w:rsidR="002428CB" w:rsidRPr="001953AC" w:rsidRDefault="009B14D1" w:rsidP="00216F5C">
      <w:pPr>
        <w:pStyle w:val="Caption"/>
        <w:spacing w:after="0" w:line="360" w:lineRule="auto"/>
        <w:rPr>
          <w:bCs/>
        </w:rPr>
      </w:pPr>
      <w:bookmarkStart w:id="38" w:name="_Toc82349123"/>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w:t>
      </w:r>
      <w:r w:rsidR="001414E6" w:rsidRPr="001953AC">
        <w:rPr>
          <w:noProof/>
        </w:rPr>
        <w:fldChar w:fldCharType="end"/>
      </w:r>
      <w:r w:rsidR="007351FF" w:rsidRPr="001953AC">
        <w:rPr>
          <w:bCs/>
        </w:rPr>
        <w:t xml:space="preserve"> is a bar </w:t>
      </w:r>
      <w:r w:rsidR="002277F1" w:rsidRPr="001953AC">
        <w:rPr>
          <w:bCs/>
        </w:rPr>
        <w:t>chart showing suicide trend globally.</w:t>
      </w:r>
      <w:bookmarkEnd w:id="38"/>
    </w:p>
    <w:p w14:paraId="59EA7B92" w14:textId="5A377F61" w:rsidR="007351FF" w:rsidRPr="001953AC" w:rsidRDefault="00B001D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Firstly, we try to investigate suicide trend over the years from 1980 to 2016. </w:t>
      </w:r>
      <w:r w:rsidR="00CD77F3" w:rsidRPr="001953AC">
        <w:rPr>
          <w:rFonts w:ascii="Times New Roman" w:hAnsi="Times New Roman" w:cs="Times New Roman"/>
          <w:bCs/>
          <w:sz w:val="24"/>
          <w:szCs w:val="24"/>
        </w:rPr>
        <w:t xml:space="preserve">This </w:t>
      </w:r>
      <w:r w:rsidR="00385734" w:rsidRPr="001953AC">
        <w:rPr>
          <w:rFonts w:ascii="Times New Roman" w:hAnsi="Times New Roman" w:cs="Times New Roman"/>
          <w:bCs/>
          <w:sz w:val="24"/>
          <w:szCs w:val="24"/>
        </w:rPr>
        <w:t>bar chart</w:t>
      </w:r>
      <w:r w:rsidR="00CD77F3" w:rsidRPr="001953AC">
        <w:rPr>
          <w:rFonts w:ascii="Times New Roman" w:hAnsi="Times New Roman" w:cs="Times New Roman"/>
          <w:bCs/>
          <w:sz w:val="24"/>
          <w:szCs w:val="24"/>
        </w:rPr>
        <w:t xml:space="preserve"> shows suicide trend from 1985 till 2016. </w:t>
      </w:r>
      <w:r w:rsidRPr="001953AC">
        <w:rPr>
          <w:rFonts w:ascii="Times New Roman" w:hAnsi="Times New Roman" w:cs="Times New Roman"/>
          <w:bCs/>
          <w:sz w:val="24"/>
          <w:szCs w:val="24"/>
        </w:rPr>
        <w:t xml:space="preserve">As shown in the </w:t>
      </w:r>
      <w:r w:rsidR="00385734" w:rsidRPr="001953AC">
        <w:rPr>
          <w:rFonts w:ascii="Times New Roman" w:hAnsi="Times New Roman" w:cs="Times New Roman"/>
          <w:bCs/>
          <w:sz w:val="24"/>
          <w:szCs w:val="24"/>
        </w:rPr>
        <w:t>bar chart</w:t>
      </w:r>
      <w:r w:rsidR="00CD77F3" w:rsidRPr="001953AC">
        <w:rPr>
          <w:rFonts w:ascii="Times New Roman" w:hAnsi="Times New Roman" w:cs="Times New Roman"/>
          <w:bCs/>
          <w:sz w:val="24"/>
          <w:szCs w:val="24"/>
        </w:rPr>
        <w:t xml:space="preserve">, we observe </w:t>
      </w:r>
      <w:r w:rsidR="00270FFA" w:rsidRPr="001953AC">
        <w:rPr>
          <w:rFonts w:ascii="Times New Roman" w:hAnsi="Times New Roman" w:cs="Times New Roman"/>
          <w:bCs/>
          <w:sz w:val="24"/>
          <w:szCs w:val="24"/>
        </w:rPr>
        <w:t>an increase</w:t>
      </w:r>
      <w:r w:rsidR="00602B58" w:rsidRPr="001953AC">
        <w:rPr>
          <w:rFonts w:ascii="Times New Roman" w:hAnsi="Times New Roman" w:cs="Times New Roman"/>
          <w:bCs/>
          <w:sz w:val="24"/>
          <w:szCs w:val="24"/>
        </w:rPr>
        <w:t xml:space="preserve"> in the number of suicides from 1989 till 2000</w:t>
      </w:r>
      <w:r w:rsidRPr="001953AC">
        <w:rPr>
          <w:rFonts w:ascii="Times New Roman" w:hAnsi="Times New Roman" w:cs="Times New Roman"/>
          <w:bCs/>
          <w:sz w:val="24"/>
          <w:szCs w:val="24"/>
        </w:rPr>
        <w:t xml:space="preserve">, </w:t>
      </w:r>
      <w:r w:rsidR="00270FFA" w:rsidRPr="001953AC">
        <w:rPr>
          <w:rFonts w:ascii="Times New Roman" w:hAnsi="Times New Roman" w:cs="Times New Roman"/>
          <w:bCs/>
          <w:sz w:val="24"/>
          <w:szCs w:val="24"/>
        </w:rPr>
        <w:t xml:space="preserve">but there is also a noticeable decrease in the number of suicides from 2010 till 2015.   </w:t>
      </w:r>
      <w:r w:rsidR="00602B58" w:rsidRPr="001953AC">
        <w:rPr>
          <w:rFonts w:ascii="Times New Roman" w:hAnsi="Times New Roman" w:cs="Times New Roman"/>
          <w:bCs/>
          <w:sz w:val="24"/>
          <w:szCs w:val="24"/>
        </w:rPr>
        <w:t xml:space="preserve"> </w:t>
      </w:r>
    </w:p>
    <w:p w14:paraId="4FE8EBA9" w14:textId="7758E3BD" w:rsidR="009A3080" w:rsidRPr="001953AC" w:rsidRDefault="00242614" w:rsidP="00216F5C">
      <w:pPr>
        <w:pStyle w:val="Heading2"/>
        <w:spacing w:before="0" w:beforeAutospacing="0" w:after="0" w:afterAutospacing="0" w:line="360" w:lineRule="auto"/>
        <w:rPr>
          <w:sz w:val="24"/>
          <w:szCs w:val="24"/>
        </w:rPr>
      </w:pPr>
      <w:bookmarkStart w:id="39" w:name="_Toc82418413"/>
      <w:r w:rsidRPr="001953AC">
        <w:rPr>
          <w:sz w:val="24"/>
          <w:szCs w:val="24"/>
        </w:rPr>
        <w:lastRenderedPageBreak/>
        <w:t>5</w:t>
      </w:r>
      <w:r w:rsidR="00B64073" w:rsidRPr="001953AC">
        <w:rPr>
          <w:sz w:val="24"/>
          <w:szCs w:val="24"/>
        </w:rPr>
        <w:t>.1 Relationship between Suicide Rate and Age G</w:t>
      </w:r>
      <w:r w:rsidR="000E6175" w:rsidRPr="001953AC">
        <w:rPr>
          <w:sz w:val="24"/>
          <w:szCs w:val="24"/>
        </w:rPr>
        <w:t>roup</w:t>
      </w:r>
      <w:bookmarkEnd w:id="39"/>
    </w:p>
    <w:p w14:paraId="2CAB1854" w14:textId="5E14521B" w:rsidR="009A3080" w:rsidRPr="001953AC" w:rsidRDefault="00876EC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4C9EBE7C" wp14:editId="44DB9137">
            <wp:extent cx="4524375" cy="3733800"/>
            <wp:effectExtent l="0" t="0" r="952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5008" cy="3734322"/>
                    </a:xfrm>
                    <a:prstGeom prst="rect">
                      <a:avLst/>
                    </a:prstGeom>
                  </pic:spPr>
                </pic:pic>
              </a:graphicData>
            </a:graphic>
          </wp:inline>
        </w:drawing>
      </w:r>
    </w:p>
    <w:p w14:paraId="72029C3B" w14:textId="452497B6" w:rsidR="000D6072" w:rsidRPr="001953AC" w:rsidRDefault="009B14D1" w:rsidP="00216F5C">
      <w:pPr>
        <w:pStyle w:val="Caption"/>
        <w:spacing w:after="0" w:line="360" w:lineRule="auto"/>
      </w:pPr>
      <w:bookmarkStart w:id="40" w:name="_Toc82349124"/>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w:t>
      </w:r>
      <w:r w:rsidR="001414E6" w:rsidRPr="001953AC">
        <w:rPr>
          <w:noProof/>
        </w:rPr>
        <w:fldChar w:fldCharType="end"/>
      </w:r>
      <w:r w:rsidR="00CD77F3" w:rsidRPr="001953AC">
        <w:t xml:space="preserve"> bar</w:t>
      </w:r>
      <w:r w:rsidR="00AC26A7" w:rsidRPr="001953AC">
        <w:t xml:space="preserve"> </w:t>
      </w:r>
      <w:r w:rsidR="00CD77F3" w:rsidRPr="001953AC">
        <w:t xml:space="preserve">chart </w:t>
      </w:r>
      <w:r w:rsidR="000D6072" w:rsidRPr="001953AC">
        <w:t xml:space="preserve">showing </w:t>
      </w:r>
      <w:r w:rsidR="002F0684" w:rsidRPr="001953AC">
        <w:t>the relationship between the suicide</w:t>
      </w:r>
      <w:r w:rsidR="00876EC1" w:rsidRPr="001953AC">
        <w:t xml:space="preserve"> rate</w:t>
      </w:r>
      <w:r w:rsidR="002F0684" w:rsidRPr="001953AC">
        <w:t xml:space="preserve"> and age</w:t>
      </w:r>
      <w:r w:rsidR="00876EC1" w:rsidRPr="001953AC">
        <w:t xml:space="preserve"> groups</w:t>
      </w:r>
      <w:r w:rsidR="002F0684" w:rsidRPr="001953AC">
        <w:t>.</w:t>
      </w:r>
      <w:bookmarkEnd w:id="40"/>
    </w:p>
    <w:p w14:paraId="4258678C" w14:textId="0EB16313" w:rsidR="002F0684" w:rsidRPr="001953AC" w:rsidRDefault="00AC26A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This bar chart shows the relationship between number of suicides and age. It can be observed that the number of suicide</w:t>
      </w:r>
      <w:r w:rsidR="00876EC1" w:rsidRPr="001953AC">
        <w:rPr>
          <w:rFonts w:ascii="Times New Roman" w:hAnsi="Times New Roman" w:cs="Times New Roman"/>
          <w:bCs/>
          <w:sz w:val="24"/>
          <w:szCs w:val="24"/>
        </w:rPr>
        <w:t xml:space="preserve"> rate</w:t>
      </w:r>
      <w:r w:rsidRPr="001953AC">
        <w:rPr>
          <w:rFonts w:ascii="Times New Roman" w:hAnsi="Times New Roman" w:cs="Times New Roman"/>
          <w:bCs/>
          <w:sz w:val="24"/>
          <w:szCs w:val="24"/>
        </w:rPr>
        <w:t xml:space="preserve"> is more amongst people aged between </w:t>
      </w:r>
      <w:r w:rsidR="00876EC1" w:rsidRPr="001953AC">
        <w:rPr>
          <w:rFonts w:ascii="Times New Roman" w:hAnsi="Times New Roman" w:cs="Times New Roman"/>
          <w:bCs/>
          <w:sz w:val="24"/>
          <w:szCs w:val="24"/>
        </w:rPr>
        <w:t>75+</w:t>
      </w:r>
      <w:r w:rsidRPr="001953AC">
        <w:rPr>
          <w:rFonts w:ascii="Times New Roman" w:hAnsi="Times New Roman" w:cs="Times New Roman"/>
          <w:bCs/>
          <w:sz w:val="24"/>
          <w:szCs w:val="24"/>
        </w:rPr>
        <w:t xml:space="preserve"> years and is closely followed by people aged 55 – 74 years. People aged between 5 – 14 years, which comprises mainly children have very low </w:t>
      </w:r>
      <w:r w:rsidR="00876EC1" w:rsidRPr="001953AC">
        <w:rPr>
          <w:rFonts w:ascii="Times New Roman" w:hAnsi="Times New Roman" w:cs="Times New Roman"/>
          <w:bCs/>
          <w:sz w:val="24"/>
          <w:szCs w:val="24"/>
        </w:rPr>
        <w:t>suicide rate</w:t>
      </w:r>
      <w:r w:rsidRPr="001953AC">
        <w:rPr>
          <w:rFonts w:ascii="Times New Roman" w:hAnsi="Times New Roman" w:cs="Times New Roman"/>
          <w:bCs/>
          <w:sz w:val="24"/>
          <w:szCs w:val="24"/>
        </w:rPr>
        <w:t>.</w:t>
      </w:r>
      <w:r w:rsidR="00CF5226" w:rsidRPr="001953AC">
        <w:rPr>
          <w:rFonts w:ascii="Times New Roman" w:hAnsi="Times New Roman" w:cs="Times New Roman"/>
          <w:bCs/>
          <w:sz w:val="24"/>
          <w:szCs w:val="24"/>
        </w:rPr>
        <w:t xml:space="preserve"> Chinese scholars proposed a hypothesis called, “loss theory” where aging is defined as a natural process of life that is accompanied by continuous loss, which includes health, spouse, job, social connections with relatives, friends and organizations, financial independence, and meaning in life. They suggest that “loss events” will accumulate as the elderly age, and at a certain age will trigger a psychological crisis (Li et al., 2009).</w:t>
      </w:r>
    </w:p>
    <w:p w14:paraId="2F9D9D4C" w14:textId="77777777" w:rsidR="002F0684" w:rsidRPr="001953AC" w:rsidRDefault="002F0684" w:rsidP="00216F5C">
      <w:pPr>
        <w:spacing w:after="0" w:line="360" w:lineRule="auto"/>
        <w:jc w:val="both"/>
        <w:rPr>
          <w:rFonts w:ascii="Times New Roman" w:hAnsi="Times New Roman" w:cs="Times New Roman"/>
          <w:bCs/>
          <w:sz w:val="24"/>
          <w:szCs w:val="24"/>
        </w:rPr>
      </w:pPr>
    </w:p>
    <w:p w14:paraId="23E96F0B" w14:textId="10A00848" w:rsidR="000D6072" w:rsidRPr="001953AC" w:rsidRDefault="000D6072" w:rsidP="00216F5C">
      <w:pPr>
        <w:spacing w:after="0" w:line="360" w:lineRule="auto"/>
        <w:jc w:val="both"/>
        <w:rPr>
          <w:rFonts w:ascii="Times New Roman" w:hAnsi="Times New Roman" w:cs="Times New Roman"/>
          <w:bCs/>
          <w:sz w:val="24"/>
          <w:szCs w:val="24"/>
        </w:rPr>
      </w:pPr>
    </w:p>
    <w:p w14:paraId="1FF58C91" w14:textId="2A1E589D" w:rsidR="003A7586" w:rsidRPr="001953AC" w:rsidRDefault="003A7586" w:rsidP="00216F5C">
      <w:pPr>
        <w:spacing w:after="0" w:line="360" w:lineRule="auto"/>
        <w:jc w:val="both"/>
        <w:rPr>
          <w:rFonts w:ascii="Times New Roman" w:hAnsi="Times New Roman" w:cs="Times New Roman"/>
          <w:bCs/>
          <w:sz w:val="24"/>
          <w:szCs w:val="24"/>
        </w:rPr>
      </w:pPr>
    </w:p>
    <w:p w14:paraId="693A52E1" w14:textId="41609D7F" w:rsidR="003A7586" w:rsidRPr="001953AC" w:rsidRDefault="003A758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3286E7D4" wp14:editId="57B1E460">
            <wp:extent cx="5612130" cy="4484370"/>
            <wp:effectExtent l="0" t="0" r="762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2130" cy="4484370"/>
                    </a:xfrm>
                    <a:prstGeom prst="rect">
                      <a:avLst/>
                    </a:prstGeom>
                  </pic:spPr>
                </pic:pic>
              </a:graphicData>
            </a:graphic>
          </wp:inline>
        </w:drawing>
      </w:r>
    </w:p>
    <w:p w14:paraId="5D719130" w14:textId="25651576" w:rsidR="00EC3E88" w:rsidRPr="001953AC" w:rsidRDefault="009B14D1" w:rsidP="00216F5C">
      <w:pPr>
        <w:pStyle w:val="Caption"/>
        <w:spacing w:after="0" w:line="360" w:lineRule="auto"/>
      </w:pPr>
      <w:bookmarkStart w:id="41" w:name="_Toc82349125"/>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3</w:t>
      </w:r>
      <w:r w:rsidR="001414E6" w:rsidRPr="001953AC">
        <w:rPr>
          <w:noProof/>
        </w:rPr>
        <w:fldChar w:fldCharType="end"/>
      </w:r>
      <w:r w:rsidR="001A3B0B" w:rsidRPr="001953AC">
        <w:t xml:space="preserve"> shows the relationship between suicide and sex (gender)</w:t>
      </w:r>
      <w:bookmarkEnd w:id="41"/>
    </w:p>
    <w:p w14:paraId="5AE9B578" w14:textId="4E044F53" w:rsidR="001A3B0B" w:rsidRPr="001953AC" w:rsidRDefault="001A3B0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w:t>
      </w:r>
      <w:r w:rsidR="00AC26A7" w:rsidRPr="001953AC">
        <w:rPr>
          <w:rFonts w:ascii="Times New Roman" w:hAnsi="Times New Roman" w:cs="Times New Roman"/>
          <w:bCs/>
          <w:sz w:val="24"/>
          <w:szCs w:val="24"/>
        </w:rPr>
        <w:t>bar chart</w:t>
      </w:r>
      <w:r w:rsidRPr="001953AC">
        <w:rPr>
          <w:rFonts w:ascii="Times New Roman" w:hAnsi="Times New Roman" w:cs="Times New Roman"/>
          <w:bCs/>
          <w:sz w:val="24"/>
          <w:szCs w:val="24"/>
        </w:rPr>
        <w:t xml:space="preserve"> above </w:t>
      </w:r>
      <w:r w:rsidR="00AC26A7" w:rsidRPr="001953AC">
        <w:rPr>
          <w:rFonts w:ascii="Times New Roman" w:hAnsi="Times New Roman" w:cs="Times New Roman"/>
          <w:bCs/>
          <w:sz w:val="24"/>
          <w:szCs w:val="24"/>
        </w:rPr>
        <w:t xml:space="preserve">is a representation of the distribution of the number of suicides between male and female. From the graph, it can be observed that </w:t>
      </w:r>
      <w:r w:rsidR="00A27328" w:rsidRPr="001953AC">
        <w:rPr>
          <w:rFonts w:ascii="Times New Roman" w:hAnsi="Times New Roman" w:cs="Times New Roman"/>
          <w:bCs/>
          <w:sz w:val="24"/>
          <w:szCs w:val="24"/>
        </w:rPr>
        <w:t>the ratio of suicide between male and female is 3:1. Hence,</w:t>
      </w:r>
      <w:r w:rsidRPr="001953AC">
        <w:rPr>
          <w:rFonts w:ascii="Times New Roman" w:hAnsi="Times New Roman" w:cs="Times New Roman"/>
          <w:bCs/>
          <w:sz w:val="24"/>
          <w:szCs w:val="24"/>
        </w:rPr>
        <w:t xml:space="preserve"> </w:t>
      </w:r>
      <w:r w:rsidR="00884887" w:rsidRPr="001953AC">
        <w:rPr>
          <w:rFonts w:ascii="Times New Roman" w:hAnsi="Times New Roman" w:cs="Times New Roman"/>
          <w:bCs/>
          <w:sz w:val="24"/>
          <w:szCs w:val="24"/>
        </w:rPr>
        <w:t>the number of men that commits suicide is 3 times more than that of women.</w:t>
      </w:r>
      <w:r w:rsidR="00E763CC" w:rsidRPr="001953AC">
        <w:rPr>
          <w:rFonts w:ascii="Times New Roman" w:hAnsi="Times New Roman" w:cs="Times New Roman"/>
          <w:bCs/>
          <w:sz w:val="24"/>
          <w:szCs w:val="24"/>
        </w:rPr>
        <w:t xml:space="preserve"> Furthermore, it is important to note that gender roles contribute to a higher suicide rate for men. Previous studies by Kim et al suggests that some factors such as economic status or education attainment do not significantly affect female suicide rate but are very significant in male.</w:t>
      </w:r>
    </w:p>
    <w:p w14:paraId="607E5769" w14:textId="69EC51E0" w:rsidR="000638DE" w:rsidRPr="001953AC" w:rsidRDefault="000638DE" w:rsidP="00216F5C">
      <w:pPr>
        <w:spacing w:after="0" w:line="360" w:lineRule="auto"/>
        <w:jc w:val="both"/>
        <w:rPr>
          <w:rFonts w:ascii="Times New Roman" w:hAnsi="Times New Roman" w:cs="Times New Roman"/>
          <w:bCs/>
          <w:sz w:val="24"/>
          <w:szCs w:val="24"/>
        </w:rPr>
      </w:pPr>
    </w:p>
    <w:p w14:paraId="4BBD7685" w14:textId="3E5273E9" w:rsidR="005C4867" w:rsidRPr="001953AC" w:rsidRDefault="005C4867" w:rsidP="00216F5C">
      <w:pPr>
        <w:spacing w:after="0" w:line="360" w:lineRule="auto"/>
        <w:jc w:val="both"/>
        <w:rPr>
          <w:rFonts w:ascii="Times New Roman" w:hAnsi="Times New Roman" w:cs="Times New Roman"/>
          <w:bCs/>
          <w:sz w:val="24"/>
          <w:szCs w:val="24"/>
        </w:rPr>
      </w:pPr>
    </w:p>
    <w:p w14:paraId="73FFFB23" w14:textId="77777777" w:rsidR="005C4867" w:rsidRPr="001953AC" w:rsidRDefault="005C4867" w:rsidP="00216F5C">
      <w:pPr>
        <w:spacing w:after="0" w:line="360" w:lineRule="auto"/>
        <w:jc w:val="both"/>
        <w:rPr>
          <w:rFonts w:ascii="Times New Roman" w:hAnsi="Times New Roman" w:cs="Times New Roman"/>
          <w:bCs/>
          <w:sz w:val="24"/>
          <w:szCs w:val="24"/>
        </w:rPr>
      </w:pPr>
    </w:p>
    <w:p w14:paraId="78983E2F" w14:textId="2923A617" w:rsidR="004F509B" w:rsidRPr="001953AC" w:rsidRDefault="004F509B" w:rsidP="00216F5C">
      <w:pPr>
        <w:spacing w:after="0" w:line="360" w:lineRule="auto"/>
        <w:jc w:val="both"/>
        <w:rPr>
          <w:rFonts w:ascii="Times New Roman" w:hAnsi="Times New Roman" w:cs="Times New Roman"/>
          <w:bCs/>
          <w:sz w:val="24"/>
          <w:szCs w:val="24"/>
        </w:rPr>
      </w:pPr>
    </w:p>
    <w:p w14:paraId="4C95C7ED" w14:textId="77777777" w:rsidR="004F509B" w:rsidRDefault="004F509B" w:rsidP="00216F5C">
      <w:pPr>
        <w:spacing w:after="0" w:line="360" w:lineRule="auto"/>
        <w:jc w:val="both"/>
        <w:rPr>
          <w:rFonts w:ascii="Times New Roman" w:hAnsi="Times New Roman" w:cs="Times New Roman"/>
          <w:bCs/>
          <w:sz w:val="24"/>
          <w:szCs w:val="24"/>
        </w:rPr>
      </w:pPr>
    </w:p>
    <w:p w14:paraId="30903659" w14:textId="77777777" w:rsidR="00C71DC5" w:rsidRPr="001953AC" w:rsidRDefault="00C71DC5" w:rsidP="00216F5C">
      <w:pPr>
        <w:spacing w:after="0" w:line="360" w:lineRule="auto"/>
        <w:jc w:val="both"/>
        <w:rPr>
          <w:rFonts w:ascii="Times New Roman" w:hAnsi="Times New Roman" w:cs="Times New Roman"/>
          <w:bCs/>
          <w:sz w:val="24"/>
          <w:szCs w:val="24"/>
        </w:rPr>
      </w:pPr>
    </w:p>
    <w:p w14:paraId="037D7D41" w14:textId="657B7B27" w:rsidR="005C4867" w:rsidRPr="001953AC" w:rsidRDefault="00242614" w:rsidP="00216F5C">
      <w:pPr>
        <w:pStyle w:val="Heading2"/>
        <w:spacing w:before="0" w:beforeAutospacing="0" w:after="0" w:afterAutospacing="0" w:line="360" w:lineRule="auto"/>
        <w:rPr>
          <w:sz w:val="24"/>
          <w:szCs w:val="24"/>
        </w:rPr>
      </w:pPr>
      <w:bookmarkStart w:id="42" w:name="_Toc82418414"/>
      <w:r w:rsidRPr="001953AC">
        <w:rPr>
          <w:sz w:val="24"/>
          <w:szCs w:val="24"/>
        </w:rPr>
        <w:lastRenderedPageBreak/>
        <w:t>5</w:t>
      </w:r>
      <w:r w:rsidR="005C4867" w:rsidRPr="001953AC">
        <w:rPr>
          <w:sz w:val="24"/>
          <w:szCs w:val="24"/>
        </w:rPr>
        <w:t>.2 GDP per Capita and Suicide</w:t>
      </w:r>
      <w:r w:rsidR="00B64073" w:rsidRPr="001953AC">
        <w:rPr>
          <w:sz w:val="24"/>
          <w:szCs w:val="24"/>
        </w:rPr>
        <w:t xml:space="preserve"> Rate</w:t>
      </w:r>
      <w:r w:rsidR="00F32EEB" w:rsidRPr="001953AC">
        <w:rPr>
          <w:sz w:val="24"/>
          <w:szCs w:val="24"/>
        </w:rPr>
        <w:t xml:space="preserve"> on a Global Scale</w:t>
      </w:r>
      <w:bookmarkEnd w:id="42"/>
    </w:p>
    <w:p w14:paraId="2A0DEC72" w14:textId="1F852CF0" w:rsidR="000638DE" w:rsidRPr="001953AC" w:rsidRDefault="00457F8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5319B6B2" wp14:editId="4082FBC5">
            <wp:extent cx="5612130" cy="3267075"/>
            <wp:effectExtent l="0" t="0" r="7620" b="952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2130" cy="3267075"/>
                    </a:xfrm>
                    <a:prstGeom prst="rect">
                      <a:avLst/>
                    </a:prstGeom>
                  </pic:spPr>
                </pic:pic>
              </a:graphicData>
            </a:graphic>
          </wp:inline>
        </w:drawing>
      </w:r>
    </w:p>
    <w:p w14:paraId="0760527F" w14:textId="14B77EF4" w:rsidR="000357F6" w:rsidRPr="001953AC" w:rsidRDefault="009B14D1" w:rsidP="00216F5C">
      <w:pPr>
        <w:pStyle w:val="Caption"/>
        <w:spacing w:after="0" w:line="360" w:lineRule="auto"/>
      </w:pPr>
      <w:bookmarkStart w:id="43" w:name="_Toc82349126"/>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4</w:t>
      </w:r>
      <w:r w:rsidR="001414E6" w:rsidRPr="001953AC">
        <w:rPr>
          <w:noProof/>
        </w:rPr>
        <w:fldChar w:fldCharType="end"/>
      </w:r>
      <w:r w:rsidR="002518D0" w:rsidRPr="001953AC">
        <w:t xml:space="preserve"> Line chart to measure the relationship between GDP per capita and suicide over the years</w:t>
      </w:r>
      <w:r w:rsidR="000357F6" w:rsidRPr="001953AC">
        <w:t>.</w:t>
      </w:r>
      <w:bookmarkEnd w:id="43"/>
    </w:p>
    <w:p w14:paraId="1A4BA07F" w14:textId="6A5DB0B2" w:rsidR="002518D0" w:rsidRPr="001953AC" w:rsidRDefault="002518D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line chart above is a graph plotted to determine or see the effect gdp per capita has on </w:t>
      </w:r>
      <w:r w:rsidR="00CD3645" w:rsidRPr="001953AC">
        <w:rPr>
          <w:rFonts w:ascii="Times New Roman" w:hAnsi="Times New Roman" w:cs="Times New Roman"/>
          <w:bCs/>
          <w:sz w:val="24"/>
          <w:szCs w:val="24"/>
        </w:rPr>
        <w:t>the number of suicides. Over the years the gdp per capital has been in an upward slope as it increases</w:t>
      </w:r>
      <w:r w:rsidR="00457F8B" w:rsidRPr="001953AC">
        <w:rPr>
          <w:rFonts w:ascii="Times New Roman" w:hAnsi="Times New Roman" w:cs="Times New Roman"/>
          <w:bCs/>
          <w:sz w:val="24"/>
          <w:szCs w:val="24"/>
        </w:rPr>
        <w:t xml:space="preserve"> on a global scale, t</w:t>
      </w:r>
      <w:r w:rsidR="00CD3645" w:rsidRPr="001953AC">
        <w:rPr>
          <w:rFonts w:ascii="Times New Roman" w:hAnsi="Times New Roman" w:cs="Times New Roman"/>
          <w:bCs/>
          <w:sz w:val="24"/>
          <w:szCs w:val="24"/>
        </w:rPr>
        <w:t>he gdp per capita does</w:t>
      </w:r>
      <w:r w:rsidR="00457F8B" w:rsidRPr="001953AC">
        <w:rPr>
          <w:rFonts w:ascii="Times New Roman" w:hAnsi="Times New Roman" w:cs="Times New Roman"/>
          <w:bCs/>
          <w:sz w:val="24"/>
          <w:szCs w:val="24"/>
        </w:rPr>
        <w:t xml:space="preserve"> seem to </w:t>
      </w:r>
      <w:r w:rsidR="00CD3645" w:rsidRPr="001953AC">
        <w:rPr>
          <w:rFonts w:ascii="Times New Roman" w:hAnsi="Times New Roman" w:cs="Times New Roman"/>
          <w:bCs/>
          <w:sz w:val="24"/>
          <w:szCs w:val="24"/>
        </w:rPr>
        <w:t xml:space="preserve">have a </w:t>
      </w:r>
      <w:r w:rsidR="00DD295E" w:rsidRPr="001953AC">
        <w:rPr>
          <w:rFonts w:ascii="Times New Roman" w:hAnsi="Times New Roman" w:cs="Times New Roman"/>
          <w:bCs/>
          <w:sz w:val="24"/>
          <w:szCs w:val="24"/>
        </w:rPr>
        <w:t xml:space="preserve">direct </w:t>
      </w:r>
      <w:r w:rsidR="00CD3645" w:rsidRPr="001953AC">
        <w:rPr>
          <w:rFonts w:ascii="Times New Roman" w:hAnsi="Times New Roman" w:cs="Times New Roman"/>
          <w:bCs/>
          <w:sz w:val="24"/>
          <w:szCs w:val="24"/>
        </w:rPr>
        <w:t>effect on the number of suicides</w:t>
      </w:r>
      <w:r w:rsidR="00044D7F" w:rsidRPr="001953AC">
        <w:rPr>
          <w:rFonts w:ascii="Times New Roman" w:hAnsi="Times New Roman" w:cs="Times New Roman"/>
          <w:bCs/>
          <w:sz w:val="24"/>
          <w:szCs w:val="24"/>
        </w:rPr>
        <w:t>, although some outliers</w:t>
      </w:r>
      <w:r w:rsidR="005E2631" w:rsidRPr="001953AC">
        <w:rPr>
          <w:rFonts w:ascii="Times New Roman" w:hAnsi="Times New Roman" w:cs="Times New Roman"/>
          <w:bCs/>
          <w:sz w:val="24"/>
          <w:szCs w:val="24"/>
        </w:rPr>
        <w:t xml:space="preserve"> does</w:t>
      </w:r>
      <w:r w:rsidR="00044D7F" w:rsidRPr="001953AC">
        <w:rPr>
          <w:rFonts w:ascii="Times New Roman" w:hAnsi="Times New Roman" w:cs="Times New Roman"/>
          <w:bCs/>
          <w:sz w:val="24"/>
          <w:szCs w:val="24"/>
        </w:rPr>
        <w:t xml:space="preserve"> exist.</w:t>
      </w:r>
      <w:r w:rsidR="005E2631" w:rsidRPr="001953AC">
        <w:rPr>
          <w:rFonts w:ascii="Times New Roman" w:hAnsi="Times New Roman" w:cs="Times New Roman"/>
          <w:bCs/>
          <w:sz w:val="24"/>
          <w:szCs w:val="24"/>
        </w:rPr>
        <w:t xml:space="preserve"> </w:t>
      </w:r>
    </w:p>
    <w:p w14:paraId="4B42A26E" w14:textId="565E3FC2" w:rsidR="00BE054A" w:rsidRPr="001953AC" w:rsidRDefault="00BE054A" w:rsidP="00216F5C">
      <w:pPr>
        <w:spacing w:after="0" w:line="360" w:lineRule="auto"/>
        <w:jc w:val="both"/>
        <w:rPr>
          <w:rFonts w:ascii="Times New Roman" w:hAnsi="Times New Roman" w:cs="Times New Roman"/>
          <w:bCs/>
          <w:sz w:val="24"/>
          <w:szCs w:val="24"/>
        </w:rPr>
      </w:pPr>
    </w:p>
    <w:p w14:paraId="78C0E198" w14:textId="1A9B888B" w:rsidR="00BE054A" w:rsidRPr="001953AC" w:rsidRDefault="00BE054A" w:rsidP="00216F5C">
      <w:pPr>
        <w:spacing w:after="0" w:line="360" w:lineRule="auto"/>
        <w:jc w:val="both"/>
        <w:rPr>
          <w:rFonts w:ascii="Times New Roman" w:hAnsi="Times New Roman" w:cs="Times New Roman"/>
          <w:bCs/>
          <w:sz w:val="24"/>
          <w:szCs w:val="24"/>
        </w:rPr>
      </w:pPr>
    </w:p>
    <w:p w14:paraId="5BD20DF1" w14:textId="6A5BCF6C" w:rsidR="00BE054A" w:rsidRPr="001953AC" w:rsidRDefault="00BE054A"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5F316116" wp14:editId="44C331D7">
            <wp:extent cx="5848350" cy="3648075"/>
            <wp:effectExtent l="0" t="0" r="0" b="95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48350" cy="3648075"/>
                    </a:xfrm>
                    <a:prstGeom prst="rect">
                      <a:avLst/>
                    </a:prstGeom>
                  </pic:spPr>
                </pic:pic>
              </a:graphicData>
            </a:graphic>
          </wp:inline>
        </w:drawing>
      </w:r>
    </w:p>
    <w:p w14:paraId="7B229F99" w14:textId="36935779" w:rsidR="002518D0" w:rsidRPr="001953AC" w:rsidRDefault="009B14D1" w:rsidP="00216F5C">
      <w:pPr>
        <w:pStyle w:val="Caption"/>
        <w:spacing w:after="0" w:line="360" w:lineRule="auto"/>
      </w:pPr>
      <w:bookmarkStart w:id="44" w:name="_Toc82349127"/>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5</w:t>
      </w:r>
      <w:r w:rsidR="001414E6" w:rsidRPr="001953AC">
        <w:rPr>
          <w:noProof/>
        </w:rPr>
        <w:fldChar w:fldCharType="end"/>
      </w:r>
      <w:r w:rsidR="00BE054A" w:rsidRPr="001953AC">
        <w:t xml:space="preserve"> Bar chart of top 10 countries with high suicide rate</w:t>
      </w:r>
      <w:bookmarkEnd w:id="44"/>
    </w:p>
    <w:p w14:paraId="4096385A" w14:textId="2D7A26D7" w:rsidR="00654CF3" w:rsidRPr="001953AC" w:rsidRDefault="00654CF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This bar chart displays the top 10 countries with the highest suicide rate. From this graph we observe that Hungary is the country with the highest suicide rate.</w:t>
      </w:r>
      <w:r w:rsidR="008B764C" w:rsidRPr="001953AC">
        <w:rPr>
          <w:rFonts w:ascii="Times New Roman" w:hAnsi="Times New Roman" w:cs="Times New Roman"/>
          <w:bCs/>
          <w:sz w:val="24"/>
          <w:szCs w:val="24"/>
        </w:rPr>
        <w:t xml:space="preserve"> Interestingly</w:t>
      </w:r>
      <w:r w:rsidR="00DE72C8" w:rsidRPr="001953AC">
        <w:rPr>
          <w:rFonts w:ascii="Times New Roman" w:hAnsi="Times New Roman" w:cs="Times New Roman"/>
          <w:bCs/>
          <w:sz w:val="24"/>
          <w:szCs w:val="24"/>
        </w:rPr>
        <w:t>, countries from the post</w:t>
      </w:r>
      <w:r w:rsidR="004F509B" w:rsidRPr="001953AC">
        <w:rPr>
          <w:rFonts w:ascii="Times New Roman" w:hAnsi="Times New Roman" w:cs="Times New Roman"/>
          <w:bCs/>
          <w:sz w:val="24"/>
          <w:szCs w:val="24"/>
        </w:rPr>
        <w:t>-</w:t>
      </w:r>
      <w:r w:rsidR="00DE72C8" w:rsidRPr="001953AC">
        <w:rPr>
          <w:rFonts w:ascii="Times New Roman" w:hAnsi="Times New Roman" w:cs="Times New Roman"/>
          <w:bCs/>
          <w:sz w:val="24"/>
          <w:szCs w:val="24"/>
        </w:rPr>
        <w:t>soviet union make up about 70% of the top 10 countries with the highest suicide rate.</w:t>
      </w:r>
    </w:p>
    <w:p w14:paraId="3B7A9AA5" w14:textId="698B7F56" w:rsidR="00653C04" w:rsidRPr="001953AC" w:rsidRDefault="00653C04" w:rsidP="00216F5C">
      <w:pPr>
        <w:spacing w:after="0" w:line="360" w:lineRule="auto"/>
        <w:jc w:val="both"/>
        <w:rPr>
          <w:rFonts w:ascii="Times New Roman" w:hAnsi="Times New Roman" w:cs="Times New Roman"/>
          <w:bCs/>
          <w:sz w:val="24"/>
          <w:szCs w:val="24"/>
        </w:rPr>
      </w:pPr>
    </w:p>
    <w:p w14:paraId="7707A065" w14:textId="15E7BD6C" w:rsidR="005C4867" w:rsidRPr="001953AC" w:rsidRDefault="005C4867" w:rsidP="00216F5C">
      <w:pPr>
        <w:spacing w:after="0" w:line="360" w:lineRule="auto"/>
        <w:jc w:val="both"/>
        <w:rPr>
          <w:rFonts w:ascii="Times New Roman" w:hAnsi="Times New Roman" w:cs="Times New Roman"/>
          <w:bCs/>
          <w:sz w:val="24"/>
          <w:szCs w:val="24"/>
        </w:rPr>
      </w:pPr>
    </w:p>
    <w:p w14:paraId="7170F805" w14:textId="77777777" w:rsidR="005C4867" w:rsidRPr="001953AC" w:rsidRDefault="005C4867" w:rsidP="00216F5C">
      <w:pPr>
        <w:spacing w:after="0" w:line="360" w:lineRule="auto"/>
        <w:jc w:val="both"/>
        <w:rPr>
          <w:rFonts w:ascii="Times New Roman" w:hAnsi="Times New Roman" w:cs="Times New Roman"/>
          <w:bCs/>
          <w:sz w:val="24"/>
          <w:szCs w:val="24"/>
        </w:rPr>
      </w:pPr>
    </w:p>
    <w:p w14:paraId="14A0C588" w14:textId="77777777" w:rsidR="005C4867" w:rsidRPr="001953AC" w:rsidRDefault="005C4867" w:rsidP="00216F5C">
      <w:pPr>
        <w:spacing w:after="0" w:line="360" w:lineRule="auto"/>
        <w:jc w:val="both"/>
        <w:rPr>
          <w:rFonts w:ascii="Times New Roman" w:hAnsi="Times New Roman" w:cs="Times New Roman"/>
          <w:bCs/>
          <w:sz w:val="24"/>
          <w:szCs w:val="24"/>
        </w:rPr>
      </w:pPr>
    </w:p>
    <w:p w14:paraId="2DE9BACF" w14:textId="77777777" w:rsidR="005C4867" w:rsidRPr="001953AC" w:rsidRDefault="005C4867" w:rsidP="00216F5C">
      <w:pPr>
        <w:spacing w:after="0" w:line="360" w:lineRule="auto"/>
        <w:jc w:val="both"/>
        <w:rPr>
          <w:rFonts w:ascii="Times New Roman" w:hAnsi="Times New Roman" w:cs="Times New Roman"/>
          <w:bCs/>
          <w:sz w:val="24"/>
          <w:szCs w:val="24"/>
        </w:rPr>
      </w:pPr>
    </w:p>
    <w:p w14:paraId="7BD26380" w14:textId="77777777" w:rsidR="005C4867" w:rsidRPr="001953AC" w:rsidRDefault="005C4867" w:rsidP="00216F5C">
      <w:pPr>
        <w:spacing w:after="0" w:line="360" w:lineRule="auto"/>
        <w:jc w:val="both"/>
        <w:rPr>
          <w:rFonts w:ascii="Times New Roman" w:hAnsi="Times New Roman" w:cs="Times New Roman"/>
          <w:bCs/>
          <w:sz w:val="24"/>
          <w:szCs w:val="24"/>
        </w:rPr>
      </w:pPr>
    </w:p>
    <w:p w14:paraId="51C5B822" w14:textId="77777777" w:rsidR="005C4867" w:rsidRPr="001953AC" w:rsidRDefault="005C4867" w:rsidP="00216F5C">
      <w:pPr>
        <w:spacing w:after="0" w:line="360" w:lineRule="auto"/>
        <w:jc w:val="both"/>
        <w:rPr>
          <w:rFonts w:ascii="Times New Roman" w:hAnsi="Times New Roman" w:cs="Times New Roman"/>
          <w:bCs/>
          <w:sz w:val="24"/>
          <w:szCs w:val="24"/>
        </w:rPr>
      </w:pPr>
    </w:p>
    <w:p w14:paraId="153ED2A8" w14:textId="77777777" w:rsidR="005C4867" w:rsidRPr="001953AC" w:rsidRDefault="005C4867" w:rsidP="00216F5C">
      <w:pPr>
        <w:spacing w:after="0" w:line="360" w:lineRule="auto"/>
        <w:jc w:val="both"/>
        <w:rPr>
          <w:rFonts w:ascii="Times New Roman" w:hAnsi="Times New Roman" w:cs="Times New Roman"/>
          <w:bCs/>
          <w:sz w:val="24"/>
          <w:szCs w:val="24"/>
        </w:rPr>
      </w:pPr>
    </w:p>
    <w:p w14:paraId="1A288A68" w14:textId="77777777" w:rsidR="005C4867" w:rsidRPr="001953AC" w:rsidRDefault="005C4867" w:rsidP="00216F5C">
      <w:pPr>
        <w:spacing w:after="0" w:line="360" w:lineRule="auto"/>
        <w:jc w:val="both"/>
        <w:rPr>
          <w:rFonts w:ascii="Times New Roman" w:hAnsi="Times New Roman" w:cs="Times New Roman"/>
          <w:bCs/>
          <w:sz w:val="24"/>
          <w:szCs w:val="24"/>
        </w:rPr>
      </w:pPr>
    </w:p>
    <w:p w14:paraId="715B0D59" w14:textId="77777777" w:rsidR="005C4867" w:rsidRDefault="005C4867" w:rsidP="00216F5C">
      <w:pPr>
        <w:spacing w:after="0" w:line="360" w:lineRule="auto"/>
        <w:jc w:val="both"/>
        <w:rPr>
          <w:rFonts w:ascii="Times New Roman" w:hAnsi="Times New Roman" w:cs="Times New Roman"/>
          <w:bCs/>
          <w:sz w:val="24"/>
          <w:szCs w:val="24"/>
        </w:rPr>
      </w:pPr>
    </w:p>
    <w:p w14:paraId="55368CCA" w14:textId="77777777" w:rsidR="00C71DC5" w:rsidRPr="001953AC" w:rsidRDefault="00C71DC5" w:rsidP="00216F5C">
      <w:pPr>
        <w:spacing w:after="0" w:line="360" w:lineRule="auto"/>
        <w:jc w:val="both"/>
        <w:rPr>
          <w:rFonts w:ascii="Times New Roman" w:hAnsi="Times New Roman" w:cs="Times New Roman"/>
          <w:bCs/>
          <w:sz w:val="24"/>
          <w:szCs w:val="24"/>
        </w:rPr>
      </w:pPr>
    </w:p>
    <w:p w14:paraId="5EB778C9" w14:textId="77777777" w:rsidR="005C4867" w:rsidRPr="001953AC" w:rsidRDefault="005C4867" w:rsidP="00216F5C">
      <w:pPr>
        <w:spacing w:after="0" w:line="360" w:lineRule="auto"/>
        <w:jc w:val="both"/>
        <w:rPr>
          <w:rFonts w:ascii="Times New Roman" w:hAnsi="Times New Roman" w:cs="Times New Roman"/>
          <w:bCs/>
          <w:sz w:val="24"/>
          <w:szCs w:val="24"/>
        </w:rPr>
      </w:pPr>
    </w:p>
    <w:p w14:paraId="40A8DAB8" w14:textId="2E458016" w:rsidR="005C4867" w:rsidRPr="001953AC" w:rsidRDefault="00242614" w:rsidP="00216F5C">
      <w:pPr>
        <w:pStyle w:val="Heading2"/>
        <w:spacing w:before="0" w:beforeAutospacing="0" w:after="0" w:afterAutospacing="0" w:line="360" w:lineRule="auto"/>
        <w:rPr>
          <w:sz w:val="24"/>
          <w:szCs w:val="24"/>
        </w:rPr>
      </w:pPr>
      <w:bookmarkStart w:id="45" w:name="_Toc82418415"/>
      <w:r w:rsidRPr="001953AC">
        <w:rPr>
          <w:sz w:val="24"/>
          <w:szCs w:val="24"/>
        </w:rPr>
        <w:lastRenderedPageBreak/>
        <w:t>5</w:t>
      </w:r>
      <w:r w:rsidR="005C4867" w:rsidRPr="001953AC">
        <w:rPr>
          <w:sz w:val="24"/>
          <w:szCs w:val="24"/>
        </w:rPr>
        <w:t>.3 Effect of</w:t>
      </w:r>
      <w:r w:rsidR="00426A70" w:rsidRPr="001953AC">
        <w:rPr>
          <w:sz w:val="24"/>
          <w:szCs w:val="24"/>
        </w:rPr>
        <w:t xml:space="preserve"> Alcohol Consumption on Suicide</w:t>
      </w:r>
      <w:r w:rsidR="00B64073" w:rsidRPr="001953AC">
        <w:rPr>
          <w:sz w:val="24"/>
          <w:szCs w:val="24"/>
        </w:rPr>
        <w:t xml:space="preserve"> Rate</w:t>
      </w:r>
      <w:bookmarkEnd w:id="45"/>
    </w:p>
    <w:p w14:paraId="27A0E674" w14:textId="2E0090EF" w:rsidR="00653C04" w:rsidRPr="001953AC" w:rsidRDefault="00653C0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66C4E96D" wp14:editId="42797C57">
            <wp:extent cx="5599699" cy="3114675"/>
            <wp:effectExtent l="0" t="0" r="127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3608" cy="3122411"/>
                    </a:xfrm>
                    <a:prstGeom prst="rect">
                      <a:avLst/>
                    </a:prstGeom>
                  </pic:spPr>
                </pic:pic>
              </a:graphicData>
            </a:graphic>
          </wp:inline>
        </w:drawing>
      </w:r>
    </w:p>
    <w:p w14:paraId="2955F185" w14:textId="15303B65" w:rsidR="00653C04" w:rsidRPr="001953AC" w:rsidRDefault="009B14D1" w:rsidP="00216F5C">
      <w:pPr>
        <w:pStyle w:val="Caption"/>
        <w:spacing w:after="0" w:line="360" w:lineRule="auto"/>
      </w:pPr>
      <w:bookmarkStart w:id="46" w:name="_Toc82349128"/>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6</w:t>
      </w:r>
      <w:r w:rsidR="001414E6" w:rsidRPr="001953AC">
        <w:rPr>
          <w:noProof/>
        </w:rPr>
        <w:fldChar w:fldCharType="end"/>
      </w:r>
      <w:r w:rsidR="00653C04" w:rsidRPr="001953AC">
        <w:t xml:space="preserve"> Global alcohol consumption trend from 2010 to 2013.</w:t>
      </w:r>
      <w:bookmarkEnd w:id="46"/>
    </w:p>
    <w:p w14:paraId="1BBE2462" w14:textId="5A6F86DB" w:rsidR="00653C04" w:rsidRPr="001953AC" w:rsidRDefault="00653C0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line graph above shows the trend of alcohol consumption from 2010 to 2013. From the graph we observed that globally, the alcohol consumption also reduced except for 2012.</w:t>
      </w:r>
      <w:r w:rsidR="006E7D97" w:rsidRPr="001953AC">
        <w:rPr>
          <w:rFonts w:ascii="Times New Roman" w:hAnsi="Times New Roman" w:cs="Times New Roman"/>
          <w:bCs/>
          <w:sz w:val="24"/>
          <w:szCs w:val="24"/>
        </w:rPr>
        <w:t xml:space="preserve"> Results from Chitty et al. (2018) research also suggests that 25% of suicide victims were alcohol addicts, and the probability of fatal suicidal behavior increased in people that were intoxicated, regardless of the addiction by nearly 90 times. This study suggests that alcohol can be both a causative factor and a facilitating factor for committing suicide.</w:t>
      </w:r>
    </w:p>
    <w:p w14:paraId="46FDCD0E" w14:textId="65B23FF2" w:rsidR="00654CF3" w:rsidRPr="001953AC" w:rsidRDefault="00654CF3" w:rsidP="00216F5C">
      <w:pPr>
        <w:spacing w:after="0" w:line="360" w:lineRule="auto"/>
        <w:jc w:val="both"/>
        <w:rPr>
          <w:rFonts w:ascii="Times New Roman" w:hAnsi="Times New Roman" w:cs="Times New Roman"/>
          <w:bCs/>
          <w:sz w:val="24"/>
          <w:szCs w:val="24"/>
        </w:rPr>
      </w:pPr>
    </w:p>
    <w:p w14:paraId="43D6C334" w14:textId="58E4D8F6" w:rsidR="00334639" w:rsidRPr="001953AC" w:rsidRDefault="00334639" w:rsidP="00216F5C">
      <w:pPr>
        <w:spacing w:after="0" w:line="360" w:lineRule="auto"/>
        <w:jc w:val="both"/>
        <w:rPr>
          <w:rFonts w:ascii="Times New Roman" w:hAnsi="Times New Roman" w:cs="Times New Roman"/>
          <w:bCs/>
          <w:sz w:val="24"/>
          <w:szCs w:val="24"/>
        </w:rPr>
      </w:pPr>
    </w:p>
    <w:p w14:paraId="7ED5532D" w14:textId="77777777" w:rsidR="00334639" w:rsidRPr="001953AC" w:rsidRDefault="00334639" w:rsidP="00216F5C">
      <w:pPr>
        <w:spacing w:after="0" w:line="360" w:lineRule="auto"/>
        <w:jc w:val="both"/>
        <w:rPr>
          <w:rFonts w:ascii="Times New Roman" w:hAnsi="Times New Roman" w:cs="Times New Roman"/>
          <w:bCs/>
          <w:sz w:val="24"/>
          <w:szCs w:val="24"/>
        </w:rPr>
      </w:pPr>
    </w:p>
    <w:p w14:paraId="256E6C06" w14:textId="77777777" w:rsidR="00334639" w:rsidRPr="001953AC" w:rsidRDefault="00334639" w:rsidP="00216F5C">
      <w:pPr>
        <w:spacing w:after="0" w:line="360" w:lineRule="auto"/>
        <w:jc w:val="both"/>
        <w:rPr>
          <w:rFonts w:ascii="Times New Roman" w:hAnsi="Times New Roman" w:cs="Times New Roman"/>
          <w:bCs/>
          <w:sz w:val="24"/>
          <w:szCs w:val="24"/>
        </w:rPr>
      </w:pPr>
    </w:p>
    <w:p w14:paraId="7A1EB852" w14:textId="77777777" w:rsidR="00334639" w:rsidRPr="001953AC" w:rsidRDefault="00334639" w:rsidP="00216F5C">
      <w:pPr>
        <w:spacing w:after="0" w:line="360" w:lineRule="auto"/>
        <w:jc w:val="both"/>
        <w:rPr>
          <w:rFonts w:ascii="Times New Roman" w:hAnsi="Times New Roman" w:cs="Times New Roman"/>
          <w:bCs/>
          <w:sz w:val="24"/>
          <w:szCs w:val="24"/>
        </w:rPr>
      </w:pPr>
    </w:p>
    <w:p w14:paraId="07D4F63B" w14:textId="77777777" w:rsidR="00334639" w:rsidRPr="001953AC" w:rsidRDefault="00334639" w:rsidP="00216F5C">
      <w:pPr>
        <w:spacing w:after="0" w:line="360" w:lineRule="auto"/>
        <w:jc w:val="both"/>
        <w:rPr>
          <w:rFonts w:ascii="Times New Roman" w:hAnsi="Times New Roman" w:cs="Times New Roman"/>
          <w:bCs/>
          <w:sz w:val="24"/>
          <w:szCs w:val="24"/>
        </w:rPr>
      </w:pPr>
    </w:p>
    <w:p w14:paraId="560ED76E" w14:textId="77777777" w:rsidR="00334639" w:rsidRPr="001953AC" w:rsidRDefault="00334639" w:rsidP="00216F5C">
      <w:pPr>
        <w:spacing w:after="0" w:line="360" w:lineRule="auto"/>
        <w:jc w:val="both"/>
        <w:rPr>
          <w:rFonts w:ascii="Times New Roman" w:hAnsi="Times New Roman" w:cs="Times New Roman"/>
          <w:bCs/>
          <w:sz w:val="24"/>
          <w:szCs w:val="24"/>
        </w:rPr>
      </w:pPr>
    </w:p>
    <w:p w14:paraId="62A97C58" w14:textId="77777777" w:rsidR="00334639" w:rsidRPr="001953AC" w:rsidRDefault="00334639" w:rsidP="00216F5C">
      <w:pPr>
        <w:spacing w:after="0" w:line="360" w:lineRule="auto"/>
        <w:jc w:val="both"/>
        <w:rPr>
          <w:rFonts w:ascii="Times New Roman" w:hAnsi="Times New Roman" w:cs="Times New Roman"/>
          <w:bCs/>
          <w:sz w:val="24"/>
          <w:szCs w:val="24"/>
        </w:rPr>
      </w:pPr>
    </w:p>
    <w:p w14:paraId="4B971EA9" w14:textId="77777777" w:rsidR="00334639" w:rsidRPr="001953AC" w:rsidRDefault="00334639" w:rsidP="00216F5C">
      <w:pPr>
        <w:spacing w:after="0" w:line="360" w:lineRule="auto"/>
        <w:jc w:val="both"/>
        <w:rPr>
          <w:rFonts w:ascii="Times New Roman" w:hAnsi="Times New Roman" w:cs="Times New Roman"/>
          <w:bCs/>
          <w:sz w:val="24"/>
          <w:szCs w:val="24"/>
        </w:rPr>
      </w:pPr>
    </w:p>
    <w:p w14:paraId="2CE94A06" w14:textId="77777777" w:rsidR="00C71DC5" w:rsidRDefault="00C71DC5" w:rsidP="00216F5C">
      <w:pPr>
        <w:pStyle w:val="Heading2"/>
        <w:spacing w:before="0" w:beforeAutospacing="0" w:after="0" w:afterAutospacing="0" w:line="360" w:lineRule="auto"/>
        <w:rPr>
          <w:sz w:val="24"/>
          <w:szCs w:val="24"/>
        </w:rPr>
      </w:pPr>
    </w:p>
    <w:p w14:paraId="68811E2B" w14:textId="77777777" w:rsidR="00C71DC5" w:rsidRDefault="00C71DC5" w:rsidP="00216F5C">
      <w:pPr>
        <w:pStyle w:val="Heading2"/>
        <w:spacing w:before="0" w:beforeAutospacing="0" w:after="0" w:afterAutospacing="0" w:line="360" w:lineRule="auto"/>
        <w:rPr>
          <w:sz w:val="24"/>
          <w:szCs w:val="24"/>
        </w:rPr>
      </w:pPr>
    </w:p>
    <w:p w14:paraId="046A0F6E" w14:textId="1465E460" w:rsidR="00334639" w:rsidRPr="001953AC" w:rsidRDefault="00334639" w:rsidP="00216F5C">
      <w:pPr>
        <w:pStyle w:val="Heading2"/>
        <w:spacing w:before="0" w:beforeAutospacing="0" w:after="0" w:afterAutospacing="0" w:line="360" w:lineRule="auto"/>
        <w:rPr>
          <w:sz w:val="24"/>
          <w:szCs w:val="24"/>
        </w:rPr>
      </w:pPr>
      <w:bookmarkStart w:id="47" w:name="_Toc82418416"/>
      <w:r w:rsidRPr="001953AC">
        <w:rPr>
          <w:sz w:val="24"/>
          <w:szCs w:val="24"/>
        </w:rPr>
        <w:lastRenderedPageBreak/>
        <w:t>5.4 Relationship between Unemployment and Suicide Rate</w:t>
      </w:r>
      <w:bookmarkEnd w:id="47"/>
    </w:p>
    <w:p w14:paraId="024C0A7F" w14:textId="47FE5F30" w:rsidR="00653B37" w:rsidRPr="001953AC" w:rsidRDefault="00653B3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54D359F3" wp14:editId="4F389023">
            <wp:extent cx="5612130" cy="3232150"/>
            <wp:effectExtent l="0" t="0" r="762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232150"/>
                    </a:xfrm>
                    <a:prstGeom prst="rect">
                      <a:avLst/>
                    </a:prstGeom>
                  </pic:spPr>
                </pic:pic>
              </a:graphicData>
            </a:graphic>
          </wp:inline>
        </w:drawing>
      </w:r>
    </w:p>
    <w:p w14:paraId="0496916D" w14:textId="6DB61617" w:rsidR="00653B37" w:rsidRPr="001953AC" w:rsidRDefault="009B14D1" w:rsidP="00216F5C">
      <w:pPr>
        <w:pStyle w:val="Caption"/>
        <w:spacing w:after="0" w:line="360" w:lineRule="auto"/>
      </w:pPr>
      <w:bookmarkStart w:id="48" w:name="_Toc82349129"/>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7</w:t>
      </w:r>
      <w:r w:rsidR="001414E6" w:rsidRPr="001953AC">
        <w:rPr>
          <w:noProof/>
        </w:rPr>
        <w:fldChar w:fldCharType="end"/>
      </w:r>
      <w:r w:rsidR="00653B37" w:rsidRPr="001953AC">
        <w:t xml:space="preserve"> Line chart showing trend of suicide rate and unemployment from 1985 – 2016</w:t>
      </w:r>
      <w:bookmarkEnd w:id="48"/>
    </w:p>
    <w:p w14:paraId="305878E9" w14:textId="151F6684" w:rsidR="00653B37" w:rsidRPr="001953AC" w:rsidRDefault="00653B3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line chart above shows the relationship between suicide rate and unemployment over the years from 1985 – 2016. Looking at the graph we can see that as the suicide rate increases as unemployment increases and vice versa.</w:t>
      </w:r>
    </w:p>
    <w:p w14:paraId="70AC8288" w14:textId="25189E88" w:rsidR="00653B37" w:rsidRPr="001953AC" w:rsidRDefault="00653B37" w:rsidP="00216F5C">
      <w:pPr>
        <w:spacing w:after="0" w:line="360" w:lineRule="auto"/>
        <w:jc w:val="both"/>
        <w:rPr>
          <w:rFonts w:ascii="Times New Roman" w:hAnsi="Times New Roman" w:cs="Times New Roman"/>
          <w:bCs/>
          <w:sz w:val="24"/>
          <w:szCs w:val="24"/>
        </w:rPr>
      </w:pPr>
    </w:p>
    <w:p w14:paraId="3C869C73" w14:textId="2F70E1FC" w:rsidR="00653B37" w:rsidRPr="001953AC" w:rsidRDefault="00653B3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3AA08CDB" wp14:editId="4F529D7F">
            <wp:extent cx="5550185" cy="368534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0185" cy="3685345"/>
                    </a:xfrm>
                    <a:prstGeom prst="rect">
                      <a:avLst/>
                    </a:prstGeom>
                  </pic:spPr>
                </pic:pic>
              </a:graphicData>
            </a:graphic>
          </wp:inline>
        </w:drawing>
      </w:r>
    </w:p>
    <w:p w14:paraId="0342AB47" w14:textId="2D31954D" w:rsidR="00653B37" w:rsidRPr="001953AC" w:rsidRDefault="009B14D1" w:rsidP="00216F5C">
      <w:pPr>
        <w:pStyle w:val="Caption"/>
        <w:spacing w:after="0" w:line="360" w:lineRule="auto"/>
      </w:pPr>
      <w:bookmarkStart w:id="49" w:name="_Toc82349130"/>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8</w:t>
      </w:r>
      <w:r w:rsidR="001414E6" w:rsidRPr="001953AC">
        <w:rPr>
          <w:noProof/>
        </w:rPr>
        <w:fldChar w:fldCharType="end"/>
      </w:r>
      <w:r w:rsidR="00653B37" w:rsidRPr="001953AC">
        <w:t xml:space="preserve"> Scatter plot of suicide rate and unemployment.</w:t>
      </w:r>
      <w:bookmarkEnd w:id="49"/>
    </w:p>
    <w:p w14:paraId="176E3323" w14:textId="73AD45AB" w:rsidR="00653B37" w:rsidRPr="001953AC" w:rsidRDefault="00653B3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figure above is a scatter plot of the suicide rate and unemployment from 1985 – 2016. It shows that there exists a positive correlation between suicide rate and unemployment.</w:t>
      </w:r>
      <w:r w:rsidR="00C05F9C" w:rsidRPr="001953AC">
        <w:rPr>
          <w:rFonts w:ascii="Times New Roman" w:hAnsi="Times New Roman" w:cs="Times New Roman"/>
          <w:bCs/>
          <w:sz w:val="24"/>
          <w:szCs w:val="24"/>
        </w:rPr>
        <w:t xml:space="preserve"> </w:t>
      </w:r>
      <w:r w:rsidR="00002FD3" w:rsidRPr="001953AC">
        <w:rPr>
          <w:rFonts w:ascii="Times New Roman" w:hAnsi="Times New Roman" w:cs="Times New Roman"/>
          <w:bCs/>
          <w:sz w:val="24"/>
          <w:szCs w:val="24"/>
        </w:rPr>
        <w:t>The result of this plot suggests that there is a relationship</w:t>
      </w:r>
      <w:r w:rsidR="00206F7F" w:rsidRPr="001953AC">
        <w:rPr>
          <w:rFonts w:ascii="Times New Roman" w:hAnsi="Times New Roman" w:cs="Times New Roman"/>
          <w:bCs/>
          <w:sz w:val="24"/>
          <w:szCs w:val="24"/>
        </w:rPr>
        <w:t xml:space="preserve"> between suicide rate and unemployment. With a p-value of 0.009645, we can conclude that unemployment has a 96 percent chance of causing suicide.</w:t>
      </w:r>
      <w:r w:rsidR="00385734" w:rsidRPr="001953AC">
        <w:rPr>
          <w:rFonts w:ascii="Times New Roman" w:hAnsi="Times New Roman" w:cs="Times New Roman"/>
          <w:bCs/>
          <w:sz w:val="24"/>
          <w:szCs w:val="24"/>
        </w:rPr>
        <w:t xml:space="preserve"> This is in accordance with results from previous studies that suggests that an increase in unemployment will lead to an increase in suicide rate especially among working-age men and women (Aaron and David, 2015).</w:t>
      </w:r>
    </w:p>
    <w:p w14:paraId="58F293A9" w14:textId="0A25A78E" w:rsidR="001428A2" w:rsidRPr="001953AC" w:rsidRDefault="001428A2" w:rsidP="00216F5C">
      <w:pPr>
        <w:spacing w:after="0" w:line="360" w:lineRule="auto"/>
        <w:jc w:val="both"/>
        <w:rPr>
          <w:rFonts w:ascii="Times New Roman" w:hAnsi="Times New Roman" w:cs="Times New Roman"/>
          <w:bCs/>
          <w:sz w:val="24"/>
          <w:szCs w:val="24"/>
        </w:rPr>
      </w:pPr>
    </w:p>
    <w:p w14:paraId="6199BABD" w14:textId="093F769F" w:rsidR="00196D5B" w:rsidRPr="001953AC" w:rsidRDefault="00196D5B" w:rsidP="00216F5C">
      <w:pPr>
        <w:spacing w:after="0" w:line="360" w:lineRule="auto"/>
        <w:jc w:val="both"/>
        <w:rPr>
          <w:rFonts w:ascii="Times New Roman" w:hAnsi="Times New Roman" w:cs="Times New Roman"/>
          <w:bCs/>
          <w:sz w:val="24"/>
          <w:szCs w:val="24"/>
        </w:rPr>
      </w:pPr>
    </w:p>
    <w:p w14:paraId="3855F0AD" w14:textId="0E25A744" w:rsidR="00D145FF" w:rsidRPr="001953AC" w:rsidRDefault="00D145FF" w:rsidP="00216F5C">
      <w:pPr>
        <w:spacing w:after="0" w:line="360" w:lineRule="auto"/>
        <w:jc w:val="both"/>
        <w:rPr>
          <w:rFonts w:ascii="Times New Roman" w:hAnsi="Times New Roman" w:cs="Times New Roman"/>
          <w:bCs/>
          <w:sz w:val="24"/>
          <w:szCs w:val="24"/>
        </w:rPr>
      </w:pPr>
    </w:p>
    <w:p w14:paraId="30B796EC" w14:textId="77777777" w:rsidR="00D95E2C" w:rsidRPr="001953AC" w:rsidRDefault="00D95E2C" w:rsidP="00216F5C">
      <w:pPr>
        <w:spacing w:after="0" w:line="360" w:lineRule="auto"/>
        <w:jc w:val="both"/>
        <w:rPr>
          <w:rFonts w:ascii="Times New Roman" w:hAnsi="Times New Roman" w:cs="Times New Roman"/>
          <w:bCs/>
          <w:sz w:val="24"/>
          <w:szCs w:val="24"/>
        </w:rPr>
      </w:pPr>
    </w:p>
    <w:p w14:paraId="2B0B013C" w14:textId="77777777" w:rsidR="00D95E2C" w:rsidRPr="001953AC" w:rsidRDefault="00D95E2C" w:rsidP="00216F5C">
      <w:pPr>
        <w:spacing w:after="0" w:line="360" w:lineRule="auto"/>
        <w:jc w:val="both"/>
        <w:rPr>
          <w:rFonts w:ascii="Times New Roman" w:hAnsi="Times New Roman" w:cs="Times New Roman"/>
          <w:bCs/>
          <w:sz w:val="24"/>
          <w:szCs w:val="24"/>
        </w:rPr>
      </w:pPr>
    </w:p>
    <w:p w14:paraId="6FEAB6A6" w14:textId="77777777" w:rsidR="00D95E2C" w:rsidRPr="001953AC" w:rsidRDefault="00D95E2C" w:rsidP="00216F5C">
      <w:pPr>
        <w:spacing w:after="0" w:line="360" w:lineRule="auto"/>
        <w:jc w:val="both"/>
        <w:rPr>
          <w:rFonts w:ascii="Times New Roman" w:hAnsi="Times New Roman" w:cs="Times New Roman"/>
          <w:bCs/>
          <w:sz w:val="24"/>
          <w:szCs w:val="24"/>
        </w:rPr>
      </w:pPr>
    </w:p>
    <w:p w14:paraId="69212468" w14:textId="77777777" w:rsidR="00D95E2C" w:rsidRPr="001953AC" w:rsidRDefault="00D95E2C" w:rsidP="00216F5C">
      <w:pPr>
        <w:spacing w:after="0" w:line="360" w:lineRule="auto"/>
        <w:jc w:val="both"/>
        <w:rPr>
          <w:rFonts w:ascii="Times New Roman" w:hAnsi="Times New Roman" w:cs="Times New Roman"/>
          <w:bCs/>
          <w:sz w:val="24"/>
          <w:szCs w:val="24"/>
        </w:rPr>
      </w:pPr>
    </w:p>
    <w:p w14:paraId="14F937A3" w14:textId="77777777" w:rsidR="00D95E2C" w:rsidRPr="001953AC" w:rsidRDefault="00D95E2C" w:rsidP="00216F5C">
      <w:pPr>
        <w:spacing w:after="0" w:line="360" w:lineRule="auto"/>
        <w:jc w:val="both"/>
        <w:rPr>
          <w:rFonts w:ascii="Times New Roman" w:hAnsi="Times New Roman" w:cs="Times New Roman"/>
          <w:bCs/>
          <w:sz w:val="24"/>
          <w:szCs w:val="24"/>
        </w:rPr>
      </w:pPr>
    </w:p>
    <w:p w14:paraId="5F0135A4" w14:textId="75E80886" w:rsidR="00D95E2C" w:rsidRPr="001953AC" w:rsidRDefault="00D95E2C" w:rsidP="00216F5C">
      <w:pPr>
        <w:pStyle w:val="Heading2"/>
        <w:spacing w:before="0" w:beforeAutospacing="0" w:after="0" w:afterAutospacing="0" w:line="360" w:lineRule="auto"/>
        <w:rPr>
          <w:sz w:val="24"/>
          <w:szCs w:val="24"/>
        </w:rPr>
      </w:pPr>
      <w:bookmarkStart w:id="50" w:name="_Toc82418417"/>
      <w:r w:rsidRPr="001953AC">
        <w:rPr>
          <w:sz w:val="24"/>
          <w:szCs w:val="24"/>
        </w:rPr>
        <w:lastRenderedPageBreak/>
        <w:t>5.5 Suicide Trend of the 6 Countries from the Top 20 Countries with Highest Suicide Rate</w:t>
      </w:r>
      <w:bookmarkEnd w:id="50"/>
    </w:p>
    <w:p w14:paraId="76E5F422" w14:textId="4A829617" w:rsidR="00D145FF" w:rsidRPr="001953AC" w:rsidRDefault="00D145F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0EC4D24A" wp14:editId="25C2C278">
            <wp:extent cx="5612130" cy="3200400"/>
            <wp:effectExtent l="0" t="0" r="762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2130" cy="3200400"/>
                    </a:xfrm>
                    <a:prstGeom prst="rect">
                      <a:avLst/>
                    </a:prstGeom>
                  </pic:spPr>
                </pic:pic>
              </a:graphicData>
            </a:graphic>
          </wp:inline>
        </w:drawing>
      </w:r>
    </w:p>
    <w:p w14:paraId="3806B652" w14:textId="311A6213" w:rsidR="00654CF3" w:rsidRPr="001953AC" w:rsidRDefault="009B14D1" w:rsidP="00216F5C">
      <w:pPr>
        <w:pStyle w:val="Caption"/>
        <w:spacing w:after="0" w:line="360" w:lineRule="auto"/>
      </w:pPr>
      <w:bookmarkStart w:id="51" w:name="_Toc82349131"/>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9</w:t>
      </w:r>
      <w:r w:rsidR="001414E6" w:rsidRPr="001953AC">
        <w:rPr>
          <w:noProof/>
        </w:rPr>
        <w:fldChar w:fldCharType="end"/>
      </w:r>
      <w:r w:rsidR="00D145FF" w:rsidRPr="001953AC">
        <w:t xml:space="preserve"> </w:t>
      </w:r>
      <w:r w:rsidR="00F3022D" w:rsidRPr="001953AC">
        <w:t>Bar chart</w:t>
      </w:r>
      <w:r w:rsidR="00D145FF" w:rsidRPr="001953AC">
        <w:t xml:space="preserve"> showing suicide trend in Russia from 1989 – 2015.</w:t>
      </w:r>
      <w:bookmarkEnd w:id="51"/>
    </w:p>
    <w:p w14:paraId="1F58512E" w14:textId="6082E8E0" w:rsidR="00515EDF" w:rsidRPr="001953AC" w:rsidRDefault="00515ED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w:t>
      </w:r>
      <w:r w:rsidR="00D462AD" w:rsidRPr="001953AC">
        <w:rPr>
          <w:rFonts w:ascii="Times New Roman" w:hAnsi="Times New Roman" w:cs="Times New Roman"/>
          <w:bCs/>
          <w:sz w:val="24"/>
          <w:szCs w:val="24"/>
        </w:rPr>
        <w:t xml:space="preserve">above </w:t>
      </w:r>
      <w:r w:rsidRPr="001953AC">
        <w:rPr>
          <w:rFonts w:ascii="Times New Roman" w:hAnsi="Times New Roman" w:cs="Times New Roman"/>
          <w:bCs/>
          <w:sz w:val="24"/>
          <w:szCs w:val="24"/>
        </w:rPr>
        <w:t xml:space="preserve">figure is a </w:t>
      </w:r>
      <w:r w:rsidR="00F3022D" w:rsidRPr="001953AC">
        <w:rPr>
          <w:rFonts w:ascii="Times New Roman" w:hAnsi="Times New Roman" w:cs="Times New Roman"/>
          <w:bCs/>
          <w:sz w:val="24"/>
          <w:szCs w:val="24"/>
        </w:rPr>
        <w:t>bar chart</w:t>
      </w:r>
      <w:r w:rsidRPr="001953AC">
        <w:rPr>
          <w:rFonts w:ascii="Times New Roman" w:hAnsi="Times New Roman" w:cs="Times New Roman"/>
          <w:bCs/>
          <w:sz w:val="24"/>
          <w:szCs w:val="24"/>
        </w:rPr>
        <w:t xml:space="preserve"> showing suicide trend over the years from 1989 – 2015. This graph shows that the number of </w:t>
      </w:r>
      <w:r w:rsidR="00F71F15" w:rsidRPr="001953AC">
        <w:rPr>
          <w:rFonts w:ascii="Times New Roman" w:hAnsi="Times New Roman" w:cs="Times New Roman"/>
          <w:bCs/>
          <w:sz w:val="24"/>
          <w:szCs w:val="24"/>
        </w:rPr>
        <w:t>suicides</w:t>
      </w:r>
      <w:r w:rsidRPr="001953AC">
        <w:rPr>
          <w:rFonts w:ascii="Times New Roman" w:hAnsi="Times New Roman" w:cs="Times New Roman"/>
          <w:bCs/>
          <w:sz w:val="24"/>
          <w:szCs w:val="24"/>
        </w:rPr>
        <w:t xml:space="preserve"> increased from 1989 to 1994, with the highest number of </w:t>
      </w:r>
      <w:r w:rsidR="00F71F15" w:rsidRPr="001953AC">
        <w:rPr>
          <w:rFonts w:ascii="Times New Roman" w:hAnsi="Times New Roman" w:cs="Times New Roman"/>
          <w:bCs/>
          <w:sz w:val="24"/>
          <w:szCs w:val="24"/>
        </w:rPr>
        <w:t>suicides</w:t>
      </w:r>
      <w:r w:rsidRPr="001953AC">
        <w:rPr>
          <w:rFonts w:ascii="Times New Roman" w:hAnsi="Times New Roman" w:cs="Times New Roman"/>
          <w:bCs/>
          <w:sz w:val="24"/>
          <w:szCs w:val="24"/>
        </w:rPr>
        <w:t xml:space="preserve"> recorded around 1994. However, there was a decline in the number of </w:t>
      </w:r>
      <w:r w:rsidR="00F71F15" w:rsidRPr="001953AC">
        <w:rPr>
          <w:rFonts w:ascii="Times New Roman" w:hAnsi="Times New Roman" w:cs="Times New Roman"/>
          <w:bCs/>
          <w:sz w:val="24"/>
          <w:szCs w:val="24"/>
        </w:rPr>
        <w:t>suicides</w:t>
      </w:r>
      <w:r w:rsidRPr="001953AC">
        <w:rPr>
          <w:rFonts w:ascii="Times New Roman" w:hAnsi="Times New Roman" w:cs="Times New Roman"/>
          <w:bCs/>
          <w:sz w:val="24"/>
          <w:szCs w:val="24"/>
        </w:rPr>
        <w:t xml:space="preserve"> from 1995 to 1998 after which it increased and remained steady for 2 years </w:t>
      </w:r>
      <w:r w:rsidR="00F3022D" w:rsidRPr="001953AC">
        <w:rPr>
          <w:rFonts w:ascii="Times New Roman" w:hAnsi="Times New Roman" w:cs="Times New Roman"/>
          <w:bCs/>
          <w:sz w:val="24"/>
          <w:szCs w:val="24"/>
        </w:rPr>
        <w:t>from</w:t>
      </w:r>
      <w:r w:rsidRPr="001953AC">
        <w:rPr>
          <w:rFonts w:ascii="Times New Roman" w:hAnsi="Times New Roman" w:cs="Times New Roman"/>
          <w:bCs/>
          <w:sz w:val="24"/>
          <w:szCs w:val="24"/>
        </w:rPr>
        <w:t xml:space="preserve"> 1999 to 2001. The years after this shows a steady decline in the number of </w:t>
      </w:r>
      <w:r w:rsidR="00F71F15" w:rsidRPr="001953AC">
        <w:rPr>
          <w:rFonts w:ascii="Times New Roman" w:hAnsi="Times New Roman" w:cs="Times New Roman"/>
          <w:bCs/>
          <w:sz w:val="24"/>
          <w:szCs w:val="24"/>
        </w:rPr>
        <w:t>suicides</w:t>
      </w:r>
      <w:r w:rsidRPr="001953AC">
        <w:rPr>
          <w:rFonts w:ascii="Times New Roman" w:hAnsi="Times New Roman" w:cs="Times New Roman"/>
          <w:bCs/>
          <w:sz w:val="24"/>
          <w:szCs w:val="24"/>
        </w:rPr>
        <w:t>.</w:t>
      </w:r>
    </w:p>
    <w:p w14:paraId="3D322CFF" w14:textId="48F509C7" w:rsidR="00F71F15" w:rsidRPr="001953AC" w:rsidRDefault="00F71F15" w:rsidP="00216F5C">
      <w:pPr>
        <w:spacing w:after="0" w:line="360" w:lineRule="auto"/>
        <w:jc w:val="both"/>
        <w:rPr>
          <w:rFonts w:ascii="Times New Roman" w:hAnsi="Times New Roman" w:cs="Times New Roman"/>
          <w:bCs/>
          <w:sz w:val="24"/>
          <w:szCs w:val="24"/>
        </w:rPr>
      </w:pPr>
    </w:p>
    <w:p w14:paraId="7B84FAA5" w14:textId="5F67AF4C" w:rsidR="00F71F15" w:rsidRPr="001953AC" w:rsidRDefault="00D462AD"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698FB718" wp14:editId="4EC4651B">
            <wp:extent cx="5612130" cy="3343275"/>
            <wp:effectExtent l="0" t="0" r="7620"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12130" cy="3343275"/>
                    </a:xfrm>
                    <a:prstGeom prst="rect">
                      <a:avLst/>
                    </a:prstGeom>
                  </pic:spPr>
                </pic:pic>
              </a:graphicData>
            </a:graphic>
          </wp:inline>
        </w:drawing>
      </w:r>
    </w:p>
    <w:p w14:paraId="27BCE56E" w14:textId="022891DD" w:rsidR="00D462AD" w:rsidRPr="001953AC" w:rsidRDefault="009B14D1" w:rsidP="00216F5C">
      <w:pPr>
        <w:pStyle w:val="Caption"/>
        <w:spacing w:after="0" w:line="360" w:lineRule="auto"/>
      </w:pPr>
      <w:bookmarkStart w:id="52" w:name="_Toc82349132"/>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10</w:t>
      </w:r>
      <w:r w:rsidR="001414E6" w:rsidRPr="001953AC">
        <w:rPr>
          <w:noProof/>
        </w:rPr>
        <w:fldChar w:fldCharType="end"/>
      </w:r>
      <w:r w:rsidR="00D462AD" w:rsidRPr="001953AC">
        <w:t xml:space="preserve"> </w:t>
      </w:r>
      <w:r w:rsidR="00F3022D" w:rsidRPr="001953AC">
        <w:t>Bar chart</w:t>
      </w:r>
      <w:r w:rsidR="00D462AD" w:rsidRPr="001953AC">
        <w:t xml:space="preserve"> of the suicide trend</w:t>
      </w:r>
      <w:r w:rsidR="00D309C9" w:rsidRPr="001953AC">
        <w:t xml:space="preserve"> in France</w:t>
      </w:r>
      <w:r w:rsidR="00D462AD" w:rsidRPr="001953AC">
        <w:t xml:space="preserve"> from 1985 – 2015.</w:t>
      </w:r>
      <w:bookmarkEnd w:id="52"/>
    </w:p>
    <w:p w14:paraId="25BB724B" w14:textId="1BF9B042" w:rsidR="00D462AD" w:rsidRPr="001953AC" w:rsidRDefault="00D462AD"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above figure is a </w:t>
      </w:r>
      <w:r w:rsidR="00F3022D" w:rsidRPr="001953AC">
        <w:rPr>
          <w:rFonts w:ascii="Times New Roman" w:hAnsi="Times New Roman" w:cs="Times New Roman"/>
          <w:bCs/>
          <w:sz w:val="24"/>
          <w:szCs w:val="24"/>
        </w:rPr>
        <w:t>bar chart</w:t>
      </w:r>
      <w:r w:rsidRPr="001953AC">
        <w:rPr>
          <w:rFonts w:ascii="Times New Roman" w:hAnsi="Times New Roman" w:cs="Times New Roman"/>
          <w:bCs/>
          <w:sz w:val="24"/>
          <w:szCs w:val="24"/>
        </w:rPr>
        <w:t xml:space="preserve"> of the suicide trend from 1985 to 2016. This graph shows that over the years the number of suicides was declining. However, there was noticeable increase in the number of suicides in the following years: 1993, 2000, 2003, 2004 and 2011.</w:t>
      </w:r>
      <w:r w:rsidR="00116B53" w:rsidRPr="001953AC">
        <w:rPr>
          <w:rFonts w:ascii="Times New Roman" w:hAnsi="Times New Roman" w:cs="Times New Roman"/>
          <w:bCs/>
          <w:sz w:val="24"/>
          <w:szCs w:val="24"/>
        </w:rPr>
        <w:t xml:space="preserve"> Previous studies suggests that unemployment may be the cause for the increased suicide rate within those years in France. Additionally, Gibbis et al. suggest that the increase in suicide rate was more among the men (Fond et al., 2015).</w:t>
      </w:r>
    </w:p>
    <w:p w14:paraId="0764AAE8" w14:textId="3BFD3051" w:rsidR="00D309C9" w:rsidRPr="001953AC" w:rsidRDefault="00D309C9" w:rsidP="00216F5C">
      <w:pPr>
        <w:spacing w:after="0" w:line="360" w:lineRule="auto"/>
        <w:jc w:val="both"/>
        <w:rPr>
          <w:rFonts w:ascii="Times New Roman" w:hAnsi="Times New Roman" w:cs="Times New Roman"/>
          <w:bCs/>
          <w:sz w:val="24"/>
          <w:szCs w:val="24"/>
        </w:rPr>
      </w:pPr>
    </w:p>
    <w:p w14:paraId="7B336971" w14:textId="422F7FD4" w:rsidR="00D309C9" w:rsidRPr="001953AC" w:rsidRDefault="00D309C9"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02666389" wp14:editId="25D39CB5">
            <wp:extent cx="5612130" cy="3181350"/>
            <wp:effectExtent l="0" t="0" r="762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2130" cy="3181350"/>
                    </a:xfrm>
                    <a:prstGeom prst="rect">
                      <a:avLst/>
                    </a:prstGeom>
                  </pic:spPr>
                </pic:pic>
              </a:graphicData>
            </a:graphic>
          </wp:inline>
        </w:drawing>
      </w:r>
    </w:p>
    <w:p w14:paraId="3347CB12" w14:textId="3ACE3F0F" w:rsidR="00D309C9" w:rsidRPr="001953AC" w:rsidRDefault="009B14D1" w:rsidP="00216F5C">
      <w:pPr>
        <w:pStyle w:val="Caption"/>
        <w:spacing w:after="0" w:line="360" w:lineRule="auto"/>
      </w:pPr>
      <w:bookmarkStart w:id="53" w:name="_Toc82349133"/>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11</w:t>
      </w:r>
      <w:r w:rsidR="001414E6" w:rsidRPr="001953AC">
        <w:rPr>
          <w:noProof/>
        </w:rPr>
        <w:fldChar w:fldCharType="end"/>
      </w:r>
      <w:r w:rsidR="00D309C9" w:rsidRPr="001953AC">
        <w:t xml:space="preserve"> </w:t>
      </w:r>
      <w:r w:rsidR="00F3022D" w:rsidRPr="001953AC">
        <w:t>Bar chart</w:t>
      </w:r>
      <w:r w:rsidR="00D309C9" w:rsidRPr="001953AC">
        <w:t xml:space="preserve"> of the suicide trend in United States of America from 1985 – 2015.</w:t>
      </w:r>
      <w:bookmarkEnd w:id="53"/>
    </w:p>
    <w:p w14:paraId="48B73E29" w14:textId="1DBED820" w:rsidR="00D309C9" w:rsidRPr="001953AC" w:rsidRDefault="00D309C9"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figure above is a </w:t>
      </w:r>
      <w:r w:rsidR="00F3022D" w:rsidRPr="001953AC">
        <w:rPr>
          <w:rFonts w:ascii="Times New Roman" w:hAnsi="Times New Roman" w:cs="Times New Roman"/>
          <w:bCs/>
          <w:sz w:val="24"/>
          <w:szCs w:val="24"/>
        </w:rPr>
        <w:t>bar chart</w:t>
      </w:r>
      <w:r w:rsidRPr="001953AC">
        <w:rPr>
          <w:rFonts w:ascii="Times New Roman" w:hAnsi="Times New Roman" w:cs="Times New Roman"/>
          <w:bCs/>
          <w:sz w:val="24"/>
          <w:szCs w:val="24"/>
        </w:rPr>
        <w:t xml:space="preserve"> of the suicide trend from 1985 to 2015. The graph shows a continuous increase in the number of suicides from 2000 to 2015.</w:t>
      </w:r>
      <w:r w:rsidR="000F418C" w:rsidRPr="001953AC">
        <w:rPr>
          <w:rFonts w:ascii="Times New Roman" w:hAnsi="Times New Roman" w:cs="Times New Roman"/>
          <w:bCs/>
          <w:sz w:val="24"/>
          <w:szCs w:val="24"/>
        </w:rPr>
        <w:t xml:space="preserve"> </w:t>
      </w:r>
      <w:r w:rsidRPr="001953AC">
        <w:rPr>
          <w:rFonts w:ascii="Times New Roman" w:hAnsi="Times New Roman" w:cs="Times New Roman"/>
          <w:bCs/>
          <w:sz w:val="24"/>
          <w:szCs w:val="24"/>
        </w:rPr>
        <w:t xml:space="preserve"> </w:t>
      </w:r>
    </w:p>
    <w:p w14:paraId="53929BF9" w14:textId="3A767E8B" w:rsidR="00120BC9" w:rsidRPr="001953AC" w:rsidRDefault="00120BC9" w:rsidP="00216F5C">
      <w:pPr>
        <w:spacing w:after="0" w:line="360" w:lineRule="auto"/>
        <w:jc w:val="both"/>
        <w:rPr>
          <w:rFonts w:ascii="Times New Roman" w:hAnsi="Times New Roman" w:cs="Times New Roman"/>
          <w:bCs/>
          <w:sz w:val="24"/>
          <w:szCs w:val="24"/>
        </w:rPr>
      </w:pPr>
    </w:p>
    <w:p w14:paraId="6EE1613A" w14:textId="6D050A3E" w:rsidR="00120BC9" w:rsidRPr="001953AC" w:rsidRDefault="00120BC9"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4558AD72" wp14:editId="477F4687">
            <wp:extent cx="5612130" cy="3114675"/>
            <wp:effectExtent l="0" t="0" r="7620" b="952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12130" cy="3114675"/>
                    </a:xfrm>
                    <a:prstGeom prst="rect">
                      <a:avLst/>
                    </a:prstGeom>
                  </pic:spPr>
                </pic:pic>
              </a:graphicData>
            </a:graphic>
          </wp:inline>
        </w:drawing>
      </w:r>
    </w:p>
    <w:p w14:paraId="7566E17C" w14:textId="62B9309D" w:rsidR="001655FF" w:rsidRPr="001953AC" w:rsidRDefault="009B14D1" w:rsidP="00216F5C">
      <w:pPr>
        <w:pStyle w:val="Caption"/>
        <w:spacing w:after="0" w:line="360" w:lineRule="auto"/>
      </w:pPr>
      <w:bookmarkStart w:id="54" w:name="_Toc82349134"/>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12</w:t>
      </w:r>
      <w:r w:rsidR="001414E6" w:rsidRPr="001953AC">
        <w:rPr>
          <w:noProof/>
        </w:rPr>
        <w:fldChar w:fldCharType="end"/>
      </w:r>
      <w:r w:rsidR="001655FF" w:rsidRPr="001953AC">
        <w:t xml:space="preserve"> </w:t>
      </w:r>
      <w:r w:rsidR="00F3022D" w:rsidRPr="001953AC">
        <w:t>Bar chart</w:t>
      </w:r>
      <w:r w:rsidR="001655FF" w:rsidRPr="001953AC">
        <w:t xml:space="preserve"> of the suicide trend </w:t>
      </w:r>
      <w:r w:rsidR="0064178D" w:rsidRPr="001953AC">
        <w:t xml:space="preserve">in Japan </w:t>
      </w:r>
      <w:r w:rsidR="001655FF" w:rsidRPr="001953AC">
        <w:t xml:space="preserve">from </w:t>
      </w:r>
      <w:r w:rsidR="0064178D" w:rsidRPr="001953AC">
        <w:t>1985 to 2015.</w:t>
      </w:r>
      <w:bookmarkEnd w:id="54"/>
    </w:p>
    <w:p w14:paraId="3F2ED44D" w14:textId="48208E40" w:rsidR="0064178D" w:rsidRPr="001953AC" w:rsidRDefault="0064178D"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lastRenderedPageBreak/>
        <w:t xml:space="preserve">The above figure is a </w:t>
      </w:r>
      <w:r w:rsidR="00F3022D" w:rsidRPr="001953AC">
        <w:rPr>
          <w:rFonts w:ascii="Times New Roman" w:hAnsi="Times New Roman" w:cs="Times New Roman"/>
          <w:bCs/>
          <w:sz w:val="24"/>
          <w:szCs w:val="24"/>
        </w:rPr>
        <w:t>bar chart</w:t>
      </w:r>
      <w:r w:rsidRPr="001953AC">
        <w:rPr>
          <w:rFonts w:ascii="Times New Roman" w:hAnsi="Times New Roman" w:cs="Times New Roman"/>
          <w:bCs/>
          <w:sz w:val="24"/>
          <w:szCs w:val="24"/>
        </w:rPr>
        <w:t xml:space="preserve"> of the suicide trend in Japan from 1985 to 2015. The graph shows a decrease in the number of suicides from 1986 to 1991, which was followed by an increase in the number of suicides from 1991 to 1998. However, from 2009 to 2015 the graph shows that the number of suicides is declining.</w:t>
      </w:r>
    </w:p>
    <w:p w14:paraId="098A7A3B" w14:textId="207FD56B" w:rsidR="007B2A21" w:rsidRPr="001953AC" w:rsidRDefault="007B2A21" w:rsidP="00216F5C">
      <w:pPr>
        <w:spacing w:after="0" w:line="360" w:lineRule="auto"/>
        <w:jc w:val="both"/>
        <w:rPr>
          <w:rFonts w:ascii="Times New Roman" w:hAnsi="Times New Roman" w:cs="Times New Roman"/>
          <w:bCs/>
          <w:sz w:val="24"/>
          <w:szCs w:val="24"/>
        </w:rPr>
      </w:pPr>
    </w:p>
    <w:p w14:paraId="632B353F" w14:textId="307CC659" w:rsidR="007B2A21" w:rsidRPr="001953AC" w:rsidRDefault="007B2A2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6D654705" wp14:editId="6F2318D6">
            <wp:extent cx="5612130" cy="3390900"/>
            <wp:effectExtent l="0" t="0" r="762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12130" cy="3390900"/>
                    </a:xfrm>
                    <a:prstGeom prst="rect">
                      <a:avLst/>
                    </a:prstGeom>
                  </pic:spPr>
                </pic:pic>
              </a:graphicData>
            </a:graphic>
          </wp:inline>
        </w:drawing>
      </w:r>
    </w:p>
    <w:p w14:paraId="3DD220DE" w14:textId="5455D568" w:rsidR="007B2A21" w:rsidRPr="001953AC" w:rsidRDefault="009B14D1" w:rsidP="00216F5C">
      <w:pPr>
        <w:pStyle w:val="Caption"/>
        <w:spacing w:after="0" w:line="360" w:lineRule="auto"/>
      </w:pPr>
      <w:bookmarkStart w:id="55" w:name="_Toc82349135"/>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13</w:t>
      </w:r>
      <w:r w:rsidR="001414E6" w:rsidRPr="001953AC">
        <w:rPr>
          <w:noProof/>
        </w:rPr>
        <w:fldChar w:fldCharType="end"/>
      </w:r>
      <w:r w:rsidRPr="001953AC">
        <w:t xml:space="preserve"> </w:t>
      </w:r>
      <w:r w:rsidR="00F3022D" w:rsidRPr="001953AC">
        <w:t>Bar chart</w:t>
      </w:r>
      <w:r w:rsidR="007B2A21" w:rsidRPr="001953AC">
        <w:t xml:space="preserve"> of suicide trend in Canada from 1985 to 2015.</w:t>
      </w:r>
      <w:bookmarkEnd w:id="55"/>
      <w:r w:rsidR="007B2A21" w:rsidRPr="001953AC">
        <w:t xml:space="preserve"> </w:t>
      </w:r>
    </w:p>
    <w:p w14:paraId="63107494" w14:textId="22FA05C7" w:rsidR="007B2A21" w:rsidRPr="001953AC" w:rsidRDefault="007B2A2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above figure is a </w:t>
      </w:r>
      <w:r w:rsidR="00F3022D" w:rsidRPr="001953AC">
        <w:rPr>
          <w:rFonts w:ascii="Times New Roman" w:hAnsi="Times New Roman" w:cs="Times New Roman"/>
          <w:bCs/>
          <w:sz w:val="24"/>
          <w:szCs w:val="24"/>
        </w:rPr>
        <w:t>bar chart</w:t>
      </w:r>
      <w:r w:rsidRPr="001953AC">
        <w:rPr>
          <w:rFonts w:ascii="Times New Roman" w:hAnsi="Times New Roman" w:cs="Times New Roman"/>
          <w:bCs/>
          <w:sz w:val="24"/>
          <w:szCs w:val="24"/>
        </w:rPr>
        <w:t xml:space="preserve"> of the suicide trend in Canada from 1985 to 2015. This graph shows that the number of suicides fluctuates </w:t>
      </w:r>
      <w:r w:rsidR="00D05995" w:rsidRPr="001953AC">
        <w:rPr>
          <w:rFonts w:ascii="Times New Roman" w:hAnsi="Times New Roman" w:cs="Times New Roman"/>
          <w:bCs/>
          <w:sz w:val="24"/>
          <w:szCs w:val="24"/>
        </w:rPr>
        <w:t>over the years. Though the number of suicides appear to be high, and a noticeable increase in the number of suicides can be observed from 2006 to 2014.</w:t>
      </w:r>
    </w:p>
    <w:p w14:paraId="2DA3E785" w14:textId="03F59B7B" w:rsidR="00D05995" w:rsidRPr="001953AC" w:rsidRDefault="00D05995" w:rsidP="00216F5C">
      <w:pPr>
        <w:spacing w:after="0" w:line="360" w:lineRule="auto"/>
        <w:jc w:val="both"/>
        <w:rPr>
          <w:rFonts w:ascii="Times New Roman" w:hAnsi="Times New Roman" w:cs="Times New Roman"/>
          <w:bCs/>
          <w:sz w:val="24"/>
          <w:szCs w:val="24"/>
        </w:rPr>
      </w:pPr>
    </w:p>
    <w:p w14:paraId="005A8013" w14:textId="2AF009D5" w:rsidR="00D05995" w:rsidRPr="001953AC" w:rsidRDefault="00D05995" w:rsidP="00216F5C">
      <w:pPr>
        <w:spacing w:after="0" w:line="360" w:lineRule="auto"/>
        <w:jc w:val="both"/>
        <w:rPr>
          <w:rFonts w:ascii="Times New Roman" w:hAnsi="Times New Roman" w:cs="Times New Roman"/>
          <w:bCs/>
          <w:sz w:val="24"/>
          <w:szCs w:val="24"/>
        </w:rPr>
      </w:pPr>
    </w:p>
    <w:p w14:paraId="55B5FB4F" w14:textId="35F21F50" w:rsidR="00D05995" w:rsidRPr="001953AC" w:rsidRDefault="00D0599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6B5C4159" wp14:editId="4EAF4B8C">
            <wp:extent cx="5612130" cy="3314700"/>
            <wp:effectExtent l="0" t="0" r="762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12130" cy="3314700"/>
                    </a:xfrm>
                    <a:prstGeom prst="rect">
                      <a:avLst/>
                    </a:prstGeom>
                  </pic:spPr>
                </pic:pic>
              </a:graphicData>
            </a:graphic>
          </wp:inline>
        </w:drawing>
      </w:r>
    </w:p>
    <w:p w14:paraId="24A817A8" w14:textId="25BCC860" w:rsidR="00D05995" w:rsidRPr="001953AC" w:rsidRDefault="009B14D1" w:rsidP="00216F5C">
      <w:pPr>
        <w:pStyle w:val="Caption"/>
        <w:spacing w:after="0" w:line="360" w:lineRule="auto"/>
      </w:pPr>
      <w:bookmarkStart w:id="56" w:name="_Toc82349136"/>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14</w:t>
      </w:r>
      <w:r w:rsidR="001414E6" w:rsidRPr="001953AC">
        <w:rPr>
          <w:noProof/>
        </w:rPr>
        <w:fldChar w:fldCharType="end"/>
      </w:r>
      <w:r w:rsidR="00D05995" w:rsidRPr="001953AC">
        <w:t xml:space="preserve"> </w:t>
      </w:r>
      <w:r w:rsidR="00F3022D" w:rsidRPr="001953AC">
        <w:t>Bar chart</w:t>
      </w:r>
      <w:r w:rsidR="00D05995" w:rsidRPr="001953AC">
        <w:t xml:space="preserve"> showing the suicide trend in the United Kingdom from 1985 to 2015.</w:t>
      </w:r>
      <w:bookmarkEnd w:id="56"/>
    </w:p>
    <w:p w14:paraId="14DFD636" w14:textId="2F181479" w:rsidR="00D05995" w:rsidRPr="001953AC" w:rsidRDefault="00D0599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above chart shows the trend of the number of suicides from 1985 to 2015. Observations from the chart shows that from 1988, the number of suicides declined. However, from 200</w:t>
      </w:r>
      <w:r w:rsidR="00F820BC" w:rsidRPr="001953AC">
        <w:rPr>
          <w:rFonts w:ascii="Times New Roman" w:hAnsi="Times New Roman" w:cs="Times New Roman"/>
          <w:bCs/>
          <w:sz w:val="24"/>
          <w:szCs w:val="24"/>
        </w:rPr>
        <w:t>8</w:t>
      </w:r>
      <w:r w:rsidRPr="001953AC">
        <w:rPr>
          <w:rFonts w:ascii="Times New Roman" w:hAnsi="Times New Roman" w:cs="Times New Roman"/>
          <w:bCs/>
          <w:sz w:val="24"/>
          <w:szCs w:val="24"/>
        </w:rPr>
        <w:t xml:space="preserve"> the number of suicides increased with every passing year.</w:t>
      </w:r>
    </w:p>
    <w:p w14:paraId="08C0C885" w14:textId="66D93975" w:rsidR="008C62CA" w:rsidRPr="001953AC" w:rsidRDefault="008C62CA" w:rsidP="00216F5C">
      <w:pPr>
        <w:spacing w:after="0" w:line="360" w:lineRule="auto"/>
        <w:jc w:val="both"/>
        <w:rPr>
          <w:rFonts w:ascii="Times New Roman" w:hAnsi="Times New Roman" w:cs="Times New Roman"/>
          <w:bCs/>
          <w:sz w:val="24"/>
          <w:szCs w:val="24"/>
        </w:rPr>
      </w:pPr>
    </w:p>
    <w:p w14:paraId="619BE19B" w14:textId="6746C72B" w:rsidR="00D95E2C" w:rsidRPr="001953AC" w:rsidRDefault="00D95E2C" w:rsidP="00216F5C">
      <w:pPr>
        <w:spacing w:after="0" w:line="360" w:lineRule="auto"/>
        <w:jc w:val="both"/>
        <w:rPr>
          <w:rFonts w:ascii="Times New Roman" w:hAnsi="Times New Roman" w:cs="Times New Roman"/>
          <w:bCs/>
          <w:sz w:val="24"/>
          <w:szCs w:val="24"/>
        </w:rPr>
      </w:pPr>
    </w:p>
    <w:p w14:paraId="5FD41C19" w14:textId="77777777" w:rsidR="00D95E2C" w:rsidRPr="001953AC" w:rsidRDefault="00D95E2C" w:rsidP="00216F5C">
      <w:pPr>
        <w:spacing w:after="0" w:line="360" w:lineRule="auto"/>
        <w:jc w:val="both"/>
        <w:rPr>
          <w:rFonts w:ascii="Times New Roman" w:hAnsi="Times New Roman" w:cs="Times New Roman"/>
          <w:bCs/>
          <w:sz w:val="24"/>
          <w:szCs w:val="24"/>
        </w:rPr>
      </w:pPr>
    </w:p>
    <w:p w14:paraId="64AF4470" w14:textId="77777777" w:rsidR="00D95E2C" w:rsidRPr="001953AC" w:rsidRDefault="00D95E2C" w:rsidP="00216F5C">
      <w:pPr>
        <w:spacing w:after="0" w:line="360" w:lineRule="auto"/>
        <w:jc w:val="both"/>
        <w:rPr>
          <w:rFonts w:ascii="Times New Roman" w:hAnsi="Times New Roman" w:cs="Times New Roman"/>
          <w:bCs/>
          <w:sz w:val="24"/>
          <w:szCs w:val="24"/>
        </w:rPr>
      </w:pPr>
    </w:p>
    <w:p w14:paraId="077E922D" w14:textId="77777777" w:rsidR="00D95E2C" w:rsidRPr="001953AC" w:rsidRDefault="00D95E2C" w:rsidP="00216F5C">
      <w:pPr>
        <w:spacing w:after="0" w:line="360" w:lineRule="auto"/>
        <w:jc w:val="both"/>
        <w:rPr>
          <w:rFonts w:ascii="Times New Roman" w:hAnsi="Times New Roman" w:cs="Times New Roman"/>
          <w:bCs/>
          <w:sz w:val="24"/>
          <w:szCs w:val="24"/>
        </w:rPr>
      </w:pPr>
    </w:p>
    <w:p w14:paraId="2B88987B" w14:textId="77777777" w:rsidR="00D95E2C" w:rsidRPr="001953AC" w:rsidRDefault="00D95E2C" w:rsidP="00216F5C">
      <w:pPr>
        <w:spacing w:after="0" w:line="360" w:lineRule="auto"/>
        <w:jc w:val="both"/>
        <w:rPr>
          <w:rFonts w:ascii="Times New Roman" w:hAnsi="Times New Roman" w:cs="Times New Roman"/>
          <w:bCs/>
          <w:sz w:val="24"/>
          <w:szCs w:val="24"/>
        </w:rPr>
      </w:pPr>
    </w:p>
    <w:p w14:paraId="4BB2F8CF" w14:textId="77777777" w:rsidR="00D95E2C" w:rsidRPr="001953AC" w:rsidRDefault="00D95E2C" w:rsidP="00216F5C">
      <w:pPr>
        <w:spacing w:after="0" w:line="360" w:lineRule="auto"/>
        <w:jc w:val="both"/>
        <w:rPr>
          <w:rFonts w:ascii="Times New Roman" w:hAnsi="Times New Roman" w:cs="Times New Roman"/>
          <w:bCs/>
          <w:sz w:val="24"/>
          <w:szCs w:val="24"/>
        </w:rPr>
      </w:pPr>
    </w:p>
    <w:p w14:paraId="3750ECAB" w14:textId="77777777" w:rsidR="00D95E2C" w:rsidRPr="001953AC" w:rsidRDefault="00D95E2C" w:rsidP="00216F5C">
      <w:pPr>
        <w:spacing w:after="0" w:line="360" w:lineRule="auto"/>
        <w:jc w:val="both"/>
        <w:rPr>
          <w:rFonts w:ascii="Times New Roman" w:hAnsi="Times New Roman" w:cs="Times New Roman"/>
          <w:bCs/>
          <w:sz w:val="24"/>
          <w:szCs w:val="24"/>
        </w:rPr>
      </w:pPr>
    </w:p>
    <w:p w14:paraId="34DFC87B" w14:textId="77777777" w:rsidR="00D95E2C" w:rsidRPr="001953AC" w:rsidRDefault="00D95E2C" w:rsidP="00216F5C">
      <w:pPr>
        <w:spacing w:after="0" w:line="360" w:lineRule="auto"/>
        <w:jc w:val="both"/>
        <w:rPr>
          <w:rFonts w:ascii="Times New Roman" w:hAnsi="Times New Roman" w:cs="Times New Roman"/>
          <w:bCs/>
          <w:sz w:val="24"/>
          <w:szCs w:val="24"/>
        </w:rPr>
      </w:pPr>
    </w:p>
    <w:p w14:paraId="09927367" w14:textId="77777777" w:rsidR="00D95E2C" w:rsidRPr="001953AC" w:rsidRDefault="00D95E2C" w:rsidP="00216F5C">
      <w:pPr>
        <w:spacing w:after="0" w:line="360" w:lineRule="auto"/>
        <w:jc w:val="both"/>
        <w:rPr>
          <w:rFonts w:ascii="Times New Roman" w:hAnsi="Times New Roman" w:cs="Times New Roman"/>
          <w:bCs/>
          <w:sz w:val="24"/>
          <w:szCs w:val="24"/>
        </w:rPr>
      </w:pPr>
    </w:p>
    <w:p w14:paraId="2ED63BDF" w14:textId="77777777" w:rsidR="00D95E2C" w:rsidRPr="001953AC" w:rsidRDefault="00D95E2C" w:rsidP="00216F5C">
      <w:pPr>
        <w:spacing w:after="0" w:line="360" w:lineRule="auto"/>
        <w:jc w:val="both"/>
        <w:rPr>
          <w:rFonts w:ascii="Times New Roman" w:hAnsi="Times New Roman" w:cs="Times New Roman"/>
          <w:bCs/>
          <w:sz w:val="24"/>
          <w:szCs w:val="24"/>
        </w:rPr>
      </w:pPr>
    </w:p>
    <w:p w14:paraId="646B326B" w14:textId="77777777" w:rsidR="00D95E2C" w:rsidRPr="001953AC" w:rsidRDefault="00D95E2C" w:rsidP="00216F5C">
      <w:pPr>
        <w:spacing w:after="0" w:line="360" w:lineRule="auto"/>
        <w:jc w:val="both"/>
        <w:rPr>
          <w:rFonts w:ascii="Times New Roman" w:hAnsi="Times New Roman" w:cs="Times New Roman"/>
          <w:bCs/>
          <w:sz w:val="24"/>
          <w:szCs w:val="24"/>
        </w:rPr>
      </w:pPr>
    </w:p>
    <w:p w14:paraId="55146918" w14:textId="77777777" w:rsidR="00D95E2C" w:rsidRPr="001953AC" w:rsidRDefault="00D95E2C" w:rsidP="00216F5C">
      <w:pPr>
        <w:spacing w:after="0" w:line="360" w:lineRule="auto"/>
        <w:jc w:val="both"/>
        <w:rPr>
          <w:rFonts w:ascii="Times New Roman" w:hAnsi="Times New Roman" w:cs="Times New Roman"/>
          <w:bCs/>
          <w:sz w:val="24"/>
          <w:szCs w:val="24"/>
        </w:rPr>
      </w:pPr>
    </w:p>
    <w:p w14:paraId="1A6ECC48" w14:textId="7D13AC96" w:rsidR="00D95E2C" w:rsidRPr="001953AC" w:rsidRDefault="00D95E2C" w:rsidP="00216F5C">
      <w:pPr>
        <w:pStyle w:val="Heading2"/>
        <w:spacing w:before="0" w:beforeAutospacing="0" w:after="0" w:afterAutospacing="0" w:line="360" w:lineRule="auto"/>
        <w:rPr>
          <w:sz w:val="24"/>
          <w:szCs w:val="24"/>
        </w:rPr>
      </w:pPr>
      <w:bookmarkStart w:id="57" w:name="_Toc82418418"/>
      <w:r w:rsidRPr="001953AC">
        <w:rPr>
          <w:sz w:val="24"/>
          <w:szCs w:val="24"/>
        </w:rPr>
        <w:lastRenderedPageBreak/>
        <w:t>5.6 Suicide Rate Vs Age Group of the 6 Countries from the Top 20 Countries with Highest Suicide Rate</w:t>
      </w:r>
      <w:bookmarkEnd w:id="57"/>
    </w:p>
    <w:p w14:paraId="367E1E9D" w14:textId="13251DBE" w:rsidR="008C62CA" w:rsidRPr="001953AC" w:rsidRDefault="0074003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drawing>
          <wp:inline distT="0" distB="0" distL="0" distR="0" wp14:anchorId="03B02D8C" wp14:editId="074F9573">
            <wp:extent cx="5105400" cy="3590924"/>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57762" cy="3627754"/>
                    </a:xfrm>
                    <a:prstGeom prst="rect">
                      <a:avLst/>
                    </a:prstGeom>
                  </pic:spPr>
                </pic:pic>
              </a:graphicData>
            </a:graphic>
          </wp:inline>
        </w:drawing>
      </w:r>
    </w:p>
    <w:p w14:paraId="11F2C802" w14:textId="0655FA43" w:rsidR="0074003C" w:rsidRPr="001953AC" w:rsidRDefault="009B14D1" w:rsidP="00216F5C">
      <w:pPr>
        <w:pStyle w:val="Caption"/>
        <w:spacing w:after="0" w:line="360" w:lineRule="auto"/>
      </w:pPr>
      <w:bookmarkStart w:id="58" w:name="_Toc82349137"/>
      <w:r w:rsidRPr="001953AC">
        <w:t xml:space="preserve">Figure 5. </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15</w:t>
      </w:r>
      <w:r w:rsidR="001414E6" w:rsidRPr="001953AC">
        <w:rPr>
          <w:noProof/>
        </w:rPr>
        <w:fldChar w:fldCharType="end"/>
      </w:r>
      <w:r w:rsidR="0074003C" w:rsidRPr="001953AC">
        <w:t xml:space="preserve"> </w:t>
      </w:r>
      <w:r w:rsidR="00F3022D" w:rsidRPr="001953AC">
        <w:t>Bar chart</w:t>
      </w:r>
      <w:r w:rsidR="0074003C" w:rsidRPr="001953AC">
        <w:t xml:space="preserve"> of suicide rate vs age group with respect to Russia.</w:t>
      </w:r>
      <w:bookmarkEnd w:id="58"/>
      <w:r w:rsidR="0074003C" w:rsidRPr="001953AC">
        <w:t xml:space="preserve"> </w:t>
      </w:r>
    </w:p>
    <w:p w14:paraId="3DD16A6E" w14:textId="39F42CD1" w:rsidR="0074003C" w:rsidRPr="001953AC" w:rsidRDefault="0074003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above chart shows the relationship between suicide rate and age group</w:t>
      </w:r>
      <w:r w:rsidR="008417C6" w:rsidRPr="001953AC">
        <w:rPr>
          <w:rFonts w:ascii="Times New Roman" w:hAnsi="Times New Roman" w:cs="Times New Roman"/>
          <w:bCs/>
          <w:sz w:val="24"/>
          <w:szCs w:val="24"/>
        </w:rPr>
        <w:t xml:space="preserve"> in Russia</w:t>
      </w:r>
      <w:r w:rsidRPr="001953AC">
        <w:rPr>
          <w:rFonts w:ascii="Times New Roman" w:hAnsi="Times New Roman" w:cs="Times New Roman"/>
          <w:bCs/>
          <w:sz w:val="24"/>
          <w:szCs w:val="24"/>
        </w:rPr>
        <w:t>.</w:t>
      </w:r>
      <w:r w:rsidR="008417C6" w:rsidRPr="001953AC">
        <w:rPr>
          <w:rFonts w:ascii="Times New Roman" w:hAnsi="Times New Roman" w:cs="Times New Roman"/>
          <w:bCs/>
          <w:sz w:val="24"/>
          <w:szCs w:val="24"/>
        </w:rPr>
        <w:t xml:space="preserve"> </w:t>
      </w:r>
      <w:r w:rsidR="00426A70" w:rsidRPr="001953AC">
        <w:rPr>
          <w:rFonts w:ascii="Times New Roman" w:hAnsi="Times New Roman" w:cs="Times New Roman"/>
          <w:bCs/>
          <w:sz w:val="24"/>
          <w:szCs w:val="24"/>
        </w:rPr>
        <w:t>It</w:t>
      </w:r>
      <w:r w:rsidR="008417C6" w:rsidRPr="001953AC">
        <w:rPr>
          <w:rFonts w:ascii="Times New Roman" w:hAnsi="Times New Roman" w:cs="Times New Roman"/>
          <w:bCs/>
          <w:sz w:val="24"/>
          <w:szCs w:val="24"/>
        </w:rPr>
        <w:t xml:space="preserve"> shows that the suicide rate increases as the age increases, with 75+ years having the highest suicide rate.</w:t>
      </w:r>
    </w:p>
    <w:p w14:paraId="23F17CDE" w14:textId="025008C6" w:rsidR="008417C6" w:rsidRPr="001953AC" w:rsidRDefault="008417C6" w:rsidP="00216F5C">
      <w:pPr>
        <w:spacing w:after="0" w:line="360" w:lineRule="auto"/>
        <w:jc w:val="both"/>
        <w:rPr>
          <w:rFonts w:ascii="Times New Roman" w:hAnsi="Times New Roman" w:cs="Times New Roman"/>
          <w:bCs/>
          <w:sz w:val="24"/>
          <w:szCs w:val="24"/>
        </w:rPr>
      </w:pPr>
    </w:p>
    <w:p w14:paraId="536D4947" w14:textId="15990DBC" w:rsidR="008417C6" w:rsidRPr="001953AC" w:rsidRDefault="008417C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67B72DFF" wp14:editId="7CCB12B1">
            <wp:extent cx="4638675" cy="3533775"/>
            <wp:effectExtent l="0" t="0" r="9525" b="9525"/>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39323" cy="3534269"/>
                    </a:xfrm>
                    <a:prstGeom prst="rect">
                      <a:avLst/>
                    </a:prstGeom>
                  </pic:spPr>
                </pic:pic>
              </a:graphicData>
            </a:graphic>
          </wp:inline>
        </w:drawing>
      </w:r>
    </w:p>
    <w:p w14:paraId="2BB09B79" w14:textId="13E52954" w:rsidR="008417C6" w:rsidRPr="001953AC" w:rsidRDefault="009B14D1" w:rsidP="00216F5C">
      <w:pPr>
        <w:pStyle w:val="Caption"/>
        <w:spacing w:after="0" w:line="360" w:lineRule="auto"/>
      </w:pPr>
      <w:bookmarkStart w:id="59" w:name="_Toc82349138"/>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16</w:t>
      </w:r>
      <w:r w:rsidR="001414E6" w:rsidRPr="001953AC">
        <w:rPr>
          <w:noProof/>
        </w:rPr>
        <w:fldChar w:fldCharType="end"/>
      </w:r>
      <w:r w:rsidR="008417C6" w:rsidRPr="001953AC">
        <w:t xml:space="preserve"> </w:t>
      </w:r>
      <w:r w:rsidR="00F3022D" w:rsidRPr="001953AC">
        <w:t>Bar chart</w:t>
      </w:r>
      <w:r w:rsidR="008417C6" w:rsidRPr="001953AC">
        <w:t xml:space="preserve"> of suicide rate vs age group with respect to France.</w:t>
      </w:r>
      <w:bookmarkEnd w:id="59"/>
      <w:r w:rsidR="008417C6" w:rsidRPr="001953AC">
        <w:t xml:space="preserve"> </w:t>
      </w:r>
    </w:p>
    <w:p w14:paraId="00C27EF3" w14:textId="49E0A4B1" w:rsidR="008417C6" w:rsidRPr="001953AC" w:rsidRDefault="008417C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above chart shows that suicide rate increase with age, with 75+ years accounting for the age group with the highest suicide rate.</w:t>
      </w:r>
      <w:r w:rsidR="00736EEA" w:rsidRPr="001953AC">
        <w:rPr>
          <w:rFonts w:ascii="Times New Roman" w:hAnsi="Times New Roman" w:cs="Times New Roman"/>
          <w:bCs/>
          <w:sz w:val="24"/>
          <w:szCs w:val="24"/>
        </w:rPr>
        <w:t xml:space="preserve"> Recent studies by Observatoire National du Suicide (ONS), 2018 shows that in 2014, the suicide rate in France across all age groups was 14.9 per 100,000, while that of people aged 75 and over was 35.4 per 100,000 (Observatoire National du Suicide [ONS], 2018).</w:t>
      </w:r>
    </w:p>
    <w:p w14:paraId="3CACDCBA" w14:textId="4E9C8EEE" w:rsidR="00A516D4" w:rsidRPr="001953AC" w:rsidRDefault="00A516D4" w:rsidP="00216F5C">
      <w:pPr>
        <w:spacing w:after="0" w:line="360" w:lineRule="auto"/>
        <w:jc w:val="both"/>
        <w:rPr>
          <w:rFonts w:ascii="Times New Roman" w:hAnsi="Times New Roman" w:cs="Times New Roman"/>
          <w:bCs/>
          <w:sz w:val="24"/>
          <w:szCs w:val="24"/>
        </w:rPr>
      </w:pPr>
    </w:p>
    <w:p w14:paraId="6724259D" w14:textId="70C3DA1D" w:rsidR="00A516D4" w:rsidRPr="001953AC" w:rsidRDefault="00A516D4" w:rsidP="00216F5C">
      <w:pPr>
        <w:spacing w:after="0" w:line="360" w:lineRule="auto"/>
        <w:jc w:val="both"/>
        <w:rPr>
          <w:rFonts w:ascii="Times New Roman" w:hAnsi="Times New Roman" w:cs="Times New Roman"/>
          <w:bCs/>
          <w:sz w:val="24"/>
          <w:szCs w:val="24"/>
        </w:rPr>
      </w:pPr>
    </w:p>
    <w:p w14:paraId="249381D3" w14:textId="73B26DCA" w:rsidR="00A516D4" w:rsidRPr="001953AC" w:rsidRDefault="00A516D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7EC05129" wp14:editId="316E68AC">
            <wp:extent cx="4972050" cy="3571875"/>
            <wp:effectExtent l="0" t="0" r="0" b="952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72745" cy="3572374"/>
                    </a:xfrm>
                    <a:prstGeom prst="rect">
                      <a:avLst/>
                    </a:prstGeom>
                  </pic:spPr>
                </pic:pic>
              </a:graphicData>
            </a:graphic>
          </wp:inline>
        </w:drawing>
      </w:r>
    </w:p>
    <w:p w14:paraId="1F2AE063" w14:textId="0392C7CD" w:rsidR="00A516D4" w:rsidRPr="001953AC" w:rsidRDefault="009B14D1" w:rsidP="00216F5C">
      <w:pPr>
        <w:pStyle w:val="Caption"/>
        <w:spacing w:after="0" w:line="360" w:lineRule="auto"/>
      </w:pPr>
      <w:bookmarkStart w:id="60" w:name="_Toc82349139"/>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17</w:t>
      </w:r>
      <w:r w:rsidR="001414E6" w:rsidRPr="001953AC">
        <w:rPr>
          <w:noProof/>
        </w:rPr>
        <w:fldChar w:fldCharType="end"/>
      </w:r>
      <w:r w:rsidR="00A516D4" w:rsidRPr="001953AC">
        <w:t xml:space="preserve"> </w:t>
      </w:r>
      <w:r w:rsidR="00F3022D" w:rsidRPr="001953AC">
        <w:t>Bar chart</w:t>
      </w:r>
      <w:r w:rsidR="00A516D4" w:rsidRPr="001953AC">
        <w:t xml:space="preserve"> of suicide rate vs age group with respect to United States of America.</w:t>
      </w:r>
      <w:bookmarkEnd w:id="60"/>
    </w:p>
    <w:p w14:paraId="7A62B314" w14:textId="77777777" w:rsidR="00D7225D" w:rsidRPr="001953AC" w:rsidRDefault="00A516D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above chart shows the relationship between suicide rate and age group. </w:t>
      </w:r>
      <w:r w:rsidR="003C2978" w:rsidRPr="001953AC">
        <w:rPr>
          <w:rFonts w:ascii="Times New Roman" w:hAnsi="Times New Roman" w:cs="Times New Roman"/>
          <w:bCs/>
          <w:sz w:val="24"/>
          <w:szCs w:val="24"/>
        </w:rPr>
        <w:t>L</w:t>
      </w:r>
      <w:r w:rsidRPr="001953AC">
        <w:rPr>
          <w:rFonts w:ascii="Times New Roman" w:hAnsi="Times New Roman" w:cs="Times New Roman"/>
          <w:bCs/>
          <w:sz w:val="24"/>
          <w:szCs w:val="24"/>
        </w:rPr>
        <w:t>ike the previously analyzed countries, the suicide rate increases as the age group increases.</w:t>
      </w:r>
      <w:r w:rsidR="00D7225D" w:rsidRPr="001953AC">
        <w:rPr>
          <w:rFonts w:ascii="Times New Roman" w:hAnsi="Times New Roman" w:cs="Times New Roman"/>
          <w:bCs/>
          <w:sz w:val="24"/>
          <w:szCs w:val="24"/>
        </w:rPr>
        <w:t xml:space="preserve"> The evolution of suicide in Europa and USA suggests that suicide prevention policies were effective in youths, but less in the elderly (Fond et al, 2016). This could be why the suicide rate among the elderly appears to be the highest.</w:t>
      </w:r>
    </w:p>
    <w:p w14:paraId="148B4CDE" w14:textId="4D8173FE" w:rsidR="00A516D4" w:rsidRPr="001953AC" w:rsidRDefault="00A516D4" w:rsidP="00216F5C">
      <w:pPr>
        <w:spacing w:after="0" w:line="360" w:lineRule="auto"/>
        <w:jc w:val="both"/>
        <w:rPr>
          <w:rFonts w:ascii="Times New Roman" w:hAnsi="Times New Roman" w:cs="Times New Roman"/>
          <w:bCs/>
          <w:sz w:val="24"/>
          <w:szCs w:val="24"/>
        </w:rPr>
      </w:pPr>
    </w:p>
    <w:p w14:paraId="29DE12CE" w14:textId="478443E0" w:rsidR="00A516D4" w:rsidRPr="001953AC" w:rsidRDefault="00A516D4" w:rsidP="00216F5C">
      <w:pPr>
        <w:spacing w:after="0" w:line="360" w:lineRule="auto"/>
        <w:jc w:val="both"/>
        <w:rPr>
          <w:rFonts w:ascii="Times New Roman" w:hAnsi="Times New Roman" w:cs="Times New Roman"/>
          <w:bCs/>
          <w:sz w:val="24"/>
          <w:szCs w:val="24"/>
        </w:rPr>
      </w:pPr>
    </w:p>
    <w:p w14:paraId="5535B439" w14:textId="183793BE" w:rsidR="00A516D4" w:rsidRPr="001953AC" w:rsidRDefault="00B818CA"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64FFE3B2" wp14:editId="00B66254">
            <wp:extent cx="4752975" cy="3676650"/>
            <wp:effectExtent l="0" t="0" r="9525"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53639" cy="3677164"/>
                    </a:xfrm>
                    <a:prstGeom prst="rect">
                      <a:avLst/>
                    </a:prstGeom>
                  </pic:spPr>
                </pic:pic>
              </a:graphicData>
            </a:graphic>
          </wp:inline>
        </w:drawing>
      </w:r>
    </w:p>
    <w:p w14:paraId="272BAFE6" w14:textId="6DF460B8" w:rsidR="003C2978" w:rsidRPr="001953AC" w:rsidRDefault="009B14D1" w:rsidP="00216F5C">
      <w:pPr>
        <w:pStyle w:val="Caption"/>
        <w:spacing w:after="0" w:line="360" w:lineRule="auto"/>
      </w:pPr>
      <w:bookmarkStart w:id="61" w:name="_Toc82349140"/>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18</w:t>
      </w:r>
      <w:r w:rsidR="001414E6" w:rsidRPr="001953AC">
        <w:rPr>
          <w:noProof/>
        </w:rPr>
        <w:fldChar w:fldCharType="end"/>
      </w:r>
      <w:r w:rsidR="003C2978" w:rsidRPr="001953AC">
        <w:t xml:space="preserve"> </w:t>
      </w:r>
      <w:r w:rsidR="00F3022D" w:rsidRPr="001953AC">
        <w:t>Bar chart</w:t>
      </w:r>
      <w:r w:rsidR="003C2978" w:rsidRPr="001953AC">
        <w:t xml:space="preserve"> of suicide rate vs age group with respect to Canada.</w:t>
      </w:r>
      <w:bookmarkEnd w:id="61"/>
    </w:p>
    <w:p w14:paraId="6F5014AF" w14:textId="14FABF90" w:rsidR="00B73CFD" w:rsidRPr="001953AC" w:rsidRDefault="003C2978"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above chart shows the relationship between suicide rate and age group. </w:t>
      </w:r>
      <w:r w:rsidR="006E7D97" w:rsidRPr="001953AC">
        <w:rPr>
          <w:rFonts w:ascii="Times New Roman" w:hAnsi="Times New Roman" w:cs="Times New Roman"/>
          <w:bCs/>
          <w:sz w:val="24"/>
          <w:szCs w:val="24"/>
        </w:rPr>
        <w:t>From</w:t>
      </w:r>
      <w:r w:rsidRPr="001953AC">
        <w:rPr>
          <w:rFonts w:ascii="Times New Roman" w:hAnsi="Times New Roman" w:cs="Times New Roman"/>
          <w:bCs/>
          <w:sz w:val="24"/>
          <w:szCs w:val="24"/>
        </w:rPr>
        <w:t xml:space="preserve"> this chart we can see that</w:t>
      </w:r>
      <w:r w:rsidR="00B73CFD" w:rsidRPr="001953AC">
        <w:rPr>
          <w:rFonts w:ascii="Times New Roman" w:hAnsi="Times New Roman" w:cs="Times New Roman"/>
          <w:bCs/>
          <w:sz w:val="24"/>
          <w:szCs w:val="24"/>
        </w:rPr>
        <w:t>,</w:t>
      </w:r>
      <w:r w:rsidRPr="001953AC">
        <w:rPr>
          <w:rFonts w:ascii="Times New Roman" w:hAnsi="Times New Roman" w:cs="Times New Roman"/>
          <w:bCs/>
          <w:sz w:val="24"/>
          <w:szCs w:val="24"/>
        </w:rPr>
        <w:t xml:space="preserve"> unlike other countries</w:t>
      </w:r>
      <w:r w:rsidR="00B73CFD" w:rsidRPr="001953AC">
        <w:rPr>
          <w:rFonts w:ascii="Times New Roman" w:hAnsi="Times New Roman" w:cs="Times New Roman"/>
          <w:bCs/>
          <w:sz w:val="24"/>
          <w:szCs w:val="24"/>
        </w:rPr>
        <w:t>,</w:t>
      </w:r>
      <w:r w:rsidRPr="001953AC">
        <w:rPr>
          <w:rFonts w:ascii="Times New Roman" w:hAnsi="Times New Roman" w:cs="Times New Roman"/>
          <w:bCs/>
          <w:sz w:val="24"/>
          <w:szCs w:val="24"/>
        </w:rPr>
        <w:t xml:space="preserve"> the suicide rate among younger people between the age groups of 35 – 54 years, 25 – 34 years and 15 – 24 years. </w:t>
      </w:r>
    </w:p>
    <w:p w14:paraId="76E4631B" w14:textId="77777777" w:rsidR="006C22EC" w:rsidRPr="001953AC" w:rsidRDefault="006C22E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studies estimated that in 2009 alone, there was about 100,000 years of potential life lost to Canadians under the age of 75 due to suicide (Tanya, 2012). Data from previous research shows that males committed suicide was 17.9 deaths per 100,000 compared to females 5.3 deaths per 100,000. This shows that the male suicide rate is three times the female suicide rate. </w:t>
      </w:r>
    </w:p>
    <w:p w14:paraId="2EFE0A38" w14:textId="77777777" w:rsidR="006C22EC" w:rsidRPr="001953AC" w:rsidRDefault="006C22EC" w:rsidP="00216F5C">
      <w:pPr>
        <w:spacing w:after="0" w:line="360" w:lineRule="auto"/>
        <w:jc w:val="both"/>
        <w:rPr>
          <w:rFonts w:ascii="Times New Roman" w:hAnsi="Times New Roman" w:cs="Times New Roman"/>
          <w:bCs/>
          <w:sz w:val="24"/>
          <w:szCs w:val="24"/>
        </w:rPr>
      </w:pPr>
    </w:p>
    <w:p w14:paraId="3871E0DA" w14:textId="03CBE21E" w:rsidR="00B73CFD" w:rsidRPr="001953AC" w:rsidRDefault="00B73CFD" w:rsidP="00216F5C">
      <w:pPr>
        <w:spacing w:after="0" w:line="360" w:lineRule="auto"/>
        <w:jc w:val="both"/>
        <w:rPr>
          <w:rFonts w:ascii="Times New Roman" w:hAnsi="Times New Roman" w:cs="Times New Roman"/>
          <w:bCs/>
          <w:sz w:val="24"/>
          <w:szCs w:val="24"/>
        </w:rPr>
      </w:pPr>
    </w:p>
    <w:p w14:paraId="67F2EA8F" w14:textId="06217ECD" w:rsidR="00B73CFD" w:rsidRPr="001953AC" w:rsidRDefault="00B73CFD"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3E101AA8" wp14:editId="4DEF1A0D">
            <wp:extent cx="4610100" cy="3648075"/>
            <wp:effectExtent l="0" t="0" r="0" b="9525"/>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10744" cy="3648585"/>
                    </a:xfrm>
                    <a:prstGeom prst="rect">
                      <a:avLst/>
                    </a:prstGeom>
                  </pic:spPr>
                </pic:pic>
              </a:graphicData>
            </a:graphic>
          </wp:inline>
        </w:drawing>
      </w:r>
    </w:p>
    <w:p w14:paraId="08A6EDB4" w14:textId="2F91229A" w:rsidR="003C2978" w:rsidRPr="001953AC" w:rsidRDefault="003C2978" w:rsidP="00216F5C">
      <w:pPr>
        <w:pStyle w:val="Caption"/>
        <w:spacing w:after="0" w:line="360" w:lineRule="auto"/>
      </w:pPr>
      <w:r w:rsidRPr="001953AC">
        <w:t xml:space="preserve"> </w:t>
      </w:r>
      <w:bookmarkStart w:id="62" w:name="_Toc82349141"/>
      <w:r w:rsidR="009B14D1"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19</w:t>
      </w:r>
      <w:r w:rsidR="001414E6" w:rsidRPr="001953AC">
        <w:rPr>
          <w:noProof/>
        </w:rPr>
        <w:fldChar w:fldCharType="end"/>
      </w:r>
      <w:r w:rsidR="00B73CFD" w:rsidRPr="001953AC">
        <w:t xml:space="preserve"> </w:t>
      </w:r>
      <w:r w:rsidR="00F3022D" w:rsidRPr="001953AC">
        <w:t>Bar chart</w:t>
      </w:r>
      <w:r w:rsidR="00B73CFD" w:rsidRPr="001953AC">
        <w:t xml:space="preserve"> of suicide rate </w:t>
      </w:r>
      <w:r w:rsidR="0087484B" w:rsidRPr="001953AC">
        <w:t>vs age group with respect to Japan.</w:t>
      </w:r>
      <w:bookmarkEnd w:id="62"/>
    </w:p>
    <w:p w14:paraId="7624AC60" w14:textId="40ECAF95" w:rsidR="0087484B" w:rsidRPr="001953AC" w:rsidRDefault="0087484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above chart shows the relationship between suicide rate and age group. </w:t>
      </w:r>
      <w:r w:rsidR="006E7D97" w:rsidRPr="001953AC">
        <w:rPr>
          <w:rFonts w:ascii="Times New Roman" w:hAnsi="Times New Roman" w:cs="Times New Roman"/>
          <w:bCs/>
          <w:sz w:val="24"/>
          <w:szCs w:val="24"/>
        </w:rPr>
        <w:t>It</w:t>
      </w:r>
      <w:r w:rsidRPr="001953AC">
        <w:rPr>
          <w:rFonts w:ascii="Times New Roman" w:hAnsi="Times New Roman" w:cs="Times New Roman"/>
          <w:bCs/>
          <w:sz w:val="24"/>
          <w:szCs w:val="24"/>
        </w:rPr>
        <w:t xml:space="preserve"> can be observed that the suicide rate increases as the age increases. 75+ years age group has the highest suicide rate.</w:t>
      </w:r>
      <w:r w:rsidR="00784338" w:rsidRPr="001953AC">
        <w:rPr>
          <w:rFonts w:ascii="Times New Roman" w:hAnsi="Times New Roman" w:cs="Times New Roman"/>
          <w:bCs/>
          <w:sz w:val="24"/>
          <w:szCs w:val="24"/>
        </w:rPr>
        <w:t xml:space="preserve"> Chinese scholars proposed a hypothesis called, “loss theory” where aging is defined as a natural process of life that is accompanied by continuous loss, which includes health, spouse, job, social connections with relatives, friends and organizations, financial independence, and meaning in life. They suggest that “loss events” will accumulate as the elderly age, and at a certain age will trigger a psychological crisis (Li et al., 2009). This age grade consists of the elderly.</w:t>
      </w:r>
    </w:p>
    <w:p w14:paraId="43A44A3D" w14:textId="10C0E818" w:rsidR="00674DB2" w:rsidRPr="001953AC" w:rsidRDefault="00674DB2" w:rsidP="00216F5C">
      <w:pPr>
        <w:spacing w:after="0" w:line="360" w:lineRule="auto"/>
        <w:jc w:val="both"/>
        <w:rPr>
          <w:rFonts w:ascii="Times New Roman" w:hAnsi="Times New Roman" w:cs="Times New Roman"/>
          <w:bCs/>
          <w:sz w:val="24"/>
          <w:szCs w:val="24"/>
        </w:rPr>
      </w:pPr>
    </w:p>
    <w:p w14:paraId="5394A3B4" w14:textId="7722537A" w:rsidR="00674DB2" w:rsidRPr="001953AC" w:rsidRDefault="00674DB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noProof/>
          <w:sz w:val="24"/>
          <w:szCs w:val="24"/>
          <w:lang w:val="en-GB" w:eastAsia="en-GB"/>
        </w:rPr>
        <w:lastRenderedPageBreak/>
        <w:drawing>
          <wp:inline distT="0" distB="0" distL="0" distR="0" wp14:anchorId="33C60A8D" wp14:editId="4692570C">
            <wp:extent cx="4438650" cy="373380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39271" cy="3734322"/>
                    </a:xfrm>
                    <a:prstGeom prst="rect">
                      <a:avLst/>
                    </a:prstGeom>
                  </pic:spPr>
                </pic:pic>
              </a:graphicData>
            </a:graphic>
          </wp:inline>
        </w:drawing>
      </w:r>
    </w:p>
    <w:p w14:paraId="7AE973A4" w14:textId="2DBC991E" w:rsidR="00674DB2" w:rsidRPr="001953AC" w:rsidRDefault="009B14D1" w:rsidP="00216F5C">
      <w:pPr>
        <w:pStyle w:val="Caption"/>
        <w:spacing w:after="0" w:line="360" w:lineRule="auto"/>
      </w:pPr>
      <w:bookmarkStart w:id="63" w:name="_Toc82349142"/>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20</w:t>
      </w:r>
      <w:r w:rsidR="001414E6" w:rsidRPr="001953AC">
        <w:rPr>
          <w:noProof/>
        </w:rPr>
        <w:fldChar w:fldCharType="end"/>
      </w:r>
      <w:r w:rsidR="00674DB2" w:rsidRPr="001953AC">
        <w:t xml:space="preserve"> </w:t>
      </w:r>
      <w:r w:rsidR="00F3022D" w:rsidRPr="001953AC">
        <w:t>Bar chart</w:t>
      </w:r>
      <w:r w:rsidR="00674DB2" w:rsidRPr="001953AC">
        <w:t xml:space="preserve"> of suicide rate vs age group with respect to United Kingdom.</w:t>
      </w:r>
      <w:bookmarkEnd w:id="63"/>
    </w:p>
    <w:p w14:paraId="2404B850" w14:textId="538E6ADD" w:rsidR="00674DB2" w:rsidRPr="001953AC" w:rsidRDefault="00674DB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above chart shows the relationship between suicide rate and age group. It can be observed that the suicide rate among younger people is high. With individuals between the following age groups 35 – 54 years, and 25 – 34 years having highest and second highest </w:t>
      </w:r>
      <w:r w:rsidR="001615D9" w:rsidRPr="001953AC">
        <w:rPr>
          <w:rFonts w:ascii="Times New Roman" w:hAnsi="Times New Roman" w:cs="Times New Roman"/>
          <w:bCs/>
          <w:sz w:val="24"/>
          <w:szCs w:val="24"/>
        </w:rPr>
        <w:t>suicide rate respectively.</w:t>
      </w:r>
      <w:r w:rsidR="00E77089" w:rsidRPr="001953AC">
        <w:rPr>
          <w:rFonts w:ascii="Times New Roman" w:hAnsi="Times New Roman" w:cs="Times New Roman"/>
          <w:bCs/>
          <w:sz w:val="24"/>
          <w:szCs w:val="24"/>
        </w:rPr>
        <w:t xml:space="preserve"> </w:t>
      </w:r>
      <w:r w:rsidR="0029370B" w:rsidRPr="001953AC">
        <w:rPr>
          <w:rFonts w:ascii="Times New Roman" w:hAnsi="Times New Roman" w:cs="Times New Roman"/>
          <w:bCs/>
          <w:sz w:val="24"/>
          <w:szCs w:val="24"/>
        </w:rPr>
        <w:t>Previous research show that depression and health related issues are responsible for the increased suicide rate among the elderly because they consider it a reasonable way to save their families the financial and psychological burdens (Wei et al., 2005).Brian et al., (2013) observed that the personality traits of suicide victims differ with respect to psychiatric disorder and age. The result supports recent report that suggests that middle-aged men, especially those from poorer socioeconomic backgrounds are at risk of suicide due to a combination of economic and social factors.</w:t>
      </w:r>
    </w:p>
    <w:p w14:paraId="0D5E1FA5" w14:textId="6EF0C29F" w:rsidR="009F029E" w:rsidRPr="001953AC" w:rsidRDefault="009F029E" w:rsidP="00216F5C">
      <w:pPr>
        <w:spacing w:after="0" w:line="360" w:lineRule="auto"/>
        <w:jc w:val="both"/>
        <w:rPr>
          <w:rFonts w:ascii="Times New Roman" w:hAnsi="Times New Roman" w:cs="Times New Roman"/>
          <w:bCs/>
          <w:sz w:val="24"/>
          <w:szCs w:val="24"/>
        </w:rPr>
      </w:pPr>
    </w:p>
    <w:p w14:paraId="25674B1E" w14:textId="3B6CC4CD" w:rsidR="009F029E" w:rsidRPr="001953AC" w:rsidRDefault="00F63AD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56C6BDB2" wp14:editId="59964AD2">
            <wp:extent cx="5612130" cy="3257550"/>
            <wp:effectExtent l="0" t="0" r="762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12130" cy="3257550"/>
                    </a:xfrm>
                    <a:prstGeom prst="rect">
                      <a:avLst/>
                    </a:prstGeom>
                  </pic:spPr>
                </pic:pic>
              </a:graphicData>
            </a:graphic>
          </wp:inline>
        </w:drawing>
      </w:r>
    </w:p>
    <w:p w14:paraId="25D60960" w14:textId="15F89619" w:rsidR="007C2DFA" w:rsidRPr="001953AC" w:rsidRDefault="009B14D1" w:rsidP="00216F5C">
      <w:pPr>
        <w:pStyle w:val="Caption"/>
        <w:spacing w:after="0" w:line="360" w:lineRule="auto"/>
      </w:pPr>
      <w:bookmarkStart w:id="64" w:name="_Toc82349143"/>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21</w:t>
      </w:r>
      <w:r w:rsidR="001414E6" w:rsidRPr="001953AC">
        <w:rPr>
          <w:noProof/>
        </w:rPr>
        <w:fldChar w:fldCharType="end"/>
      </w:r>
      <w:r w:rsidR="007C2DFA" w:rsidRPr="001953AC">
        <w:t xml:space="preserve"> Scatter plot showing the relationship between gdp per capita and suicide rate in Russia</w:t>
      </w:r>
      <w:bookmarkEnd w:id="64"/>
    </w:p>
    <w:p w14:paraId="58FD3573" w14:textId="277DA277" w:rsidR="00CD6AA5" w:rsidRPr="001953AC" w:rsidRDefault="00CD6AA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shows that there is a negative correlation between suicide rate and gdp per capita. Therefore, as the gdp per capita increases, the suicide rate decreases and vice versa.</w:t>
      </w:r>
      <w:r w:rsidR="006971F1" w:rsidRPr="001953AC">
        <w:rPr>
          <w:rFonts w:ascii="Times New Roman" w:hAnsi="Times New Roman" w:cs="Times New Roman"/>
          <w:bCs/>
          <w:sz w:val="24"/>
          <w:szCs w:val="24"/>
        </w:rPr>
        <w:t xml:space="preserve"> The correlation coefficient </w:t>
      </w:r>
      <w:r w:rsidR="004759F9" w:rsidRPr="001953AC">
        <w:rPr>
          <w:rFonts w:ascii="Times New Roman" w:hAnsi="Times New Roman" w:cs="Times New Roman"/>
          <w:bCs/>
          <w:sz w:val="24"/>
          <w:szCs w:val="24"/>
        </w:rPr>
        <w:t xml:space="preserve">of gdp per capita and suicide/100k pop is </w:t>
      </w:r>
      <w:r w:rsidR="004E665E" w:rsidRPr="001953AC">
        <w:rPr>
          <w:rFonts w:ascii="Times New Roman" w:hAnsi="Times New Roman" w:cs="Times New Roman"/>
          <w:bCs/>
          <w:sz w:val="24"/>
          <w:szCs w:val="24"/>
        </w:rPr>
        <w:t>-0.205</w:t>
      </w:r>
      <w:r w:rsidR="00877CD6" w:rsidRPr="001953AC">
        <w:rPr>
          <w:rFonts w:ascii="Times New Roman" w:hAnsi="Times New Roman" w:cs="Times New Roman"/>
          <w:bCs/>
          <w:sz w:val="24"/>
          <w:szCs w:val="24"/>
        </w:rPr>
        <w:t xml:space="preserve">. </w:t>
      </w:r>
      <w:r w:rsidR="006D179B" w:rsidRPr="001953AC">
        <w:rPr>
          <w:rFonts w:ascii="Times New Roman" w:hAnsi="Times New Roman" w:cs="Times New Roman"/>
          <w:bCs/>
          <w:sz w:val="24"/>
          <w:szCs w:val="24"/>
        </w:rPr>
        <w:t>This shows that there is a weak negative correlation</w:t>
      </w:r>
      <w:r w:rsidR="00193725" w:rsidRPr="001953AC">
        <w:rPr>
          <w:rFonts w:ascii="Times New Roman" w:hAnsi="Times New Roman" w:cs="Times New Roman"/>
          <w:bCs/>
          <w:sz w:val="24"/>
          <w:szCs w:val="24"/>
        </w:rPr>
        <w:t xml:space="preserve">. </w:t>
      </w:r>
      <w:r w:rsidR="00D51C28" w:rsidRPr="001953AC">
        <w:rPr>
          <w:rFonts w:ascii="Times New Roman" w:hAnsi="Times New Roman" w:cs="Times New Roman"/>
          <w:bCs/>
          <w:sz w:val="24"/>
          <w:szCs w:val="24"/>
        </w:rPr>
        <w:t xml:space="preserve">Hence, the result suggests that there may be other </w:t>
      </w:r>
      <w:r w:rsidR="001B1576" w:rsidRPr="001953AC">
        <w:rPr>
          <w:rFonts w:ascii="Times New Roman" w:hAnsi="Times New Roman" w:cs="Times New Roman"/>
          <w:bCs/>
          <w:sz w:val="24"/>
          <w:szCs w:val="24"/>
        </w:rPr>
        <w:t>factors that influence suicide rate.</w:t>
      </w:r>
    </w:p>
    <w:p w14:paraId="6C960F98" w14:textId="77777777" w:rsidR="00DA7A0D" w:rsidRPr="001953AC" w:rsidRDefault="00DA7A0D"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dissolution of the Soviet Union engendered economic consequences (e.g., inequalities, unemployment, and privatization), which was previously unknown to the people living under the soviet rule. (Kairi et al, 2013). The result of this study is consistent with Durkheim’s theory, which suggests that unemployment and gdp per capita significantly impacted suicide rate. </w:t>
      </w:r>
    </w:p>
    <w:p w14:paraId="1C83A4A8" w14:textId="77777777" w:rsidR="0087700D" w:rsidRPr="001953AC" w:rsidRDefault="0087700D" w:rsidP="00216F5C">
      <w:pPr>
        <w:spacing w:after="0" w:line="360" w:lineRule="auto"/>
        <w:jc w:val="both"/>
        <w:rPr>
          <w:rFonts w:ascii="Times New Roman" w:hAnsi="Times New Roman" w:cs="Times New Roman"/>
          <w:bCs/>
          <w:sz w:val="24"/>
          <w:szCs w:val="24"/>
        </w:rPr>
      </w:pPr>
    </w:p>
    <w:p w14:paraId="2041EFD7" w14:textId="77777777" w:rsidR="00EE7B4C" w:rsidRPr="001953AC" w:rsidRDefault="00EE7B4C" w:rsidP="00216F5C">
      <w:pPr>
        <w:spacing w:after="0" w:line="360" w:lineRule="auto"/>
        <w:jc w:val="both"/>
        <w:rPr>
          <w:rFonts w:ascii="Times New Roman" w:hAnsi="Times New Roman" w:cs="Times New Roman"/>
          <w:bCs/>
          <w:sz w:val="24"/>
          <w:szCs w:val="24"/>
        </w:rPr>
      </w:pPr>
    </w:p>
    <w:p w14:paraId="185846D6" w14:textId="2D6584B4" w:rsidR="009F029E" w:rsidRPr="001953AC" w:rsidRDefault="009F6CF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2AA0AF1B" wp14:editId="30400B7A">
            <wp:extent cx="5612130" cy="3236595"/>
            <wp:effectExtent l="0" t="0" r="7620" b="1905"/>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12130" cy="3236595"/>
                    </a:xfrm>
                    <a:prstGeom prst="rect">
                      <a:avLst/>
                    </a:prstGeom>
                  </pic:spPr>
                </pic:pic>
              </a:graphicData>
            </a:graphic>
          </wp:inline>
        </w:drawing>
      </w:r>
    </w:p>
    <w:p w14:paraId="5CB0B12C" w14:textId="40279D8E" w:rsidR="00A827AB" w:rsidRPr="001953AC" w:rsidRDefault="009B14D1" w:rsidP="00216F5C">
      <w:pPr>
        <w:pStyle w:val="Caption"/>
        <w:spacing w:after="0" w:line="360" w:lineRule="auto"/>
      </w:pPr>
      <w:bookmarkStart w:id="65" w:name="_Toc82349144"/>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22</w:t>
      </w:r>
      <w:r w:rsidR="001414E6" w:rsidRPr="001953AC">
        <w:rPr>
          <w:noProof/>
        </w:rPr>
        <w:fldChar w:fldCharType="end"/>
      </w:r>
      <w:r w:rsidR="009F029E" w:rsidRPr="001953AC">
        <w:t xml:space="preserve"> Scatter plot showing the relationship between gdp per capita and suicide rate</w:t>
      </w:r>
      <w:r w:rsidR="00A827AB" w:rsidRPr="001953AC">
        <w:t xml:space="preserve"> in France.</w:t>
      </w:r>
      <w:bookmarkEnd w:id="65"/>
    </w:p>
    <w:p w14:paraId="45388EB9" w14:textId="77777777" w:rsidR="003156F3" w:rsidRPr="001953AC" w:rsidRDefault="00A827A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chart above displays the relationship between gdp per capita and suicide rate in France. </w:t>
      </w:r>
      <w:r w:rsidR="003C466B" w:rsidRPr="001953AC">
        <w:rPr>
          <w:rFonts w:ascii="Times New Roman" w:hAnsi="Times New Roman" w:cs="Times New Roman"/>
          <w:bCs/>
          <w:sz w:val="24"/>
          <w:szCs w:val="24"/>
        </w:rPr>
        <w:t xml:space="preserve">A negative correlation exists between gdp per capita and suicide rate in France, with several outliers. </w:t>
      </w:r>
      <w:r w:rsidR="0021758D" w:rsidRPr="001953AC">
        <w:rPr>
          <w:rFonts w:ascii="Times New Roman" w:hAnsi="Times New Roman" w:cs="Times New Roman"/>
          <w:bCs/>
          <w:sz w:val="24"/>
          <w:szCs w:val="24"/>
        </w:rPr>
        <w:t xml:space="preserve">The </w:t>
      </w:r>
      <w:r w:rsidR="0029214B" w:rsidRPr="001953AC">
        <w:rPr>
          <w:rFonts w:ascii="Times New Roman" w:hAnsi="Times New Roman" w:cs="Times New Roman"/>
          <w:bCs/>
          <w:sz w:val="24"/>
          <w:szCs w:val="24"/>
        </w:rPr>
        <w:t xml:space="preserve">result of the </w:t>
      </w:r>
      <w:r w:rsidR="0021758D" w:rsidRPr="001953AC">
        <w:rPr>
          <w:rFonts w:ascii="Times New Roman" w:hAnsi="Times New Roman" w:cs="Times New Roman"/>
          <w:bCs/>
          <w:sz w:val="24"/>
          <w:szCs w:val="24"/>
        </w:rPr>
        <w:t xml:space="preserve">correlation coefficient </w:t>
      </w:r>
      <w:r w:rsidR="00355AE3" w:rsidRPr="001953AC">
        <w:rPr>
          <w:rFonts w:ascii="Times New Roman" w:hAnsi="Times New Roman" w:cs="Times New Roman"/>
          <w:bCs/>
          <w:sz w:val="24"/>
          <w:szCs w:val="24"/>
        </w:rPr>
        <w:t>between gdp per capita and suicide rate is approximately -0.152</w:t>
      </w:r>
      <w:r w:rsidR="00BD482D" w:rsidRPr="001953AC">
        <w:rPr>
          <w:rFonts w:ascii="Times New Roman" w:hAnsi="Times New Roman" w:cs="Times New Roman"/>
          <w:bCs/>
          <w:sz w:val="24"/>
          <w:szCs w:val="24"/>
        </w:rPr>
        <w:t xml:space="preserve">, which suggests that there is a weak </w:t>
      </w:r>
      <w:r w:rsidR="005013D3" w:rsidRPr="001953AC">
        <w:rPr>
          <w:rFonts w:ascii="Times New Roman" w:hAnsi="Times New Roman" w:cs="Times New Roman"/>
          <w:bCs/>
          <w:sz w:val="24"/>
          <w:szCs w:val="24"/>
        </w:rPr>
        <w:t xml:space="preserve">negative correlation between suicide rate and gdp per capita. </w:t>
      </w:r>
    </w:p>
    <w:p w14:paraId="4052E879" w14:textId="54BF221F" w:rsidR="00A827AB" w:rsidRPr="001953AC" w:rsidRDefault="003156F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research of 13 European OECD countries which include France, suggests that per capita real GDP has significant reducing impact on the suicide rate. The study suggests that income has a strong influence on suicide in most countries. Hence, policies aimed at economic development will help to prevent suicide. </w:t>
      </w:r>
      <w:r w:rsidR="003C466B" w:rsidRPr="001953AC">
        <w:rPr>
          <w:rFonts w:ascii="Times New Roman" w:hAnsi="Times New Roman" w:cs="Times New Roman"/>
          <w:bCs/>
          <w:sz w:val="24"/>
          <w:szCs w:val="24"/>
        </w:rPr>
        <w:t xml:space="preserve">This shows that besides the gdp per capita, they are other factors that may be responsible for increasing suicide rate for example unemployment, poor health </w:t>
      </w:r>
      <w:r w:rsidRPr="001953AC">
        <w:rPr>
          <w:rFonts w:ascii="Times New Roman" w:hAnsi="Times New Roman" w:cs="Times New Roman"/>
          <w:bCs/>
          <w:sz w:val="24"/>
          <w:szCs w:val="24"/>
        </w:rPr>
        <w:t>etc.</w:t>
      </w:r>
    </w:p>
    <w:p w14:paraId="1C89652D" w14:textId="30950519" w:rsidR="00A1581E" w:rsidRPr="001953AC" w:rsidRDefault="00A1581E" w:rsidP="00216F5C">
      <w:pPr>
        <w:spacing w:after="0" w:line="360" w:lineRule="auto"/>
        <w:jc w:val="both"/>
        <w:rPr>
          <w:rFonts w:ascii="Times New Roman" w:hAnsi="Times New Roman" w:cs="Times New Roman"/>
          <w:bCs/>
          <w:sz w:val="24"/>
          <w:szCs w:val="24"/>
        </w:rPr>
      </w:pPr>
    </w:p>
    <w:p w14:paraId="5FF157A3" w14:textId="48BBF3F6" w:rsidR="00A1581E" w:rsidRPr="001953AC" w:rsidRDefault="00A1581E" w:rsidP="00216F5C">
      <w:pPr>
        <w:spacing w:after="0" w:line="360" w:lineRule="auto"/>
        <w:jc w:val="both"/>
        <w:rPr>
          <w:rFonts w:ascii="Times New Roman" w:hAnsi="Times New Roman" w:cs="Times New Roman"/>
          <w:bCs/>
          <w:sz w:val="24"/>
          <w:szCs w:val="24"/>
        </w:rPr>
      </w:pPr>
    </w:p>
    <w:p w14:paraId="6D8B05D9" w14:textId="1F008354" w:rsidR="00A1581E" w:rsidRPr="001953AC" w:rsidRDefault="000B57A4" w:rsidP="00216F5C">
      <w:pPr>
        <w:spacing w:after="0" w:line="360" w:lineRule="auto"/>
        <w:jc w:val="both"/>
        <w:rPr>
          <w:rFonts w:ascii="Times New Roman" w:hAnsi="Times New Roman" w:cs="Times New Roman"/>
          <w:bCs/>
          <w:sz w:val="28"/>
          <w:szCs w:val="28"/>
        </w:rPr>
      </w:pPr>
      <w:r w:rsidRPr="001953AC">
        <w:rPr>
          <w:rFonts w:ascii="Times New Roman" w:hAnsi="Times New Roman" w:cs="Times New Roman"/>
          <w:bCs/>
          <w:noProof/>
          <w:sz w:val="28"/>
          <w:szCs w:val="28"/>
          <w:lang w:val="en-GB" w:eastAsia="en-GB"/>
        </w:rPr>
        <w:lastRenderedPageBreak/>
        <w:drawing>
          <wp:inline distT="0" distB="0" distL="0" distR="0" wp14:anchorId="71BB033B" wp14:editId="28833F02">
            <wp:extent cx="5612130" cy="3300730"/>
            <wp:effectExtent l="0" t="0" r="762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12130" cy="3300730"/>
                    </a:xfrm>
                    <a:prstGeom prst="rect">
                      <a:avLst/>
                    </a:prstGeom>
                  </pic:spPr>
                </pic:pic>
              </a:graphicData>
            </a:graphic>
          </wp:inline>
        </w:drawing>
      </w:r>
    </w:p>
    <w:p w14:paraId="2F372B18" w14:textId="470CDB6E" w:rsidR="008A4097" w:rsidRPr="001953AC" w:rsidRDefault="009B14D1" w:rsidP="00216F5C">
      <w:pPr>
        <w:pStyle w:val="Caption"/>
        <w:spacing w:after="0" w:line="360" w:lineRule="auto"/>
      </w:pPr>
      <w:bookmarkStart w:id="66" w:name="_Toc82349145"/>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23</w:t>
      </w:r>
      <w:r w:rsidR="001414E6" w:rsidRPr="001953AC">
        <w:rPr>
          <w:noProof/>
        </w:rPr>
        <w:fldChar w:fldCharType="end"/>
      </w:r>
      <w:r w:rsidR="00CB0C09" w:rsidRPr="001953AC">
        <w:t xml:space="preserve"> </w:t>
      </w:r>
      <w:r w:rsidR="008A4097" w:rsidRPr="001953AC">
        <w:t>Scatter plot showing the relationship between gdp per capita and suicide rate in United States of America</w:t>
      </w:r>
      <w:r w:rsidR="00D56681" w:rsidRPr="001953AC">
        <w:t>.</w:t>
      </w:r>
      <w:bookmarkEnd w:id="66"/>
    </w:p>
    <w:p w14:paraId="3ADFF507" w14:textId="77777777" w:rsidR="00DA7A0D" w:rsidRPr="001953AC" w:rsidRDefault="00367AF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above displays the relationship between gdp per capita and suicide rate in United States of America.</w:t>
      </w:r>
      <w:r w:rsidR="005A69DF" w:rsidRPr="001953AC">
        <w:rPr>
          <w:rFonts w:ascii="Times New Roman" w:hAnsi="Times New Roman" w:cs="Times New Roman"/>
          <w:bCs/>
          <w:sz w:val="24"/>
          <w:szCs w:val="24"/>
        </w:rPr>
        <w:t xml:space="preserve"> </w:t>
      </w:r>
      <w:r w:rsidR="00F3022D" w:rsidRPr="001953AC">
        <w:rPr>
          <w:rFonts w:ascii="Times New Roman" w:hAnsi="Times New Roman" w:cs="Times New Roman"/>
          <w:bCs/>
          <w:sz w:val="24"/>
          <w:szCs w:val="24"/>
        </w:rPr>
        <w:t>Weak</w:t>
      </w:r>
      <w:r w:rsidR="005A69DF" w:rsidRPr="001953AC">
        <w:rPr>
          <w:rFonts w:ascii="Times New Roman" w:hAnsi="Times New Roman" w:cs="Times New Roman"/>
          <w:bCs/>
          <w:sz w:val="24"/>
          <w:szCs w:val="24"/>
        </w:rPr>
        <w:t xml:space="preserve"> negative correlation exists between gdp per capita and suicide rate. </w:t>
      </w:r>
      <w:r w:rsidR="00F3022D" w:rsidRPr="001953AC">
        <w:rPr>
          <w:rFonts w:ascii="Times New Roman" w:hAnsi="Times New Roman" w:cs="Times New Roman"/>
          <w:bCs/>
          <w:sz w:val="24"/>
          <w:szCs w:val="24"/>
        </w:rPr>
        <w:t>This</w:t>
      </w:r>
      <w:r w:rsidR="005A69DF" w:rsidRPr="001953AC">
        <w:rPr>
          <w:rFonts w:ascii="Times New Roman" w:hAnsi="Times New Roman" w:cs="Times New Roman"/>
          <w:bCs/>
          <w:sz w:val="24"/>
          <w:szCs w:val="24"/>
        </w:rPr>
        <w:t xml:space="preserve"> result bears similarity with that of countries previously examined within this research.</w:t>
      </w:r>
      <w:r w:rsidR="00211023" w:rsidRPr="001953AC">
        <w:rPr>
          <w:rFonts w:ascii="Times New Roman" w:hAnsi="Times New Roman" w:cs="Times New Roman"/>
          <w:bCs/>
          <w:sz w:val="24"/>
          <w:szCs w:val="24"/>
        </w:rPr>
        <w:t xml:space="preserve"> The correlation coefficient between suicide</w:t>
      </w:r>
      <w:r w:rsidR="005239DD" w:rsidRPr="001953AC">
        <w:rPr>
          <w:rFonts w:ascii="Times New Roman" w:hAnsi="Times New Roman" w:cs="Times New Roman"/>
          <w:bCs/>
          <w:sz w:val="24"/>
          <w:szCs w:val="24"/>
        </w:rPr>
        <w:t xml:space="preserve"> rate and gdp per capita is</w:t>
      </w:r>
      <w:r w:rsidR="0012605C" w:rsidRPr="001953AC">
        <w:rPr>
          <w:rFonts w:ascii="Times New Roman" w:hAnsi="Times New Roman" w:cs="Times New Roman"/>
          <w:bCs/>
          <w:sz w:val="24"/>
          <w:szCs w:val="24"/>
        </w:rPr>
        <w:t xml:space="preserve"> approximately</w:t>
      </w:r>
      <w:r w:rsidR="005239DD" w:rsidRPr="001953AC">
        <w:rPr>
          <w:rFonts w:ascii="Times New Roman" w:hAnsi="Times New Roman" w:cs="Times New Roman"/>
          <w:bCs/>
          <w:sz w:val="24"/>
          <w:szCs w:val="24"/>
        </w:rPr>
        <w:t xml:space="preserve"> </w:t>
      </w:r>
      <w:r w:rsidR="00BD1082" w:rsidRPr="001953AC">
        <w:rPr>
          <w:rFonts w:ascii="Times New Roman" w:hAnsi="Times New Roman" w:cs="Times New Roman"/>
          <w:bCs/>
          <w:sz w:val="24"/>
          <w:szCs w:val="24"/>
        </w:rPr>
        <w:t>-0.0</w:t>
      </w:r>
      <w:r w:rsidR="0012605C" w:rsidRPr="001953AC">
        <w:rPr>
          <w:rFonts w:ascii="Times New Roman" w:hAnsi="Times New Roman" w:cs="Times New Roman"/>
          <w:bCs/>
          <w:sz w:val="24"/>
          <w:szCs w:val="24"/>
        </w:rPr>
        <w:t xml:space="preserve">611. This suggests that there is no relationship between suicide rate and </w:t>
      </w:r>
      <w:r w:rsidR="006E1892" w:rsidRPr="001953AC">
        <w:rPr>
          <w:rFonts w:ascii="Times New Roman" w:hAnsi="Times New Roman" w:cs="Times New Roman"/>
          <w:bCs/>
          <w:sz w:val="24"/>
          <w:szCs w:val="24"/>
        </w:rPr>
        <w:t>gdp per capita.</w:t>
      </w:r>
      <w:r w:rsidR="00DA7A0D" w:rsidRPr="001953AC">
        <w:rPr>
          <w:rFonts w:ascii="Times New Roman" w:hAnsi="Times New Roman" w:cs="Times New Roman"/>
          <w:bCs/>
          <w:sz w:val="24"/>
          <w:szCs w:val="24"/>
        </w:rPr>
        <w:t xml:space="preserve"> Previous study shows that the association of business cycles with suicide among certain age groups may indicate that economic hardships are a precipitating factor for some individuals who likely have other existing risk factors (Feijun et al, 2011).</w:t>
      </w:r>
    </w:p>
    <w:p w14:paraId="4B490384" w14:textId="13FD4347" w:rsidR="005A69DF" w:rsidRPr="001953AC" w:rsidRDefault="005A69DF" w:rsidP="00216F5C">
      <w:pPr>
        <w:spacing w:after="0" w:line="360" w:lineRule="auto"/>
        <w:jc w:val="both"/>
        <w:rPr>
          <w:rFonts w:ascii="Times New Roman" w:hAnsi="Times New Roman" w:cs="Times New Roman"/>
          <w:bCs/>
          <w:sz w:val="24"/>
          <w:szCs w:val="24"/>
        </w:rPr>
      </w:pPr>
    </w:p>
    <w:p w14:paraId="23BB22C0" w14:textId="4B18B87E" w:rsidR="00367AF5" w:rsidRPr="001953AC" w:rsidRDefault="00367AF5" w:rsidP="00216F5C">
      <w:pPr>
        <w:spacing w:after="0" w:line="360" w:lineRule="auto"/>
        <w:jc w:val="both"/>
        <w:rPr>
          <w:rFonts w:ascii="Times New Roman" w:hAnsi="Times New Roman" w:cs="Times New Roman"/>
          <w:bCs/>
          <w:sz w:val="24"/>
          <w:szCs w:val="24"/>
        </w:rPr>
      </w:pPr>
    </w:p>
    <w:p w14:paraId="20AEC976" w14:textId="71CEB2E2" w:rsidR="00D56681" w:rsidRPr="001953AC" w:rsidRDefault="000B57A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21B1769F" wp14:editId="6CFA4035">
            <wp:extent cx="5612130" cy="3317875"/>
            <wp:effectExtent l="0" t="0" r="762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12130" cy="3317875"/>
                    </a:xfrm>
                    <a:prstGeom prst="rect">
                      <a:avLst/>
                    </a:prstGeom>
                  </pic:spPr>
                </pic:pic>
              </a:graphicData>
            </a:graphic>
          </wp:inline>
        </w:drawing>
      </w:r>
    </w:p>
    <w:p w14:paraId="25F3A9DE" w14:textId="2C473043" w:rsidR="003F7D2D" w:rsidRPr="001953AC" w:rsidRDefault="009B14D1" w:rsidP="00216F5C">
      <w:pPr>
        <w:pStyle w:val="Caption"/>
        <w:spacing w:after="0" w:line="360" w:lineRule="auto"/>
      </w:pPr>
      <w:bookmarkStart w:id="67" w:name="_Toc82349146"/>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24</w:t>
      </w:r>
      <w:r w:rsidR="001414E6" w:rsidRPr="001953AC">
        <w:rPr>
          <w:noProof/>
        </w:rPr>
        <w:fldChar w:fldCharType="end"/>
      </w:r>
      <w:r w:rsidR="00D56681" w:rsidRPr="001953AC">
        <w:t xml:space="preserve"> Scatter plot showing the relationship between gdp per capita and suicide rate in Canada.</w:t>
      </w:r>
      <w:bookmarkEnd w:id="67"/>
    </w:p>
    <w:p w14:paraId="561E2063" w14:textId="77777777" w:rsidR="00F672F0" w:rsidRPr="001953AC" w:rsidRDefault="00EA40F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above displays the relationship between gdp per capita and suicide rate in Canada.</w:t>
      </w:r>
      <w:r w:rsidR="00544213" w:rsidRPr="001953AC">
        <w:rPr>
          <w:rFonts w:ascii="Times New Roman" w:hAnsi="Times New Roman" w:cs="Times New Roman"/>
          <w:bCs/>
          <w:sz w:val="24"/>
          <w:szCs w:val="24"/>
        </w:rPr>
        <w:t xml:space="preserve"> There is </w:t>
      </w:r>
      <w:r w:rsidR="007838E5" w:rsidRPr="001953AC">
        <w:rPr>
          <w:rFonts w:ascii="Times New Roman" w:hAnsi="Times New Roman" w:cs="Times New Roman"/>
          <w:bCs/>
          <w:sz w:val="24"/>
          <w:szCs w:val="24"/>
        </w:rPr>
        <w:t>a weak</w:t>
      </w:r>
      <w:r w:rsidR="00544213" w:rsidRPr="001953AC">
        <w:rPr>
          <w:rFonts w:ascii="Times New Roman" w:hAnsi="Times New Roman" w:cs="Times New Roman"/>
          <w:bCs/>
          <w:sz w:val="24"/>
          <w:szCs w:val="24"/>
        </w:rPr>
        <w:t xml:space="preserve"> correlation between suicide rate and gdp per capita as shown in the chart.</w:t>
      </w:r>
      <w:r w:rsidR="00182447" w:rsidRPr="001953AC">
        <w:rPr>
          <w:rFonts w:ascii="Times New Roman" w:hAnsi="Times New Roman" w:cs="Times New Roman"/>
          <w:bCs/>
          <w:sz w:val="24"/>
          <w:szCs w:val="24"/>
        </w:rPr>
        <w:t xml:space="preserve"> The correlation coefficient of suicide rate and gdp per capita is approximately </w:t>
      </w:r>
      <w:r w:rsidR="006B1AEE" w:rsidRPr="001953AC">
        <w:rPr>
          <w:rFonts w:ascii="Times New Roman" w:hAnsi="Times New Roman" w:cs="Times New Roman"/>
          <w:bCs/>
          <w:sz w:val="24"/>
          <w:szCs w:val="24"/>
        </w:rPr>
        <w:t xml:space="preserve">-0.128 which suggests that the relationship between </w:t>
      </w:r>
      <w:r w:rsidR="002B5CE8" w:rsidRPr="001953AC">
        <w:rPr>
          <w:rFonts w:ascii="Times New Roman" w:hAnsi="Times New Roman" w:cs="Times New Roman"/>
          <w:bCs/>
          <w:sz w:val="24"/>
          <w:szCs w:val="24"/>
        </w:rPr>
        <w:t>suicide rate and gdp per capita is weak.</w:t>
      </w:r>
      <w:r w:rsidR="00F672F0" w:rsidRPr="001953AC">
        <w:rPr>
          <w:rFonts w:ascii="Times New Roman" w:hAnsi="Times New Roman" w:cs="Times New Roman"/>
          <w:bCs/>
          <w:sz w:val="24"/>
          <w:szCs w:val="24"/>
        </w:rPr>
        <w:t xml:space="preserve"> However, previous studies in Canada show that rises in suicide rate among young people have occurred in parallel with other signals of deteriorating youth mental health, including rises in self-reported depression symptoms, suicide attempts and hospital admissions for self-harm (Mitchell et al, 2018)</w:t>
      </w:r>
    </w:p>
    <w:p w14:paraId="5CCD4CA8" w14:textId="77777777" w:rsidR="00F672F0" w:rsidRPr="001953AC" w:rsidRDefault="00F672F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Lynch et al., 2001 suggests that evidence regarding the association between income inequality and suicide rates is mixed. Further analysis using a multi-country analysis reveals a likely association between lower levels of income inequality and increased suicide rates. </w:t>
      </w:r>
    </w:p>
    <w:p w14:paraId="356E2303" w14:textId="07E8DA14" w:rsidR="00EA40F1" w:rsidRPr="001953AC" w:rsidRDefault="00EA40F1" w:rsidP="00216F5C">
      <w:pPr>
        <w:spacing w:after="0" w:line="360" w:lineRule="auto"/>
        <w:jc w:val="both"/>
        <w:rPr>
          <w:rFonts w:ascii="Times New Roman" w:hAnsi="Times New Roman" w:cs="Times New Roman"/>
          <w:bCs/>
          <w:sz w:val="24"/>
          <w:szCs w:val="24"/>
        </w:rPr>
      </w:pPr>
    </w:p>
    <w:p w14:paraId="1655B308" w14:textId="77777777" w:rsidR="003F7D2D" w:rsidRPr="001953AC" w:rsidRDefault="003F7D2D" w:rsidP="00216F5C">
      <w:pPr>
        <w:spacing w:after="0" w:line="360" w:lineRule="auto"/>
        <w:jc w:val="both"/>
        <w:rPr>
          <w:rFonts w:ascii="Times New Roman" w:hAnsi="Times New Roman" w:cs="Times New Roman"/>
          <w:bCs/>
          <w:sz w:val="24"/>
          <w:szCs w:val="24"/>
        </w:rPr>
      </w:pPr>
    </w:p>
    <w:p w14:paraId="5AA2BB70" w14:textId="77777777" w:rsidR="003F7D2D" w:rsidRPr="001953AC" w:rsidRDefault="003F7D2D" w:rsidP="00216F5C">
      <w:pPr>
        <w:spacing w:after="0" w:line="360" w:lineRule="auto"/>
        <w:jc w:val="both"/>
        <w:rPr>
          <w:rFonts w:ascii="Times New Roman" w:hAnsi="Times New Roman" w:cs="Times New Roman"/>
          <w:bCs/>
          <w:sz w:val="24"/>
          <w:szCs w:val="24"/>
        </w:rPr>
      </w:pPr>
    </w:p>
    <w:p w14:paraId="556BAE6E" w14:textId="338853A3" w:rsidR="00D56681" w:rsidRPr="001953AC" w:rsidRDefault="009144B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0FFD6331" wp14:editId="4383514B">
            <wp:extent cx="5612130" cy="3261360"/>
            <wp:effectExtent l="0" t="0" r="762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12130" cy="3261360"/>
                    </a:xfrm>
                    <a:prstGeom prst="rect">
                      <a:avLst/>
                    </a:prstGeom>
                  </pic:spPr>
                </pic:pic>
              </a:graphicData>
            </a:graphic>
          </wp:inline>
        </w:drawing>
      </w:r>
      <w:r w:rsidR="00D56681" w:rsidRPr="001953AC">
        <w:rPr>
          <w:rFonts w:ascii="Times New Roman" w:hAnsi="Times New Roman" w:cs="Times New Roman"/>
          <w:bCs/>
          <w:sz w:val="24"/>
          <w:szCs w:val="24"/>
        </w:rPr>
        <w:t xml:space="preserve"> </w:t>
      </w:r>
    </w:p>
    <w:p w14:paraId="6B72E630" w14:textId="52834424" w:rsidR="003F7D2D" w:rsidRPr="001953AC" w:rsidRDefault="009B14D1" w:rsidP="00216F5C">
      <w:pPr>
        <w:pStyle w:val="Caption"/>
        <w:spacing w:after="0" w:line="360" w:lineRule="auto"/>
      </w:pPr>
      <w:bookmarkStart w:id="68" w:name="_Toc82349147"/>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25</w:t>
      </w:r>
      <w:r w:rsidR="001414E6" w:rsidRPr="001953AC">
        <w:rPr>
          <w:noProof/>
        </w:rPr>
        <w:fldChar w:fldCharType="end"/>
      </w:r>
      <w:r w:rsidR="003F7D2D" w:rsidRPr="001953AC">
        <w:t xml:space="preserve"> Scatter plot showing the relationship between gdp per capita and suicide rate in Japan.</w:t>
      </w:r>
      <w:bookmarkEnd w:id="68"/>
    </w:p>
    <w:p w14:paraId="475B4A02" w14:textId="2C8334EA" w:rsidR="007E79E1" w:rsidRPr="001953AC" w:rsidRDefault="007E79E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above displays the relationship between the gdp per capita and suicide rate in Japan.</w:t>
      </w:r>
      <w:r w:rsidR="000D03D0" w:rsidRPr="001953AC">
        <w:rPr>
          <w:rFonts w:ascii="Times New Roman" w:hAnsi="Times New Roman" w:cs="Times New Roman"/>
          <w:bCs/>
          <w:sz w:val="24"/>
          <w:szCs w:val="24"/>
        </w:rPr>
        <w:t xml:space="preserve"> There is </w:t>
      </w:r>
      <w:r w:rsidR="00F34614" w:rsidRPr="001953AC">
        <w:rPr>
          <w:rFonts w:ascii="Times New Roman" w:hAnsi="Times New Roman" w:cs="Times New Roman"/>
          <w:bCs/>
          <w:sz w:val="24"/>
          <w:szCs w:val="24"/>
        </w:rPr>
        <w:t xml:space="preserve">a </w:t>
      </w:r>
      <w:r w:rsidR="00F708E9" w:rsidRPr="001953AC">
        <w:rPr>
          <w:rFonts w:ascii="Times New Roman" w:hAnsi="Times New Roman" w:cs="Times New Roman"/>
          <w:bCs/>
          <w:sz w:val="24"/>
          <w:szCs w:val="24"/>
        </w:rPr>
        <w:t>strong</w:t>
      </w:r>
      <w:r w:rsidR="00F34614" w:rsidRPr="001953AC">
        <w:rPr>
          <w:rFonts w:ascii="Times New Roman" w:hAnsi="Times New Roman" w:cs="Times New Roman"/>
          <w:bCs/>
          <w:sz w:val="24"/>
          <w:szCs w:val="24"/>
        </w:rPr>
        <w:t xml:space="preserve"> negative</w:t>
      </w:r>
      <w:r w:rsidR="000D03D0" w:rsidRPr="001953AC">
        <w:rPr>
          <w:rFonts w:ascii="Times New Roman" w:hAnsi="Times New Roman" w:cs="Times New Roman"/>
          <w:bCs/>
          <w:sz w:val="24"/>
          <w:szCs w:val="24"/>
        </w:rPr>
        <w:t xml:space="preserve"> correlation between gdp per capita and suicide rate</w:t>
      </w:r>
      <w:r w:rsidR="004B1E0F" w:rsidRPr="001953AC">
        <w:rPr>
          <w:rFonts w:ascii="Times New Roman" w:hAnsi="Times New Roman" w:cs="Times New Roman"/>
          <w:bCs/>
          <w:sz w:val="24"/>
          <w:szCs w:val="24"/>
        </w:rPr>
        <w:t xml:space="preserve"> as seen on the chart.</w:t>
      </w:r>
      <w:r w:rsidR="00F708E9" w:rsidRPr="001953AC">
        <w:rPr>
          <w:rFonts w:ascii="Times New Roman" w:hAnsi="Times New Roman" w:cs="Times New Roman"/>
          <w:bCs/>
          <w:sz w:val="24"/>
          <w:szCs w:val="24"/>
        </w:rPr>
        <w:t xml:space="preserve"> Using pearson’s method the correlation </w:t>
      </w:r>
      <w:r w:rsidR="00F3022D" w:rsidRPr="001953AC">
        <w:rPr>
          <w:rFonts w:ascii="Times New Roman" w:hAnsi="Times New Roman" w:cs="Times New Roman"/>
          <w:bCs/>
          <w:sz w:val="24"/>
          <w:szCs w:val="24"/>
        </w:rPr>
        <w:t>coefficient</w:t>
      </w:r>
      <w:r w:rsidR="00111177" w:rsidRPr="001953AC">
        <w:rPr>
          <w:rFonts w:ascii="Times New Roman" w:hAnsi="Times New Roman" w:cs="Times New Roman"/>
          <w:bCs/>
          <w:sz w:val="24"/>
          <w:szCs w:val="24"/>
        </w:rPr>
        <w:t xml:space="preserve"> between suicide rate and gdp per capita was obtained as</w:t>
      </w:r>
      <w:r w:rsidR="00570984" w:rsidRPr="001953AC">
        <w:rPr>
          <w:rFonts w:ascii="Times New Roman" w:hAnsi="Times New Roman" w:cs="Times New Roman"/>
          <w:bCs/>
          <w:sz w:val="24"/>
          <w:szCs w:val="24"/>
        </w:rPr>
        <w:t xml:space="preserve"> app</w:t>
      </w:r>
      <w:r w:rsidR="00FE547B" w:rsidRPr="001953AC">
        <w:rPr>
          <w:rFonts w:ascii="Times New Roman" w:hAnsi="Times New Roman" w:cs="Times New Roman"/>
          <w:bCs/>
          <w:sz w:val="24"/>
          <w:szCs w:val="24"/>
        </w:rPr>
        <w:t>roximately</w:t>
      </w:r>
      <w:r w:rsidR="00111177" w:rsidRPr="001953AC">
        <w:rPr>
          <w:rFonts w:ascii="Times New Roman" w:hAnsi="Times New Roman" w:cs="Times New Roman"/>
          <w:bCs/>
          <w:sz w:val="24"/>
          <w:szCs w:val="24"/>
        </w:rPr>
        <w:t xml:space="preserve"> </w:t>
      </w:r>
      <w:r w:rsidR="00570984" w:rsidRPr="001953AC">
        <w:rPr>
          <w:rFonts w:ascii="Times New Roman" w:hAnsi="Times New Roman" w:cs="Times New Roman"/>
          <w:bCs/>
          <w:sz w:val="24"/>
          <w:szCs w:val="24"/>
        </w:rPr>
        <w:t>-0.530</w:t>
      </w:r>
      <w:r w:rsidR="00FE547B" w:rsidRPr="001953AC">
        <w:rPr>
          <w:rFonts w:ascii="Times New Roman" w:hAnsi="Times New Roman" w:cs="Times New Roman"/>
          <w:bCs/>
          <w:sz w:val="24"/>
          <w:szCs w:val="24"/>
        </w:rPr>
        <w:t xml:space="preserve">. </w:t>
      </w:r>
      <w:r w:rsidR="00F3022D" w:rsidRPr="001953AC">
        <w:rPr>
          <w:rFonts w:ascii="Times New Roman" w:hAnsi="Times New Roman" w:cs="Times New Roman"/>
          <w:bCs/>
          <w:sz w:val="24"/>
          <w:szCs w:val="24"/>
        </w:rPr>
        <w:t>This</w:t>
      </w:r>
      <w:r w:rsidR="00FE547B" w:rsidRPr="001953AC">
        <w:rPr>
          <w:rFonts w:ascii="Times New Roman" w:hAnsi="Times New Roman" w:cs="Times New Roman"/>
          <w:bCs/>
          <w:sz w:val="24"/>
          <w:szCs w:val="24"/>
        </w:rPr>
        <w:t xml:space="preserve"> suggests that gdp per capita may likely influence suicide rate.</w:t>
      </w:r>
    </w:p>
    <w:p w14:paraId="62432E95" w14:textId="465EEAA3" w:rsidR="003F7D2D" w:rsidRPr="001953AC" w:rsidRDefault="003F7D2D" w:rsidP="00216F5C">
      <w:pPr>
        <w:spacing w:after="0" w:line="360" w:lineRule="auto"/>
        <w:jc w:val="both"/>
        <w:rPr>
          <w:rFonts w:ascii="Times New Roman" w:hAnsi="Times New Roman" w:cs="Times New Roman"/>
          <w:bCs/>
          <w:sz w:val="24"/>
          <w:szCs w:val="24"/>
        </w:rPr>
      </w:pPr>
    </w:p>
    <w:p w14:paraId="425C4741" w14:textId="3470227C" w:rsidR="003F7D2D" w:rsidRPr="001953AC" w:rsidRDefault="0024297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4CE7CC42" wp14:editId="597D0797">
            <wp:extent cx="5612130" cy="3286125"/>
            <wp:effectExtent l="0" t="0" r="7620" b="9525"/>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12130" cy="3286125"/>
                    </a:xfrm>
                    <a:prstGeom prst="rect">
                      <a:avLst/>
                    </a:prstGeom>
                  </pic:spPr>
                </pic:pic>
              </a:graphicData>
            </a:graphic>
          </wp:inline>
        </w:drawing>
      </w:r>
    </w:p>
    <w:p w14:paraId="0559774D" w14:textId="7CCD0CF0" w:rsidR="003F7D2D" w:rsidRPr="001953AC" w:rsidRDefault="009B14D1" w:rsidP="00216F5C">
      <w:pPr>
        <w:pStyle w:val="Caption"/>
        <w:spacing w:after="0" w:line="360" w:lineRule="auto"/>
      </w:pPr>
      <w:bookmarkStart w:id="69" w:name="_Toc82349148"/>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26</w:t>
      </w:r>
      <w:r w:rsidR="001414E6" w:rsidRPr="001953AC">
        <w:rPr>
          <w:noProof/>
        </w:rPr>
        <w:fldChar w:fldCharType="end"/>
      </w:r>
      <w:r w:rsidR="003F7D2D" w:rsidRPr="001953AC">
        <w:t xml:space="preserve"> Scatter plot showing the relationship between gdp per capita and suicide rate in United Kingdom.</w:t>
      </w:r>
      <w:bookmarkEnd w:id="69"/>
    </w:p>
    <w:p w14:paraId="593B5258" w14:textId="33D056FB" w:rsidR="00751F77" w:rsidRPr="001953AC" w:rsidRDefault="00751F7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above chart displays the relationship between suicide rate and gdp per capita in the United Kingdom.</w:t>
      </w:r>
      <w:r w:rsidR="00B6756F" w:rsidRPr="001953AC">
        <w:rPr>
          <w:rFonts w:ascii="Times New Roman" w:hAnsi="Times New Roman" w:cs="Times New Roman"/>
          <w:bCs/>
          <w:sz w:val="24"/>
          <w:szCs w:val="24"/>
        </w:rPr>
        <w:t xml:space="preserve"> </w:t>
      </w:r>
      <w:r w:rsidR="00836DDC" w:rsidRPr="001953AC">
        <w:rPr>
          <w:rFonts w:ascii="Times New Roman" w:hAnsi="Times New Roman" w:cs="Times New Roman"/>
          <w:bCs/>
          <w:sz w:val="24"/>
          <w:szCs w:val="24"/>
        </w:rPr>
        <w:t xml:space="preserve">Results from the chart shows that there is a </w:t>
      </w:r>
      <w:r w:rsidR="00C66111" w:rsidRPr="001953AC">
        <w:rPr>
          <w:rFonts w:ascii="Times New Roman" w:hAnsi="Times New Roman" w:cs="Times New Roman"/>
          <w:bCs/>
          <w:sz w:val="24"/>
          <w:szCs w:val="24"/>
        </w:rPr>
        <w:t xml:space="preserve">perfect </w:t>
      </w:r>
      <w:r w:rsidR="00836DDC" w:rsidRPr="001953AC">
        <w:rPr>
          <w:rFonts w:ascii="Times New Roman" w:hAnsi="Times New Roman" w:cs="Times New Roman"/>
          <w:bCs/>
          <w:sz w:val="24"/>
          <w:szCs w:val="24"/>
        </w:rPr>
        <w:t>negative correlation between gdp per capita and suicide rate in the United Kingdom</w:t>
      </w:r>
      <w:r w:rsidR="008869F3" w:rsidRPr="001953AC">
        <w:rPr>
          <w:rFonts w:ascii="Times New Roman" w:hAnsi="Times New Roman" w:cs="Times New Roman"/>
          <w:bCs/>
          <w:sz w:val="24"/>
          <w:szCs w:val="24"/>
        </w:rPr>
        <w:t xml:space="preserve"> with </w:t>
      </w:r>
      <w:r w:rsidR="004302AF" w:rsidRPr="001953AC">
        <w:rPr>
          <w:rFonts w:ascii="Times New Roman" w:hAnsi="Times New Roman" w:cs="Times New Roman"/>
          <w:bCs/>
          <w:sz w:val="24"/>
          <w:szCs w:val="24"/>
        </w:rPr>
        <w:t>several</w:t>
      </w:r>
      <w:r w:rsidR="008869F3" w:rsidRPr="001953AC">
        <w:rPr>
          <w:rFonts w:ascii="Times New Roman" w:hAnsi="Times New Roman" w:cs="Times New Roman"/>
          <w:bCs/>
          <w:sz w:val="24"/>
          <w:szCs w:val="24"/>
        </w:rPr>
        <w:t xml:space="preserve"> outliers.</w:t>
      </w:r>
      <w:r w:rsidR="00FB4731" w:rsidRPr="001953AC">
        <w:rPr>
          <w:rFonts w:ascii="Times New Roman" w:hAnsi="Times New Roman" w:cs="Times New Roman"/>
          <w:bCs/>
          <w:sz w:val="24"/>
          <w:szCs w:val="24"/>
        </w:rPr>
        <w:t xml:space="preserve"> Using pearson</w:t>
      </w:r>
      <w:r w:rsidR="00485B68" w:rsidRPr="001953AC">
        <w:rPr>
          <w:rFonts w:ascii="Times New Roman" w:hAnsi="Times New Roman" w:cs="Times New Roman"/>
          <w:bCs/>
          <w:sz w:val="24"/>
          <w:szCs w:val="24"/>
        </w:rPr>
        <w:t>’s</w:t>
      </w:r>
      <w:r w:rsidR="00FB4731" w:rsidRPr="001953AC">
        <w:rPr>
          <w:rFonts w:ascii="Times New Roman" w:hAnsi="Times New Roman" w:cs="Times New Roman"/>
          <w:bCs/>
          <w:sz w:val="24"/>
          <w:szCs w:val="24"/>
        </w:rPr>
        <w:t xml:space="preserve"> method </w:t>
      </w:r>
      <w:r w:rsidR="00485B68" w:rsidRPr="001953AC">
        <w:rPr>
          <w:rFonts w:ascii="Times New Roman" w:hAnsi="Times New Roman" w:cs="Times New Roman"/>
          <w:bCs/>
          <w:sz w:val="24"/>
          <w:szCs w:val="24"/>
        </w:rPr>
        <w:t>the correlation coefficient between suicide rate and gdp per capita was obtained as</w:t>
      </w:r>
      <w:r w:rsidR="006B4979" w:rsidRPr="001953AC">
        <w:rPr>
          <w:rFonts w:ascii="Times New Roman" w:hAnsi="Times New Roman" w:cs="Times New Roman"/>
          <w:bCs/>
          <w:sz w:val="24"/>
          <w:szCs w:val="24"/>
        </w:rPr>
        <w:t xml:space="preserve"> approximately</w:t>
      </w:r>
      <w:r w:rsidR="00485B68" w:rsidRPr="001953AC">
        <w:rPr>
          <w:rFonts w:ascii="Times New Roman" w:hAnsi="Times New Roman" w:cs="Times New Roman"/>
          <w:bCs/>
          <w:sz w:val="24"/>
          <w:szCs w:val="24"/>
        </w:rPr>
        <w:t xml:space="preserve"> </w:t>
      </w:r>
      <w:r w:rsidR="006B4979" w:rsidRPr="001953AC">
        <w:rPr>
          <w:rFonts w:ascii="Times New Roman" w:hAnsi="Times New Roman" w:cs="Times New Roman"/>
          <w:bCs/>
          <w:sz w:val="24"/>
          <w:szCs w:val="24"/>
        </w:rPr>
        <w:t>-0.88</w:t>
      </w:r>
      <w:r w:rsidR="00EE2B2A" w:rsidRPr="001953AC">
        <w:rPr>
          <w:rFonts w:ascii="Times New Roman" w:hAnsi="Times New Roman" w:cs="Times New Roman"/>
          <w:bCs/>
          <w:sz w:val="24"/>
          <w:szCs w:val="24"/>
        </w:rPr>
        <w:t xml:space="preserve">9. </w:t>
      </w:r>
      <w:r w:rsidR="00F3022D" w:rsidRPr="001953AC">
        <w:rPr>
          <w:rFonts w:ascii="Times New Roman" w:hAnsi="Times New Roman" w:cs="Times New Roman"/>
          <w:bCs/>
          <w:sz w:val="24"/>
          <w:szCs w:val="24"/>
        </w:rPr>
        <w:t>This</w:t>
      </w:r>
      <w:r w:rsidR="00EE2B2A" w:rsidRPr="001953AC">
        <w:rPr>
          <w:rFonts w:ascii="Times New Roman" w:hAnsi="Times New Roman" w:cs="Times New Roman"/>
          <w:bCs/>
          <w:sz w:val="24"/>
          <w:szCs w:val="24"/>
        </w:rPr>
        <w:t xml:space="preserve"> suggests that suicide rate </w:t>
      </w:r>
      <w:r w:rsidR="00A434AF" w:rsidRPr="001953AC">
        <w:rPr>
          <w:rFonts w:ascii="Times New Roman" w:hAnsi="Times New Roman" w:cs="Times New Roman"/>
          <w:bCs/>
          <w:sz w:val="24"/>
          <w:szCs w:val="24"/>
        </w:rPr>
        <w:t>may be influenced by the suicide rate.</w:t>
      </w:r>
    </w:p>
    <w:p w14:paraId="64762124" w14:textId="638AB670" w:rsidR="004302AF" w:rsidRPr="001953AC" w:rsidRDefault="004302AF" w:rsidP="00216F5C">
      <w:pPr>
        <w:spacing w:after="0" w:line="360" w:lineRule="auto"/>
        <w:jc w:val="both"/>
        <w:rPr>
          <w:rFonts w:ascii="Times New Roman" w:hAnsi="Times New Roman" w:cs="Times New Roman"/>
          <w:bCs/>
          <w:sz w:val="24"/>
          <w:szCs w:val="24"/>
        </w:rPr>
      </w:pPr>
    </w:p>
    <w:p w14:paraId="0D92BE13" w14:textId="313F8F5F" w:rsidR="00334639" w:rsidRPr="001953AC" w:rsidRDefault="00334639" w:rsidP="00216F5C">
      <w:pPr>
        <w:spacing w:after="0" w:line="360" w:lineRule="auto"/>
        <w:jc w:val="both"/>
        <w:rPr>
          <w:rFonts w:ascii="Times New Roman" w:hAnsi="Times New Roman" w:cs="Times New Roman"/>
          <w:bCs/>
          <w:sz w:val="24"/>
          <w:szCs w:val="24"/>
        </w:rPr>
      </w:pPr>
    </w:p>
    <w:p w14:paraId="63FE6397" w14:textId="77777777" w:rsidR="00334639" w:rsidRPr="001953AC" w:rsidRDefault="00334639" w:rsidP="00216F5C">
      <w:pPr>
        <w:spacing w:after="0" w:line="360" w:lineRule="auto"/>
        <w:jc w:val="both"/>
        <w:rPr>
          <w:rFonts w:ascii="Times New Roman" w:hAnsi="Times New Roman" w:cs="Times New Roman"/>
          <w:bCs/>
          <w:sz w:val="24"/>
          <w:szCs w:val="24"/>
        </w:rPr>
      </w:pPr>
    </w:p>
    <w:p w14:paraId="50701364" w14:textId="77777777" w:rsidR="00334639" w:rsidRPr="001953AC" w:rsidRDefault="00334639" w:rsidP="00216F5C">
      <w:pPr>
        <w:spacing w:after="0" w:line="360" w:lineRule="auto"/>
        <w:jc w:val="both"/>
        <w:rPr>
          <w:rFonts w:ascii="Times New Roman" w:hAnsi="Times New Roman" w:cs="Times New Roman"/>
          <w:bCs/>
          <w:sz w:val="24"/>
          <w:szCs w:val="24"/>
        </w:rPr>
      </w:pPr>
    </w:p>
    <w:p w14:paraId="5F2868C9" w14:textId="77777777" w:rsidR="00334639" w:rsidRPr="001953AC" w:rsidRDefault="00334639" w:rsidP="00216F5C">
      <w:pPr>
        <w:spacing w:after="0" w:line="360" w:lineRule="auto"/>
        <w:jc w:val="both"/>
        <w:rPr>
          <w:rFonts w:ascii="Times New Roman" w:hAnsi="Times New Roman" w:cs="Times New Roman"/>
          <w:bCs/>
          <w:sz w:val="24"/>
          <w:szCs w:val="24"/>
        </w:rPr>
      </w:pPr>
    </w:p>
    <w:p w14:paraId="6A3F8869" w14:textId="77777777" w:rsidR="00334639" w:rsidRPr="001953AC" w:rsidRDefault="00334639" w:rsidP="00216F5C">
      <w:pPr>
        <w:spacing w:after="0" w:line="360" w:lineRule="auto"/>
        <w:jc w:val="both"/>
        <w:rPr>
          <w:rFonts w:ascii="Times New Roman" w:hAnsi="Times New Roman" w:cs="Times New Roman"/>
          <w:bCs/>
          <w:sz w:val="24"/>
          <w:szCs w:val="24"/>
        </w:rPr>
      </w:pPr>
    </w:p>
    <w:p w14:paraId="48BF9BD2" w14:textId="77777777" w:rsidR="00334639" w:rsidRPr="001953AC" w:rsidRDefault="00334639" w:rsidP="00216F5C">
      <w:pPr>
        <w:spacing w:after="0" w:line="360" w:lineRule="auto"/>
        <w:jc w:val="both"/>
        <w:rPr>
          <w:rFonts w:ascii="Times New Roman" w:hAnsi="Times New Roman" w:cs="Times New Roman"/>
          <w:bCs/>
          <w:sz w:val="24"/>
          <w:szCs w:val="24"/>
        </w:rPr>
      </w:pPr>
    </w:p>
    <w:p w14:paraId="76D18073" w14:textId="77777777" w:rsidR="00334639" w:rsidRPr="001953AC" w:rsidRDefault="00334639" w:rsidP="00216F5C">
      <w:pPr>
        <w:spacing w:after="0" w:line="360" w:lineRule="auto"/>
        <w:jc w:val="both"/>
        <w:rPr>
          <w:rFonts w:ascii="Times New Roman" w:hAnsi="Times New Roman" w:cs="Times New Roman"/>
          <w:bCs/>
          <w:sz w:val="24"/>
          <w:szCs w:val="24"/>
        </w:rPr>
      </w:pPr>
    </w:p>
    <w:p w14:paraId="544F05E1" w14:textId="77777777" w:rsidR="00334639" w:rsidRDefault="00334639" w:rsidP="00216F5C">
      <w:pPr>
        <w:spacing w:after="0" w:line="360" w:lineRule="auto"/>
        <w:jc w:val="both"/>
        <w:rPr>
          <w:rFonts w:ascii="Times New Roman" w:hAnsi="Times New Roman" w:cs="Times New Roman"/>
          <w:bCs/>
          <w:sz w:val="24"/>
          <w:szCs w:val="24"/>
        </w:rPr>
      </w:pPr>
    </w:p>
    <w:p w14:paraId="5AA90D71" w14:textId="77777777" w:rsidR="00216F5C" w:rsidRPr="001953AC" w:rsidRDefault="00216F5C" w:rsidP="00216F5C">
      <w:pPr>
        <w:spacing w:after="0" w:line="360" w:lineRule="auto"/>
        <w:jc w:val="both"/>
        <w:rPr>
          <w:rFonts w:ascii="Times New Roman" w:hAnsi="Times New Roman" w:cs="Times New Roman"/>
          <w:bCs/>
          <w:sz w:val="24"/>
          <w:szCs w:val="24"/>
        </w:rPr>
      </w:pPr>
    </w:p>
    <w:p w14:paraId="49A67706" w14:textId="572F40E9" w:rsidR="00334639" w:rsidRPr="001953AC" w:rsidRDefault="00D95E2C" w:rsidP="00216F5C">
      <w:pPr>
        <w:pStyle w:val="Heading2"/>
        <w:spacing w:before="0" w:beforeAutospacing="0" w:after="0" w:afterAutospacing="0" w:line="360" w:lineRule="auto"/>
        <w:rPr>
          <w:sz w:val="24"/>
          <w:szCs w:val="24"/>
        </w:rPr>
      </w:pPr>
      <w:bookmarkStart w:id="70" w:name="_Toc82418419"/>
      <w:r w:rsidRPr="001953AC">
        <w:rPr>
          <w:sz w:val="24"/>
          <w:szCs w:val="24"/>
        </w:rPr>
        <w:lastRenderedPageBreak/>
        <w:t>5.7</w:t>
      </w:r>
      <w:r w:rsidR="00334639" w:rsidRPr="001953AC">
        <w:rPr>
          <w:sz w:val="24"/>
          <w:szCs w:val="24"/>
        </w:rPr>
        <w:t xml:space="preserve"> Relationship between Depression and Suicide Rate</w:t>
      </w:r>
      <w:bookmarkEnd w:id="70"/>
    </w:p>
    <w:p w14:paraId="5B85C505" w14:textId="70BB1B9E" w:rsidR="00A63C0C" w:rsidRPr="001953AC" w:rsidRDefault="00BE285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drawing>
          <wp:inline distT="0" distB="0" distL="0" distR="0" wp14:anchorId="551F6BBE" wp14:editId="5452BE8F">
            <wp:extent cx="5610225" cy="3619500"/>
            <wp:effectExtent l="0" t="0" r="9525"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0225" cy="3619500"/>
                    </a:xfrm>
                    <a:prstGeom prst="rect">
                      <a:avLst/>
                    </a:prstGeom>
                  </pic:spPr>
                </pic:pic>
              </a:graphicData>
            </a:graphic>
          </wp:inline>
        </w:drawing>
      </w:r>
    </w:p>
    <w:p w14:paraId="235C5BF6" w14:textId="0F9B181F" w:rsidR="00A63C0C" w:rsidRPr="001953AC" w:rsidRDefault="009B14D1" w:rsidP="00216F5C">
      <w:pPr>
        <w:pStyle w:val="Caption"/>
        <w:spacing w:after="0" w:line="360" w:lineRule="auto"/>
      </w:pPr>
      <w:bookmarkStart w:id="71" w:name="_Toc82349149"/>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27</w:t>
      </w:r>
      <w:r w:rsidR="001414E6" w:rsidRPr="001953AC">
        <w:rPr>
          <w:noProof/>
        </w:rPr>
        <w:fldChar w:fldCharType="end"/>
      </w:r>
      <w:r w:rsidR="00A63C0C" w:rsidRPr="001953AC">
        <w:t xml:space="preserve"> Scatter </w:t>
      </w:r>
      <w:r w:rsidR="0018173B" w:rsidRPr="001953AC">
        <w:t xml:space="preserve">plot of average depression (%) and average suicide rate from </w:t>
      </w:r>
      <w:r w:rsidR="002B45A1" w:rsidRPr="001953AC">
        <w:t>year 2000 – 2016.</w:t>
      </w:r>
      <w:bookmarkEnd w:id="71"/>
    </w:p>
    <w:p w14:paraId="72354030" w14:textId="3A4056C0" w:rsidR="007A06AC" w:rsidRPr="001953AC" w:rsidRDefault="002B45A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chart above displays the relationship between </w:t>
      </w:r>
      <w:r w:rsidR="00163775" w:rsidRPr="001953AC">
        <w:rPr>
          <w:rFonts w:ascii="Times New Roman" w:hAnsi="Times New Roman" w:cs="Times New Roman"/>
          <w:bCs/>
          <w:sz w:val="24"/>
          <w:szCs w:val="24"/>
        </w:rPr>
        <w:t xml:space="preserve">depression and suicide rate from year 2000 – 2016 using </w:t>
      </w:r>
      <w:r w:rsidR="00704A9C" w:rsidRPr="001953AC">
        <w:rPr>
          <w:rFonts w:ascii="Times New Roman" w:hAnsi="Times New Roman" w:cs="Times New Roman"/>
          <w:bCs/>
          <w:sz w:val="24"/>
          <w:szCs w:val="24"/>
        </w:rPr>
        <w:t xml:space="preserve">a </w:t>
      </w:r>
      <w:r w:rsidR="00F71F2B" w:rsidRPr="001953AC">
        <w:rPr>
          <w:rFonts w:ascii="Times New Roman" w:hAnsi="Times New Roman" w:cs="Times New Roman"/>
          <w:bCs/>
          <w:sz w:val="24"/>
          <w:szCs w:val="24"/>
        </w:rPr>
        <w:t xml:space="preserve">scatter plot. A </w:t>
      </w:r>
      <w:r w:rsidR="00701ABC" w:rsidRPr="001953AC">
        <w:rPr>
          <w:rFonts w:ascii="Times New Roman" w:hAnsi="Times New Roman" w:cs="Times New Roman"/>
          <w:bCs/>
          <w:sz w:val="24"/>
          <w:szCs w:val="24"/>
        </w:rPr>
        <w:t xml:space="preserve">3-order polynomial </w:t>
      </w:r>
      <w:r w:rsidR="00101183" w:rsidRPr="001953AC">
        <w:rPr>
          <w:rFonts w:ascii="Times New Roman" w:hAnsi="Times New Roman" w:cs="Times New Roman"/>
          <w:bCs/>
          <w:sz w:val="24"/>
          <w:szCs w:val="24"/>
        </w:rPr>
        <w:t>regression</w:t>
      </w:r>
      <w:r w:rsidR="00F71F2B" w:rsidRPr="001953AC">
        <w:rPr>
          <w:rFonts w:ascii="Times New Roman" w:hAnsi="Times New Roman" w:cs="Times New Roman"/>
          <w:bCs/>
          <w:sz w:val="24"/>
          <w:szCs w:val="24"/>
        </w:rPr>
        <w:t xml:space="preserve"> is used </w:t>
      </w:r>
      <w:r w:rsidR="006A65EA" w:rsidRPr="001953AC">
        <w:rPr>
          <w:rFonts w:ascii="Times New Roman" w:hAnsi="Times New Roman" w:cs="Times New Roman"/>
          <w:bCs/>
          <w:sz w:val="24"/>
          <w:szCs w:val="24"/>
        </w:rPr>
        <w:t xml:space="preserve">to measure the relationship between both variables. </w:t>
      </w:r>
      <w:r w:rsidR="008675D4" w:rsidRPr="001953AC">
        <w:rPr>
          <w:rFonts w:ascii="Times New Roman" w:hAnsi="Times New Roman" w:cs="Times New Roman"/>
          <w:bCs/>
          <w:sz w:val="24"/>
          <w:szCs w:val="24"/>
        </w:rPr>
        <w:t xml:space="preserve">The result shows that there is </w:t>
      </w:r>
      <w:r w:rsidR="007C0853" w:rsidRPr="001953AC">
        <w:rPr>
          <w:rFonts w:ascii="Times New Roman" w:hAnsi="Times New Roman" w:cs="Times New Roman"/>
          <w:bCs/>
          <w:sz w:val="24"/>
          <w:szCs w:val="24"/>
        </w:rPr>
        <w:t xml:space="preserve">a </w:t>
      </w:r>
      <w:r w:rsidR="005209C5" w:rsidRPr="001953AC">
        <w:rPr>
          <w:rFonts w:ascii="Times New Roman" w:hAnsi="Times New Roman" w:cs="Times New Roman"/>
          <w:bCs/>
          <w:sz w:val="24"/>
          <w:szCs w:val="24"/>
        </w:rPr>
        <w:t>nonlinear</w:t>
      </w:r>
      <w:r w:rsidR="00561F46" w:rsidRPr="001953AC">
        <w:rPr>
          <w:rFonts w:ascii="Times New Roman" w:hAnsi="Times New Roman" w:cs="Times New Roman"/>
          <w:bCs/>
          <w:sz w:val="24"/>
          <w:szCs w:val="24"/>
        </w:rPr>
        <w:t xml:space="preserve"> </w:t>
      </w:r>
      <w:r w:rsidR="005209C5" w:rsidRPr="001953AC">
        <w:rPr>
          <w:rFonts w:ascii="Times New Roman" w:hAnsi="Times New Roman" w:cs="Times New Roman"/>
          <w:bCs/>
          <w:sz w:val="24"/>
          <w:szCs w:val="24"/>
        </w:rPr>
        <w:t>relationship</w:t>
      </w:r>
      <w:r w:rsidR="008675D4" w:rsidRPr="001953AC">
        <w:rPr>
          <w:rFonts w:ascii="Times New Roman" w:hAnsi="Times New Roman" w:cs="Times New Roman"/>
          <w:bCs/>
          <w:sz w:val="24"/>
          <w:szCs w:val="24"/>
        </w:rPr>
        <w:t xml:space="preserve"> between depression and the average suicide rate</w:t>
      </w:r>
      <w:r w:rsidR="00D1566D" w:rsidRPr="001953AC">
        <w:rPr>
          <w:rFonts w:ascii="Times New Roman" w:hAnsi="Times New Roman" w:cs="Times New Roman"/>
          <w:bCs/>
          <w:sz w:val="24"/>
          <w:szCs w:val="24"/>
        </w:rPr>
        <w:t>.</w:t>
      </w:r>
      <w:r w:rsidR="00A0698B" w:rsidRPr="001953AC">
        <w:rPr>
          <w:rFonts w:ascii="Times New Roman" w:hAnsi="Times New Roman" w:cs="Times New Roman"/>
          <w:bCs/>
          <w:sz w:val="24"/>
          <w:szCs w:val="24"/>
        </w:rPr>
        <w:t xml:space="preserve"> </w:t>
      </w:r>
      <w:r w:rsidR="007A06AC" w:rsidRPr="001953AC">
        <w:rPr>
          <w:rFonts w:ascii="Times New Roman" w:hAnsi="Times New Roman" w:cs="Times New Roman"/>
          <w:bCs/>
          <w:sz w:val="24"/>
          <w:szCs w:val="24"/>
        </w:rPr>
        <w:t>Additionally, previous studies suggest that depression is one the most prevailing causes of suicide, which could be a result of being unemployed, low income, health issues and loneliness.</w:t>
      </w:r>
      <w:r w:rsidR="00A56D22" w:rsidRPr="001953AC">
        <w:rPr>
          <w:rFonts w:ascii="Times New Roman" w:hAnsi="Times New Roman" w:cs="Times New Roman"/>
          <w:bCs/>
          <w:sz w:val="24"/>
          <w:szCs w:val="24"/>
        </w:rPr>
        <w:t xml:space="preserve"> Previous studies on persons with depression shows that among men, there was an interaction between other analgesics and antipyretics (e.g., acetaminophen), hypnotics and sedatives, and previous poisonings associated with a high risk of suicide.</w:t>
      </w:r>
    </w:p>
    <w:p w14:paraId="3B0944B7" w14:textId="6D9DF3E0" w:rsidR="00BD5690" w:rsidRPr="001953AC" w:rsidRDefault="00BD5690" w:rsidP="00216F5C">
      <w:pPr>
        <w:spacing w:after="0" w:line="360" w:lineRule="auto"/>
        <w:jc w:val="both"/>
        <w:rPr>
          <w:rFonts w:ascii="Times New Roman" w:hAnsi="Times New Roman" w:cs="Times New Roman"/>
          <w:bCs/>
          <w:sz w:val="24"/>
          <w:szCs w:val="24"/>
        </w:rPr>
      </w:pPr>
    </w:p>
    <w:p w14:paraId="5FA1B895" w14:textId="31CED43E" w:rsidR="00BD5690" w:rsidRPr="001953AC" w:rsidRDefault="00301BC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66B114F4" wp14:editId="0ED6EC32">
            <wp:extent cx="5353050" cy="4181475"/>
            <wp:effectExtent l="0" t="0" r="0" b="9525"/>
            <wp:docPr id="54" name="Picture 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353799" cy="4182060"/>
                    </a:xfrm>
                    <a:prstGeom prst="rect">
                      <a:avLst/>
                    </a:prstGeom>
                  </pic:spPr>
                </pic:pic>
              </a:graphicData>
            </a:graphic>
          </wp:inline>
        </w:drawing>
      </w:r>
    </w:p>
    <w:p w14:paraId="1CC38D1D" w14:textId="7D4F5C52" w:rsidR="00077B9B" w:rsidRPr="001953AC" w:rsidRDefault="009C604C" w:rsidP="00216F5C">
      <w:pPr>
        <w:pStyle w:val="Caption"/>
        <w:spacing w:after="0" w:line="360" w:lineRule="auto"/>
      </w:pPr>
      <w:r w:rsidRPr="001953AC">
        <w:t xml:space="preserve">Table 5.2: </w:t>
      </w:r>
      <w:r w:rsidR="0026016F" w:rsidRPr="001953AC">
        <w:t xml:space="preserve">Multiple linear regression of suicide </w:t>
      </w:r>
      <w:r w:rsidR="00686B12" w:rsidRPr="001953AC">
        <w:t xml:space="preserve">rate using average unemployment, </w:t>
      </w:r>
      <w:r w:rsidR="0044476B" w:rsidRPr="001953AC">
        <w:t>average gdp per capita and average depression (%).</w:t>
      </w:r>
    </w:p>
    <w:p w14:paraId="7482E38A" w14:textId="77777777" w:rsidR="00C02766" w:rsidRPr="001953AC" w:rsidRDefault="007D615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w:t>
      </w:r>
      <w:r w:rsidR="00AD57CA" w:rsidRPr="001953AC">
        <w:rPr>
          <w:rFonts w:ascii="Times New Roman" w:hAnsi="Times New Roman" w:cs="Times New Roman"/>
          <w:bCs/>
          <w:sz w:val="24"/>
          <w:szCs w:val="24"/>
        </w:rPr>
        <w:t xml:space="preserve">R Square of </w:t>
      </w:r>
      <w:r w:rsidR="00E02B3C" w:rsidRPr="001953AC">
        <w:rPr>
          <w:rFonts w:ascii="Times New Roman" w:hAnsi="Times New Roman" w:cs="Times New Roman"/>
          <w:bCs/>
          <w:sz w:val="24"/>
          <w:szCs w:val="24"/>
        </w:rPr>
        <w:t>0.</w:t>
      </w:r>
      <w:r w:rsidR="00AD5976" w:rsidRPr="001953AC">
        <w:rPr>
          <w:rFonts w:ascii="Times New Roman" w:hAnsi="Times New Roman" w:cs="Times New Roman"/>
          <w:bCs/>
          <w:sz w:val="24"/>
          <w:szCs w:val="24"/>
        </w:rPr>
        <w:t>84</w:t>
      </w:r>
      <w:r w:rsidR="00E02B3C" w:rsidRPr="001953AC">
        <w:rPr>
          <w:rFonts w:ascii="Times New Roman" w:hAnsi="Times New Roman" w:cs="Times New Roman"/>
          <w:bCs/>
          <w:sz w:val="24"/>
          <w:szCs w:val="24"/>
        </w:rPr>
        <w:t xml:space="preserve"> shows that </w:t>
      </w:r>
      <w:r w:rsidR="00AD5976" w:rsidRPr="001953AC">
        <w:rPr>
          <w:rFonts w:ascii="Times New Roman" w:hAnsi="Times New Roman" w:cs="Times New Roman"/>
          <w:bCs/>
          <w:sz w:val="24"/>
          <w:szCs w:val="24"/>
        </w:rPr>
        <w:t>84</w:t>
      </w:r>
      <w:r w:rsidR="00E02B3C" w:rsidRPr="001953AC">
        <w:rPr>
          <w:rFonts w:ascii="Times New Roman" w:hAnsi="Times New Roman" w:cs="Times New Roman"/>
          <w:bCs/>
          <w:sz w:val="24"/>
          <w:szCs w:val="24"/>
        </w:rPr>
        <w:t>% of the data can be explained by this model</w:t>
      </w:r>
      <w:r w:rsidR="00F8005D" w:rsidRPr="001953AC">
        <w:rPr>
          <w:rFonts w:ascii="Times New Roman" w:hAnsi="Times New Roman" w:cs="Times New Roman"/>
          <w:bCs/>
          <w:sz w:val="24"/>
          <w:szCs w:val="24"/>
        </w:rPr>
        <w:t xml:space="preserve">. And about </w:t>
      </w:r>
      <w:r w:rsidR="00722C0D" w:rsidRPr="001953AC">
        <w:rPr>
          <w:rFonts w:ascii="Times New Roman" w:hAnsi="Times New Roman" w:cs="Times New Roman"/>
          <w:bCs/>
          <w:sz w:val="24"/>
          <w:szCs w:val="24"/>
        </w:rPr>
        <w:t>26</w:t>
      </w:r>
      <w:r w:rsidR="00F8005D" w:rsidRPr="001953AC">
        <w:rPr>
          <w:rFonts w:ascii="Times New Roman" w:hAnsi="Times New Roman" w:cs="Times New Roman"/>
          <w:bCs/>
          <w:sz w:val="24"/>
          <w:szCs w:val="24"/>
        </w:rPr>
        <w:t xml:space="preserve"> observations</w:t>
      </w:r>
      <w:r w:rsidR="0041597C" w:rsidRPr="001953AC">
        <w:rPr>
          <w:rFonts w:ascii="Times New Roman" w:hAnsi="Times New Roman" w:cs="Times New Roman"/>
          <w:bCs/>
          <w:sz w:val="24"/>
          <w:szCs w:val="24"/>
        </w:rPr>
        <w:t xml:space="preserve"> which is the number</w:t>
      </w:r>
      <w:r w:rsidR="00722C0D" w:rsidRPr="001953AC">
        <w:rPr>
          <w:rFonts w:ascii="Times New Roman" w:hAnsi="Times New Roman" w:cs="Times New Roman"/>
          <w:bCs/>
          <w:sz w:val="24"/>
          <w:szCs w:val="24"/>
        </w:rPr>
        <w:t xml:space="preserve"> of</w:t>
      </w:r>
      <w:r w:rsidR="0041597C" w:rsidRPr="001953AC">
        <w:rPr>
          <w:rFonts w:ascii="Times New Roman" w:hAnsi="Times New Roman" w:cs="Times New Roman"/>
          <w:bCs/>
          <w:sz w:val="24"/>
          <w:szCs w:val="24"/>
        </w:rPr>
        <w:t xml:space="preserve"> </w:t>
      </w:r>
      <w:r w:rsidR="00D47CCD" w:rsidRPr="001953AC">
        <w:rPr>
          <w:rFonts w:ascii="Times New Roman" w:hAnsi="Times New Roman" w:cs="Times New Roman"/>
          <w:bCs/>
          <w:sz w:val="24"/>
          <w:szCs w:val="24"/>
        </w:rPr>
        <w:t>data used to research</w:t>
      </w:r>
      <w:r w:rsidR="00F06A81" w:rsidRPr="001953AC">
        <w:rPr>
          <w:rFonts w:ascii="Times New Roman" w:hAnsi="Times New Roman" w:cs="Times New Roman"/>
          <w:bCs/>
          <w:sz w:val="24"/>
          <w:szCs w:val="24"/>
        </w:rPr>
        <w:t>.</w:t>
      </w:r>
      <w:r w:rsidR="00715AFA" w:rsidRPr="001953AC">
        <w:rPr>
          <w:rFonts w:ascii="Times New Roman" w:hAnsi="Times New Roman" w:cs="Times New Roman"/>
          <w:bCs/>
          <w:sz w:val="24"/>
          <w:szCs w:val="24"/>
        </w:rPr>
        <w:t xml:space="preserve"> Using multiple linear regression shows that </w:t>
      </w:r>
      <w:r w:rsidR="00EF668B" w:rsidRPr="001953AC">
        <w:rPr>
          <w:rFonts w:ascii="Times New Roman" w:hAnsi="Times New Roman" w:cs="Times New Roman"/>
          <w:bCs/>
          <w:sz w:val="24"/>
          <w:szCs w:val="24"/>
        </w:rPr>
        <w:t xml:space="preserve">there is a </w:t>
      </w:r>
      <w:r w:rsidR="00DE1FFE" w:rsidRPr="001953AC">
        <w:rPr>
          <w:rFonts w:ascii="Times New Roman" w:hAnsi="Times New Roman" w:cs="Times New Roman"/>
          <w:bCs/>
          <w:sz w:val="24"/>
          <w:szCs w:val="24"/>
        </w:rPr>
        <w:t>9</w:t>
      </w:r>
      <w:r w:rsidR="00E241B0" w:rsidRPr="001953AC">
        <w:rPr>
          <w:rFonts w:ascii="Times New Roman" w:hAnsi="Times New Roman" w:cs="Times New Roman"/>
          <w:bCs/>
          <w:sz w:val="24"/>
          <w:szCs w:val="24"/>
        </w:rPr>
        <w:t>5.7</w:t>
      </w:r>
      <w:r w:rsidR="00956751" w:rsidRPr="001953AC">
        <w:rPr>
          <w:rFonts w:ascii="Times New Roman" w:hAnsi="Times New Roman" w:cs="Times New Roman"/>
          <w:bCs/>
          <w:sz w:val="24"/>
          <w:szCs w:val="24"/>
        </w:rPr>
        <w:t xml:space="preserve"> percent </w:t>
      </w:r>
      <w:r w:rsidR="00146E6D" w:rsidRPr="001953AC">
        <w:rPr>
          <w:rFonts w:ascii="Times New Roman" w:hAnsi="Times New Roman" w:cs="Times New Roman"/>
          <w:bCs/>
          <w:sz w:val="24"/>
          <w:szCs w:val="24"/>
        </w:rPr>
        <w:t xml:space="preserve">relationship between </w:t>
      </w:r>
      <w:r w:rsidR="00C846FD" w:rsidRPr="001953AC">
        <w:rPr>
          <w:rFonts w:ascii="Times New Roman" w:hAnsi="Times New Roman" w:cs="Times New Roman"/>
          <w:bCs/>
          <w:sz w:val="24"/>
          <w:szCs w:val="24"/>
        </w:rPr>
        <w:t xml:space="preserve">suicide </w:t>
      </w:r>
      <w:r w:rsidR="00622BFF" w:rsidRPr="001953AC">
        <w:rPr>
          <w:rFonts w:ascii="Times New Roman" w:hAnsi="Times New Roman" w:cs="Times New Roman"/>
          <w:bCs/>
          <w:sz w:val="24"/>
          <w:szCs w:val="24"/>
        </w:rPr>
        <w:t>rate and unemploy</w:t>
      </w:r>
      <w:r w:rsidR="00956751" w:rsidRPr="001953AC">
        <w:rPr>
          <w:rFonts w:ascii="Times New Roman" w:hAnsi="Times New Roman" w:cs="Times New Roman"/>
          <w:bCs/>
          <w:sz w:val="24"/>
          <w:szCs w:val="24"/>
        </w:rPr>
        <w:t>ment</w:t>
      </w:r>
      <w:r w:rsidR="00622BFF" w:rsidRPr="001953AC">
        <w:rPr>
          <w:rFonts w:ascii="Times New Roman" w:hAnsi="Times New Roman" w:cs="Times New Roman"/>
          <w:bCs/>
          <w:sz w:val="24"/>
          <w:szCs w:val="24"/>
        </w:rPr>
        <w:t>, a</w:t>
      </w:r>
      <w:r w:rsidR="00EB1F4F" w:rsidRPr="001953AC">
        <w:rPr>
          <w:rFonts w:ascii="Times New Roman" w:hAnsi="Times New Roman" w:cs="Times New Roman"/>
          <w:bCs/>
          <w:sz w:val="24"/>
          <w:szCs w:val="24"/>
        </w:rPr>
        <w:t>s well as</w:t>
      </w:r>
      <w:r w:rsidR="00B10343" w:rsidRPr="001953AC">
        <w:rPr>
          <w:rFonts w:ascii="Times New Roman" w:hAnsi="Times New Roman" w:cs="Times New Roman"/>
          <w:bCs/>
          <w:sz w:val="24"/>
          <w:szCs w:val="24"/>
        </w:rPr>
        <w:t xml:space="preserve"> a </w:t>
      </w:r>
      <w:r w:rsidR="000A6672" w:rsidRPr="001953AC">
        <w:rPr>
          <w:rFonts w:ascii="Times New Roman" w:hAnsi="Times New Roman" w:cs="Times New Roman"/>
          <w:bCs/>
          <w:sz w:val="24"/>
          <w:szCs w:val="24"/>
        </w:rPr>
        <w:t>97.8 percent relationship</w:t>
      </w:r>
      <w:r w:rsidR="00EB1F4F" w:rsidRPr="001953AC">
        <w:rPr>
          <w:rFonts w:ascii="Times New Roman" w:hAnsi="Times New Roman" w:cs="Times New Roman"/>
          <w:bCs/>
          <w:sz w:val="24"/>
          <w:szCs w:val="24"/>
        </w:rPr>
        <w:t xml:space="preserve"> suicide </w:t>
      </w:r>
      <w:r w:rsidR="00333E3C" w:rsidRPr="001953AC">
        <w:rPr>
          <w:rFonts w:ascii="Times New Roman" w:hAnsi="Times New Roman" w:cs="Times New Roman"/>
          <w:bCs/>
          <w:sz w:val="24"/>
          <w:szCs w:val="24"/>
        </w:rPr>
        <w:t>rate and</w:t>
      </w:r>
      <w:r w:rsidR="008066C6" w:rsidRPr="001953AC">
        <w:rPr>
          <w:rFonts w:ascii="Times New Roman" w:hAnsi="Times New Roman" w:cs="Times New Roman"/>
          <w:bCs/>
          <w:sz w:val="24"/>
          <w:szCs w:val="24"/>
        </w:rPr>
        <w:t xml:space="preserve"> </w:t>
      </w:r>
      <w:r w:rsidR="00AC6974" w:rsidRPr="001953AC">
        <w:rPr>
          <w:rFonts w:ascii="Times New Roman" w:hAnsi="Times New Roman" w:cs="Times New Roman"/>
          <w:bCs/>
          <w:sz w:val="24"/>
          <w:szCs w:val="24"/>
        </w:rPr>
        <w:t>depression</w:t>
      </w:r>
      <w:r w:rsidR="00EB1F4F" w:rsidRPr="001953AC">
        <w:rPr>
          <w:rFonts w:ascii="Times New Roman" w:hAnsi="Times New Roman" w:cs="Times New Roman"/>
          <w:bCs/>
          <w:sz w:val="24"/>
          <w:szCs w:val="24"/>
        </w:rPr>
        <w:t>.</w:t>
      </w:r>
      <w:r w:rsidR="00333E3C" w:rsidRPr="001953AC">
        <w:rPr>
          <w:rFonts w:ascii="Times New Roman" w:hAnsi="Times New Roman" w:cs="Times New Roman"/>
          <w:bCs/>
          <w:sz w:val="24"/>
          <w:szCs w:val="24"/>
        </w:rPr>
        <w:t xml:space="preserve"> </w:t>
      </w:r>
      <w:r w:rsidR="006D0769" w:rsidRPr="001953AC">
        <w:rPr>
          <w:rFonts w:ascii="Times New Roman" w:hAnsi="Times New Roman" w:cs="Times New Roman"/>
          <w:bCs/>
          <w:sz w:val="24"/>
          <w:szCs w:val="24"/>
        </w:rPr>
        <w:t xml:space="preserve">Furthermore, </w:t>
      </w:r>
      <w:r w:rsidR="00364F0F" w:rsidRPr="001953AC">
        <w:rPr>
          <w:rFonts w:ascii="Times New Roman" w:hAnsi="Times New Roman" w:cs="Times New Roman"/>
          <w:bCs/>
          <w:sz w:val="24"/>
          <w:szCs w:val="24"/>
        </w:rPr>
        <w:t xml:space="preserve">depression does appear to be significant because </w:t>
      </w:r>
      <w:r w:rsidR="004E1953" w:rsidRPr="001953AC">
        <w:rPr>
          <w:rFonts w:ascii="Times New Roman" w:hAnsi="Times New Roman" w:cs="Times New Roman"/>
          <w:bCs/>
          <w:sz w:val="24"/>
          <w:szCs w:val="24"/>
        </w:rPr>
        <w:t xml:space="preserve">of its relationship </w:t>
      </w:r>
      <w:r w:rsidR="00E74E3F" w:rsidRPr="001953AC">
        <w:rPr>
          <w:rFonts w:ascii="Times New Roman" w:hAnsi="Times New Roman" w:cs="Times New Roman"/>
          <w:bCs/>
          <w:sz w:val="24"/>
          <w:szCs w:val="24"/>
        </w:rPr>
        <w:t>with</w:t>
      </w:r>
      <w:r w:rsidR="004E1953" w:rsidRPr="001953AC">
        <w:rPr>
          <w:rFonts w:ascii="Times New Roman" w:hAnsi="Times New Roman" w:cs="Times New Roman"/>
          <w:bCs/>
          <w:sz w:val="24"/>
          <w:szCs w:val="24"/>
        </w:rPr>
        <w:t xml:space="preserve"> </w:t>
      </w:r>
      <w:r w:rsidR="005A4F58" w:rsidRPr="001953AC">
        <w:rPr>
          <w:rFonts w:ascii="Times New Roman" w:hAnsi="Times New Roman" w:cs="Times New Roman"/>
          <w:bCs/>
          <w:sz w:val="24"/>
          <w:szCs w:val="24"/>
        </w:rPr>
        <w:t xml:space="preserve">unemployment and </w:t>
      </w:r>
      <w:r w:rsidR="003C4DC6" w:rsidRPr="001953AC">
        <w:rPr>
          <w:rFonts w:ascii="Times New Roman" w:hAnsi="Times New Roman" w:cs="Times New Roman"/>
          <w:bCs/>
          <w:sz w:val="24"/>
          <w:szCs w:val="24"/>
        </w:rPr>
        <w:t>low income</w:t>
      </w:r>
      <w:r w:rsidR="00DC03F7" w:rsidRPr="001953AC">
        <w:rPr>
          <w:rFonts w:ascii="Times New Roman" w:hAnsi="Times New Roman" w:cs="Times New Roman"/>
          <w:bCs/>
          <w:sz w:val="24"/>
          <w:szCs w:val="24"/>
        </w:rPr>
        <w:t xml:space="preserve"> (</w:t>
      </w:r>
      <w:r w:rsidR="0098738E" w:rsidRPr="001953AC">
        <w:rPr>
          <w:rFonts w:ascii="Times New Roman" w:hAnsi="Times New Roman" w:cs="Times New Roman"/>
          <w:bCs/>
          <w:sz w:val="24"/>
          <w:szCs w:val="24"/>
        </w:rPr>
        <w:t>especially</w:t>
      </w:r>
      <w:r w:rsidR="003A6EB4" w:rsidRPr="001953AC">
        <w:rPr>
          <w:rFonts w:ascii="Times New Roman" w:hAnsi="Times New Roman" w:cs="Times New Roman"/>
          <w:bCs/>
          <w:sz w:val="24"/>
          <w:szCs w:val="24"/>
        </w:rPr>
        <w:t xml:space="preserve"> in countries where the</w:t>
      </w:r>
      <w:r w:rsidR="00DC03F7" w:rsidRPr="001953AC">
        <w:rPr>
          <w:rFonts w:ascii="Times New Roman" w:hAnsi="Times New Roman" w:cs="Times New Roman"/>
          <w:bCs/>
          <w:sz w:val="24"/>
          <w:szCs w:val="24"/>
        </w:rPr>
        <w:t xml:space="preserve"> </w:t>
      </w:r>
      <w:r w:rsidR="007A79FF" w:rsidRPr="001953AC">
        <w:rPr>
          <w:rFonts w:ascii="Times New Roman" w:hAnsi="Times New Roman" w:cs="Times New Roman"/>
          <w:bCs/>
          <w:sz w:val="24"/>
          <w:szCs w:val="24"/>
        </w:rPr>
        <w:t>gdp per capita</w:t>
      </w:r>
      <w:r w:rsidR="00B8093B" w:rsidRPr="001953AC">
        <w:rPr>
          <w:rFonts w:ascii="Times New Roman" w:hAnsi="Times New Roman" w:cs="Times New Roman"/>
          <w:bCs/>
          <w:sz w:val="24"/>
          <w:szCs w:val="24"/>
        </w:rPr>
        <w:t xml:space="preserve"> is low</w:t>
      </w:r>
      <w:r w:rsidR="007A79FF" w:rsidRPr="001953AC">
        <w:rPr>
          <w:rFonts w:ascii="Times New Roman" w:hAnsi="Times New Roman" w:cs="Times New Roman"/>
          <w:bCs/>
          <w:sz w:val="24"/>
          <w:szCs w:val="24"/>
        </w:rPr>
        <w:t>)</w:t>
      </w:r>
      <w:r w:rsidR="005A4F58" w:rsidRPr="001953AC">
        <w:rPr>
          <w:rFonts w:ascii="Times New Roman" w:hAnsi="Times New Roman" w:cs="Times New Roman"/>
          <w:bCs/>
          <w:sz w:val="24"/>
          <w:szCs w:val="24"/>
        </w:rPr>
        <w:t>.</w:t>
      </w:r>
      <w:r w:rsidR="00E74E3F" w:rsidRPr="001953AC">
        <w:rPr>
          <w:rFonts w:ascii="Times New Roman" w:hAnsi="Times New Roman" w:cs="Times New Roman"/>
          <w:bCs/>
          <w:sz w:val="24"/>
          <w:szCs w:val="24"/>
        </w:rPr>
        <w:t xml:space="preserve"> </w:t>
      </w:r>
      <w:r w:rsidR="00C02766" w:rsidRPr="001953AC">
        <w:rPr>
          <w:rFonts w:ascii="Times New Roman" w:hAnsi="Times New Roman" w:cs="Times New Roman"/>
          <w:bCs/>
          <w:sz w:val="24"/>
          <w:szCs w:val="24"/>
        </w:rPr>
        <w:t xml:space="preserve">Research by Bostwick and Pankratz, 2000; Ribeiro et al. 2018, suggests that depression has strong association with suicide. </w:t>
      </w:r>
    </w:p>
    <w:p w14:paraId="0718DCC5" w14:textId="5C602509" w:rsidR="000E3C33" w:rsidRPr="001953AC" w:rsidRDefault="00C0276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studies suggests that the suicide rate among persons with depression is almost 20 times the suicide rate in the general population (Ferrari et al., 2013). </w:t>
      </w:r>
      <w:r w:rsidR="00495CF9" w:rsidRPr="001953AC">
        <w:rPr>
          <w:rFonts w:ascii="Times New Roman" w:hAnsi="Times New Roman" w:cs="Times New Roman"/>
          <w:bCs/>
          <w:sz w:val="24"/>
          <w:szCs w:val="24"/>
        </w:rPr>
        <w:t xml:space="preserve">The </w:t>
      </w:r>
      <w:r w:rsidR="00BE4F6A" w:rsidRPr="001953AC">
        <w:rPr>
          <w:rFonts w:ascii="Times New Roman" w:hAnsi="Times New Roman" w:cs="Times New Roman"/>
          <w:bCs/>
          <w:sz w:val="24"/>
          <w:szCs w:val="24"/>
        </w:rPr>
        <w:t>p-value</w:t>
      </w:r>
      <w:r w:rsidR="00B913A4" w:rsidRPr="001953AC">
        <w:rPr>
          <w:rFonts w:ascii="Times New Roman" w:hAnsi="Times New Roman" w:cs="Times New Roman"/>
          <w:bCs/>
          <w:sz w:val="24"/>
          <w:szCs w:val="24"/>
        </w:rPr>
        <w:t xml:space="preserve"> .479</w:t>
      </w:r>
      <w:r w:rsidR="00BE4F6A" w:rsidRPr="001953AC">
        <w:rPr>
          <w:rFonts w:ascii="Times New Roman" w:hAnsi="Times New Roman" w:cs="Times New Roman"/>
          <w:bCs/>
          <w:sz w:val="24"/>
          <w:szCs w:val="24"/>
        </w:rPr>
        <w:t xml:space="preserve"> of gdp per capita suggests that it </w:t>
      </w:r>
      <w:r w:rsidR="00B204CA" w:rsidRPr="001953AC">
        <w:rPr>
          <w:rFonts w:ascii="Times New Roman" w:hAnsi="Times New Roman" w:cs="Times New Roman"/>
          <w:bCs/>
          <w:sz w:val="24"/>
          <w:szCs w:val="24"/>
        </w:rPr>
        <w:t>is not</w:t>
      </w:r>
      <w:r w:rsidR="00DA3056" w:rsidRPr="001953AC">
        <w:rPr>
          <w:rFonts w:ascii="Times New Roman" w:hAnsi="Times New Roman" w:cs="Times New Roman"/>
          <w:bCs/>
          <w:sz w:val="24"/>
          <w:szCs w:val="24"/>
        </w:rPr>
        <w:t xml:space="preserve"> significant or </w:t>
      </w:r>
      <w:r w:rsidR="00862C90" w:rsidRPr="001953AC">
        <w:rPr>
          <w:rFonts w:ascii="Times New Roman" w:hAnsi="Times New Roman" w:cs="Times New Roman"/>
          <w:bCs/>
          <w:sz w:val="24"/>
          <w:szCs w:val="24"/>
        </w:rPr>
        <w:t>a direct cause of suicide.</w:t>
      </w:r>
    </w:p>
    <w:p w14:paraId="37BFCE23" w14:textId="6EDC2689" w:rsidR="00CB7C0C" w:rsidRPr="001953AC" w:rsidRDefault="000E3C3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lastRenderedPageBreak/>
        <w:t>Additionally</w:t>
      </w:r>
      <w:r w:rsidR="00E74E3F" w:rsidRPr="001953AC">
        <w:rPr>
          <w:rFonts w:ascii="Times New Roman" w:hAnsi="Times New Roman" w:cs="Times New Roman"/>
          <w:bCs/>
          <w:sz w:val="24"/>
          <w:szCs w:val="24"/>
        </w:rPr>
        <w:t>,</w:t>
      </w:r>
      <w:r w:rsidR="00333E3C" w:rsidRPr="001953AC">
        <w:rPr>
          <w:rFonts w:ascii="Times New Roman" w:hAnsi="Times New Roman" w:cs="Times New Roman"/>
          <w:bCs/>
          <w:sz w:val="24"/>
          <w:szCs w:val="24"/>
        </w:rPr>
        <w:t xml:space="preserve"> </w:t>
      </w:r>
      <w:r w:rsidR="00620248" w:rsidRPr="001953AC">
        <w:rPr>
          <w:rFonts w:ascii="Times New Roman" w:hAnsi="Times New Roman" w:cs="Times New Roman"/>
          <w:bCs/>
          <w:sz w:val="24"/>
          <w:szCs w:val="24"/>
        </w:rPr>
        <w:t xml:space="preserve">previous </w:t>
      </w:r>
      <w:r w:rsidR="002D51D4" w:rsidRPr="001953AC">
        <w:rPr>
          <w:rFonts w:ascii="Times New Roman" w:hAnsi="Times New Roman" w:cs="Times New Roman"/>
          <w:bCs/>
          <w:sz w:val="24"/>
          <w:szCs w:val="24"/>
        </w:rPr>
        <w:t>studies suggest that depression is one the most prevailing cause</w:t>
      </w:r>
      <w:r w:rsidR="00B1586E" w:rsidRPr="001953AC">
        <w:rPr>
          <w:rFonts w:ascii="Times New Roman" w:hAnsi="Times New Roman" w:cs="Times New Roman"/>
          <w:bCs/>
          <w:sz w:val="24"/>
          <w:szCs w:val="24"/>
        </w:rPr>
        <w:t>s of suicide</w:t>
      </w:r>
      <w:r w:rsidR="00AF1916" w:rsidRPr="001953AC">
        <w:rPr>
          <w:rFonts w:ascii="Times New Roman" w:hAnsi="Times New Roman" w:cs="Times New Roman"/>
          <w:bCs/>
          <w:sz w:val="24"/>
          <w:szCs w:val="24"/>
        </w:rPr>
        <w:t>, which could be a result of bei</w:t>
      </w:r>
      <w:r w:rsidR="008D226F" w:rsidRPr="001953AC">
        <w:rPr>
          <w:rFonts w:ascii="Times New Roman" w:hAnsi="Times New Roman" w:cs="Times New Roman"/>
          <w:bCs/>
          <w:sz w:val="24"/>
          <w:szCs w:val="24"/>
        </w:rPr>
        <w:t xml:space="preserve">ng unemployed, low income, health issues </w:t>
      </w:r>
      <w:r w:rsidR="003D6A82" w:rsidRPr="001953AC">
        <w:rPr>
          <w:rFonts w:ascii="Times New Roman" w:hAnsi="Times New Roman" w:cs="Times New Roman"/>
          <w:bCs/>
          <w:sz w:val="24"/>
          <w:szCs w:val="24"/>
        </w:rPr>
        <w:t>and loneliness.</w:t>
      </w:r>
    </w:p>
    <w:p w14:paraId="30EE268A" w14:textId="50EB0BA8" w:rsidR="00CB7C0C" w:rsidRPr="001953AC" w:rsidRDefault="009644B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drawing>
          <wp:inline distT="0" distB="0" distL="0" distR="0" wp14:anchorId="43B40D15" wp14:editId="5DB05649">
            <wp:extent cx="5612130" cy="3552825"/>
            <wp:effectExtent l="0" t="0" r="7620" b="9525"/>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3552825"/>
                    </a:xfrm>
                    <a:prstGeom prst="rect">
                      <a:avLst/>
                    </a:prstGeom>
                  </pic:spPr>
                </pic:pic>
              </a:graphicData>
            </a:graphic>
          </wp:inline>
        </w:drawing>
      </w:r>
    </w:p>
    <w:p w14:paraId="642AFD67" w14:textId="44DE7006" w:rsidR="009644B5" w:rsidRPr="001953AC" w:rsidRDefault="009B14D1" w:rsidP="00216F5C">
      <w:pPr>
        <w:pStyle w:val="Caption"/>
        <w:spacing w:after="0" w:line="360" w:lineRule="auto"/>
      </w:pPr>
      <w:bookmarkStart w:id="72" w:name="_Toc82349150"/>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28</w:t>
      </w:r>
      <w:r w:rsidR="001414E6" w:rsidRPr="001953AC">
        <w:rPr>
          <w:noProof/>
        </w:rPr>
        <w:fldChar w:fldCharType="end"/>
      </w:r>
      <w:r w:rsidR="009644B5" w:rsidRPr="001953AC">
        <w:t xml:space="preserve"> </w:t>
      </w:r>
      <w:r w:rsidR="00D26392" w:rsidRPr="001953AC">
        <w:t xml:space="preserve">Scatter plot showing the relationship between depression and suicide rate in </w:t>
      </w:r>
      <w:r w:rsidR="006F7D2E" w:rsidRPr="001953AC">
        <w:t>Russia</w:t>
      </w:r>
      <w:r w:rsidR="00CB5902" w:rsidRPr="001953AC">
        <w:t>.</w:t>
      </w:r>
      <w:bookmarkEnd w:id="72"/>
    </w:p>
    <w:p w14:paraId="60FDE078" w14:textId="7732BFB8" w:rsidR="00CB5902" w:rsidRPr="001953AC" w:rsidRDefault="00CB590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chart above is a </w:t>
      </w:r>
      <w:r w:rsidR="0019427F" w:rsidRPr="001953AC">
        <w:rPr>
          <w:rFonts w:ascii="Times New Roman" w:hAnsi="Times New Roman" w:cs="Times New Roman"/>
          <w:bCs/>
          <w:sz w:val="24"/>
          <w:szCs w:val="24"/>
        </w:rPr>
        <w:t xml:space="preserve">3-order polynomial regression </w:t>
      </w:r>
      <w:r w:rsidR="00FB016E" w:rsidRPr="001953AC">
        <w:rPr>
          <w:rFonts w:ascii="Times New Roman" w:hAnsi="Times New Roman" w:cs="Times New Roman"/>
          <w:bCs/>
          <w:sz w:val="24"/>
          <w:szCs w:val="24"/>
        </w:rPr>
        <w:t>to determine</w:t>
      </w:r>
      <w:r w:rsidR="0019427F" w:rsidRPr="001953AC">
        <w:rPr>
          <w:rFonts w:ascii="Times New Roman" w:hAnsi="Times New Roman" w:cs="Times New Roman"/>
          <w:bCs/>
          <w:sz w:val="24"/>
          <w:szCs w:val="24"/>
        </w:rPr>
        <w:t xml:space="preserve"> the relationship </w:t>
      </w:r>
      <w:r w:rsidR="00FB016E" w:rsidRPr="001953AC">
        <w:rPr>
          <w:rFonts w:ascii="Times New Roman" w:hAnsi="Times New Roman" w:cs="Times New Roman"/>
          <w:bCs/>
          <w:sz w:val="24"/>
          <w:szCs w:val="24"/>
        </w:rPr>
        <w:t>between depression and suicide rate</w:t>
      </w:r>
      <w:r w:rsidR="00C15E4D" w:rsidRPr="001953AC">
        <w:rPr>
          <w:rFonts w:ascii="Times New Roman" w:hAnsi="Times New Roman" w:cs="Times New Roman"/>
          <w:bCs/>
          <w:sz w:val="24"/>
          <w:szCs w:val="24"/>
        </w:rPr>
        <w:t xml:space="preserve"> in Russia. The result of this chart shows that </w:t>
      </w:r>
      <w:r w:rsidR="007D582E" w:rsidRPr="001953AC">
        <w:rPr>
          <w:rFonts w:ascii="Times New Roman" w:hAnsi="Times New Roman" w:cs="Times New Roman"/>
          <w:bCs/>
          <w:sz w:val="24"/>
          <w:szCs w:val="24"/>
        </w:rPr>
        <w:t>there is a nonlinear relationship between suicide rate and depression.</w:t>
      </w:r>
      <w:r w:rsidR="00395655" w:rsidRPr="001953AC">
        <w:rPr>
          <w:rFonts w:ascii="Times New Roman" w:hAnsi="Times New Roman" w:cs="Times New Roman"/>
          <w:bCs/>
          <w:sz w:val="24"/>
          <w:szCs w:val="24"/>
        </w:rPr>
        <w:t xml:space="preserve"> </w:t>
      </w:r>
      <w:r w:rsidR="00BD7C9F" w:rsidRPr="001953AC">
        <w:rPr>
          <w:rFonts w:ascii="Times New Roman" w:hAnsi="Times New Roman" w:cs="Times New Roman"/>
          <w:bCs/>
          <w:sz w:val="24"/>
          <w:szCs w:val="24"/>
        </w:rPr>
        <w:t>T</w:t>
      </w:r>
      <w:r w:rsidR="00395655" w:rsidRPr="001953AC">
        <w:rPr>
          <w:rFonts w:ascii="Times New Roman" w:hAnsi="Times New Roman" w:cs="Times New Roman"/>
          <w:bCs/>
          <w:sz w:val="24"/>
          <w:szCs w:val="24"/>
        </w:rPr>
        <w:t>he correlation</w:t>
      </w:r>
      <w:r w:rsidR="00912879" w:rsidRPr="001953AC">
        <w:rPr>
          <w:rFonts w:ascii="Times New Roman" w:hAnsi="Times New Roman" w:cs="Times New Roman"/>
          <w:bCs/>
          <w:sz w:val="24"/>
          <w:szCs w:val="24"/>
        </w:rPr>
        <w:t xml:space="preserve"> </w:t>
      </w:r>
      <w:r w:rsidR="002F4A2E" w:rsidRPr="001953AC">
        <w:rPr>
          <w:rFonts w:ascii="Times New Roman" w:hAnsi="Times New Roman" w:cs="Times New Roman"/>
          <w:bCs/>
          <w:sz w:val="24"/>
          <w:szCs w:val="24"/>
        </w:rPr>
        <w:t>coefficient of</w:t>
      </w:r>
      <w:r w:rsidR="00BD7C9F" w:rsidRPr="001953AC">
        <w:rPr>
          <w:rFonts w:ascii="Times New Roman" w:hAnsi="Times New Roman" w:cs="Times New Roman"/>
          <w:bCs/>
          <w:sz w:val="24"/>
          <w:szCs w:val="24"/>
        </w:rPr>
        <w:t xml:space="preserve"> 0.9</w:t>
      </w:r>
      <w:r w:rsidR="008E2AE1" w:rsidRPr="001953AC">
        <w:rPr>
          <w:rFonts w:ascii="Times New Roman" w:hAnsi="Times New Roman" w:cs="Times New Roman"/>
          <w:bCs/>
          <w:sz w:val="24"/>
          <w:szCs w:val="24"/>
        </w:rPr>
        <w:t xml:space="preserve">6 suggests that there is a </w:t>
      </w:r>
      <w:r w:rsidR="008C0736" w:rsidRPr="001953AC">
        <w:rPr>
          <w:rFonts w:ascii="Times New Roman" w:hAnsi="Times New Roman" w:cs="Times New Roman"/>
          <w:bCs/>
          <w:sz w:val="24"/>
          <w:szCs w:val="24"/>
        </w:rPr>
        <w:t xml:space="preserve">strong </w:t>
      </w:r>
      <w:r w:rsidR="008E2AE1" w:rsidRPr="001953AC">
        <w:rPr>
          <w:rFonts w:ascii="Times New Roman" w:hAnsi="Times New Roman" w:cs="Times New Roman"/>
          <w:bCs/>
          <w:sz w:val="24"/>
          <w:szCs w:val="24"/>
        </w:rPr>
        <w:t xml:space="preserve">positive relationship between </w:t>
      </w:r>
      <w:r w:rsidR="007D3904" w:rsidRPr="001953AC">
        <w:rPr>
          <w:rFonts w:ascii="Times New Roman" w:hAnsi="Times New Roman" w:cs="Times New Roman"/>
          <w:bCs/>
          <w:sz w:val="24"/>
          <w:szCs w:val="24"/>
        </w:rPr>
        <w:t xml:space="preserve">depression and the suicide rate. </w:t>
      </w:r>
    </w:p>
    <w:p w14:paraId="56157D47" w14:textId="1173E43D" w:rsidR="004D2F9B" w:rsidRPr="001953AC" w:rsidRDefault="004D2F9B" w:rsidP="00216F5C">
      <w:pPr>
        <w:spacing w:after="0" w:line="360" w:lineRule="auto"/>
        <w:jc w:val="both"/>
        <w:rPr>
          <w:rFonts w:ascii="Times New Roman" w:hAnsi="Times New Roman" w:cs="Times New Roman"/>
          <w:bCs/>
          <w:sz w:val="24"/>
          <w:szCs w:val="24"/>
        </w:rPr>
      </w:pPr>
    </w:p>
    <w:p w14:paraId="2607AAAA" w14:textId="0F2AFF92" w:rsidR="004D2F9B" w:rsidRPr="001953AC" w:rsidRDefault="004D2F9B" w:rsidP="00216F5C">
      <w:pPr>
        <w:spacing w:after="0" w:line="360" w:lineRule="auto"/>
        <w:jc w:val="both"/>
        <w:rPr>
          <w:rFonts w:ascii="Times New Roman" w:hAnsi="Times New Roman" w:cs="Times New Roman"/>
          <w:bCs/>
          <w:sz w:val="24"/>
          <w:szCs w:val="24"/>
        </w:rPr>
      </w:pPr>
    </w:p>
    <w:p w14:paraId="7F9B4646" w14:textId="477CE1C2" w:rsidR="004D2F9B" w:rsidRPr="001953AC" w:rsidRDefault="00646C3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76AC6FA8" wp14:editId="4E5C4B60">
            <wp:extent cx="5076825" cy="3427095"/>
            <wp:effectExtent l="0" t="0" r="9525" b="1905"/>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77646" cy="3427649"/>
                    </a:xfrm>
                    <a:prstGeom prst="rect">
                      <a:avLst/>
                    </a:prstGeom>
                  </pic:spPr>
                </pic:pic>
              </a:graphicData>
            </a:graphic>
          </wp:inline>
        </w:drawing>
      </w:r>
    </w:p>
    <w:p w14:paraId="1CED9B02" w14:textId="290B2366" w:rsidR="00C42129" w:rsidRPr="001953AC" w:rsidRDefault="009B14D1" w:rsidP="00216F5C">
      <w:pPr>
        <w:pStyle w:val="Caption"/>
        <w:spacing w:after="0" w:line="360" w:lineRule="auto"/>
      </w:pPr>
      <w:bookmarkStart w:id="73" w:name="_Toc82349151"/>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29</w:t>
      </w:r>
      <w:r w:rsidR="001414E6" w:rsidRPr="001953AC">
        <w:rPr>
          <w:noProof/>
        </w:rPr>
        <w:fldChar w:fldCharType="end"/>
      </w:r>
      <w:r w:rsidR="00C42129" w:rsidRPr="001953AC">
        <w:t xml:space="preserve"> </w:t>
      </w:r>
      <w:r w:rsidR="00B95A97" w:rsidRPr="001953AC">
        <w:t>Scatter plot showing the relationship between depression and suicide rate.</w:t>
      </w:r>
      <w:bookmarkEnd w:id="73"/>
    </w:p>
    <w:p w14:paraId="5B7B01D8" w14:textId="634CBEED" w:rsidR="00F71530" w:rsidRPr="001953AC" w:rsidRDefault="00F7153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above shows that there is</w:t>
      </w:r>
      <w:r w:rsidR="004639C0" w:rsidRPr="001953AC">
        <w:rPr>
          <w:rFonts w:ascii="Times New Roman" w:hAnsi="Times New Roman" w:cs="Times New Roman"/>
          <w:bCs/>
          <w:sz w:val="24"/>
          <w:szCs w:val="24"/>
        </w:rPr>
        <w:t xml:space="preserve"> a nonlinear relationship between depression and suicide rate. </w:t>
      </w:r>
      <w:r w:rsidR="00B17501" w:rsidRPr="001953AC">
        <w:rPr>
          <w:rFonts w:ascii="Times New Roman" w:hAnsi="Times New Roman" w:cs="Times New Roman"/>
          <w:bCs/>
          <w:sz w:val="24"/>
          <w:szCs w:val="24"/>
        </w:rPr>
        <w:t xml:space="preserve">A 3-order polynomial </w:t>
      </w:r>
      <w:r w:rsidR="00794CBD" w:rsidRPr="001953AC">
        <w:rPr>
          <w:rFonts w:ascii="Times New Roman" w:hAnsi="Times New Roman" w:cs="Times New Roman"/>
          <w:bCs/>
          <w:sz w:val="24"/>
          <w:szCs w:val="24"/>
        </w:rPr>
        <w:t xml:space="preserve">regression was used to </w:t>
      </w:r>
      <w:r w:rsidR="004D7234" w:rsidRPr="001953AC">
        <w:rPr>
          <w:rFonts w:ascii="Times New Roman" w:hAnsi="Times New Roman" w:cs="Times New Roman"/>
          <w:bCs/>
          <w:sz w:val="24"/>
          <w:szCs w:val="24"/>
        </w:rPr>
        <w:t>identify the line of best fit</w:t>
      </w:r>
      <w:r w:rsidR="00AC14D7" w:rsidRPr="001953AC">
        <w:rPr>
          <w:rFonts w:ascii="Times New Roman" w:hAnsi="Times New Roman" w:cs="Times New Roman"/>
          <w:bCs/>
          <w:sz w:val="24"/>
          <w:szCs w:val="24"/>
        </w:rPr>
        <w:t xml:space="preserve">. </w:t>
      </w:r>
      <w:r w:rsidR="00FB0F25" w:rsidRPr="001953AC">
        <w:rPr>
          <w:rFonts w:ascii="Times New Roman" w:hAnsi="Times New Roman" w:cs="Times New Roman"/>
          <w:bCs/>
          <w:sz w:val="24"/>
          <w:szCs w:val="24"/>
        </w:rPr>
        <w:t>The outliers suggests that they may be other factors responsible for suicide</w:t>
      </w:r>
      <w:r w:rsidR="005F4BED" w:rsidRPr="001953AC">
        <w:rPr>
          <w:rFonts w:ascii="Times New Roman" w:hAnsi="Times New Roman" w:cs="Times New Roman"/>
          <w:bCs/>
          <w:sz w:val="24"/>
          <w:szCs w:val="24"/>
        </w:rPr>
        <w:t xml:space="preserve"> other than depression.</w:t>
      </w:r>
      <w:r w:rsidR="00FB76A2" w:rsidRPr="001953AC">
        <w:rPr>
          <w:rFonts w:ascii="Times New Roman" w:hAnsi="Times New Roman" w:cs="Times New Roman"/>
          <w:bCs/>
          <w:sz w:val="24"/>
          <w:szCs w:val="24"/>
        </w:rPr>
        <w:t xml:space="preserve"> </w:t>
      </w:r>
      <w:r w:rsidR="00F3022D" w:rsidRPr="001953AC">
        <w:rPr>
          <w:rFonts w:ascii="Times New Roman" w:hAnsi="Times New Roman" w:cs="Times New Roman"/>
          <w:bCs/>
          <w:sz w:val="24"/>
          <w:szCs w:val="24"/>
        </w:rPr>
        <w:t>Additionally</w:t>
      </w:r>
      <w:r w:rsidR="00BD5CEA" w:rsidRPr="001953AC">
        <w:rPr>
          <w:rFonts w:ascii="Times New Roman" w:hAnsi="Times New Roman" w:cs="Times New Roman"/>
          <w:bCs/>
          <w:sz w:val="24"/>
          <w:szCs w:val="24"/>
        </w:rPr>
        <w:t>, the correlation coefficient of 0.8</w:t>
      </w:r>
      <w:r w:rsidR="00EB2205" w:rsidRPr="001953AC">
        <w:rPr>
          <w:rFonts w:ascii="Times New Roman" w:hAnsi="Times New Roman" w:cs="Times New Roman"/>
          <w:bCs/>
          <w:sz w:val="24"/>
          <w:szCs w:val="24"/>
        </w:rPr>
        <w:t>0 suggests that there is a</w:t>
      </w:r>
      <w:r w:rsidR="003321AF" w:rsidRPr="001953AC">
        <w:rPr>
          <w:rFonts w:ascii="Times New Roman" w:hAnsi="Times New Roman" w:cs="Times New Roman"/>
          <w:bCs/>
          <w:sz w:val="24"/>
          <w:szCs w:val="24"/>
        </w:rPr>
        <w:t xml:space="preserve"> strong</w:t>
      </w:r>
      <w:r w:rsidR="00EB2205" w:rsidRPr="001953AC">
        <w:rPr>
          <w:rFonts w:ascii="Times New Roman" w:hAnsi="Times New Roman" w:cs="Times New Roman"/>
          <w:bCs/>
          <w:sz w:val="24"/>
          <w:szCs w:val="24"/>
        </w:rPr>
        <w:t xml:space="preserve"> positive correlation between suicide </w:t>
      </w:r>
      <w:r w:rsidR="00162C33" w:rsidRPr="001953AC">
        <w:rPr>
          <w:rFonts w:ascii="Times New Roman" w:hAnsi="Times New Roman" w:cs="Times New Roman"/>
          <w:bCs/>
          <w:sz w:val="24"/>
          <w:szCs w:val="24"/>
        </w:rPr>
        <w:t>rate and depression.</w:t>
      </w:r>
    </w:p>
    <w:p w14:paraId="357A22BC" w14:textId="29936861" w:rsidR="005F56CF" w:rsidRPr="001953AC" w:rsidRDefault="005F56CF" w:rsidP="00216F5C">
      <w:pPr>
        <w:spacing w:after="0" w:line="360" w:lineRule="auto"/>
        <w:jc w:val="both"/>
        <w:rPr>
          <w:rFonts w:ascii="Times New Roman" w:hAnsi="Times New Roman" w:cs="Times New Roman"/>
          <w:bCs/>
          <w:sz w:val="24"/>
          <w:szCs w:val="24"/>
        </w:rPr>
      </w:pPr>
    </w:p>
    <w:p w14:paraId="1718222A" w14:textId="13E35F55" w:rsidR="005F56CF" w:rsidRPr="001953AC" w:rsidRDefault="005F56CF" w:rsidP="00216F5C">
      <w:pPr>
        <w:spacing w:after="0" w:line="360" w:lineRule="auto"/>
        <w:jc w:val="both"/>
        <w:rPr>
          <w:rFonts w:ascii="Times New Roman" w:hAnsi="Times New Roman" w:cs="Times New Roman"/>
          <w:bCs/>
          <w:sz w:val="24"/>
          <w:szCs w:val="24"/>
        </w:rPr>
      </w:pPr>
    </w:p>
    <w:p w14:paraId="14CCEA97" w14:textId="7F08B4E7" w:rsidR="005F56CF" w:rsidRPr="001953AC" w:rsidRDefault="000D4AE9"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0C10F6BC" wp14:editId="64174597">
            <wp:extent cx="5165025" cy="3219828"/>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65025" cy="3219828"/>
                    </a:xfrm>
                    <a:prstGeom prst="rect">
                      <a:avLst/>
                    </a:prstGeom>
                  </pic:spPr>
                </pic:pic>
              </a:graphicData>
            </a:graphic>
          </wp:inline>
        </w:drawing>
      </w:r>
    </w:p>
    <w:p w14:paraId="17BEF533" w14:textId="0DA5A1C9" w:rsidR="005F56CF" w:rsidRPr="001953AC" w:rsidRDefault="009B14D1" w:rsidP="00216F5C">
      <w:pPr>
        <w:pStyle w:val="Caption"/>
        <w:spacing w:after="0" w:line="360" w:lineRule="auto"/>
      </w:pPr>
      <w:bookmarkStart w:id="74" w:name="_Toc82349152"/>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30</w:t>
      </w:r>
      <w:r w:rsidR="001414E6" w:rsidRPr="001953AC">
        <w:rPr>
          <w:noProof/>
        </w:rPr>
        <w:fldChar w:fldCharType="end"/>
      </w:r>
      <w:r w:rsidR="000D377E" w:rsidRPr="001953AC">
        <w:t xml:space="preserve"> Scatter plot of suicide rate against depression</w:t>
      </w:r>
      <w:r w:rsidR="001A0C3F" w:rsidRPr="001953AC">
        <w:t xml:space="preserve"> in the United States of America</w:t>
      </w:r>
      <w:r w:rsidR="00CB4416" w:rsidRPr="001953AC">
        <w:t>.</w:t>
      </w:r>
      <w:bookmarkEnd w:id="74"/>
    </w:p>
    <w:p w14:paraId="41DF7A9C" w14:textId="0D5B38EE" w:rsidR="00CB4416" w:rsidRPr="001953AC" w:rsidRDefault="00CB4416"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chart above </w:t>
      </w:r>
      <w:r w:rsidR="009A3E35" w:rsidRPr="001953AC">
        <w:rPr>
          <w:rFonts w:ascii="Times New Roman" w:hAnsi="Times New Roman" w:cs="Times New Roman"/>
          <w:bCs/>
          <w:sz w:val="24"/>
          <w:szCs w:val="24"/>
        </w:rPr>
        <w:t xml:space="preserve">is a graph of depression against suicide rate to determine the relationship between </w:t>
      </w:r>
      <w:r w:rsidR="00734A7D" w:rsidRPr="001953AC">
        <w:rPr>
          <w:rFonts w:ascii="Times New Roman" w:hAnsi="Times New Roman" w:cs="Times New Roman"/>
          <w:bCs/>
          <w:sz w:val="24"/>
          <w:szCs w:val="24"/>
        </w:rPr>
        <w:t>them.</w:t>
      </w:r>
      <w:r w:rsidR="000D4AE9" w:rsidRPr="001953AC">
        <w:rPr>
          <w:rFonts w:ascii="Times New Roman" w:hAnsi="Times New Roman" w:cs="Times New Roman"/>
          <w:bCs/>
          <w:sz w:val="24"/>
          <w:szCs w:val="24"/>
        </w:rPr>
        <w:t xml:space="preserve"> The result suggests that there </w:t>
      </w:r>
      <w:r w:rsidR="00460622" w:rsidRPr="001953AC">
        <w:rPr>
          <w:rFonts w:ascii="Times New Roman" w:hAnsi="Times New Roman" w:cs="Times New Roman"/>
          <w:bCs/>
          <w:sz w:val="24"/>
          <w:szCs w:val="24"/>
        </w:rPr>
        <w:t xml:space="preserve">is no linear relationship between suicide rate and depression in the United States of America. </w:t>
      </w:r>
      <w:r w:rsidR="00A153DD" w:rsidRPr="001953AC">
        <w:rPr>
          <w:rFonts w:ascii="Times New Roman" w:hAnsi="Times New Roman" w:cs="Times New Roman"/>
          <w:bCs/>
          <w:sz w:val="24"/>
          <w:szCs w:val="24"/>
        </w:rPr>
        <w:t>However, the correlation coefficient of -0.6</w:t>
      </w:r>
      <w:r w:rsidR="00C1212D" w:rsidRPr="001953AC">
        <w:rPr>
          <w:rFonts w:ascii="Times New Roman" w:hAnsi="Times New Roman" w:cs="Times New Roman"/>
          <w:bCs/>
          <w:sz w:val="24"/>
          <w:szCs w:val="24"/>
        </w:rPr>
        <w:t xml:space="preserve">9 shows that there is a negative correlation between </w:t>
      </w:r>
      <w:r w:rsidR="008411C1" w:rsidRPr="001953AC">
        <w:rPr>
          <w:rFonts w:ascii="Times New Roman" w:hAnsi="Times New Roman" w:cs="Times New Roman"/>
          <w:bCs/>
          <w:sz w:val="24"/>
          <w:szCs w:val="24"/>
        </w:rPr>
        <w:t>depression and suicide rate</w:t>
      </w:r>
      <w:r w:rsidR="005B625B" w:rsidRPr="001953AC">
        <w:rPr>
          <w:rFonts w:ascii="Times New Roman" w:hAnsi="Times New Roman" w:cs="Times New Roman"/>
          <w:bCs/>
          <w:sz w:val="24"/>
          <w:szCs w:val="24"/>
        </w:rPr>
        <w:t>.</w:t>
      </w:r>
    </w:p>
    <w:p w14:paraId="7FA3B555" w14:textId="46708AE5" w:rsidR="005B625B" w:rsidRPr="001953AC" w:rsidRDefault="005B625B" w:rsidP="00216F5C">
      <w:pPr>
        <w:spacing w:after="0" w:line="360" w:lineRule="auto"/>
        <w:jc w:val="both"/>
        <w:rPr>
          <w:rFonts w:ascii="Times New Roman" w:hAnsi="Times New Roman" w:cs="Times New Roman"/>
          <w:bCs/>
          <w:sz w:val="24"/>
          <w:szCs w:val="24"/>
        </w:rPr>
      </w:pPr>
    </w:p>
    <w:p w14:paraId="668D4755" w14:textId="54F68768" w:rsidR="005B625B" w:rsidRPr="001953AC" w:rsidRDefault="005B625B" w:rsidP="00216F5C">
      <w:pPr>
        <w:spacing w:after="0" w:line="360" w:lineRule="auto"/>
        <w:jc w:val="both"/>
        <w:rPr>
          <w:rFonts w:ascii="Times New Roman" w:hAnsi="Times New Roman" w:cs="Times New Roman"/>
          <w:bCs/>
          <w:sz w:val="24"/>
          <w:szCs w:val="24"/>
        </w:rPr>
      </w:pPr>
    </w:p>
    <w:p w14:paraId="10B58078" w14:textId="5E64AC34" w:rsidR="005B625B" w:rsidRPr="001953AC" w:rsidRDefault="00B179B8"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2B680B28" wp14:editId="2C2C7387">
            <wp:extent cx="5408867" cy="3302956"/>
            <wp:effectExtent l="0" t="0" r="1905"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8867" cy="3302956"/>
                    </a:xfrm>
                    <a:prstGeom prst="rect">
                      <a:avLst/>
                    </a:prstGeom>
                  </pic:spPr>
                </pic:pic>
              </a:graphicData>
            </a:graphic>
          </wp:inline>
        </w:drawing>
      </w:r>
    </w:p>
    <w:p w14:paraId="572F3F99" w14:textId="64E8FB3A" w:rsidR="00055EBE" w:rsidRPr="001953AC" w:rsidRDefault="009B14D1" w:rsidP="00216F5C">
      <w:pPr>
        <w:pStyle w:val="Caption"/>
        <w:spacing w:after="0" w:line="360" w:lineRule="auto"/>
      </w:pPr>
      <w:bookmarkStart w:id="75" w:name="_Toc82349153"/>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31</w:t>
      </w:r>
      <w:r w:rsidR="001414E6" w:rsidRPr="001953AC">
        <w:rPr>
          <w:noProof/>
        </w:rPr>
        <w:fldChar w:fldCharType="end"/>
      </w:r>
      <w:r w:rsidR="00C7320A" w:rsidRPr="001953AC">
        <w:t xml:space="preserve"> Scatter plot of </w:t>
      </w:r>
      <w:r w:rsidR="00A25D89" w:rsidRPr="001953AC">
        <w:t xml:space="preserve">depression against </w:t>
      </w:r>
      <w:r w:rsidR="00AB02C2" w:rsidRPr="001953AC">
        <w:t>suicide rate in Canada.</w:t>
      </w:r>
      <w:bookmarkEnd w:id="75"/>
      <w:r w:rsidR="00AB02C2" w:rsidRPr="001953AC">
        <w:t xml:space="preserve"> </w:t>
      </w:r>
    </w:p>
    <w:p w14:paraId="6290EFD8" w14:textId="151C6FD1" w:rsidR="00AB02C2" w:rsidRPr="001953AC" w:rsidRDefault="00AB02C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w:t>
      </w:r>
      <w:r w:rsidR="006D6249" w:rsidRPr="001953AC">
        <w:rPr>
          <w:rFonts w:ascii="Times New Roman" w:hAnsi="Times New Roman" w:cs="Times New Roman"/>
          <w:bCs/>
          <w:sz w:val="24"/>
          <w:szCs w:val="24"/>
        </w:rPr>
        <w:t xml:space="preserve">e chart above </w:t>
      </w:r>
      <w:r w:rsidR="0049161F" w:rsidRPr="001953AC">
        <w:rPr>
          <w:rFonts w:ascii="Times New Roman" w:hAnsi="Times New Roman" w:cs="Times New Roman"/>
          <w:bCs/>
          <w:sz w:val="24"/>
          <w:szCs w:val="24"/>
        </w:rPr>
        <w:t xml:space="preserve">is a graph of depression against </w:t>
      </w:r>
      <w:r w:rsidR="00F35D4B" w:rsidRPr="001953AC">
        <w:rPr>
          <w:rFonts w:ascii="Times New Roman" w:hAnsi="Times New Roman" w:cs="Times New Roman"/>
          <w:bCs/>
          <w:sz w:val="24"/>
          <w:szCs w:val="24"/>
        </w:rPr>
        <w:t xml:space="preserve">suicide rate to determine the relationship between suicide rate </w:t>
      </w:r>
      <w:r w:rsidR="00782B79" w:rsidRPr="001953AC">
        <w:rPr>
          <w:rFonts w:ascii="Times New Roman" w:hAnsi="Times New Roman" w:cs="Times New Roman"/>
          <w:bCs/>
          <w:sz w:val="24"/>
          <w:szCs w:val="24"/>
        </w:rPr>
        <w:t>and depression.</w:t>
      </w:r>
      <w:r w:rsidR="00694D99" w:rsidRPr="001953AC">
        <w:rPr>
          <w:rFonts w:ascii="Times New Roman" w:hAnsi="Times New Roman" w:cs="Times New Roman"/>
          <w:bCs/>
          <w:sz w:val="24"/>
          <w:szCs w:val="24"/>
        </w:rPr>
        <w:t xml:space="preserve"> </w:t>
      </w:r>
      <w:r w:rsidR="00E06F1B" w:rsidRPr="001953AC">
        <w:rPr>
          <w:rFonts w:ascii="Times New Roman" w:hAnsi="Times New Roman" w:cs="Times New Roman"/>
          <w:bCs/>
          <w:sz w:val="24"/>
          <w:szCs w:val="24"/>
        </w:rPr>
        <w:t>The result suggest</w:t>
      </w:r>
      <w:r w:rsidR="008A6D2C" w:rsidRPr="001953AC">
        <w:rPr>
          <w:rFonts w:ascii="Times New Roman" w:hAnsi="Times New Roman" w:cs="Times New Roman"/>
          <w:bCs/>
          <w:sz w:val="24"/>
          <w:szCs w:val="24"/>
        </w:rPr>
        <w:t>s</w:t>
      </w:r>
      <w:r w:rsidR="00E06F1B" w:rsidRPr="001953AC">
        <w:rPr>
          <w:rFonts w:ascii="Times New Roman" w:hAnsi="Times New Roman" w:cs="Times New Roman"/>
          <w:bCs/>
          <w:sz w:val="24"/>
          <w:szCs w:val="24"/>
        </w:rPr>
        <w:t xml:space="preserve"> there is</w:t>
      </w:r>
      <w:r w:rsidR="00902B5E" w:rsidRPr="001953AC">
        <w:rPr>
          <w:rFonts w:ascii="Times New Roman" w:hAnsi="Times New Roman" w:cs="Times New Roman"/>
          <w:bCs/>
          <w:sz w:val="24"/>
          <w:szCs w:val="24"/>
        </w:rPr>
        <w:t xml:space="preserve"> a nonlinear relationship between depression and suicide rate. Hence, a 3-order polynomial regression was used </w:t>
      </w:r>
      <w:r w:rsidR="008A6D2C" w:rsidRPr="001953AC">
        <w:rPr>
          <w:rFonts w:ascii="Times New Roman" w:hAnsi="Times New Roman" w:cs="Times New Roman"/>
          <w:bCs/>
          <w:sz w:val="24"/>
          <w:szCs w:val="24"/>
        </w:rPr>
        <w:t>to draw the line of best fit.</w:t>
      </w:r>
      <w:r w:rsidR="00D81BC0" w:rsidRPr="001953AC">
        <w:rPr>
          <w:rFonts w:ascii="Times New Roman" w:hAnsi="Times New Roman" w:cs="Times New Roman"/>
          <w:bCs/>
          <w:sz w:val="24"/>
          <w:szCs w:val="24"/>
        </w:rPr>
        <w:t xml:space="preserve"> </w:t>
      </w:r>
      <w:r w:rsidR="005831BC" w:rsidRPr="001953AC">
        <w:rPr>
          <w:rFonts w:ascii="Times New Roman" w:hAnsi="Times New Roman" w:cs="Times New Roman"/>
          <w:bCs/>
          <w:sz w:val="24"/>
          <w:szCs w:val="24"/>
        </w:rPr>
        <w:t xml:space="preserve">Additionally, the correlation coefficient of </w:t>
      </w:r>
      <w:r w:rsidR="00484F99" w:rsidRPr="001953AC">
        <w:rPr>
          <w:rFonts w:ascii="Times New Roman" w:hAnsi="Times New Roman" w:cs="Times New Roman"/>
          <w:bCs/>
          <w:sz w:val="24"/>
          <w:szCs w:val="24"/>
        </w:rPr>
        <w:t xml:space="preserve">0.86 shows that there is a </w:t>
      </w:r>
      <w:r w:rsidR="008E226E" w:rsidRPr="001953AC">
        <w:rPr>
          <w:rFonts w:ascii="Times New Roman" w:hAnsi="Times New Roman" w:cs="Times New Roman"/>
          <w:bCs/>
          <w:sz w:val="24"/>
          <w:szCs w:val="24"/>
        </w:rPr>
        <w:t xml:space="preserve">strong </w:t>
      </w:r>
      <w:r w:rsidR="00484F99" w:rsidRPr="001953AC">
        <w:rPr>
          <w:rFonts w:ascii="Times New Roman" w:hAnsi="Times New Roman" w:cs="Times New Roman"/>
          <w:bCs/>
          <w:sz w:val="24"/>
          <w:szCs w:val="24"/>
        </w:rPr>
        <w:t xml:space="preserve">positive correlation between </w:t>
      </w:r>
      <w:r w:rsidR="006351C9" w:rsidRPr="001953AC">
        <w:rPr>
          <w:rFonts w:ascii="Times New Roman" w:hAnsi="Times New Roman" w:cs="Times New Roman"/>
          <w:bCs/>
          <w:sz w:val="24"/>
          <w:szCs w:val="24"/>
        </w:rPr>
        <w:t>depression and suicide rate in Canada.</w:t>
      </w:r>
    </w:p>
    <w:p w14:paraId="3A7232BB" w14:textId="4A111383" w:rsidR="006351C9" w:rsidRPr="001953AC" w:rsidRDefault="006351C9" w:rsidP="00216F5C">
      <w:pPr>
        <w:spacing w:after="0" w:line="360" w:lineRule="auto"/>
        <w:jc w:val="both"/>
        <w:rPr>
          <w:rFonts w:ascii="Times New Roman" w:hAnsi="Times New Roman" w:cs="Times New Roman"/>
          <w:bCs/>
          <w:sz w:val="24"/>
          <w:szCs w:val="24"/>
        </w:rPr>
      </w:pPr>
    </w:p>
    <w:p w14:paraId="0C2671CB" w14:textId="16D91920" w:rsidR="006351C9" w:rsidRPr="001953AC" w:rsidRDefault="006351C9" w:rsidP="00216F5C">
      <w:pPr>
        <w:spacing w:after="0" w:line="360" w:lineRule="auto"/>
        <w:jc w:val="both"/>
        <w:rPr>
          <w:rFonts w:ascii="Times New Roman" w:hAnsi="Times New Roman" w:cs="Times New Roman"/>
          <w:bCs/>
          <w:sz w:val="24"/>
          <w:szCs w:val="24"/>
        </w:rPr>
      </w:pPr>
    </w:p>
    <w:p w14:paraId="21A5B05A" w14:textId="3F363CA3" w:rsidR="003321AF" w:rsidRPr="001953AC" w:rsidRDefault="00716B6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66DE0FDC" wp14:editId="10937A69">
            <wp:extent cx="5350677" cy="3366687"/>
            <wp:effectExtent l="0" t="0" r="2540" b="571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50677" cy="3366687"/>
                    </a:xfrm>
                    <a:prstGeom prst="rect">
                      <a:avLst/>
                    </a:prstGeom>
                  </pic:spPr>
                </pic:pic>
              </a:graphicData>
            </a:graphic>
          </wp:inline>
        </w:drawing>
      </w:r>
    </w:p>
    <w:p w14:paraId="1EC10D5D" w14:textId="1AE92AF3" w:rsidR="00B95799" w:rsidRPr="001953AC" w:rsidRDefault="009B14D1" w:rsidP="00216F5C">
      <w:pPr>
        <w:pStyle w:val="Caption"/>
        <w:spacing w:after="0" w:line="360" w:lineRule="auto"/>
      </w:pPr>
      <w:bookmarkStart w:id="76" w:name="_Toc82349154"/>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32</w:t>
      </w:r>
      <w:r w:rsidR="001414E6" w:rsidRPr="001953AC">
        <w:rPr>
          <w:noProof/>
        </w:rPr>
        <w:fldChar w:fldCharType="end"/>
      </w:r>
      <w:r w:rsidR="00B95799" w:rsidRPr="001953AC">
        <w:t xml:space="preserve"> Scatter plot showing the re</w:t>
      </w:r>
      <w:r w:rsidR="00246C38" w:rsidRPr="001953AC">
        <w:t>lationship between depression and suicide rate in the United Kingdom.</w:t>
      </w:r>
      <w:bookmarkEnd w:id="76"/>
    </w:p>
    <w:p w14:paraId="4699D8E6" w14:textId="11AAF61C" w:rsidR="00246C38" w:rsidRPr="001953AC" w:rsidRDefault="005D071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chart above shows the relationship between depression and suicide </w:t>
      </w:r>
      <w:r w:rsidR="003E76A1" w:rsidRPr="001953AC">
        <w:rPr>
          <w:rFonts w:ascii="Times New Roman" w:hAnsi="Times New Roman" w:cs="Times New Roman"/>
          <w:bCs/>
          <w:sz w:val="24"/>
          <w:szCs w:val="24"/>
        </w:rPr>
        <w:t>rate in the United Kingdom.</w:t>
      </w:r>
      <w:r w:rsidR="00707FE5" w:rsidRPr="001953AC">
        <w:rPr>
          <w:rFonts w:ascii="Times New Roman" w:hAnsi="Times New Roman" w:cs="Times New Roman"/>
          <w:bCs/>
          <w:sz w:val="24"/>
          <w:szCs w:val="24"/>
        </w:rPr>
        <w:t xml:space="preserve"> The result suggests that there is a nonlinear relationship between </w:t>
      </w:r>
      <w:r w:rsidR="00974422" w:rsidRPr="001953AC">
        <w:rPr>
          <w:rFonts w:ascii="Times New Roman" w:hAnsi="Times New Roman" w:cs="Times New Roman"/>
          <w:bCs/>
          <w:sz w:val="24"/>
          <w:szCs w:val="24"/>
        </w:rPr>
        <w:t xml:space="preserve">suicide rate and depression. However, a </w:t>
      </w:r>
      <w:r w:rsidR="006777CC" w:rsidRPr="001953AC">
        <w:rPr>
          <w:rFonts w:ascii="Times New Roman" w:hAnsi="Times New Roman" w:cs="Times New Roman"/>
          <w:bCs/>
          <w:sz w:val="24"/>
          <w:szCs w:val="24"/>
        </w:rPr>
        <w:t>2</w:t>
      </w:r>
      <w:r w:rsidR="008F0CF5" w:rsidRPr="001953AC">
        <w:rPr>
          <w:rFonts w:ascii="Times New Roman" w:hAnsi="Times New Roman" w:cs="Times New Roman"/>
          <w:bCs/>
          <w:sz w:val="24"/>
          <w:szCs w:val="24"/>
        </w:rPr>
        <w:t>-</w:t>
      </w:r>
      <w:r w:rsidR="006777CC" w:rsidRPr="001953AC">
        <w:rPr>
          <w:rFonts w:ascii="Times New Roman" w:hAnsi="Times New Roman" w:cs="Times New Roman"/>
          <w:bCs/>
          <w:sz w:val="24"/>
          <w:szCs w:val="24"/>
        </w:rPr>
        <w:t>period moving average is used to derive the line of best fit</w:t>
      </w:r>
      <w:r w:rsidR="008F0CF5" w:rsidRPr="001953AC">
        <w:rPr>
          <w:rFonts w:ascii="Times New Roman" w:hAnsi="Times New Roman" w:cs="Times New Roman"/>
          <w:bCs/>
          <w:sz w:val="24"/>
          <w:szCs w:val="24"/>
        </w:rPr>
        <w:t>. Additionally, the</w:t>
      </w:r>
      <w:r w:rsidR="003178DC" w:rsidRPr="001953AC">
        <w:rPr>
          <w:rFonts w:ascii="Times New Roman" w:hAnsi="Times New Roman" w:cs="Times New Roman"/>
          <w:bCs/>
          <w:sz w:val="24"/>
          <w:szCs w:val="24"/>
        </w:rPr>
        <w:t xml:space="preserve"> correlation coefficient of -0.34 shows that </w:t>
      </w:r>
      <w:r w:rsidR="00D450C3" w:rsidRPr="001953AC">
        <w:rPr>
          <w:rFonts w:ascii="Times New Roman" w:hAnsi="Times New Roman" w:cs="Times New Roman"/>
          <w:bCs/>
          <w:sz w:val="24"/>
          <w:szCs w:val="24"/>
        </w:rPr>
        <w:t>there is a weak correlation between depression and suicide rate in the United Kingdom.</w:t>
      </w:r>
    </w:p>
    <w:p w14:paraId="1B17D6D4" w14:textId="77777777" w:rsidR="006351C9" w:rsidRPr="001953AC" w:rsidRDefault="006351C9" w:rsidP="00216F5C">
      <w:pPr>
        <w:spacing w:after="0" w:line="360" w:lineRule="auto"/>
        <w:jc w:val="both"/>
        <w:rPr>
          <w:rFonts w:ascii="Times New Roman" w:hAnsi="Times New Roman" w:cs="Times New Roman"/>
          <w:bCs/>
          <w:sz w:val="24"/>
          <w:szCs w:val="24"/>
        </w:rPr>
      </w:pPr>
    </w:p>
    <w:p w14:paraId="38B74E4C" w14:textId="7E708EFF" w:rsidR="0009482B" w:rsidRPr="001953AC" w:rsidRDefault="0009482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3F2ABB4E" wp14:editId="4A3E8ED2">
            <wp:extent cx="5612130" cy="3267075"/>
            <wp:effectExtent l="0" t="0" r="762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3).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3267075"/>
                    </a:xfrm>
                    <a:prstGeom prst="rect">
                      <a:avLst/>
                    </a:prstGeom>
                  </pic:spPr>
                </pic:pic>
              </a:graphicData>
            </a:graphic>
          </wp:inline>
        </w:drawing>
      </w:r>
    </w:p>
    <w:p w14:paraId="42E6F1FE" w14:textId="4958A248" w:rsidR="00141795" w:rsidRPr="001953AC" w:rsidRDefault="009B14D1" w:rsidP="00216F5C">
      <w:pPr>
        <w:pStyle w:val="Caption"/>
        <w:spacing w:after="0" w:line="360" w:lineRule="auto"/>
      </w:pPr>
      <w:bookmarkStart w:id="77" w:name="_Toc82349155"/>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33</w:t>
      </w:r>
      <w:r w:rsidR="001414E6" w:rsidRPr="001953AC">
        <w:rPr>
          <w:noProof/>
        </w:rPr>
        <w:fldChar w:fldCharType="end"/>
      </w:r>
      <w:r w:rsidR="00141795" w:rsidRPr="001953AC">
        <w:t xml:space="preserve"> Difference in means of suicide by those with mental and no-mental issues in 2015, United States of Ame</w:t>
      </w:r>
      <w:r w:rsidR="00F414E3" w:rsidRPr="001953AC">
        <w:t>rica. (Source: cdc.gov</w:t>
      </w:r>
      <w:r w:rsidR="00141795" w:rsidRPr="001953AC">
        <w:t>, 2018:online)</w:t>
      </w:r>
      <w:bookmarkEnd w:id="77"/>
    </w:p>
    <w:p w14:paraId="4976E48D" w14:textId="7EB9DA56" w:rsidR="00141795" w:rsidRPr="001953AC" w:rsidRDefault="0014179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research by </w:t>
      </w:r>
      <w:r w:rsidR="00E80C99" w:rsidRPr="001953AC">
        <w:rPr>
          <w:rFonts w:ascii="Times New Roman" w:hAnsi="Times New Roman" w:cs="Times New Roman"/>
          <w:bCs/>
          <w:sz w:val="24"/>
          <w:szCs w:val="24"/>
        </w:rPr>
        <w:t xml:space="preserve">CDC, 2018 shows that 84% of male and 16% of female had no known metal health conditions, with firearm (55%) being the most used method of suicide. On the other hand, about 31% and 69% of females and males respectively committed suicide mostly by using firearm </w:t>
      </w:r>
    </w:p>
    <w:p w14:paraId="786C9081" w14:textId="30DE6E92" w:rsidR="0009482B" w:rsidRPr="001953AC" w:rsidRDefault="0014179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  </w:t>
      </w:r>
    </w:p>
    <w:p w14:paraId="3748F31F" w14:textId="77777777" w:rsidR="0009482B" w:rsidRPr="001953AC" w:rsidRDefault="0009482B" w:rsidP="00216F5C">
      <w:pPr>
        <w:spacing w:after="0" w:line="360" w:lineRule="auto"/>
        <w:jc w:val="both"/>
        <w:rPr>
          <w:rFonts w:ascii="Times New Roman" w:hAnsi="Times New Roman" w:cs="Times New Roman"/>
          <w:bCs/>
          <w:sz w:val="24"/>
          <w:szCs w:val="24"/>
        </w:rPr>
      </w:pPr>
    </w:p>
    <w:p w14:paraId="1CFCD086" w14:textId="77777777" w:rsidR="0009482B" w:rsidRPr="001953AC" w:rsidRDefault="0009482B" w:rsidP="00216F5C">
      <w:pPr>
        <w:spacing w:after="0" w:line="360" w:lineRule="auto"/>
        <w:jc w:val="both"/>
        <w:rPr>
          <w:rFonts w:ascii="Times New Roman" w:hAnsi="Times New Roman" w:cs="Times New Roman"/>
          <w:bCs/>
          <w:sz w:val="24"/>
          <w:szCs w:val="24"/>
        </w:rPr>
      </w:pPr>
    </w:p>
    <w:p w14:paraId="17C1F34B" w14:textId="77777777" w:rsidR="0009482B" w:rsidRPr="001953AC" w:rsidRDefault="0009482B" w:rsidP="00216F5C">
      <w:pPr>
        <w:spacing w:after="0" w:line="360" w:lineRule="auto"/>
        <w:jc w:val="both"/>
        <w:rPr>
          <w:rFonts w:ascii="Times New Roman" w:hAnsi="Times New Roman" w:cs="Times New Roman"/>
          <w:bCs/>
          <w:sz w:val="24"/>
          <w:szCs w:val="24"/>
        </w:rPr>
      </w:pPr>
    </w:p>
    <w:p w14:paraId="65D2D2C8" w14:textId="77777777" w:rsidR="0009482B" w:rsidRPr="001953AC" w:rsidRDefault="0009482B" w:rsidP="00216F5C">
      <w:pPr>
        <w:spacing w:after="0" w:line="360" w:lineRule="auto"/>
        <w:jc w:val="both"/>
        <w:rPr>
          <w:rFonts w:ascii="Times New Roman" w:hAnsi="Times New Roman" w:cs="Times New Roman"/>
          <w:bCs/>
          <w:sz w:val="24"/>
          <w:szCs w:val="24"/>
        </w:rPr>
      </w:pPr>
    </w:p>
    <w:p w14:paraId="66555B1B" w14:textId="77777777" w:rsidR="0009482B" w:rsidRPr="001953AC" w:rsidRDefault="0009482B" w:rsidP="00216F5C">
      <w:pPr>
        <w:spacing w:after="0" w:line="360" w:lineRule="auto"/>
        <w:jc w:val="both"/>
        <w:rPr>
          <w:rFonts w:ascii="Times New Roman" w:hAnsi="Times New Roman" w:cs="Times New Roman"/>
          <w:bCs/>
          <w:sz w:val="24"/>
          <w:szCs w:val="24"/>
        </w:rPr>
      </w:pPr>
    </w:p>
    <w:p w14:paraId="2BBB3EE6" w14:textId="77777777" w:rsidR="0009482B" w:rsidRPr="001953AC" w:rsidRDefault="0009482B" w:rsidP="00216F5C">
      <w:pPr>
        <w:spacing w:after="0" w:line="360" w:lineRule="auto"/>
        <w:jc w:val="both"/>
        <w:rPr>
          <w:rFonts w:ascii="Times New Roman" w:hAnsi="Times New Roman" w:cs="Times New Roman"/>
          <w:bCs/>
          <w:sz w:val="24"/>
          <w:szCs w:val="24"/>
        </w:rPr>
      </w:pPr>
    </w:p>
    <w:p w14:paraId="3AFA1A04" w14:textId="77777777" w:rsidR="00E80C99" w:rsidRPr="001953AC" w:rsidRDefault="00E80C99" w:rsidP="00216F5C">
      <w:pPr>
        <w:spacing w:after="0" w:line="360" w:lineRule="auto"/>
        <w:jc w:val="both"/>
        <w:rPr>
          <w:rFonts w:ascii="Times New Roman" w:hAnsi="Times New Roman" w:cs="Times New Roman"/>
          <w:bCs/>
          <w:sz w:val="24"/>
          <w:szCs w:val="24"/>
        </w:rPr>
      </w:pPr>
    </w:p>
    <w:p w14:paraId="0D066462" w14:textId="77777777" w:rsidR="00FD1DBA" w:rsidRPr="001953AC" w:rsidRDefault="00FD1DBA" w:rsidP="00216F5C">
      <w:pPr>
        <w:spacing w:after="0" w:line="360" w:lineRule="auto"/>
        <w:jc w:val="both"/>
        <w:rPr>
          <w:rFonts w:ascii="Times New Roman" w:hAnsi="Times New Roman" w:cs="Times New Roman"/>
          <w:bCs/>
          <w:sz w:val="24"/>
          <w:szCs w:val="24"/>
        </w:rPr>
      </w:pPr>
    </w:p>
    <w:p w14:paraId="27C4E033" w14:textId="77777777" w:rsidR="00E80C99" w:rsidRPr="001953AC" w:rsidRDefault="00E80C99" w:rsidP="00216F5C">
      <w:pPr>
        <w:spacing w:after="0" w:line="360" w:lineRule="auto"/>
        <w:jc w:val="both"/>
        <w:rPr>
          <w:rFonts w:ascii="Times New Roman" w:hAnsi="Times New Roman" w:cs="Times New Roman"/>
          <w:bCs/>
          <w:sz w:val="24"/>
          <w:szCs w:val="24"/>
        </w:rPr>
      </w:pPr>
    </w:p>
    <w:p w14:paraId="37B19E4A" w14:textId="77777777" w:rsidR="0009482B" w:rsidRDefault="0009482B" w:rsidP="00216F5C">
      <w:pPr>
        <w:spacing w:after="0" w:line="360" w:lineRule="auto"/>
        <w:jc w:val="both"/>
        <w:rPr>
          <w:rFonts w:ascii="Times New Roman" w:hAnsi="Times New Roman" w:cs="Times New Roman"/>
          <w:bCs/>
          <w:sz w:val="24"/>
          <w:szCs w:val="24"/>
        </w:rPr>
      </w:pPr>
    </w:p>
    <w:p w14:paraId="443677CE" w14:textId="77777777" w:rsidR="00C71DC5" w:rsidRPr="001953AC" w:rsidRDefault="00C71DC5" w:rsidP="00216F5C">
      <w:pPr>
        <w:spacing w:after="0" w:line="360" w:lineRule="auto"/>
        <w:jc w:val="both"/>
        <w:rPr>
          <w:rFonts w:ascii="Times New Roman" w:hAnsi="Times New Roman" w:cs="Times New Roman"/>
          <w:bCs/>
          <w:sz w:val="24"/>
          <w:szCs w:val="24"/>
        </w:rPr>
      </w:pPr>
    </w:p>
    <w:p w14:paraId="3325DBA1" w14:textId="07122C1A" w:rsidR="005F4BED" w:rsidRPr="001953AC" w:rsidRDefault="00457395" w:rsidP="00216F5C">
      <w:pPr>
        <w:pStyle w:val="Heading2"/>
        <w:spacing w:before="0" w:beforeAutospacing="0" w:after="0" w:afterAutospacing="0" w:line="360" w:lineRule="auto"/>
        <w:rPr>
          <w:sz w:val="24"/>
          <w:szCs w:val="24"/>
        </w:rPr>
      </w:pPr>
      <w:bookmarkStart w:id="78" w:name="_Toc82418420"/>
      <w:r w:rsidRPr="001953AC">
        <w:rPr>
          <w:sz w:val="24"/>
          <w:szCs w:val="24"/>
        </w:rPr>
        <w:lastRenderedPageBreak/>
        <w:t>5</w:t>
      </w:r>
      <w:r w:rsidR="00D95E2C" w:rsidRPr="001953AC">
        <w:rPr>
          <w:sz w:val="24"/>
          <w:szCs w:val="24"/>
        </w:rPr>
        <w:t>.8</w:t>
      </w:r>
      <w:r w:rsidR="00C37649" w:rsidRPr="001953AC">
        <w:rPr>
          <w:sz w:val="24"/>
          <w:szCs w:val="24"/>
        </w:rPr>
        <w:t xml:space="preserve"> </w:t>
      </w:r>
      <w:r w:rsidR="00AF2086" w:rsidRPr="001953AC">
        <w:rPr>
          <w:sz w:val="24"/>
          <w:szCs w:val="24"/>
        </w:rPr>
        <w:t>Effect of Divorce on Suicide Rate</w:t>
      </w:r>
      <w:r w:rsidR="00B64073" w:rsidRPr="001953AC">
        <w:rPr>
          <w:sz w:val="24"/>
          <w:szCs w:val="24"/>
        </w:rPr>
        <w:t xml:space="preserve"> using c</w:t>
      </w:r>
      <w:r w:rsidR="00F619C9" w:rsidRPr="001953AC">
        <w:rPr>
          <w:sz w:val="24"/>
          <w:szCs w:val="24"/>
        </w:rPr>
        <w:t xml:space="preserve">ases in United Kingdom </w:t>
      </w:r>
      <w:r w:rsidR="006A69FF" w:rsidRPr="001953AC">
        <w:rPr>
          <w:sz w:val="24"/>
          <w:szCs w:val="24"/>
        </w:rPr>
        <w:t>as case study</w:t>
      </w:r>
      <w:bookmarkEnd w:id="78"/>
    </w:p>
    <w:p w14:paraId="6BC3B0C5" w14:textId="616A29F3" w:rsidR="008774C2" w:rsidRPr="001953AC" w:rsidRDefault="00BF4D4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drawing>
          <wp:inline distT="0" distB="0" distL="0" distR="0" wp14:anchorId="6C26D548" wp14:editId="515EB952">
            <wp:extent cx="5486453" cy="3677032"/>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53" cy="3677032"/>
                    </a:xfrm>
                    <a:prstGeom prst="rect">
                      <a:avLst/>
                    </a:prstGeom>
                  </pic:spPr>
                </pic:pic>
              </a:graphicData>
            </a:graphic>
          </wp:inline>
        </w:drawing>
      </w:r>
    </w:p>
    <w:p w14:paraId="40D849EF" w14:textId="569E54D2" w:rsidR="000D04AF" w:rsidRPr="001953AC" w:rsidRDefault="009B14D1" w:rsidP="00216F5C">
      <w:pPr>
        <w:pStyle w:val="Caption"/>
        <w:spacing w:after="0" w:line="360" w:lineRule="auto"/>
      </w:pPr>
      <w:bookmarkStart w:id="79" w:name="_Toc82349156"/>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00BA699A" w:rsidRPr="001953AC">
        <w:rPr>
          <w:noProof/>
        </w:rPr>
        <w:t>34</w:t>
      </w:r>
      <w:r w:rsidR="001414E6" w:rsidRPr="001953AC">
        <w:rPr>
          <w:noProof/>
        </w:rPr>
        <w:fldChar w:fldCharType="end"/>
      </w:r>
      <w:r w:rsidR="000D04AF" w:rsidRPr="001953AC">
        <w:t xml:space="preserve"> Bar chart showing </w:t>
      </w:r>
      <w:r w:rsidR="00F61EFF" w:rsidRPr="001953AC">
        <w:t>the trend of suicide rate over the years a</w:t>
      </w:r>
      <w:r w:rsidR="008249A3" w:rsidRPr="001953AC">
        <w:t>mong single, divorced, and married people</w:t>
      </w:r>
      <w:r w:rsidR="00DB6BA9" w:rsidRPr="001953AC">
        <w:t>.</w:t>
      </w:r>
      <w:bookmarkEnd w:id="79"/>
      <w:r w:rsidR="00DB6BA9" w:rsidRPr="001953AC">
        <w:t xml:space="preserve"> </w:t>
      </w:r>
    </w:p>
    <w:p w14:paraId="4968A195" w14:textId="59D788C7" w:rsidR="00DB6BA9" w:rsidRPr="001953AC" w:rsidRDefault="00DB6BA9"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chart above </w:t>
      </w:r>
      <w:r w:rsidR="00D73903" w:rsidRPr="001953AC">
        <w:rPr>
          <w:rFonts w:ascii="Times New Roman" w:hAnsi="Times New Roman" w:cs="Times New Roman"/>
          <w:bCs/>
          <w:sz w:val="24"/>
          <w:szCs w:val="24"/>
        </w:rPr>
        <w:t xml:space="preserve">is a graphical representation of the trend of suicide rate from 2002 – 2015 </w:t>
      </w:r>
      <w:r w:rsidR="003E3E03" w:rsidRPr="001953AC">
        <w:rPr>
          <w:rFonts w:ascii="Times New Roman" w:hAnsi="Times New Roman" w:cs="Times New Roman"/>
          <w:bCs/>
          <w:sz w:val="24"/>
          <w:szCs w:val="24"/>
        </w:rPr>
        <w:t>among single, divorced</w:t>
      </w:r>
      <w:r w:rsidR="003F3831" w:rsidRPr="001953AC">
        <w:rPr>
          <w:rFonts w:ascii="Times New Roman" w:hAnsi="Times New Roman" w:cs="Times New Roman"/>
          <w:bCs/>
          <w:sz w:val="24"/>
          <w:szCs w:val="24"/>
        </w:rPr>
        <w:t>,</w:t>
      </w:r>
      <w:r w:rsidR="003E3E03" w:rsidRPr="001953AC">
        <w:rPr>
          <w:rFonts w:ascii="Times New Roman" w:hAnsi="Times New Roman" w:cs="Times New Roman"/>
          <w:bCs/>
          <w:sz w:val="24"/>
          <w:szCs w:val="24"/>
        </w:rPr>
        <w:t xml:space="preserve"> and married people. The result of the </w:t>
      </w:r>
      <w:r w:rsidR="00277276" w:rsidRPr="001953AC">
        <w:rPr>
          <w:rFonts w:ascii="Times New Roman" w:hAnsi="Times New Roman" w:cs="Times New Roman"/>
          <w:bCs/>
          <w:sz w:val="24"/>
          <w:szCs w:val="24"/>
        </w:rPr>
        <w:t xml:space="preserve">chart shows that </w:t>
      </w:r>
      <w:r w:rsidR="00870ECB" w:rsidRPr="001953AC">
        <w:rPr>
          <w:rFonts w:ascii="Times New Roman" w:hAnsi="Times New Roman" w:cs="Times New Roman"/>
          <w:bCs/>
          <w:sz w:val="24"/>
          <w:szCs w:val="24"/>
        </w:rPr>
        <w:t xml:space="preserve">the </w:t>
      </w:r>
      <w:r w:rsidR="00752E5F" w:rsidRPr="001953AC">
        <w:rPr>
          <w:rFonts w:ascii="Times New Roman" w:hAnsi="Times New Roman" w:cs="Times New Roman"/>
          <w:bCs/>
          <w:sz w:val="24"/>
          <w:szCs w:val="24"/>
        </w:rPr>
        <w:t xml:space="preserve">divorced individuals have the highest suicide </w:t>
      </w:r>
      <w:r w:rsidR="008079D2" w:rsidRPr="001953AC">
        <w:rPr>
          <w:rFonts w:ascii="Times New Roman" w:hAnsi="Times New Roman" w:cs="Times New Roman"/>
          <w:bCs/>
          <w:sz w:val="24"/>
          <w:szCs w:val="24"/>
        </w:rPr>
        <w:t>rate</w:t>
      </w:r>
      <w:r w:rsidR="00FD3974" w:rsidRPr="001953AC">
        <w:rPr>
          <w:rFonts w:ascii="Times New Roman" w:hAnsi="Times New Roman" w:cs="Times New Roman"/>
          <w:bCs/>
          <w:sz w:val="24"/>
          <w:szCs w:val="24"/>
        </w:rPr>
        <w:t xml:space="preserve">, </w:t>
      </w:r>
      <w:r w:rsidR="00B6000E" w:rsidRPr="001953AC">
        <w:rPr>
          <w:rFonts w:ascii="Times New Roman" w:hAnsi="Times New Roman" w:cs="Times New Roman"/>
          <w:bCs/>
          <w:sz w:val="24"/>
          <w:szCs w:val="24"/>
        </w:rPr>
        <w:t>with</w:t>
      </w:r>
      <w:r w:rsidR="00FD3974" w:rsidRPr="001953AC">
        <w:rPr>
          <w:rFonts w:ascii="Times New Roman" w:hAnsi="Times New Roman" w:cs="Times New Roman"/>
          <w:bCs/>
          <w:sz w:val="24"/>
          <w:szCs w:val="24"/>
        </w:rPr>
        <w:t xml:space="preserve"> </w:t>
      </w:r>
      <w:r w:rsidR="00B6000E" w:rsidRPr="001953AC">
        <w:rPr>
          <w:rFonts w:ascii="Times New Roman" w:hAnsi="Times New Roman" w:cs="Times New Roman"/>
          <w:bCs/>
          <w:sz w:val="24"/>
          <w:szCs w:val="24"/>
        </w:rPr>
        <w:t xml:space="preserve">a suicide </w:t>
      </w:r>
      <w:r w:rsidR="00FD3974" w:rsidRPr="001953AC">
        <w:rPr>
          <w:rFonts w:ascii="Times New Roman" w:hAnsi="Times New Roman" w:cs="Times New Roman"/>
          <w:bCs/>
          <w:sz w:val="24"/>
          <w:szCs w:val="24"/>
        </w:rPr>
        <w:t>rate</w:t>
      </w:r>
      <w:r w:rsidR="005A539C" w:rsidRPr="001953AC">
        <w:rPr>
          <w:rFonts w:ascii="Times New Roman" w:hAnsi="Times New Roman" w:cs="Times New Roman"/>
          <w:bCs/>
          <w:sz w:val="24"/>
          <w:szCs w:val="24"/>
        </w:rPr>
        <w:t xml:space="preserve"> 2 times </w:t>
      </w:r>
      <w:r w:rsidR="00072408" w:rsidRPr="001953AC">
        <w:rPr>
          <w:rFonts w:ascii="Times New Roman" w:hAnsi="Times New Roman" w:cs="Times New Roman"/>
          <w:bCs/>
          <w:sz w:val="24"/>
          <w:szCs w:val="24"/>
        </w:rPr>
        <w:t>that of single people.</w:t>
      </w:r>
      <w:r w:rsidR="002645B9" w:rsidRPr="001953AC">
        <w:rPr>
          <w:rFonts w:ascii="Times New Roman" w:hAnsi="Times New Roman" w:cs="Times New Roman"/>
          <w:bCs/>
          <w:sz w:val="24"/>
          <w:szCs w:val="24"/>
        </w:rPr>
        <w:t xml:space="preserve"> </w:t>
      </w:r>
      <w:r w:rsidR="008A4A34" w:rsidRPr="001953AC">
        <w:rPr>
          <w:rFonts w:ascii="Times New Roman" w:hAnsi="Times New Roman" w:cs="Times New Roman"/>
          <w:bCs/>
          <w:sz w:val="24"/>
          <w:szCs w:val="24"/>
        </w:rPr>
        <w:t>H</w:t>
      </w:r>
      <w:r w:rsidR="002645B9" w:rsidRPr="001953AC">
        <w:rPr>
          <w:rFonts w:ascii="Times New Roman" w:hAnsi="Times New Roman" w:cs="Times New Roman"/>
          <w:bCs/>
          <w:sz w:val="24"/>
          <w:szCs w:val="24"/>
        </w:rPr>
        <w:t>owever</w:t>
      </w:r>
      <w:r w:rsidR="008A4A34" w:rsidRPr="001953AC">
        <w:rPr>
          <w:rFonts w:ascii="Times New Roman" w:hAnsi="Times New Roman" w:cs="Times New Roman"/>
          <w:bCs/>
          <w:sz w:val="24"/>
          <w:szCs w:val="24"/>
        </w:rPr>
        <w:t xml:space="preserve">, a correlation </w:t>
      </w:r>
      <w:r w:rsidR="00211115" w:rsidRPr="001953AC">
        <w:rPr>
          <w:rFonts w:ascii="Times New Roman" w:hAnsi="Times New Roman" w:cs="Times New Roman"/>
          <w:bCs/>
          <w:sz w:val="24"/>
          <w:szCs w:val="24"/>
        </w:rPr>
        <w:t xml:space="preserve">coefficient </w:t>
      </w:r>
      <w:r w:rsidR="008A4A34" w:rsidRPr="001953AC">
        <w:rPr>
          <w:rFonts w:ascii="Times New Roman" w:hAnsi="Times New Roman" w:cs="Times New Roman"/>
          <w:bCs/>
          <w:sz w:val="24"/>
          <w:szCs w:val="24"/>
        </w:rPr>
        <w:t>of -0.2046 s</w:t>
      </w:r>
      <w:r w:rsidR="00FD1B19" w:rsidRPr="001953AC">
        <w:rPr>
          <w:rFonts w:ascii="Times New Roman" w:hAnsi="Times New Roman" w:cs="Times New Roman"/>
          <w:bCs/>
          <w:sz w:val="24"/>
          <w:szCs w:val="24"/>
        </w:rPr>
        <w:t>how</w:t>
      </w:r>
      <w:r w:rsidR="00211115" w:rsidRPr="001953AC">
        <w:rPr>
          <w:rFonts w:ascii="Times New Roman" w:hAnsi="Times New Roman" w:cs="Times New Roman"/>
          <w:bCs/>
          <w:sz w:val="24"/>
          <w:szCs w:val="24"/>
        </w:rPr>
        <w:t xml:space="preserve">s that there </w:t>
      </w:r>
      <w:r w:rsidR="00554130" w:rsidRPr="001953AC">
        <w:rPr>
          <w:rFonts w:ascii="Times New Roman" w:hAnsi="Times New Roman" w:cs="Times New Roman"/>
          <w:bCs/>
          <w:sz w:val="24"/>
          <w:szCs w:val="24"/>
        </w:rPr>
        <w:t xml:space="preserve">is a weak negative correlation between suicide rate and </w:t>
      </w:r>
      <w:r w:rsidR="00724AD5" w:rsidRPr="001953AC">
        <w:rPr>
          <w:rFonts w:ascii="Times New Roman" w:hAnsi="Times New Roman" w:cs="Times New Roman"/>
          <w:bCs/>
          <w:sz w:val="24"/>
          <w:szCs w:val="24"/>
        </w:rPr>
        <w:t>divorce</w:t>
      </w:r>
      <w:r w:rsidR="00E731AC" w:rsidRPr="001953AC">
        <w:rPr>
          <w:rFonts w:ascii="Times New Roman" w:hAnsi="Times New Roman" w:cs="Times New Roman"/>
          <w:bCs/>
          <w:sz w:val="24"/>
          <w:szCs w:val="24"/>
        </w:rPr>
        <w:t>,</w:t>
      </w:r>
      <w:r w:rsidR="00FD1B19" w:rsidRPr="001953AC">
        <w:rPr>
          <w:rFonts w:ascii="Times New Roman" w:hAnsi="Times New Roman" w:cs="Times New Roman"/>
          <w:bCs/>
          <w:sz w:val="24"/>
          <w:szCs w:val="24"/>
        </w:rPr>
        <w:t xml:space="preserve"> which </w:t>
      </w:r>
      <w:r w:rsidR="001E68F7" w:rsidRPr="001953AC">
        <w:rPr>
          <w:rFonts w:ascii="Times New Roman" w:hAnsi="Times New Roman" w:cs="Times New Roman"/>
          <w:bCs/>
          <w:sz w:val="24"/>
          <w:szCs w:val="24"/>
        </w:rPr>
        <w:t xml:space="preserve">suggests that </w:t>
      </w:r>
      <w:r w:rsidR="00D20DA1" w:rsidRPr="001953AC">
        <w:rPr>
          <w:rFonts w:ascii="Times New Roman" w:hAnsi="Times New Roman" w:cs="Times New Roman"/>
          <w:bCs/>
          <w:sz w:val="24"/>
          <w:szCs w:val="24"/>
        </w:rPr>
        <w:t>other factors</w:t>
      </w:r>
      <w:r w:rsidR="006A3934" w:rsidRPr="001953AC">
        <w:rPr>
          <w:rFonts w:ascii="Times New Roman" w:hAnsi="Times New Roman" w:cs="Times New Roman"/>
          <w:bCs/>
          <w:sz w:val="24"/>
          <w:szCs w:val="24"/>
        </w:rPr>
        <w:t xml:space="preserve"> like depression for example</w:t>
      </w:r>
      <w:r w:rsidR="00B30CED" w:rsidRPr="001953AC">
        <w:rPr>
          <w:rFonts w:ascii="Times New Roman" w:hAnsi="Times New Roman" w:cs="Times New Roman"/>
          <w:bCs/>
          <w:sz w:val="24"/>
          <w:szCs w:val="24"/>
        </w:rPr>
        <w:t>,</w:t>
      </w:r>
      <w:r w:rsidR="00D20DA1" w:rsidRPr="001953AC">
        <w:rPr>
          <w:rFonts w:ascii="Times New Roman" w:hAnsi="Times New Roman" w:cs="Times New Roman"/>
          <w:bCs/>
          <w:sz w:val="24"/>
          <w:szCs w:val="24"/>
        </w:rPr>
        <w:t xml:space="preserve"> may be responsible for divorce</w:t>
      </w:r>
      <w:r w:rsidR="00C5398F" w:rsidRPr="001953AC">
        <w:rPr>
          <w:rFonts w:ascii="Times New Roman" w:hAnsi="Times New Roman" w:cs="Times New Roman"/>
          <w:bCs/>
          <w:sz w:val="24"/>
          <w:szCs w:val="24"/>
        </w:rPr>
        <w:t>.</w:t>
      </w:r>
      <w:r w:rsidR="00C87400" w:rsidRPr="001953AC">
        <w:rPr>
          <w:rFonts w:ascii="Times New Roman" w:hAnsi="Times New Roman" w:cs="Times New Roman"/>
          <w:bCs/>
          <w:sz w:val="24"/>
          <w:szCs w:val="24"/>
        </w:rPr>
        <w:t xml:space="preserve"> Furthermore, recent study of divorce and depression shows that people with diagnosable depressive episodes after divorce were already experiencing depression before the divorce (David and James, 2016).</w:t>
      </w:r>
    </w:p>
    <w:p w14:paraId="49D3715F" w14:textId="76911DE7" w:rsidR="00D60584" w:rsidRPr="001953AC" w:rsidRDefault="0086371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Research shows that compared with married individuals, separated or divorced individuals have higher levels of psychological distress and psychiatric symptoms (Mark et al., 2021). Additionally, previous studies have shown that divorce is associated with greater psychological distress.</w:t>
      </w:r>
    </w:p>
    <w:p w14:paraId="5869D398" w14:textId="2E295A7A" w:rsidR="00D60584" w:rsidRPr="001953AC" w:rsidRDefault="004C583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noProof/>
          <w:sz w:val="24"/>
          <w:szCs w:val="24"/>
          <w:lang w:val="en-GB" w:eastAsia="en-GB"/>
        </w:rPr>
        <w:lastRenderedPageBreak/>
        <w:drawing>
          <wp:inline distT="0" distB="0" distL="0" distR="0" wp14:anchorId="0B2C7D14" wp14:editId="6544CBC6">
            <wp:extent cx="5109606" cy="3275246"/>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9606" cy="3275246"/>
                    </a:xfrm>
                    <a:prstGeom prst="rect">
                      <a:avLst/>
                    </a:prstGeom>
                  </pic:spPr>
                </pic:pic>
              </a:graphicData>
            </a:graphic>
          </wp:inline>
        </w:drawing>
      </w:r>
    </w:p>
    <w:p w14:paraId="60861225" w14:textId="567058BA" w:rsidR="00E46130" w:rsidRPr="001953AC" w:rsidRDefault="00BA699A" w:rsidP="00216F5C">
      <w:pPr>
        <w:pStyle w:val="Caption"/>
        <w:spacing w:after="0" w:line="360" w:lineRule="auto"/>
      </w:pPr>
      <w:bookmarkStart w:id="80" w:name="_Toc82349157"/>
      <w:r w:rsidRPr="001953AC">
        <w:t>Figure 5.</w:t>
      </w:r>
      <w:r w:rsidR="001414E6" w:rsidRPr="001953AC">
        <w:rPr>
          <w:noProof/>
        </w:rPr>
        <w:fldChar w:fldCharType="begin"/>
      </w:r>
      <w:r w:rsidR="001414E6" w:rsidRPr="001953AC">
        <w:rPr>
          <w:noProof/>
        </w:rPr>
        <w:instrText xml:space="preserve"> SEQ Figure_5. \* ARABIC </w:instrText>
      </w:r>
      <w:r w:rsidR="001414E6" w:rsidRPr="001953AC">
        <w:rPr>
          <w:noProof/>
        </w:rPr>
        <w:fldChar w:fldCharType="separate"/>
      </w:r>
      <w:r w:rsidRPr="001953AC">
        <w:rPr>
          <w:noProof/>
        </w:rPr>
        <w:t>35</w:t>
      </w:r>
      <w:r w:rsidR="001414E6" w:rsidRPr="001953AC">
        <w:rPr>
          <w:noProof/>
        </w:rPr>
        <w:fldChar w:fldCharType="end"/>
      </w:r>
      <w:r w:rsidR="00302243" w:rsidRPr="001953AC">
        <w:t xml:space="preserve"> Bar chart showing the trend of suicide rate </w:t>
      </w:r>
      <w:r w:rsidR="003D3323" w:rsidRPr="001953AC">
        <w:t xml:space="preserve">between divorced male and </w:t>
      </w:r>
      <w:r w:rsidR="00221F29" w:rsidRPr="001953AC">
        <w:t xml:space="preserve">divorced </w:t>
      </w:r>
      <w:r w:rsidR="003D3323" w:rsidRPr="001953AC">
        <w:t>female</w:t>
      </w:r>
      <w:r w:rsidR="00221F29" w:rsidRPr="001953AC">
        <w:t>.</w:t>
      </w:r>
      <w:bookmarkEnd w:id="80"/>
    </w:p>
    <w:p w14:paraId="544DE89C" w14:textId="627CAC5B" w:rsidR="00E46130" w:rsidRPr="001953AC" w:rsidRDefault="00D7638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chart above shows the relationship </w:t>
      </w:r>
      <w:r w:rsidR="00480DF3" w:rsidRPr="001953AC">
        <w:rPr>
          <w:rFonts w:ascii="Times New Roman" w:hAnsi="Times New Roman" w:cs="Times New Roman"/>
          <w:bCs/>
          <w:sz w:val="24"/>
          <w:szCs w:val="24"/>
        </w:rPr>
        <w:t>of the</w:t>
      </w:r>
      <w:r w:rsidR="00E30B74" w:rsidRPr="001953AC">
        <w:rPr>
          <w:rFonts w:ascii="Times New Roman" w:hAnsi="Times New Roman" w:cs="Times New Roman"/>
          <w:bCs/>
          <w:sz w:val="24"/>
          <w:szCs w:val="24"/>
        </w:rPr>
        <w:t xml:space="preserve"> </w:t>
      </w:r>
      <w:r w:rsidR="00C67B6E" w:rsidRPr="001953AC">
        <w:rPr>
          <w:rFonts w:ascii="Times New Roman" w:hAnsi="Times New Roman" w:cs="Times New Roman"/>
          <w:bCs/>
          <w:sz w:val="24"/>
          <w:szCs w:val="24"/>
        </w:rPr>
        <w:t xml:space="preserve">suicide rate </w:t>
      </w:r>
      <w:r w:rsidR="00480DF3" w:rsidRPr="001953AC">
        <w:rPr>
          <w:rFonts w:ascii="Times New Roman" w:hAnsi="Times New Roman" w:cs="Times New Roman"/>
          <w:bCs/>
          <w:sz w:val="24"/>
          <w:szCs w:val="24"/>
        </w:rPr>
        <w:t>between</w:t>
      </w:r>
      <w:r w:rsidR="00C67B6E" w:rsidRPr="001953AC">
        <w:rPr>
          <w:rFonts w:ascii="Times New Roman" w:hAnsi="Times New Roman" w:cs="Times New Roman"/>
          <w:bCs/>
          <w:sz w:val="24"/>
          <w:szCs w:val="24"/>
        </w:rPr>
        <w:t xml:space="preserve"> divorced me</w:t>
      </w:r>
      <w:r w:rsidR="00480DF3" w:rsidRPr="001953AC">
        <w:rPr>
          <w:rFonts w:ascii="Times New Roman" w:hAnsi="Times New Roman" w:cs="Times New Roman"/>
          <w:bCs/>
          <w:sz w:val="24"/>
          <w:szCs w:val="24"/>
        </w:rPr>
        <w:t>n and divorced women.</w:t>
      </w:r>
      <w:r w:rsidR="00E02429" w:rsidRPr="001953AC">
        <w:rPr>
          <w:rFonts w:ascii="Times New Roman" w:hAnsi="Times New Roman" w:cs="Times New Roman"/>
          <w:bCs/>
          <w:sz w:val="24"/>
          <w:szCs w:val="24"/>
        </w:rPr>
        <w:t xml:space="preserve"> The suicide rate am</w:t>
      </w:r>
      <w:r w:rsidR="005D2479" w:rsidRPr="001953AC">
        <w:rPr>
          <w:rFonts w:ascii="Times New Roman" w:hAnsi="Times New Roman" w:cs="Times New Roman"/>
          <w:bCs/>
          <w:sz w:val="24"/>
          <w:szCs w:val="24"/>
        </w:rPr>
        <w:t>ong divorced m</w:t>
      </w:r>
      <w:r w:rsidR="00472422" w:rsidRPr="001953AC">
        <w:rPr>
          <w:rFonts w:ascii="Times New Roman" w:hAnsi="Times New Roman" w:cs="Times New Roman"/>
          <w:bCs/>
          <w:sz w:val="24"/>
          <w:szCs w:val="24"/>
        </w:rPr>
        <w:t>ale</w:t>
      </w:r>
      <w:r w:rsidR="005D2479" w:rsidRPr="001953AC">
        <w:rPr>
          <w:rFonts w:ascii="Times New Roman" w:hAnsi="Times New Roman" w:cs="Times New Roman"/>
          <w:bCs/>
          <w:sz w:val="24"/>
          <w:szCs w:val="24"/>
        </w:rPr>
        <w:t xml:space="preserve"> is about 3 times that of divorced female</w:t>
      </w:r>
      <w:r w:rsidR="00472422" w:rsidRPr="001953AC">
        <w:rPr>
          <w:rFonts w:ascii="Times New Roman" w:hAnsi="Times New Roman" w:cs="Times New Roman"/>
          <w:bCs/>
          <w:sz w:val="24"/>
          <w:szCs w:val="24"/>
        </w:rPr>
        <w:t xml:space="preserve">, except for 2015 where the </w:t>
      </w:r>
      <w:r w:rsidR="002F55CD" w:rsidRPr="001953AC">
        <w:rPr>
          <w:rFonts w:ascii="Times New Roman" w:hAnsi="Times New Roman" w:cs="Times New Roman"/>
          <w:bCs/>
          <w:sz w:val="24"/>
          <w:szCs w:val="24"/>
        </w:rPr>
        <w:t xml:space="preserve">divorced female suicide rate is </w:t>
      </w:r>
      <w:r w:rsidR="00103C27" w:rsidRPr="001953AC">
        <w:rPr>
          <w:rFonts w:ascii="Times New Roman" w:hAnsi="Times New Roman" w:cs="Times New Roman"/>
          <w:bCs/>
          <w:sz w:val="24"/>
          <w:szCs w:val="24"/>
        </w:rPr>
        <w:t xml:space="preserve">slightly </w:t>
      </w:r>
      <w:r w:rsidR="002F55CD" w:rsidRPr="001953AC">
        <w:rPr>
          <w:rFonts w:ascii="Times New Roman" w:hAnsi="Times New Roman" w:cs="Times New Roman"/>
          <w:bCs/>
          <w:sz w:val="24"/>
          <w:szCs w:val="24"/>
        </w:rPr>
        <w:t>more than that of the divorced male suicide rate</w:t>
      </w:r>
      <w:r w:rsidR="00A63C04" w:rsidRPr="001953AC">
        <w:rPr>
          <w:rFonts w:ascii="Times New Roman" w:hAnsi="Times New Roman" w:cs="Times New Roman"/>
          <w:bCs/>
          <w:sz w:val="24"/>
          <w:szCs w:val="24"/>
        </w:rPr>
        <w:t>.</w:t>
      </w:r>
    </w:p>
    <w:p w14:paraId="30D5198F" w14:textId="77777777" w:rsidR="008C1348" w:rsidRPr="001953AC" w:rsidRDefault="008C1348" w:rsidP="00216F5C">
      <w:pPr>
        <w:spacing w:after="0" w:line="360" w:lineRule="auto"/>
        <w:jc w:val="both"/>
        <w:rPr>
          <w:rFonts w:ascii="Times New Roman" w:hAnsi="Times New Roman" w:cs="Times New Roman"/>
          <w:bCs/>
          <w:sz w:val="24"/>
          <w:szCs w:val="24"/>
        </w:rPr>
      </w:pPr>
    </w:p>
    <w:p w14:paraId="5B609823" w14:textId="3C739210" w:rsidR="0009482B" w:rsidRPr="001953AC" w:rsidRDefault="0009482B" w:rsidP="00216F5C">
      <w:pPr>
        <w:spacing w:after="0" w:line="360" w:lineRule="auto"/>
        <w:jc w:val="both"/>
        <w:rPr>
          <w:rFonts w:ascii="Times New Roman" w:hAnsi="Times New Roman" w:cs="Times New Roman"/>
          <w:bCs/>
          <w:sz w:val="24"/>
          <w:szCs w:val="24"/>
        </w:rPr>
      </w:pPr>
    </w:p>
    <w:p w14:paraId="73E41A81" w14:textId="77777777" w:rsidR="005F4BED" w:rsidRPr="001953AC" w:rsidRDefault="005F4BED" w:rsidP="00216F5C">
      <w:pPr>
        <w:spacing w:after="0" w:line="360" w:lineRule="auto"/>
        <w:jc w:val="both"/>
        <w:rPr>
          <w:rFonts w:ascii="Times New Roman" w:hAnsi="Times New Roman" w:cs="Times New Roman"/>
          <w:bCs/>
          <w:sz w:val="24"/>
          <w:szCs w:val="24"/>
        </w:rPr>
      </w:pPr>
    </w:p>
    <w:p w14:paraId="2D38DE98" w14:textId="77777777" w:rsidR="00D462AD" w:rsidRPr="001953AC" w:rsidRDefault="00D462AD" w:rsidP="00216F5C">
      <w:pPr>
        <w:spacing w:after="0" w:line="360" w:lineRule="auto"/>
        <w:jc w:val="both"/>
        <w:rPr>
          <w:rFonts w:ascii="Times New Roman" w:hAnsi="Times New Roman" w:cs="Times New Roman"/>
          <w:bCs/>
          <w:sz w:val="24"/>
          <w:szCs w:val="24"/>
        </w:rPr>
      </w:pPr>
    </w:p>
    <w:p w14:paraId="48D0614B" w14:textId="6BD0DBAD" w:rsidR="00F3022D" w:rsidRPr="001953AC" w:rsidRDefault="00F3022D" w:rsidP="00216F5C">
      <w:pPr>
        <w:spacing w:after="0" w:line="360" w:lineRule="auto"/>
        <w:jc w:val="both"/>
        <w:rPr>
          <w:rFonts w:ascii="Times New Roman" w:hAnsi="Times New Roman" w:cs="Times New Roman"/>
          <w:bCs/>
          <w:sz w:val="24"/>
          <w:szCs w:val="24"/>
        </w:rPr>
      </w:pPr>
    </w:p>
    <w:p w14:paraId="3ABC7B3E" w14:textId="77777777" w:rsidR="00F3022D" w:rsidRPr="001953AC" w:rsidRDefault="00F3022D" w:rsidP="00216F5C">
      <w:pPr>
        <w:spacing w:after="0" w:line="360" w:lineRule="auto"/>
        <w:jc w:val="both"/>
        <w:rPr>
          <w:rFonts w:ascii="Times New Roman" w:hAnsi="Times New Roman" w:cs="Times New Roman"/>
          <w:bCs/>
          <w:sz w:val="24"/>
          <w:szCs w:val="24"/>
        </w:rPr>
      </w:pPr>
    </w:p>
    <w:p w14:paraId="4AFF1479" w14:textId="77777777" w:rsidR="00F3022D" w:rsidRPr="001953AC" w:rsidRDefault="00F3022D" w:rsidP="00216F5C">
      <w:pPr>
        <w:spacing w:after="0" w:line="360" w:lineRule="auto"/>
        <w:jc w:val="both"/>
        <w:rPr>
          <w:rFonts w:ascii="Times New Roman" w:hAnsi="Times New Roman" w:cs="Times New Roman"/>
          <w:bCs/>
          <w:sz w:val="24"/>
          <w:szCs w:val="24"/>
        </w:rPr>
      </w:pPr>
    </w:p>
    <w:p w14:paraId="77B116C7" w14:textId="77777777" w:rsidR="00F3022D" w:rsidRPr="001953AC" w:rsidRDefault="00F3022D" w:rsidP="00216F5C">
      <w:pPr>
        <w:spacing w:after="0" w:line="360" w:lineRule="auto"/>
        <w:jc w:val="both"/>
        <w:rPr>
          <w:rFonts w:ascii="Times New Roman" w:hAnsi="Times New Roman" w:cs="Times New Roman"/>
          <w:bCs/>
          <w:sz w:val="24"/>
          <w:szCs w:val="24"/>
        </w:rPr>
      </w:pPr>
    </w:p>
    <w:p w14:paraId="484CE6B2" w14:textId="77777777" w:rsidR="00F3022D" w:rsidRPr="001953AC" w:rsidRDefault="00F3022D" w:rsidP="00216F5C">
      <w:pPr>
        <w:spacing w:after="0" w:line="360" w:lineRule="auto"/>
        <w:jc w:val="both"/>
        <w:rPr>
          <w:rFonts w:ascii="Times New Roman" w:hAnsi="Times New Roman" w:cs="Times New Roman"/>
          <w:bCs/>
          <w:sz w:val="24"/>
          <w:szCs w:val="24"/>
        </w:rPr>
      </w:pPr>
    </w:p>
    <w:p w14:paraId="3741C5BB" w14:textId="77777777" w:rsidR="00F3022D" w:rsidRPr="001953AC" w:rsidRDefault="00F3022D" w:rsidP="00216F5C">
      <w:pPr>
        <w:spacing w:after="0" w:line="360" w:lineRule="auto"/>
        <w:jc w:val="both"/>
        <w:rPr>
          <w:rFonts w:ascii="Times New Roman" w:hAnsi="Times New Roman" w:cs="Times New Roman"/>
          <w:bCs/>
          <w:sz w:val="24"/>
          <w:szCs w:val="24"/>
        </w:rPr>
      </w:pPr>
    </w:p>
    <w:p w14:paraId="5B87301B" w14:textId="77777777" w:rsidR="00457395" w:rsidRPr="001953AC" w:rsidRDefault="00457395" w:rsidP="00216F5C">
      <w:pPr>
        <w:spacing w:after="0" w:line="360" w:lineRule="auto"/>
        <w:jc w:val="both"/>
        <w:rPr>
          <w:rFonts w:ascii="Times New Roman" w:hAnsi="Times New Roman" w:cs="Times New Roman"/>
          <w:bCs/>
          <w:sz w:val="24"/>
          <w:szCs w:val="24"/>
        </w:rPr>
      </w:pPr>
    </w:p>
    <w:p w14:paraId="6BB3BCCB" w14:textId="43C5028B" w:rsidR="00654CF3" w:rsidRPr="001953AC" w:rsidRDefault="00457395" w:rsidP="00216F5C">
      <w:pPr>
        <w:pStyle w:val="Heading1"/>
        <w:spacing w:before="0" w:line="360" w:lineRule="auto"/>
        <w:rPr>
          <w:rFonts w:ascii="Times New Roman" w:hAnsi="Times New Roman" w:cs="Times New Roman"/>
          <w:b/>
          <w:color w:val="000000" w:themeColor="text1"/>
          <w:sz w:val="24"/>
          <w:szCs w:val="24"/>
        </w:rPr>
      </w:pPr>
      <w:bookmarkStart w:id="81" w:name="_Toc82418421"/>
      <w:r w:rsidRPr="001953AC">
        <w:rPr>
          <w:rFonts w:ascii="Times New Roman" w:hAnsi="Times New Roman" w:cs="Times New Roman"/>
          <w:b/>
          <w:color w:val="000000" w:themeColor="text1"/>
          <w:sz w:val="24"/>
          <w:szCs w:val="24"/>
        </w:rPr>
        <w:lastRenderedPageBreak/>
        <w:t>6</w:t>
      </w:r>
      <w:r w:rsidR="00654CF3" w:rsidRPr="001953AC">
        <w:rPr>
          <w:rFonts w:ascii="Times New Roman" w:hAnsi="Times New Roman" w:cs="Times New Roman"/>
          <w:b/>
          <w:color w:val="000000" w:themeColor="text1"/>
          <w:sz w:val="24"/>
          <w:szCs w:val="24"/>
        </w:rPr>
        <w:t>.0 Discussion</w:t>
      </w:r>
      <w:bookmarkEnd w:id="81"/>
    </w:p>
    <w:p w14:paraId="2E171F41" w14:textId="181540B3" w:rsidR="00654CF3" w:rsidRPr="001953AC" w:rsidRDefault="0057687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demographic analysis of the survey from the population contained</w:t>
      </w:r>
      <w:r w:rsidR="009C604C" w:rsidRPr="001953AC">
        <w:rPr>
          <w:rFonts w:ascii="Times New Roman" w:hAnsi="Times New Roman" w:cs="Times New Roman"/>
          <w:bCs/>
          <w:sz w:val="24"/>
          <w:szCs w:val="24"/>
        </w:rPr>
        <w:t xml:space="preserve"> in the data set is shown in table</w:t>
      </w:r>
      <w:r w:rsidRPr="001953AC">
        <w:rPr>
          <w:rFonts w:ascii="Times New Roman" w:hAnsi="Times New Roman" w:cs="Times New Roman"/>
          <w:bCs/>
          <w:sz w:val="24"/>
          <w:szCs w:val="24"/>
        </w:rPr>
        <w:t xml:space="preserve"> 5.1.</w:t>
      </w:r>
      <w:r w:rsidR="005E063E" w:rsidRPr="001953AC">
        <w:rPr>
          <w:rFonts w:ascii="Times New Roman" w:hAnsi="Times New Roman" w:cs="Times New Roman"/>
          <w:bCs/>
          <w:sz w:val="24"/>
          <w:szCs w:val="24"/>
        </w:rPr>
        <w:t xml:space="preserve"> The age group of people contained in the data set are as follows: 5 – 14 years, 15 – 24 years, 25 – 34 years, 35 – 54 years, 55 – 74 years, and 75+ years. </w:t>
      </w:r>
      <w:r w:rsidR="008C2562" w:rsidRPr="001953AC">
        <w:rPr>
          <w:rFonts w:ascii="Times New Roman" w:hAnsi="Times New Roman" w:cs="Times New Roman"/>
          <w:bCs/>
          <w:sz w:val="24"/>
          <w:szCs w:val="24"/>
        </w:rPr>
        <w:t xml:space="preserve">The data set used for this research consisted of 141 unique countries, with values for years ranging from 1979 till 2016. </w:t>
      </w:r>
      <w:r w:rsidR="005E063E" w:rsidRPr="001953AC">
        <w:rPr>
          <w:rFonts w:ascii="Times New Roman" w:hAnsi="Times New Roman" w:cs="Times New Roman"/>
          <w:bCs/>
          <w:sz w:val="24"/>
          <w:szCs w:val="24"/>
        </w:rPr>
        <w:t xml:space="preserve"> </w:t>
      </w:r>
    </w:p>
    <w:p w14:paraId="76BEEE21" w14:textId="26738664" w:rsidR="007B266A"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Results from fig</w:t>
      </w:r>
      <w:r w:rsidR="005B3305"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7B266A" w:rsidRPr="001953AC">
        <w:rPr>
          <w:rFonts w:ascii="Times New Roman" w:hAnsi="Times New Roman" w:cs="Times New Roman"/>
          <w:bCs/>
          <w:sz w:val="24"/>
          <w:szCs w:val="24"/>
        </w:rPr>
        <w:t>.</w:t>
      </w:r>
      <w:r w:rsidR="005B3305" w:rsidRPr="001953AC">
        <w:rPr>
          <w:rFonts w:ascii="Times New Roman" w:hAnsi="Times New Roman" w:cs="Times New Roman"/>
          <w:bCs/>
          <w:sz w:val="24"/>
          <w:szCs w:val="24"/>
        </w:rPr>
        <w:t>1</w:t>
      </w:r>
      <w:r w:rsidR="007B266A" w:rsidRPr="001953AC">
        <w:rPr>
          <w:rFonts w:ascii="Times New Roman" w:hAnsi="Times New Roman" w:cs="Times New Roman"/>
          <w:bCs/>
          <w:sz w:val="24"/>
          <w:szCs w:val="24"/>
        </w:rPr>
        <w:t xml:space="preserve"> shows that globally the number of suicides increased from 1</w:t>
      </w:r>
      <w:r w:rsidR="00CF5226" w:rsidRPr="001953AC">
        <w:rPr>
          <w:rFonts w:ascii="Times New Roman" w:hAnsi="Times New Roman" w:cs="Times New Roman"/>
          <w:bCs/>
          <w:sz w:val="24"/>
          <w:szCs w:val="24"/>
        </w:rPr>
        <w:t>989 -</w:t>
      </w:r>
      <w:r w:rsidR="007B266A" w:rsidRPr="001953AC">
        <w:rPr>
          <w:rFonts w:ascii="Times New Roman" w:hAnsi="Times New Roman" w:cs="Times New Roman"/>
          <w:bCs/>
          <w:sz w:val="24"/>
          <w:szCs w:val="24"/>
        </w:rPr>
        <w:t xml:space="preserve"> 2000, followed by a decrease from 2010 to 2015. It is a similar result to the pilot study.</w:t>
      </w:r>
    </w:p>
    <w:p w14:paraId="4469783F" w14:textId="1A5C11CE" w:rsidR="006C3335" w:rsidRPr="001953AC" w:rsidRDefault="001A6CA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Recent studies shows that the absolute number of suicide deaths increased by 6.7% annually between 1990 and 2016. Additionally, due to the secretive nature of suicide, it m</w:t>
      </w:r>
      <w:r w:rsidR="0065007D" w:rsidRPr="001953AC">
        <w:rPr>
          <w:rFonts w:ascii="Times New Roman" w:hAnsi="Times New Roman" w:cs="Times New Roman"/>
          <w:bCs/>
          <w:sz w:val="24"/>
          <w:szCs w:val="24"/>
        </w:rPr>
        <w:t>a</w:t>
      </w:r>
      <w:r w:rsidRPr="001953AC">
        <w:rPr>
          <w:rFonts w:ascii="Times New Roman" w:hAnsi="Times New Roman" w:cs="Times New Roman"/>
          <w:bCs/>
          <w:sz w:val="24"/>
          <w:szCs w:val="24"/>
        </w:rPr>
        <w:t>y be unrecognized, misclassified or deliberately hidden in official records of death. (en.wikipedia.org</w:t>
      </w:r>
      <w:r w:rsidR="0065007D" w:rsidRPr="001953AC">
        <w:rPr>
          <w:rFonts w:ascii="Times New Roman" w:hAnsi="Times New Roman" w:cs="Times New Roman"/>
          <w:bCs/>
          <w:sz w:val="24"/>
          <w:szCs w:val="24"/>
        </w:rPr>
        <w:t>, 2021</w:t>
      </w:r>
      <w:r w:rsidRPr="001953AC">
        <w:rPr>
          <w:rFonts w:ascii="Times New Roman" w:hAnsi="Times New Roman" w:cs="Times New Roman"/>
          <w:bCs/>
          <w:sz w:val="24"/>
          <w:szCs w:val="24"/>
        </w:rPr>
        <w:t>)</w:t>
      </w:r>
      <w:r w:rsidR="006C3335" w:rsidRPr="001953AC">
        <w:rPr>
          <w:rFonts w:ascii="Times New Roman" w:hAnsi="Times New Roman" w:cs="Times New Roman"/>
          <w:bCs/>
          <w:sz w:val="24"/>
          <w:szCs w:val="24"/>
        </w:rPr>
        <w:t>. This supports our findings except that from 2010, the number of suicide deaths reduced by 2.1% the following year.</w:t>
      </w:r>
      <w:r w:rsidR="007D70BB" w:rsidRPr="001953AC">
        <w:rPr>
          <w:rFonts w:ascii="Times New Roman" w:hAnsi="Times New Roman" w:cs="Times New Roman"/>
          <w:bCs/>
          <w:sz w:val="24"/>
          <w:szCs w:val="24"/>
        </w:rPr>
        <w:t xml:space="preserve"> </w:t>
      </w:r>
    </w:p>
    <w:p w14:paraId="5923BFD6" w14:textId="2BBB588E" w:rsidR="007D70BB"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5B3305"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5B3305" w:rsidRPr="001953AC">
        <w:rPr>
          <w:rFonts w:ascii="Times New Roman" w:hAnsi="Times New Roman" w:cs="Times New Roman"/>
          <w:bCs/>
          <w:sz w:val="24"/>
          <w:szCs w:val="24"/>
        </w:rPr>
        <w:t>.9</w:t>
      </w:r>
      <w:r w:rsidR="007D70BB" w:rsidRPr="001953AC">
        <w:rPr>
          <w:rFonts w:ascii="Times New Roman" w:hAnsi="Times New Roman" w:cs="Times New Roman"/>
          <w:bCs/>
          <w:sz w:val="24"/>
          <w:szCs w:val="24"/>
        </w:rPr>
        <w:t xml:space="preserve"> shows the trend of suicide in Russia over the years from 1989 to 2016. The result shows that over the years the number of suicides has been on a steady decline from 2001 to 2015 by an average of 4.4%.</w:t>
      </w:r>
    </w:p>
    <w:p w14:paraId="0EBE3EF3" w14:textId="5CAEAC54" w:rsidR="00695970" w:rsidRPr="001953AC" w:rsidRDefault="005B330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chart in figure </w:t>
      </w:r>
      <w:r w:rsidR="0036521B" w:rsidRPr="001953AC">
        <w:rPr>
          <w:rFonts w:ascii="Times New Roman" w:hAnsi="Times New Roman" w:cs="Times New Roman"/>
          <w:bCs/>
          <w:sz w:val="24"/>
          <w:szCs w:val="24"/>
        </w:rPr>
        <w:t>5</w:t>
      </w:r>
      <w:r w:rsidRPr="001953AC">
        <w:rPr>
          <w:rFonts w:ascii="Times New Roman" w:hAnsi="Times New Roman" w:cs="Times New Roman"/>
          <w:bCs/>
          <w:sz w:val="24"/>
          <w:szCs w:val="24"/>
        </w:rPr>
        <w:t>.10</w:t>
      </w:r>
      <w:r w:rsidR="00DC1BCE" w:rsidRPr="001953AC">
        <w:rPr>
          <w:rFonts w:ascii="Times New Roman" w:hAnsi="Times New Roman" w:cs="Times New Roman"/>
          <w:bCs/>
          <w:sz w:val="24"/>
          <w:szCs w:val="24"/>
        </w:rPr>
        <w:t xml:space="preserve"> shows the suicide trend in France from 1985 to 2016. </w:t>
      </w:r>
      <w:r w:rsidR="006137A8" w:rsidRPr="001953AC">
        <w:rPr>
          <w:rFonts w:ascii="Times New Roman" w:hAnsi="Times New Roman" w:cs="Times New Roman"/>
          <w:bCs/>
          <w:sz w:val="24"/>
          <w:szCs w:val="24"/>
        </w:rPr>
        <w:t>While the number of suicides increased in some years, t</w:t>
      </w:r>
      <w:r w:rsidR="00DC1BCE" w:rsidRPr="001953AC">
        <w:rPr>
          <w:rFonts w:ascii="Times New Roman" w:hAnsi="Times New Roman" w:cs="Times New Roman"/>
          <w:bCs/>
          <w:sz w:val="24"/>
          <w:szCs w:val="24"/>
        </w:rPr>
        <w:t xml:space="preserve">he result shows that the number of suicides declined significantly </w:t>
      </w:r>
      <w:r w:rsidR="006137A8" w:rsidRPr="001953AC">
        <w:rPr>
          <w:rFonts w:ascii="Times New Roman" w:hAnsi="Times New Roman" w:cs="Times New Roman"/>
          <w:bCs/>
          <w:sz w:val="24"/>
          <w:szCs w:val="24"/>
        </w:rPr>
        <w:t>from 1993 to 1999, and 2012 to 2015.</w:t>
      </w:r>
      <w:r w:rsidR="002D743B" w:rsidRPr="001953AC">
        <w:rPr>
          <w:rFonts w:ascii="Times New Roman" w:hAnsi="Times New Roman" w:cs="Times New Roman"/>
          <w:bCs/>
          <w:sz w:val="24"/>
          <w:szCs w:val="24"/>
        </w:rPr>
        <w:t xml:space="preserve"> </w:t>
      </w:r>
    </w:p>
    <w:p w14:paraId="59384830" w14:textId="0F81C6D0" w:rsidR="002D743B"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in fig 5</w:t>
      </w:r>
      <w:r w:rsidR="005B3305" w:rsidRPr="001953AC">
        <w:rPr>
          <w:rFonts w:ascii="Times New Roman" w:hAnsi="Times New Roman" w:cs="Times New Roman"/>
          <w:bCs/>
          <w:sz w:val="24"/>
          <w:szCs w:val="24"/>
        </w:rPr>
        <w:t>.11</w:t>
      </w:r>
      <w:r w:rsidR="002D743B" w:rsidRPr="001953AC">
        <w:rPr>
          <w:rFonts w:ascii="Times New Roman" w:hAnsi="Times New Roman" w:cs="Times New Roman"/>
          <w:bCs/>
          <w:sz w:val="24"/>
          <w:szCs w:val="24"/>
        </w:rPr>
        <w:t xml:space="preserve"> shows the trend of suicide in the United States of America. The result shows a 3% increase in the </w:t>
      </w:r>
      <w:r w:rsidR="005B5C5E" w:rsidRPr="001953AC">
        <w:rPr>
          <w:rFonts w:ascii="Times New Roman" w:hAnsi="Times New Roman" w:cs="Times New Roman"/>
          <w:bCs/>
          <w:sz w:val="24"/>
          <w:szCs w:val="24"/>
        </w:rPr>
        <w:t>number of suicides over the years from 2001 to 2015.</w:t>
      </w:r>
    </w:p>
    <w:p w14:paraId="0125F51A" w14:textId="1C4F0CB7" w:rsidR="00211BCA"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5B3305"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5B3305" w:rsidRPr="001953AC">
        <w:rPr>
          <w:rFonts w:ascii="Times New Roman" w:hAnsi="Times New Roman" w:cs="Times New Roman"/>
          <w:bCs/>
          <w:sz w:val="24"/>
          <w:szCs w:val="24"/>
        </w:rPr>
        <w:t>.12</w:t>
      </w:r>
      <w:r w:rsidR="00211BCA" w:rsidRPr="001953AC">
        <w:rPr>
          <w:rFonts w:ascii="Times New Roman" w:hAnsi="Times New Roman" w:cs="Times New Roman"/>
          <w:bCs/>
          <w:sz w:val="24"/>
          <w:szCs w:val="24"/>
        </w:rPr>
        <w:t xml:space="preserve"> shows the suicide trend in Japan from 1985 to 2015. This chart shows that both 1998 and 2003 had the highest number of suicides. The chart suggests that the number of suicides increased by 20.6% in 1998. However, a significant decline in the number of suicides can be observed from 2010 to 2015.</w:t>
      </w:r>
    </w:p>
    <w:p w14:paraId="60D35DD6" w14:textId="621A8216" w:rsidR="00211BCA"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5B3305"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5B3305" w:rsidRPr="001953AC">
        <w:rPr>
          <w:rFonts w:ascii="Times New Roman" w:hAnsi="Times New Roman" w:cs="Times New Roman"/>
          <w:bCs/>
          <w:sz w:val="24"/>
          <w:szCs w:val="24"/>
        </w:rPr>
        <w:t>.13</w:t>
      </w:r>
      <w:r w:rsidR="00211BCA" w:rsidRPr="001953AC">
        <w:rPr>
          <w:rFonts w:ascii="Times New Roman" w:hAnsi="Times New Roman" w:cs="Times New Roman"/>
          <w:bCs/>
          <w:sz w:val="24"/>
          <w:szCs w:val="24"/>
        </w:rPr>
        <w:t xml:space="preserve"> shows the suicide trend in Canada from 1985 to 2015. When compared to the charts </w:t>
      </w:r>
      <w:r w:rsidRPr="001953AC">
        <w:rPr>
          <w:rFonts w:ascii="Times New Roman" w:hAnsi="Times New Roman" w:cs="Times New Roman"/>
          <w:bCs/>
          <w:sz w:val="24"/>
          <w:szCs w:val="24"/>
        </w:rPr>
        <w:t>in figures 5</w:t>
      </w:r>
      <w:r w:rsidR="005B3305" w:rsidRPr="001953AC">
        <w:rPr>
          <w:rFonts w:ascii="Times New Roman" w:hAnsi="Times New Roman" w:cs="Times New Roman"/>
          <w:bCs/>
          <w:sz w:val="24"/>
          <w:szCs w:val="24"/>
        </w:rPr>
        <w:t>.9</w:t>
      </w:r>
      <w:r w:rsidR="00211BCA" w:rsidRPr="001953AC">
        <w:rPr>
          <w:rFonts w:ascii="Times New Roman" w:hAnsi="Times New Roman" w:cs="Times New Roman"/>
          <w:bCs/>
          <w:sz w:val="24"/>
          <w:szCs w:val="24"/>
        </w:rPr>
        <w:t xml:space="preserve">, </w:t>
      </w:r>
      <w:r w:rsidRPr="001953AC">
        <w:rPr>
          <w:rFonts w:ascii="Times New Roman" w:hAnsi="Times New Roman" w:cs="Times New Roman"/>
          <w:bCs/>
          <w:sz w:val="24"/>
          <w:szCs w:val="24"/>
        </w:rPr>
        <w:t>5</w:t>
      </w:r>
      <w:r w:rsidR="00211BCA" w:rsidRPr="001953AC">
        <w:rPr>
          <w:rFonts w:ascii="Times New Roman" w:hAnsi="Times New Roman" w:cs="Times New Roman"/>
          <w:bCs/>
          <w:sz w:val="24"/>
          <w:szCs w:val="24"/>
        </w:rPr>
        <w:t>.1</w:t>
      </w:r>
      <w:r w:rsidR="005B3305" w:rsidRPr="001953AC">
        <w:rPr>
          <w:rFonts w:ascii="Times New Roman" w:hAnsi="Times New Roman" w:cs="Times New Roman"/>
          <w:bCs/>
          <w:sz w:val="24"/>
          <w:szCs w:val="24"/>
        </w:rPr>
        <w:t>0</w:t>
      </w:r>
      <w:r w:rsidR="00211BCA" w:rsidRPr="001953AC">
        <w:rPr>
          <w:rFonts w:ascii="Times New Roman" w:hAnsi="Times New Roman" w:cs="Times New Roman"/>
          <w:bCs/>
          <w:sz w:val="24"/>
          <w:szCs w:val="24"/>
        </w:rPr>
        <w:t xml:space="preserve">, and </w:t>
      </w:r>
      <w:r w:rsidRPr="001953AC">
        <w:rPr>
          <w:rFonts w:ascii="Times New Roman" w:hAnsi="Times New Roman" w:cs="Times New Roman"/>
          <w:bCs/>
          <w:sz w:val="24"/>
          <w:szCs w:val="24"/>
        </w:rPr>
        <w:t>5</w:t>
      </w:r>
      <w:r w:rsidR="00211BCA" w:rsidRPr="001953AC">
        <w:rPr>
          <w:rFonts w:ascii="Times New Roman" w:hAnsi="Times New Roman" w:cs="Times New Roman"/>
          <w:bCs/>
          <w:sz w:val="24"/>
          <w:szCs w:val="24"/>
        </w:rPr>
        <w:t>.1</w:t>
      </w:r>
      <w:r w:rsidR="005B3305" w:rsidRPr="001953AC">
        <w:rPr>
          <w:rFonts w:ascii="Times New Roman" w:hAnsi="Times New Roman" w:cs="Times New Roman"/>
          <w:bCs/>
          <w:sz w:val="24"/>
          <w:szCs w:val="24"/>
        </w:rPr>
        <w:t>1</w:t>
      </w:r>
      <w:r w:rsidR="00211BCA" w:rsidRPr="001953AC">
        <w:rPr>
          <w:rFonts w:ascii="Times New Roman" w:hAnsi="Times New Roman" w:cs="Times New Roman"/>
          <w:bCs/>
          <w:sz w:val="24"/>
          <w:szCs w:val="24"/>
        </w:rPr>
        <w:t xml:space="preserve"> we observe that the number of suicides is lower</w:t>
      </w:r>
      <w:r w:rsidR="00E6450F" w:rsidRPr="001953AC">
        <w:rPr>
          <w:rFonts w:ascii="Times New Roman" w:hAnsi="Times New Roman" w:cs="Times New Roman"/>
          <w:bCs/>
          <w:sz w:val="24"/>
          <w:szCs w:val="24"/>
        </w:rPr>
        <w:t>. However, the number of suicides is relatively high and fluctuates over the years.</w:t>
      </w:r>
    </w:p>
    <w:p w14:paraId="15A47A94" w14:textId="77CA3EDA" w:rsidR="00C912EA"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 5</w:t>
      </w:r>
      <w:r w:rsidR="00202573" w:rsidRPr="001953AC">
        <w:rPr>
          <w:rFonts w:ascii="Times New Roman" w:hAnsi="Times New Roman" w:cs="Times New Roman"/>
          <w:bCs/>
          <w:sz w:val="24"/>
          <w:szCs w:val="24"/>
        </w:rPr>
        <w:t>.1</w:t>
      </w:r>
      <w:r w:rsidR="005B3305" w:rsidRPr="001953AC">
        <w:rPr>
          <w:rFonts w:ascii="Times New Roman" w:hAnsi="Times New Roman" w:cs="Times New Roman"/>
          <w:bCs/>
          <w:sz w:val="24"/>
          <w:szCs w:val="24"/>
        </w:rPr>
        <w:t>4</w:t>
      </w:r>
      <w:r w:rsidR="00202573" w:rsidRPr="001953AC">
        <w:rPr>
          <w:rFonts w:ascii="Times New Roman" w:hAnsi="Times New Roman" w:cs="Times New Roman"/>
          <w:bCs/>
          <w:sz w:val="24"/>
          <w:szCs w:val="24"/>
        </w:rPr>
        <w:t xml:space="preserve"> shows the suicide trend in the United Kingdom from 1985 to 2015. Despite having a lower number of suicide when compared to other countries</w:t>
      </w:r>
      <w:r w:rsidR="00DE3352" w:rsidRPr="001953AC">
        <w:rPr>
          <w:rFonts w:ascii="Times New Roman" w:hAnsi="Times New Roman" w:cs="Times New Roman"/>
          <w:bCs/>
          <w:sz w:val="24"/>
          <w:szCs w:val="24"/>
        </w:rPr>
        <w:t xml:space="preserve"> like Russia and Japan</w:t>
      </w:r>
      <w:r w:rsidR="00202573" w:rsidRPr="001953AC">
        <w:rPr>
          <w:rFonts w:ascii="Times New Roman" w:hAnsi="Times New Roman" w:cs="Times New Roman"/>
          <w:bCs/>
          <w:sz w:val="24"/>
          <w:szCs w:val="24"/>
        </w:rPr>
        <w:t xml:space="preserve"> in the top </w:t>
      </w:r>
      <w:r w:rsidR="00DE3352" w:rsidRPr="001953AC">
        <w:rPr>
          <w:rFonts w:ascii="Times New Roman" w:hAnsi="Times New Roman" w:cs="Times New Roman"/>
          <w:bCs/>
          <w:sz w:val="24"/>
          <w:szCs w:val="24"/>
        </w:rPr>
        <w:lastRenderedPageBreak/>
        <w:t>10 countries with the highest number of suicide rate, it can still be observed that the number of suicides started increasing from 2008.</w:t>
      </w:r>
    </w:p>
    <w:p w14:paraId="112EBE8C" w14:textId="331CB872" w:rsidR="009B5A2A"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5B3305"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3F76CB" w:rsidRPr="001953AC">
        <w:rPr>
          <w:rFonts w:ascii="Times New Roman" w:hAnsi="Times New Roman" w:cs="Times New Roman"/>
          <w:bCs/>
          <w:sz w:val="24"/>
          <w:szCs w:val="24"/>
        </w:rPr>
        <w:t>.</w:t>
      </w:r>
      <w:r w:rsidR="005B3305" w:rsidRPr="001953AC">
        <w:rPr>
          <w:rFonts w:ascii="Times New Roman" w:hAnsi="Times New Roman" w:cs="Times New Roman"/>
          <w:bCs/>
          <w:sz w:val="24"/>
          <w:szCs w:val="24"/>
        </w:rPr>
        <w:t>2</w:t>
      </w:r>
      <w:r w:rsidR="003F76CB" w:rsidRPr="001953AC">
        <w:rPr>
          <w:rFonts w:ascii="Times New Roman" w:hAnsi="Times New Roman" w:cs="Times New Roman"/>
          <w:bCs/>
          <w:sz w:val="24"/>
          <w:szCs w:val="24"/>
        </w:rPr>
        <w:t xml:space="preserve"> shows the relationship between the number of suicide deaths and age group. </w:t>
      </w:r>
      <w:r w:rsidR="00035639" w:rsidRPr="001953AC">
        <w:rPr>
          <w:rFonts w:ascii="Times New Roman" w:hAnsi="Times New Roman" w:cs="Times New Roman"/>
          <w:bCs/>
          <w:sz w:val="24"/>
          <w:szCs w:val="24"/>
        </w:rPr>
        <w:t>From this graph, we observe that the suicide rate increases as the age group increase</w:t>
      </w:r>
      <w:r w:rsidR="00680A8B" w:rsidRPr="001953AC">
        <w:rPr>
          <w:rFonts w:ascii="Times New Roman" w:hAnsi="Times New Roman" w:cs="Times New Roman"/>
          <w:bCs/>
          <w:sz w:val="24"/>
          <w:szCs w:val="24"/>
        </w:rPr>
        <w:t>s</w:t>
      </w:r>
      <w:r w:rsidR="00035639" w:rsidRPr="001953AC">
        <w:rPr>
          <w:rFonts w:ascii="Times New Roman" w:hAnsi="Times New Roman" w:cs="Times New Roman"/>
          <w:bCs/>
          <w:sz w:val="24"/>
          <w:szCs w:val="24"/>
        </w:rPr>
        <w:t xml:space="preserve">. </w:t>
      </w:r>
      <w:r w:rsidR="003F76CB" w:rsidRPr="001953AC">
        <w:rPr>
          <w:rFonts w:ascii="Times New Roman" w:hAnsi="Times New Roman" w:cs="Times New Roman"/>
          <w:bCs/>
          <w:sz w:val="24"/>
          <w:szCs w:val="24"/>
        </w:rPr>
        <w:t xml:space="preserve">The result shows that people aged between </w:t>
      </w:r>
      <w:r w:rsidR="00925D9D" w:rsidRPr="001953AC">
        <w:rPr>
          <w:rFonts w:ascii="Times New Roman" w:hAnsi="Times New Roman" w:cs="Times New Roman"/>
          <w:bCs/>
          <w:sz w:val="24"/>
          <w:szCs w:val="24"/>
        </w:rPr>
        <w:t>75+</w:t>
      </w:r>
      <w:r w:rsidR="003F76CB" w:rsidRPr="001953AC">
        <w:rPr>
          <w:rFonts w:ascii="Times New Roman" w:hAnsi="Times New Roman" w:cs="Times New Roman"/>
          <w:bCs/>
          <w:sz w:val="24"/>
          <w:szCs w:val="24"/>
        </w:rPr>
        <w:t xml:space="preserve"> years </w:t>
      </w:r>
      <w:r w:rsidR="00925D9D" w:rsidRPr="001953AC">
        <w:rPr>
          <w:rFonts w:ascii="Times New Roman" w:hAnsi="Times New Roman" w:cs="Times New Roman"/>
          <w:bCs/>
          <w:sz w:val="24"/>
          <w:szCs w:val="24"/>
        </w:rPr>
        <w:t xml:space="preserve">and 55 – 74 years </w:t>
      </w:r>
      <w:r w:rsidR="003F76CB" w:rsidRPr="001953AC">
        <w:rPr>
          <w:rFonts w:ascii="Times New Roman" w:hAnsi="Times New Roman" w:cs="Times New Roman"/>
          <w:bCs/>
          <w:sz w:val="24"/>
          <w:szCs w:val="24"/>
        </w:rPr>
        <w:t>have the highest</w:t>
      </w:r>
      <w:r w:rsidR="00925D9D" w:rsidRPr="001953AC">
        <w:rPr>
          <w:rFonts w:ascii="Times New Roman" w:hAnsi="Times New Roman" w:cs="Times New Roman"/>
          <w:bCs/>
          <w:sz w:val="24"/>
          <w:szCs w:val="24"/>
        </w:rPr>
        <w:t xml:space="preserve"> </w:t>
      </w:r>
      <w:r w:rsidR="003F76CB" w:rsidRPr="001953AC">
        <w:rPr>
          <w:rFonts w:ascii="Times New Roman" w:hAnsi="Times New Roman" w:cs="Times New Roman"/>
          <w:bCs/>
          <w:sz w:val="24"/>
          <w:szCs w:val="24"/>
        </w:rPr>
        <w:t xml:space="preserve">suicide </w:t>
      </w:r>
      <w:r w:rsidR="00925D9D" w:rsidRPr="001953AC">
        <w:rPr>
          <w:rFonts w:ascii="Times New Roman" w:hAnsi="Times New Roman" w:cs="Times New Roman"/>
          <w:bCs/>
          <w:sz w:val="24"/>
          <w:szCs w:val="24"/>
        </w:rPr>
        <w:t>rate</w:t>
      </w:r>
      <w:r w:rsidR="003F76CB" w:rsidRPr="001953AC">
        <w:rPr>
          <w:rFonts w:ascii="Times New Roman" w:hAnsi="Times New Roman" w:cs="Times New Roman"/>
          <w:bCs/>
          <w:sz w:val="24"/>
          <w:szCs w:val="24"/>
        </w:rPr>
        <w:t xml:space="preserve">. </w:t>
      </w:r>
    </w:p>
    <w:p w14:paraId="6341F2AD" w14:textId="56795FF4" w:rsidR="00C81F92" w:rsidRPr="001953AC" w:rsidRDefault="004A093A"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w:t>
      </w:r>
      <w:r w:rsidR="0036521B" w:rsidRPr="001953AC">
        <w:rPr>
          <w:rFonts w:ascii="Times New Roman" w:hAnsi="Times New Roman" w:cs="Times New Roman"/>
          <w:bCs/>
          <w:sz w:val="24"/>
          <w:szCs w:val="24"/>
        </w:rPr>
        <w:t>g</w:t>
      </w:r>
      <w:r w:rsidR="005B3305" w:rsidRPr="001953AC">
        <w:rPr>
          <w:rFonts w:ascii="Times New Roman" w:hAnsi="Times New Roman" w:cs="Times New Roman"/>
          <w:bCs/>
          <w:sz w:val="24"/>
          <w:szCs w:val="24"/>
        </w:rPr>
        <w:t>ure</w:t>
      </w:r>
      <w:r w:rsidR="0036521B" w:rsidRPr="001953AC">
        <w:rPr>
          <w:rFonts w:ascii="Times New Roman" w:hAnsi="Times New Roman" w:cs="Times New Roman"/>
          <w:bCs/>
          <w:sz w:val="24"/>
          <w:szCs w:val="24"/>
        </w:rPr>
        <w:t xml:space="preserve"> 5</w:t>
      </w:r>
      <w:r w:rsidR="009B5A2A" w:rsidRPr="001953AC">
        <w:rPr>
          <w:rFonts w:ascii="Times New Roman" w:hAnsi="Times New Roman" w:cs="Times New Roman"/>
          <w:bCs/>
          <w:sz w:val="24"/>
          <w:szCs w:val="24"/>
        </w:rPr>
        <w:t>.1</w:t>
      </w:r>
      <w:r w:rsidR="005B3305" w:rsidRPr="001953AC">
        <w:rPr>
          <w:rFonts w:ascii="Times New Roman" w:hAnsi="Times New Roman" w:cs="Times New Roman"/>
          <w:bCs/>
          <w:sz w:val="24"/>
          <w:szCs w:val="24"/>
        </w:rPr>
        <w:t>5</w:t>
      </w:r>
      <w:r w:rsidR="009B5A2A" w:rsidRPr="001953AC">
        <w:rPr>
          <w:rFonts w:ascii="Times New Roman" w:hAnsi="Times New Roman" w:cs="Times New Roman"/>
          <w:bCs/>
          <w:sz w:val="24"/>
          <w:szCs w:val="24"/>
        </w:rPr>
        <w:t xml:space="preserve"> shows the relationship between suicide rate</w:t>
      </w:r>
      <w:r w:rsidR="003269A9" w:rsidRPr="001953AC">
        <w:rPr>
          <w:rFonts w:ascii="Times New Roman" w:hAnsi="Times New Roman" w:cs="Times New Roman"/>
          <w:bCs/>
          <w:sz w:val="24"/>
          <w:szCs w:val="24"/>
        </w:rPr>
        <w:t xml:space="preserve"> and age groups in Russia. The chart shows that individuals within 75+ years and 35 - 54 years</w:t>
      </w:r>
      <w:r w:rsidR="00C81F92" w:rsidRPr="001953AC">
        <w:rPr>
          <w:rFonts w:ascii="Times New Roman" w:hAnsi="Times New Roman" w:cs="Times New Roman"/>
          <w:bCs/>
          <w:sz w:val="24"/>
          <w:szCs w:val="24"/>
        </w:rPr>
        <w:t xml:space="preserve"> have the highest and second highest suicide rate respectively.</w:t>
      </w:r>
      <w:r w:rsidR="00937B37" w:rsidRPr="001953AC">
        <w:rPr>
          <w:rFonts w:ascii="Times New Roman" w:hAnsi="Times New Roman" w:cs="Times New Roman"/>
          <w:bCs/>
          <w:sz w:val="24"/>
          <w:szCs w:val="24"/>
        </w:rPr>
        <w:t xml:space="preserve"> The male suicide rate for 75+ years </w:t>
      </w:r>
      <w:r w:rsidR="00ED3D09" w:rsidRPr="001953AC">
        <w:rPr>
          <w:rFonts w:ascii="Times New Roman" w:hAnsi="Times New Roman" w:cs="Times New Roman"/>
          <w:bCs/>
          <w:sz w:val="24"/>
          <w:szCs w:val="24"/>
        </w:rPr>
        <w:t>is approximately 85 per 100,000 population</w:t>
      </w:r>
      <w:r w:rsidR="00BE1723" w:rsidRPr="001953AC">
        <w:rPr>
          <w:rFonts w:ascii="Times New Roman" w:hAnsi="Times New Roman" w:cs="Times New Roman"/>
          <w:bCs/>
          <w:sz w:val="24"/>
          <w:szCs w:val="24"/>
        </w:rPr>
        <w:t xml:space="preserve"> compare</w:t>
      </w:r>
      <w:r w:rsidR="002F33F5" w:rsidRPr="001953AC">
        <w:rPr>
          <w:rFonts w:ascii="Times New Roman" w:hAnsi="Times New Roman" w:cs="Times New Roman"/>
          <w:bCs/>
          <w:sz w:val="24"/>
          <w:szCs w:val="24"/>
        </w:rPr>
        <w:t>d</w:t>
      </w:r>
      <w:r w:rsidR="00BE1723" w:rsidRPr="001953AC">
        <w:rPr>
          <w:rFonts w:ascii="Times New Roman" w:hAnsi="Times New Roman" w:cs="Times New Roman"/>
          <w:bCs/>
          <w:sz w:val="24"/>
          <w:szCs w:val="24"/>
        </w:rPr>
        <w:t xml:space="preserve"> to the female suicide rate of approximately 25.5 per 100</w:t>
      </w:r>
      <w:r w:rsidR="008A6B6B" w:rsidRPr="001953AC">
        <w:rPr>
          <w:rFonts w:ascii="Times New Roman" w:hAnsi="Times New Roman" w:cs="Times New Roman"/>
          <w:bCs/>
          <w:sz w:val="24"/>
          <w:szCs w:val="24"/>
        </w:rPr>
        <w:t>,000 population.</w:t>
      </w:r>
      <w:r w:rsidR="00C81F92" w:rsidRPr="001953AC">
        <w:rPr>
          <w:rFonts w:ascii="Times New Roman" w:hAnsi="Times New Roman" w:cs="Times New Roman"/>
          <w:bCs/>
          <w:sz w:val="24"/>
          <w:szCs w:val="24"/>
        </w:rPr>
        <w:t xml:space="preserve"> However, the suicide rate among the age group 25 – 34 years is almost as high as that of individuals within the age group of 55 – 74 years. This result suggests that suicide rate is high among the working-class male and elderly male.</w:t>
      </w:r>
    </w:p>
    <w:p w14:paraId="178ABEB7" w14:textId="4E7897CC" w:rsidR="00964E3C" w:rsidRPr="001953AC" w:rsidRDefault="00C81F9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studies show that 43% of all-cause premature mortality among working-age Russian men was attributed to hazardous alcohol consumption. This has contributed to the swing in life expectancy over the last 30 years in Russia (Leon et al, 2007). The result was obtained using a </w:t>
      </w:r>
      <w:r w:rsidR="00964E3C" w:rsidRPr="001953AC">
        <w:rPr>
          <w:rFonts w:ascii="Times New Roman" w:hAnsi="Times New Roman" w:cs="Times New Roman"/>
          <w:bCs/>
          <w:sz w:val="24"/>
          <w:szCs w:val="24"/>
        </w:rPr>
        <w:t>population-based</w:t>
      </w:r>
      <w:r w:rsidRPr="001953AC">
        <w:rPr>
          <w:rFonts w:ascii="Times New Roman" w:hAnsi="Times New Roman" w:cs="Times New Roman"/>
          <w:bCs/>
          <w:sz w:val="24"/>
          <w:szCs w:val="24"/>
        </w:rPr>
        <w:t xml:space="preserve"> study.</w:t>
      </w:r>
      <w:r w:rsidR="00964E3C" w:rsidRPr="001953AC">
        <w:rPr>
          <w:rFonts w:ascii="Times New Roman" w:hAnsi="Times New Roman" w:cs="Times New Roman"/>
          <w:bCs/>
          <w:sz w:val="24"/>
          <w:szCs w:val="24"/>
        </w:rPr>
        <w:t xml:space="preserve"> Russia’s social, cultural</w:t>
      </w:r>
      <w:r w:rsidR="00793157" w:rsidRPr="001953AC">
        <w:rPr>
          <w:rFonts w:ascii="Times New Roman" w:hAnsi="Times New Roman" w:cs="Times New Roman"/>
          <w:bCs/>
          <w:sz w:val="24"/>
          <w:szCs w:val="24"/>
        </w:rPr>
        <w:t>,</w:t>
      </w:r>
      <w:r w:rsidR="00964E3C" w:rsidRPr="001953AC">
        <w:rPr>
          <w:rFonts w:ascii="Times New Roman" w:hAnsi="Times New Roman" w:cs="Times New Roman"/>
          <w:bCs/>
          <w:sz w:val="24"/>
          <w:szCs w:val="24"/>
        </w:rPr>
        <w:t xml:space="preserve"> and political context play a role in its long history of alcohol consumption.</w:t>
      </w:r>
    </w:p>
    <w:p w14:paraId="5675FBBB" w14:textId="07471EE3" w:rsidR="00793157" w:rsidRPr="001953AC" w:rsidRDefault="0079315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Furthermore, findings from the study shows that working-age Russian men who drank 20+ liters of pure ethanol (i.e., approximately 67 750-ml bottles of vodka or 1000 pints of beer) in the prior year were 12.7 times more likely to die from suicide. Additionally, men who drank non-beverage alcohol at least once a week were 7.3 times more likely to die from suicide than men who rarely or never drank.  </w:t>
      </w:r>
    </w:p>
    <w:p w14:paraId="2B553672" w14:textId="6A7A8C46" w:rsidR="009A43E2" w:rsidRPr="001953AC" w:rsidRDefault="009A43E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5B3305"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w:t>
      </w:r>
      <w:r w:rsidR="0036521B" w:rsidRPr="001953AC">
        <w:rPr>
          <w:rFonts w:ascii="Times New Roman" w:hAnsi="Times New Roman" w:cs="Times New Roman"/>
          <w:bCs/>
          <w:sz w:val="24"/>
          <w:szCs w:val="24"/>
        </w:rPr>
        <w:t>5</w:t>
      </w:r>
      <w:r w:rsidRPr="001953AC">
        <w:rPr>
          <w:rFonts w:ascii="Times New Roman" w:hAnsi="Times New Roman" w:cs="Times New Roman"/>
          <w:bCs/>
          <w:sz w:val="24"/>
          <w:szCs w:val="24"/>
        </w:rPr>
        <w:t>.1</w:t>
      </w:r>
      <w:r w:rsidR="005B3305" w:rsidRPr="001953AC">
        <w:rPr>
          <w:rFonts w:ascii="Times New Roman" w:hAnsi="Times New Roman" w:cs="Times New Roman"/>
          <w:bCs/>
          <w:sz w:val="24"/>
          <w:szCs w:val="24"/>
        </w:rPr>
        <w:t>6</w:t>
      </w:r>
      <w:r w:rsidRPr="001953AC">
        <w:rPr>
          <w:rFonts w:ascii="Times New Roman" w:hAnsi="Times New Roman" w:cs="Times New Roman"/>
          <w:bCs/>
          <w:sz w:val="24"/>
          <w:szCs w:val="24"/>
        </w:rPr>
        <w:t xml:space="preserve"> shows the relationship between suicide rate and age groups in France. The chart shows that the suicide rate increases with age as can be seen by individuals within the 75+ year age group. Additionally, the male suicide rate within this age group</w:t>
      </w:r>
      <w:r w:rsidR="00CE0CC8" w:rsidRPr="001953AC">
        <w:rPr>
          <w:rFonts w:ascii="Times New Roman" w:hAnsi="Times New Roman" w:cs="Times New Roman"/>
          <w:bCs/>
          <w:sz w:val="24"/>
          <w:szCs w:val="24"/>
        </w:rPr>
        <w:t xml:space="preserve"> is</w:t>
      </w:r>
      <w:r w:rsidRPr="001953AC">
        <w:rPr>
          <w:rFonts w:ascii="Times New Roman" w:hAnsi="Times New Roman" w:cs="Times New Roman"/>
          <w:bCs/>
          <w:sz w:val="24"/>
          <w:szCs w:val="24"/>
        </w:rPr>
        <w:t xml:space="preserve"> </w:t>
      </w:r>
      <w:r w:rsidR="00265E26" w:rsidRPr="001953AC">
        <w:rPr>
          <w:rFonts w:ascii="Times New Roman" w:hAnsi="Times New Roman" w:cs="Times New Roman"/>
          <w:bCs/>
          <w:sz w:val="24"/>
          <w:szCs w:val="24"/>
        </w:rPr>
        <w:t xml:space="preserve">85 per 100,000 population compared to </w:t>
      </w:r>
      <w:r w:rsidR="00661591" w:rsidRPr="001953AC">
        <w:rPr>
          <w:rFonts w:ascii="Times New Roman" w:hAnsi="Times New Roman" w:cs="Times New Roman"/>
          <w:bCs/>
          <w:sz w:val="24"/>
          <w:szCs w:val="24"/>
        </w:rPr>
        <w:t>the</w:t>
      </w:r>
      <w:r w:rsidR="00CE0CC8" w:rsidRPr="001953AC">
        <w:rPr>
          <w:rFonts w:ascii="Times New Roman" w:hAnsi="Times New Roman" w:cs="Times New Roman"/>
          <w:bCs/>
          <w:sz w:val="24"/>
          <w:szCs w:val="24"/>
        </w:rPr>
        <w:t xml:space="preserve"> female suicide rate</w:t>
      </w:r>
      <w:r w:rsidR="00661591" w:rsidRPr="001953AC">
        <w:rPr>
          <w:rFonts w:ascii="Times New Roman" w:hAnsi="Times New Roman" w:cs="Times New Roman"/>
          <w:bCs/>
          <w:sz w:val="24"/>
          <w:szCs w:val="24"/>
        </w:rPr>
        <w:t xml:space="preserve"> of approximately 19.9 per 100,000</w:t>
      </w:r>
      <w:r w:rsidR="006D00EC" w:rsidRPr="001953AC">
        <w:rPr>
          <w:rFonts w:ascii="Times New Roman" w:hAnsi="Times New Roman" w:cs="Times New Roman"/>
          <w:bCs/>
          <w:sz w:val="24"/>
          <w:szCs w:val="24"/>
        </w:rPr>
        <w:t xml:space="preserve"> population. The male suicide rate</w:t>
      </w:r>
      <w:r w:rsidR="00CE0CC8" w:rsidRPr="001953AC">
        <w:rPr>
          <w:rFonts w:ascii="Times New Roman" w:hAnsi="Times New Roman" w:cs="Times New Roman"/>
          <w:bCs/>
          <w:sz w:val="24"/>
          <w:szCs w:val="24"/>
        </w:rPr>
        <w:t xml:space="preserve"> </w:t>
      </w:r>
      <w:r w:rsidRPr="001953AC">
        <w:rPr>
          <w:rFonts w:ascii="Times New Roman" w:hAnsi="Times New Roman" w:cs="Times New Roman"/>
          <w:bCs/>
          <w:sz w:val="24"/>
          <w:szCs w:val="24"/>
        </w:rPr>
        <w:t xml:space="preserve">is about 4times that of the female suicide rate. </w:t>
      </w:r>
    </w:p>
    <w:p w14:paraId="3AB46992" w14:textId="699FF49F" w:rsidR="009A43E2" w:rsidRPr="001953AC" w:rsidRDefault="004A6694"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Studies suggest that the cause of the increased suicide rate among the elderly could be related to health issues, depression, </w:t>
      </w:r>
      <w:r w:rsidR="00A47540" w:rsidRPr="001953AC">
        <w:rPr>
          <w:rFonts w:ascii="Times New Roman" w:hAnsi="Times New Roman" w:cs="Times New Roman"/>
          <w:bCs/>
          <w:sz w:val="24"/>
          <w:szCs w:val="24"/>
        </w:rPr>
        <w:t xml:space="preserve">and </w:t>
      </w:r>
      <w:r w:rsidRPr="001953AC">
        <w:rPr>
          <w:rFonts w:ascii="Times New Roman" w:hAnsi="Times New Roman" w:cs="Times New Roman"/>
          <w:bCs/>
          <w:sz w:val="24"/>
          <w:szCs w:val="24"/>
        </w:rPr>
        <w:t xml:space="preserve">loss of a partner, </w:t>
      </w:r>
      <w:r w:rsidR="00B4320D" w:rsidRPr="001953AC">
        <w:rPr>
          <w:rFonts w:ascii="Times New Roman" w:hAnsi="Times New Roman" w:cs="Times New Roman"/>
          <w:bCs/>
          <w:sz w:val="24"/>
          <w:szCs w:val="24"/>
        </w:rPr>
        <w:t>loneliness,</w:t>
      </w:r>
      <w:r w:rsidRPr="001953AC">
        <w:rPr>
          <w:rFonts w:ascii="Times New Roman" w:hAnsi="Times New Roman" w:cs="Times New Roman"/>
          <w:bCs/>
          <w:sz w:val="24"/>
          <w:szCs w:val="24"/>
        </w:rPr>
        <w:t xml:space="preserve"> and isolation.</w:t>
      </w:r>
    </w:p>
    <w:p w14:paraId="38649110" w14:textId="0EAE645D" w:rsidR="00793157"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in fig</w:t>
      </w:r>
      <w:r w:rsidR="005B3305"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793157" w:rsidRPr="001953AC">
        <w:rPr>
          <w:rFonts w:ascii="Times New Roman" w:hAnsi="Times New Roman" w:cs="Times New Roman"/>
          <w:bCs/>
          <w:sz w:val="24"/>
          <w:szCs w:val="24"/>
        </w:rPr>
        <w:t>.1</w:t>
      </w:r>
      <w:r w:rsidR="005B3305" w:rsidRPr="001953AC">
        <w:rPr>
          <w:rFonts w:ascii="Times New Roman" w:hAnsi="Times New Roman" w:cs="Times New Roman"/>
          <w:bCs/>
          <w:sz w:val="24"/>
          <w:szCs w:val="24"/>
        </w:rPr>
        <w:t>7</w:t>
      </w:r>
      <w:r w:rsidR="00793157" w:rsidRPr="001953AC">
        <w:rPr>
          <w:rFonts w:ascii="Times New Roman" w:hAnsi="Times New Roman" w:cs="Times New Roman"/>
          <w:bCs/>
          <w:sz w:val="24"/>
          <w:szCs w:val="24"/>
        </w:rPr>
        <w:t xml:space="preserve"> shows the relationship between </w:t>
      </w:r>
      <w:r w:rsidR="00A062B4" w:rsidRPr="001953AC">
        <w:rPr>
          <w:rFonts w:ascii="Times New Roman" w:hAnsi="Times New Roman" w:cs="Times New Roman"/>
          <w:bCs/>
          <w:sz w:val="24"/>
          <w:szCs w:val="24"/>
        </w:rPr>
        <w:t xml:space="preserve">suicide rate and age groups in the United States of </w:t>
      </w:r>
      <w:r w:rsidR="004D454F" w:rsidRPr="001953AC">
        <w:rPr>
          <w:rFonts w:ascii="Times New Roman" w:hAnsi="Times New Roman" w:cs="Times New Roman"/>
          <w:bCs/>
          <w:sz w:val="24"/>
          <w:szCs w:val="24"/>
        </w:rPr>
        <w:t xml:space="preserve">America (USA). The result shows that suicide rate </w:t>
      </w:r>
      <w:r w:rsidR="00EF3D04" w:rsidRPr="001953AC">
        <w:rPr>
          <w:rFonts w:ascii="Times New Roman" w:hAnsi="Times New Roman" w:cs="Times New Roman"/>
          <w:bCs/>
          <w:sz w:val="24"/>
          <w:szCs w:val="24"/>
        </w:rPr>
        <w:t xml:space="preserve">increases as the age </w:t>
      </w:r>
      <w:r w:rsidR="00EF3D04" w:rsidRPr="001953AC">
        <w:rPr>
          <w:rFonts w:ascii="Times New Roman" w:hAnsi="Times New Roman" w:cs="Times New Roman"/>
          <w:bCs/>
          <w:sz w:val="24"/>
          <w:szCs w:val="24"/>
        </w:rPr>
        <w:lastRenderedPageBreak/>
        <w:t>increases</w:t>
      </w:r>
      <w:r w:rsidR="009A27EF" w:rsidRPr="001953AC">
        <w:rPr>
          <w:rFonts w:ascii="Times New Roman" w:hAnsi="Times New Roman" w:cs="Times New Roman"/>
          <w:bCs/>
          <w:sz w:val="24"/>
          <w:szCs w:val="24"/>
        </w:rPr>
        <w:t xml:space="preserve">. </w:t>
      </w:r>
      <w:r w:rsidR="00EF3D04" w:rsidRPr="001953AC">
        <w:rPr>
          <w:rFonts w:ascii="Times New Roman" w:hAnsi="Times New Roman" w:cs="Times New Roman"/>
          <w:bCs/>
          <w:sz w:val="24"/>
          <w:szCs w:val="24"/>
        </w:rPr>
        <w:t>Hence, individuals within the 75</w:t>
      </w:r>
      <w:r w:rsidR="00A27C52" w:rsidRPr="001953AC">
        <w:rPr>
          <w:rFonts w:ascii="Times New Roman" w:hAnsi="Times New Roman" w:cs="Times New Roman"/>
          <w:bCs/>
          <w:sz w:val="24"/>
          <w:szCs w:val="24"/>
        </w:rPr>
        <w:t>+ years have the highest suicide rate</w:t>
      </w:r>
      <w:r w:rsidR="00932A6C" w:rsidRPr="001953AC">
        <w:rPr>
          <w:rFonts w:ascii="Times New Roman" w:hAnsi="Times New Roman" w:cs="Times New Roman"/>
          <w:bCs/>
          <w:sz w:val="24"/>
          <w:szCs w:val="24"/>
        </w:rPr>
        <w:t>, with t</w:t>
      </w:r>
      <w:r w:rsidR="009A27EF" w:rsidRPr="001953AC">
        <w:rPr>
          <w:rFonts w:ascii="Times New Roman" w:hAnsi="Times New Roman" w:cs="Times New Roman"/>
          <w:bCs/>
          <w:sz w:val="24"/>
          <w:szCs w:val="24"/>
        </w:rPr>
        <w:t xml:space="preserve">he male suicide rate </w:t>
      </w:r>
      <w:r w:rsidR="00932A6C" w:rsidRPr="001953AC">
        <w:rPr>
          <w:rFonts w:ascii="Times New Roman" w:hAnsi="Times New Roman" w:cs="Times New Roman"/>
          <w:bCs/>
          <w:sz w:val="24"/>
          <w:szCs w:val="24"/>
        </w:rPr>
        <w:t>at</w:t>
      </w:r>
      <w:r w:rsidR="009A27EF" w:rsidRPr="001953AC">
        <w:rPr>
          <w:rFonts w:ascii="Times New Roman" w:hAnsi="Times New Roman" w:cs="Times New Roman"/>
          <w:bCs/>
          <w:sz w:val="24"/>
          <w:szCs w:val="24"/>
        </w:rPr>
        <w:t xml:space="preserve"> </w:t>
      </w:r>
      <w:r w:rsidR="00D0041E" w:rsidRPr="001953AC">
        <w:rPr>
          <w:rFonts w:ascii="Times New Roman" w:hAnsi="Times New Roman" w:cs="Times New Roman"/>
          <w:bCs/>
          <w:sz w:val="24"/>
          <w:szCs w:val="24"/>
        </w:rPr>
        <w:t>approximately 44 per 100,000 population</w:t>
      </w:r>
      <w:r w:rsidR="002E606E" w:rsidRPr="001953AC">
        <w:rPr>
          <w:rFonts w:ascii="Times New Roman" w:hAnsi="Times New Roman" w:cs="Times New Roman"/>
          <w:bCs/>
          <w:sz w:val="24"/>
          <w:szCs w:val="24"/>
        </w:rPr>
        <w:t>, compared to the female suicide rate of 4 per 100,000 population.</w:t>
      </w:r>
      <w:r w:rsidR="00134A1F" w:rsidRPr="001953AC">
        <w:rPr>
          <w:rFonts w:ascii="Times New Roman" w:hAnsi="Times New Roman" w:cs="Times New Roman"/>
          <w:bCs/>
          <w:sz w:val="24"/>
          <w:szCs w:val="24"/>
        </w:rPr>
        <w:t xml:space="preserve"> This shows that male suicide rate among </w:t>
      </w:r>
      <w:r w:rsidR="003D7020" w:rsidRPr="001953AC">
        <w:rPr>
          <w:rFonts w:ascii="Times New Roman" w:hAnsi="Times New Roman" w:cs="Times New Roman"/>
          <w:bCs/>
          <w:sz w:val="24"/>
          <w:szCs w:val="24"/>
        </w:rPr>
        <w:t>individuals age 75+ is 11 times that of the female suicide rate</w:t>
      </w:r>
      <w:r w:rsidR="00392E36" w:rsidRPr="001953AC">
        <w:rPr>
          <w:rFonts w:ascii="Times New Roman" w:hAnsi="Times New Roman" w:cs="Times New Roman"/>
          <w:bCs/>
          <w:sz w:val="24"/>
          <w:szCs w:val="24"/>
        </w:rPr>
        <w:t>.</w:t>
      </w:r>
    </w:p>
    <w:p w14:paraId="4AC81379" w14:textId="21697744" w:rsidR="00A27C52" w:rsidRPr="001953AC" w:rsidRDefault="00A27C5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evolution of </w:t>
      </w:r>
      <w:r w:rsidR="00F60711" w:rsidRPr="001953AC">
        <w:rPr>
          <w:rFonts w:ascii="Times New Roman" w:hAnsi="Times New Roman" w:cs="Times New Roman"/>
          <w:bCs/>
          <w:sz w:val="24"/>
          <w:szCs w:val="24"/>
        </w:rPr>
        <w:t>suicide in Europa and USA suggests that suicide prevention policies were effective in youths, but less in the elderly</w:t>
      </w:r>
      <w:r w:rsidR="00DA4216" w:rsidRPr="001953AC">
        <w:rPr>
          <w:rFonts w:ascii="Times New Roman" w:hAnsi="Times New Roman" w:cs="Times New Roman"/>
          <w:bCs/>
          <w:sz w:val="24"/>
          <w:szCs w:val="24"/>
        </w:rPr>
        <w:t xml:space="preserve"> (Fond et al, </w:t>
      </w:r>
      <w:r w:rsidR="001D6A76" w:rsidRPr="001953AC">
        <w:rPr>
          <w:rFonts w:ascii="Times New Roman" w:hAnsi="Times New Roman" w:cs="Times New Roman"/>
          <w:bCs/>
          <w:sz w:val="24"/>
          <w:szCs w:val="24"/>
        </w:rPr>
        <w:t>2016).</w:t>
      </w:r>
      <w:r w:rsidR="00F60711" w:rsidRPr="001953AC">
        <w:rPr>
          <w:rFonts w:ascii="Times New Roman" w:hAnsi="Times New Roman" w:cs="Times New Roman"/>
          <w:bCs/>
          <w:sz w:val="24"/>
          <w:szCs w:val="24"/>
        </w:rPr>
        <w:t xml:space="preserve"> This could </w:t>
      </w:r>
      <w:r w:rsidR="005A267F" w:rsidRPr="001953AC">
        <w:rPr>
          <w:rFonts w:ascii="Times New Roman" w:hAnsi="Times New Roman" w:cs="Times New Roman"/>
          <w:bCs/>
          <w:sz w:val="24"/>
          <w:szCs w:val="24"/>
        </w:rPr>
        <w:t>be why the suicide rate among the elderly appears to be the highest</w:t>
      </w:r>
      <w:r w:rsidR="00DA4216" w:rsidRPr="001953AC">
        <w:rPr>
          <w:rFonts w:ascii="Times New Roman" w:hAnsi="Times New Roman" w:cs="Times New Roman"/>
          <w:bCs/>
          <w:sz w:val="24"/>
          <w:szCs w:val="24"/>
        </w:rPr>
        <w:t>.</w:t>
      </w:r>
    </w:p>
    <w:p w14:paraId="66112193" w14:textId="5A7E31D4" w:rsidR="003C488E" w:rsidRPr="001953AC" w:rsidRDefault="00A4754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Firstly</w:t>
      </w:r>
      <w:r w:rsidR="0036521B" w:rsidRPr="001953AC">
        <w:rPr>
          <w:rFonts w:ascii="Times New Roman" w:hAnsi="Times New Roman" w:cs="Times New Roman"/>
          <w:bCs/>
          <w:sz w:val="24"/>
          <w:szCs w:val="24"/>
        </w:rPr>
        <w:t>, the chart in fig</w:t>
      </w:r>
      <w:r w:rsidR="005B3305" w:rsidRPr="001953AC">
        <w:rPr>
          <w:rFonts w:ascii="Times New Roman" w:hAnsi="Times New Roman" w:cs="Times New Roman"/>
          <w:bCs/>
          <w:sz w:val="24"/>
          <w:szCs w:val="24"/>
        </w:rPr>
        <w:t>ure</w:t>
      </w:r>
      <w:r w:rsidR="0036521B" w:rsidRPr="001953AC">
        <w:rPr>
          <w:rFonts w:ascii="Times New Roman" w:hAnsi="Times New Roman" w:cs="Times New Roman"/>
          <w:bCs/>
          <w:sz w:val="24"/>
          <w:szCs w:val="24"/>
        </w:rPr>
        <w:t xml:space="preserve"> 5</w:t>
      </w:r>
      <w:r w:rsidR="0012593C" w:rsidRPr="001953AC">
        <w:rPr>
          <w:rFonts w:ascii="Times New Roman" w:hAnsi="Times New Roman" w:cs="Times New Roman"/>
          <w:bCs/>
          <w:sz w:val="24"/>
          <w:szCs w:val="24"/>
        </w:rPr>
        <w:t>.1</w:t>
      </w:r>
      <w:r w:rsidR="005B3305" w:rsidRPr="001953AC">
        <w:rPr>
          <w:rFonts w:ascii="Times New Roman" w:hAnsi="Times New Roman" w:cs="Times New Roman"/>
          <w:bCs/>
          <w:sz w:val="24"/>
          <w:szCs w:val="24"/>
        </w:rPr>
        <w:t>8</w:t>
      </w:r>
      <w:r w:rsidR="00176784" w:rsidRPr="001953AC">
        <w:rPr>
          <w:rFonts w:ascii="Times New Roman" w:hAnsi="Times New Roman" w:cs="Times New Roman"/>
          <w:bCs/>
          <w:sz w:val="24"/>
          <w:szCs w:val="24"/>
        </w:rPr>
        <w:t xml:space="preserve"> shows that </w:t>
      </w:r>
      <w:r w:rsidR="00E44B46" w:rsidRPr="001953AC">
        <w:rPr>
          <w:rFonts w:ascii="Times New Roman" w:hAnsi="Times New Roman" w:cs="Times New Roman"/>
          <w:bCs/>
          <w:sz w:val="24"/>
          <w:szCs w:val="24"/>
        </w:rPr>
        <w:t xml:space="preserve">the suicide rate in Canada is not as high as that of </w:t>
      </w:r>
      <w:r w:rsidR="009B6B91" w:rsidRPr="001953AC">
        <w:rPr>
          <w:rFonts w:ascii="Times New Roman" w:hAnsi="Times New Roman" w:cs="Times New Roman"/>
          <w:bCs/>
          <w:sz w:val="24"/>
          <w:szCs w:val="24"/>
        </w:rPr>
        <w:t xml:space="preserve">countries like France, Russia, and the USA. </w:t>
      </w:r>
      <w:r w:rsidR="00E57C4D" w:rsidRPr="001953AC">
        <w:rPr>
          <w:rFonts w:ascii="Times New Roman" w:hAnsi="Times New Roman" w:cs="Times New Roman"/>
          <w:bCs/>
          <w:sz w:val="24"/>
          <w:szCs w:val="24"/>
        </w:rPr>
        <w:t xml:space="preserve">However, we observe that 35 </w:t>
      </w:r>
      <w:r w:rsidR="00E908BC" w:rsidRPr="001953AC">
        <w:rPr>
          <w:rFonts w:ascii="Times New Roman" w:hAnsi="Times New Roman" w:cs="Times New Roman"/>
          <w:bCs/>
          <w:sz w:val="24"/>
          <w:szCs w:val="24"/>
        </w:rPr>
        <w:t>–</w:t>
      </w:r>
      <w:r w:rsidR="00E57C4D" w:rsidRPr="001953AC">
        <w:rPr>
          <w:rFonts w:ascii="Times New Roman" w:hAnsi="Times New Roman" w:cs="Times New Roman"/>
          <w:bCs/>
          <w:sz w:val="24"/>
          <w:szCs w:val="24"/>
        </w:rPr>
        <w:t xml:space="preserve"> </w:t>
      </w:r>
      <w:r w:rsidR="00E908BC" w:rsidRPr="001953AC">
        <w:rPr>
          <w:rFonts w:ascii="Times New Roman" w:hAnsi="Times New Roman" w:cs="Times New Roman"/>
          <w:bCs/>
          <w:sz w:val="24"/>
          <w:szCs w:val="24"/>
        </w:rPr>
        <w:t>54years</w:t>
      </w:r>
      <w:r w:rsidR="00B917A2" w:rsidRPr="001953AC">
        <w:rPr>
          <w:rFonts w:ascii="Times New Roman" w:hAnsi="Times New Roman" w:cs="Times New Roman"/>
          <w:bCs/>
          <w:sz w:val="24"/>
          <w:szCs w:val="24"/>
        </w:rPr>
        <w:t xml:space="preserve"> (worki</w:t>
      </w:r>
      <w:r w:rsidR="006C22EC" w:rsidRPr="001953AC">
        <w:rPr>
          <w:rFonts w:ascii="Times New Roman" w:hAnsi="Times New Roman" w:cs="Times New Roman"/>
          <w:bCs/>
          <w:sz w:val="24"/>
          <w:szCs w:val="24"/>
        </w:rPr>
        <w:t>n</w:t>
      </w:r>
      <w:r w:rsidR="00B917A2" w:rsidRPr="001953AC">
        <w:rPr>
          <w:rFonts w:ascii="Times New Roman" w:hAnsi="Times New Roman" w:cs="Times New Roman"/>
          <w:bCs/>
          <w:sz w:val="24"/>
          <w:szCs w:val="24"/>
        </w:rPr>
        <w:t>g age)</w:t>
      </w:r>
      <w:r w:rsidR="00E908BC" w:rsidRPr="001953AC">
        <w:rPr>
          <w:rFonts w:ascii="Times New Roman" w:hAnsi="Times New Roman" w:cs="Times New Roman"/>
          <w:bCs/>
          <w:sz w:val="24"/>
          <w:szCs w:val="24"/>
        </w:rPr>
        <w:t xml:space="preserve"> </w:t>
      </w:r>
      <w:r w:rsidR="002257FD" w:rsidRPr="001953AC">
        <w:rPr>
          <w:rFonts w:ascii="Times New Roman" w:hAnsi="Times New Roman" w:cs="Times New Roman"/>
          <w:bCs/>
          <w:sz w:val="24"/>
          <w:szCs w:val="24"/>
        </w:rPr>
        <w:t>male has</w:t>
      </w:r>
      <w:r w:rsidR="00E908BC" w:rsidRPr="001953AC">
        <w:rPr>
          <w:rFonts w:ascii="Times New Roman" w:hAnsi="Times New Roman" w:cs="Times New Roman"/>
          <w:bCs/>
          <w:sz w:val="24"/>
          <w:szCs w:val="24"/>
        </w:rPr>
        <w:t xml:space="preserve"> the highest suicide rate</w:t>
      </w:r>
      <w:r w:rsidR="00E5096A" w:rsidRPr="001953AC">
        <w:rPr>
          <w:rFonts w:ascii="Times New Roman" w:hAnsi="Times New Roman" w:cs="Times New Roman"/>
          <w:bCs/>
          <w:sz w:val="24"/>
          <w:szCs w:val="24"/>
        </w:rPr>
        <w:t>,</w:t>
      </w:r>
      <w:r w:rsidR="0079793F" w:rsidRPr="001953AC">
        <w:rPr>
          <w:rFonts w:ascii="Times New Roman" w:hAnsi="Times New Roman" w:cs="Times New Roman"/>
          <w:bCs/>
          <w:sz w:val="24"/>
          <w:szCs w:val="24"/>
        </w:rPr>
        <w:t xml:space="preserve"> </w:t>
      </w:r>
      <w:r w:rsidR="00992C8C" w:rsidRPr="001953AC">
        <w:rPr>
          <w:rFonts w:ascii="Times New Roman" w:hAnsi="Times New Roman" w:cs="Times New Roman"/>
          <w:bCs/>
          <w:sz w:val="24"/>
          <w:szCs w:val="24"/>
        </w:rPr>
        <w:t xml:space="preserve">while </w:t>
      </w:r>
      <w:r w:rsidR="00433C49" w:rsidRPr="001953AC">
        <w:rPr>
          <w:rFonts w:ascii="Times New Roman" w:hAnsi="Times New Roman" w:cs="Times New Roman"/>
          <w:bCs/>
          <w:sz w:val="24"/>
          <w:szCs w:val="24"/>
        </w:rPr>
        <w:t xml:space="preserve">75+ years has the second highest </w:t>
      </w:r>
      <w:r w:rsidR="00A14AFB" w:rsidRPr="001953AC">
        <w:rPr>
          <w:rFonts w:ascii="Times New Roman" w:hAnsi="Times New Roman" w:cs="Times New Roman"/>
          <w:bCs/>
          <w:sz w:val="24"/>
          <w:szCs w:val="24"/>
        </w:rPr>
        <w:t xml:space="preserve">suicide rate. </w:t>
      </w:r>
      <w:r w:rsidR="00B917A2" w:rsidRPr="001953AC">
        <w:rPr>
          <w:rFonts w:ascii="Times New Roman" w:hAnsi="Times New Roman" w:cs="Times New Roman"/>
          <w:bCs/>
          <w:sz w:val="24"/>
          <w:szCs w:val="24"/>
        </w:rPr>
        <w:t xml:space="preserve">The increase in the suicide rate among working age men could be due to unemployment, depression, loneliness and mental health issues. As young people get older (working age), there is more pressure to deliver results and become independent. Not so many young individuals are prepared for this phase of life. And when they are not able to meet up, they may likely fall into depression which in turn may lead to suicide. </w:t>
      </w:r>
      <w:r w:rsidRPr="001953AC">
        <w:rPr>
          <w:rFonts w:ascii="Times New Roman" w:hAnsi="Times New Roman" w:cs="Times New Roman"/>
          <w:bCs/>
          <w:sz w:val="24"/>
          <w:szCs w:val="24"/>
        </w:rPr>
        <w:t>The</w:t>
      </w:r>
      <w:r w:rsidR="00561F4F" w:rsidRPr="001953AC">
        <w:rPr>
          <w:rFonts w:ascii="Times New Roman" w:hAnsi="Times New Roman" w:cs="Times New Roman"/>
          <w:bCs/>
          <w:sz w:val="24"/>
          <w:szCs w:val="24"/>
        </w:rPr>
        <w:t xml:space="preserve"> male suicide rate of </w:t>
      </w:r>
      <w:r w:rsidR="00247E7C" w:rsidRPr="001953AC">
        <w:rPr>
          <w:rFonts w:ascii="Times New Roman" w:hAnsi="Times New Roman" w:cs="Times New Roman"/>
          <w:bCs/>
          <w:sz w:val="24"/>
          <w:szCs w:val="24"/>
        </w:rPr>
        <w:t>individuals aged 35 – 54 is 27 per 100,000 population</w:t>
      </w:r>
      <w:r w:rsidR="009C388D" w:rsidRPr="001953AC">
        <w:rPr>
          <w:rFonts w:ascii="Times New Roman" w:hAnsi="Times New Roman" w:cs="Times New Roman"/>
          <w:bCs/>
          <w:sz w:val="24"/>
          <w:szCs w:val="24"/>
        </w:rPr>
        <w:t>, compared to the female suicide rate of 8 per 100,000 population.</w:t>
      </w:r>
    </w:p>
    <w:p w14:paraId="3E2E973A" w14:textId="0283A1BF" w:rsidR="00041CE0" w:rsidRPr="001953AC" w:rsidRDefault="00041CE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In contrast to the suicide trends in other countries where the rate of suicide tends to increase with age, the persistent trend in Canada</w:t>
      </w:r>
      <w:r w:rsidR="0006700E" w:rsidRPr="001953AC">
        <w:rPr>
          <w:rFonts w:ascii="Times New Roman" w:hAnsi="Times New Roman" w:cs="Times New Roman"/>
          <w:bCs/>
          <w:sz w:val="24"/>
          <w:szCs w:val="24"/>
        </w:rPr>
        <w:t xml:space="preserve"> shows that persons aged 40 to 59 </w:t>
      </w:r>
      <w:r w:rsidR="004C6166" w:rsidRPr="001953AC">
        <w:rPr>
          <w:rFonts w:ascii="Times New Roman" w:hAnsi="Times New Roman" w:cs="Times New Roman"/>
          <w:bCs/>
          <w:sz w:val="24"/>
          <w:szCs w:val="24"/>
        </w:rPr>
        <w:t>have the highest suicide rates</w:t>
      </w:r>
      <w:r w:rsidR="00357F83" w:rsidRPr="001953AC">
        <w:rPr>
          <w:rFonts w:ascii="Times New Roman" w:hAnsi="Times New Roman" w:cs="Times New Roman"/>
          <w:bCs/>
          <w:sz w:val="24"/>
          <w:szCs w:val="24"/>
        </w:rPr>
        <w:t>. Research shows</w:t>
      </w:r>
      <w:r w:rsidR="00877EC3" w:rsidRPr="001953AC">
        <w:rPr>
          <w:rFonts w:ascii="Times New Roman" w:hAnsi="Times New Roman" w:cs="Times New Roman"/>
          <w:bCs/>
          <w:sz w:val="24"/>
          <w:szCs w:val="24"/>
        </w:rPr>
        <w:t xml:space="preserve"> that forty-five percent of all suicides in 2009</w:t>
      </w:r>
      <w:r w:rsidR="00040372" w:rsidRPr="001953AC">
        <w:rPr>
          <w:rFonts w:ascii="Times New Roman" w:hAnsi="Times New Roman" w:cs="Times New Roman"/>
          <w:bCs/>
          <w:sz w:val="24"/>
          <w:szCs w:val="24"/>
        </w:rPr>
        <w:t xml:space="preserve"> (</w:t>
      </w:r>
      <w:r w:rsidR="00924C7A" w:rsidRPr="001953AC">
        <w:rPr>
          <w:rFonts w:ascii="Times New Roman" w:hAnsi="Times New Roman" w:cs="Times New Roman"/>
          <w:bCs/>
          <w:sz w:val="24"/>
          <w:szCs w:val="24"/>
        </w:rPr>
        <w:t>1</w:t>
      </w:r>
      <w:r w:rsidR="001D18D4" w:rsidRPr="001953AC">
        <w:rPr>
          <w:rFonts w:ascii="Times New Roman" w:hAnsi="Times New Roman" w:cs="Times New Roman"/>
          <w:bCs/>
          <w:sz w:val="24"/>
          <w:szCs w:val="24"/>
        </w:rPr>
        <w:t>,</w:t>
      </w:r>
      <w:r w:rsidR="00924C7A" w:rsidRPr="001953AC">
        <w:rPr>
          <w:rFonts w:ascii="Times New Roman" w:hAnsi="Times New Roman" w:cs="Times New Roman"/>
          <w:bCs/>
          <w:sz w:val="24"/>
          <w:szCs w:val="24"/>
        </w:rPr>
        <w:t>769</w:t>
      </w:r>
      <w:r w:rsidR="001D18D4" w:rsidRPr="001953AC">
        <w:rPr>
          <w:rFonts w:ascii="Times New Roman" w:hAnsi="Times New Roman" w:cs="Times New Roman"/>
          <w:bCs/>
          <w:sz w:val="24"/>
          <w:szCs w:val="24"/>
        </w:rPr>
        <w:t xml:space="preserve"> out of a total of 3,890) were in the age group of 40 to </w:t>
      </w:r>
      <w:r w:rsidR="00017E96" w:rsidRPr="001953AC">
        <w:rPr>
          <w:rFonts w:ascii="Times New Roman" w:hAnsi="Times New Roman" w:cs="Times New Roman"/>
          <w:bCs/>
          <w:sz w:val="24"/>
          <w:szCs w:val="24"/>
        </w:rPr>
        <w:t>59, compared to 35% for those aged 15 to 39</w:t>
      </w:r>
      <w:r w:rsidR="006239A9" w:rsidRPr="001953AC">
        <w:rPr>
          <w:rFonts w:ascii="Times New Roman" w:hAnsi="Times New Roman" w:cs="Times New Roman"/>
          <w:bCs/>
          <w:sz w:val="24"/>
          <w:szCs w:val="24"/>
        </w:rPr>
        <w:t>, and 19% for those 60 and above</w:t>
      </w:r>
      <w:r w:rsidR="00134434" w:rsidRPr="001953AC">
        <w:rPr>
          <w:rFonts w:ascii="Times New Roman" w:hAnsi="Times New Roman" w:cs="Times New Roman"/>
          <w:bCs/>
          <w:sz w:val="24"/>
          <w:szCs w:val="24"/>
        </w:rPr>
        <w:t>. (</w:t>
      </w:r>
      <w:r w:rsidR="00EF73A6" w:rsidRPr="001953AC">
        <w:rPr>
          <w:rFonts w:ascii="Times New Roman" w:hAnsi="Times New Roman" w:cs="Times New Roman"/>
          <w:bCs/>
          <w:sz w:val="24"/>
          <w:szCs w:val="24"/>
        </w:rPr>
        <w:t>Tanya, 2012)</w:t>
      </w:r>
      <w:r w:rsidR="001D18D4" w:rsidRPr="001953AC">
        <w:rPr>
          <w:rFonts w:ascii="Times New Roman" w:hAnsi="Times New Roman" w:cs="Times New Roman"/>
          <w:bCs/>
          <w:sz w:val="24"/>
          <w:szCs w:val="24"/>
        </w:rPr>
        <w:t xml:space="preserve">  </w:t>
      </w:r>
    </w:p>
    <w:p w14:paraId="4189485C" w14:textId="45DCAD71" w:rsidR="00AA057D" w:rsidRPr="001953AC" w:rsidRDefault="00AA057D"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studies estimated that </w:t>
      </w:r>
      <w:r w:rsidR="002D59F3" w:rsidRPr="001953AC">
        <w:rPr>
          <w:rFonts w:ascii="Times New Roman" w:hAnsi="Times New Roman" w:cs="Times New Roman"/>
          <w:bCs/>
          <w:sz w:val="24"/>
          <w:szCs w:val="24"/>
        </w:rPr>
        <w:t xml:space="preserve">in 2009 alone, there was about </w:t>
      </w:r>
      <w:r w:rsidR="00F9571B" w:rsidRPr="001953AC">
        <w:rPr>
          <w:rFonts w:ascii="Times New Roman" w:hAnsi="Times New Roman" w:cs="Times New Roman"/>
          <w:bCs/>
          <w:sz w:val="24"/>
          <w:szCs w:val="24"/>
        </w:rPr>
        <w:t xml:space="preserve">100,000 years of potential life lost to Canadians under the age of </w:t>
      </w:r>
      <w:r w:rsidR="00690801" w:rsidRPr="001953AC">
        <w:rPr>
          <w:rFonts w:ascii="Times New Roman" w:hAnsi="Times New Roman" w:cs="Times New Roman"/>
          <w:bCs/>
          <w:sz w:val="24"/>
          <w:szCs w:val="24"/>
        </w:rPr>
        <w:t>75 due to suicide</w:t>
      </w:r>
      <w:r w:rsidR="002031E1" w:rsidRPr="001953AC">
        <w:rPr>
          <w:rFonts w:ascii="Times New Roman" w:hAnsi="Times New Roman" w:cs="Times New Roman"/>
          <w:bCs/>
          <w:sz w:val="24"/>
          <w:szCs w:val="24"/>
        </w:rPr>
        <w:t xml:space="preserve"> (</w:t>
      </w:r>
      <w:r w:rsidR="007213B2" w:rsidRPr="001953AC">
        <w:rPr>
          <w:rFonts w:ascii="Times New Roman" w:hAnsi="Times New Roman" w:cs="Times New Roman"/>
          <w:bCs/>
          <w:sz w:val="24"/>
          <w:szCs w:val="24"/>
        </w:rPr>
        <w:t xml:space="preserve">Tanya, 2012). Data from previous research shows that males </w:t>
      </w:r>
      <w:r w:rsidR="004812C2" w:rsidRPr="001953AC">
        <w:rPr>
          <w:rFonts w:ascii="Times New Roman" w:hAnsi="Times New Roman" w:cs="Times New Roman"/>
          <w:bCs/>
          <w:sz w:val="24"/>
          <w:szCs w:val="24"/>
        </w:rPr>
        <w:t>committed suicide was 17.9 deaths per 100,000 compared to females</w:t>
      </w:r>
      <w:r w:rsidR="00511A2D" w:rsidRPr="001953AC">
        <w:rPr>
          <w:rFonts w:ascii="Times New Roman" w:hAnsi="Times New Roman" w:cs="Times New Roman"/>
          <w:bCs/>
          <w:sz w:val="24"/>
          <w:szCs w:val="24"/>
        </w:rPr>
        <w:t xml:space="preserve"> 5.3 deaths per 100,000</w:t>
      </w:r>
      <w:r w:rsidR="007E4B27" w:rsidRPr="001953AC">
        <w:rPr>
          <w:rFonts w:ascii="Times New Roman" w:hAnsi="Times New Roman" w:cs="Times New Roman"/>
          <w:bCs/>
          <w:sz w:val="24"/>
          <w:szCs w:val="24"/>
        </w:rPr>
        <w:t xml:space="preserve">. This shows that </w:t>
      </w:r>
      <w:r w:rsidR="00453CA9" w:rsidRPr="001953AC">
        <w:rPr>
          <w:rFonts w:ascii="Times New Roman" w:hAnsi="Times New Roman" w:cs="Times New Roman"/>
          <w:bCs/>
          <w:sz w:val="24"/>
          <w:szCs w:val="24"/>
        </w:rPr>
        <w:t xml:space="preserve">the male suicide rate is </w:t>
      </w:r>
      <w:r w:rsidR="00001F3B" w:rsidRPr="001953AC">
        <w:rPr>
          <w:rFonts w:ascii="Times New Roman" w:hAnsi="Times New Roman" w:cs="Times New Roman"/>
          <w:bCs/>
          <w:sz w:val="24"/>
          <w:szCs w:val="24"/>
        </w:rPr>
        <w:t xml:space="preserve">three times the female suicide rate. </w:t>
      </w:r>
    </w:p>
    <w:p w14:paraId="1F0A38F2" w14:textId="0C26BC28" w:rsidR="00EF741A"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in fig</w:t>
      </w:r>
      <w:r w:rsidR="005B3305"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4A093A" w:rsidRPr="001953AC">
        <w:rPr>
          <w:rFonts w:ascii="Times New Roman" w:hAnsi="Times New Roman" w:cs="Times New Roman"/>
          <w:bCs/>
          <w:sz w:val="24"/>
          <w:szCs w:val="24"/>
        </w:rPr>
        <w:t>.</w:t>
      </w:r>
      <w:r w:rsidR="005B3305" w:rsidRPr="001953AC">
        <w:rPr>
          <w:rFonts w:ascii="Times New Roman" w:hAnsi="Times New Roman" w:cs="Times New Roman"/>
          <w:bCs/>
          <w:sz w:val="24"/>
          <w:szCs w:val="24"/>
        </w:rPr>
        <w:t>19</w:t>
      </w:r>
      <w:r w:rsidR="002A326B" w:rsidRPr="001953AC">
        <w:rPr>
          <w:rFonts w:ascii="Times New Roman" w:hAnsi="Times New Roman" w:cs="Times New Roman"/>
          <w:bCs/>
          <w:sz w:val="24"/>
          <w:szCs w:val="24"/>
        </w:rPr>
        <w:t xml:space="preserve"> shows </w:t>
      </w:r>
      <w:r w:rsidR="00671957" w:rsidRPr="001953AC">
        <w:rPr>
          <w:rFonts w:ascii="Times New Roman" w:hAnsi="Times New Roman" w:cs="Times New Roman"/>
          <w:bCs/>
          <w:sz w:val="24"/>
          <w:szCs w:val="24"/>
        </w:rPr>
        <w:t>the relationship between</w:t>
      </w:r>
      <w:r w:rsidR="005954EC" w:rsidRPr="001953AC">
        <w:rPr>
          <w:rFonts w:ascii="Times New Roman" w:hAnsi="Times New Roman" w:cs="Times New Roman"/>
          <w:bCs/>
          <w:sz w:val="24"/>
          <w:szCs w:val="24"/>
        </w:rPr>
        <w:t xml:space="preserve"> the suicide rate </w:t>
      </w:r>
      <w:r w:rsidR="00D15D8F" w:rsidRPr="001953AC">
        <w:rPr>
          <w:rFonts w:ascii="Times New Roman" w:hAnsi="Times New Roman" w:cs="Times New Roman"/>
          <w:bCs/>
          <w:sz w:val="24"/>
          <w:szCs w:val="24"/>
        </w:rPr>
        <w:t xml:space="preserve">and age group with respect to Japan. </w:t>
      </w:r>
      <w:r w:rsidR="00C33788" w:rsidRPr="001953AC">
        <w:rPr>
          <w:rFonts w:ascii="Times New Roman" w:hAnsi="Times New Roman" w:cs="Times New Roman"/>
          <w:bCs/>
          <w:sz w:val="24"/>
          <w:szCs w:val="24"/>
        </w:rPr>
        <w:t xml:space="preserve">We observe </w:t>
      </w:r>
      <w:r w:rsidR="002A326B" w:rsidRPr="001953AC">
        <w:rPr>
          <w:rFonts w:ascii="Times New Roman" w:hAnsi="Times New Roman" w:cs="Times New Roman"/>
          <w:bCs/>
          <w:sz w:val="24"/>
          <w:szCs w:val="24"/>
        </w:rPr>
        <w:t>that the suicide rate increases with age</w:t>
      </w:r>
      <w:r w:rsidR="0020469B" w:rsidRPr="001953AC">
        <w:rPr>
          <w:rFonts w:ascii="Times New Roman" w:hAnsi="Times New Roman" w:cs="Times New Roman"/>
          <w:bCs/>
          <w:sz w:val="24"/>
          <w:szCs w:val="24"/>
        </w:rPr>
        <w:t xml:space="preserve">. The result shows that individuals </w:t>
      </w:r>
      <w:r w:rsidR="00D1005B" w:rsidRPr="001953AC">
        <w:rPr>
          <w:rFonts w:ascii="Times New Roman" w:hAnsi="Times New Roman" w:cs="Times New Roman"/>
          <w:bCs/>
          <w:sz w:val="24"/>
          <w:szCs w:val="24"/>
        </w:rPr>
        <w:t>aged 75+ have the highest suicide rate</w:t>
      </w:r>
      <w:r w:rsidR="00056F7B" w:rsidRPr="001953AC">
        <w:rPr>
          <w:rFonts w:ascii="Times New Roman" w:hAnsi="Times New Roman" w:cs="Times New Roman"/>
          <w:bCs/>
          <w:sz w:val="24"/>
          <w:szCs w:val="24"/>
        </w:rPr>
        <w:t xml:space="preserve">. </w:t>
      </w:r>
      <w:r w:rsidR="005779E2" w:rsidRPr="001953AC">
        <w:rPr>
          <w:rFonts w:ascii="Times New Roman" w:hAnsi="Times New Roman" w:cs="Times New Roman"/>
          <w:bCs/>
          <w:sz w:val="24"/>
          <w:szCs w:val="24"/>
        </w:rPr>
        <w:t xml:space="preserve">Within this age group, the male suicide </w:t>
      </w:r>
      <w:r w:rsidR="005779E2" w:rsidRPr="001953AC">
        <w:rPr>
          <w:rFonts w:ascii="Times New Roman" w:hAnsi="Times New Roman" w:cs="Times New Roman"/>
          <w:bCs/>
          <w:sz w:val="24"/>
          <w:szCs w:val="24"/>
        </w:rPr>
        <w:lastRenderedPageBreak/>
        <w:t xml:space="preserve">rate </w:t>
      </w:r>
      <w:r w:rsidR="00422D73" w:rsidRPr="001953AC">
        <w:rPr>
          <w:rFonts w:ascii="Times New Roman" w:hAnsi="Times New Roman" w:cs="Times New Roman"/>
          <w:bCs/>
          <w:sz w:val="24"/>
          <w:szCs w:val="24"/>
        </w:rPr>
        <w:t xml:space="preserve">53 per 100,000 population, compared to the female </w:t>
      </w:r>
      <w:r w:rsidR="00CD3A15" w:rsidRPr="001953AC">
        <w:rPr>
          <w:rFonts w:ascii="Times New Roman" w:hAnsi="Times New Roman" w:cs="Times New Roman"/>
          <w:bCs/>
          <w:sz w:val="24"/>
          <w:szCs w:val="24"/>
        </w:rPr>
        <w:t>suicide rate of 32 per 100,000 population. T</w:t>
      </w:r>
      <w:r w:rsidR="00045796" w:rsidRPr="001953AC">
        <w:rPr>
          <w:rFonts w:ascii="Times New Roman" w:hAnsi="Times New Roman" w:cs="Times New Roman"/>
          <w:bCs/>
          <w:sz w:val="24"/>
          <w:szCs w:val="24"/>
        </w:rPr>
        <w:t xml:space="preserve">he male suicide </w:t>
      </w:r>
      <w:r w:rsidR="005A5001" w:rsidRPr="001953AC">
        <w:rPr>
          <w:rFonts w:ascii="Times New Roman" w:hAnsi="Times New Roman" w:cs="Times New Roman"/>
          <w:bCs/>
          <w:sz w:val="24"/>
          <w:szCs w:val="24"/>
        </w:rPr>
        <w:t>rate is a</w:t>
      </w:r>
      <w:r w:rsidR="00A61344" w:rsidRPr="001953AC">
        <w:rPr>
          <w:rFonts w:ascii="Times New Roman" w:hAnsi="Times New Roman" w:cs="Times New Roman"/>
          <w:bCs/>
          <w:sz w:val="24"/>
          <w:szCs w:val="24"/>
        </w:rPr>
        <w:t>pproximately</w:t>
      </w:r>
      <w:r w:rsidR="005A5001" w:rsidRPr="001953AC">
        <w:rPr>
          <w:rFonts w:ascii="Times New Roman" w:hAnsi="Times New Roman" w:cs="Times New Roman"/>
          <w:bCs/>
          <w:sz w:val="24"/>
          <w:szCs w:val="24"/>
        </w:rPr>
        <w:t xml:space="preserve"> two times the female suicide </w:t>
      </w:r>
      <w:r w:rsidR="00DD481C" w:rsidRPr="001953AC">
        <w:rPr>
          <w:rFonts w:ascii="Times New Roman" w:hAnsi="Times New Roman" w:cs="Times New Roman"/>
          <w:bCs/>
          <w:sz w:val="24"/>
          <w:szCs w:val="24"/>
        </w:rPr>
        <w:t>rate.</w:t>
      </w:r>
    </w:p>
    <w:p w14:paraId="2FFFA491" w14:textId="5B1AECA2" w:rsidR="003F76CB" w:rsidRPr="001953AC" w:rsidRDefault="006A44F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Chinese scholars proposed a hypothesis called, “loss theory” where aging </w:t>
      </w:r>
      <w:r w:rsidR="008D56AE" w:rsidRPr="001953AC">
        <w:rPr>
          <w:rFonts w:ascii="Times New Roman" w:hAnsi="Times New Roman" w:cs="Times New Roman"/>
          <w:bCs/>
          <w:sz w:val="24"/>
          <w:szCs w:val="24"/>
        </w:rPr>
        <w:t xml:space="preserve">is defined as a natural process of life that is accompanied by continuous loss, which includes health, spouse, job, social connections with relatives, friends and organizations, financial independence, and meaning in life. They suggest that “loss events” will accumulate as the elderly age, and at a certain age will trigger a psychological crisis (Li et al., 2009). </w:t>
      </w:r>
      <w:r w:rsidR="00925D9D" w:rsidRPr="001953AC">
        <w:rPr>
          <w:rFonts w:ascii="Times New Roman" w:hAnsi="Times New Roman" w:cs="Times New Roman"/>
          <w:bCs/>
          <w:sz w:val="24"/>
          <w:szCs w:val="24"/>
        </w:rPr>
        <w:t>This age grade consist</w:t>
      </w:r>
      <w:r w:rsidR="00203496" w:rsidRPr="001953AC">
        <w:rPr>
          <w:rFonts w:ascii="Times New Roman" w:hAnsi="Times New Roman" w:cs="Times New Roman"/>
          <w:bCs/>
          <w:sz w:val="24"/>
          <w:szCs w:val="24"/>
        </w:rPr>
        <w:t>s</w:t>
      </w:r>
      <w:r w:rsidR="00925D9D" w:rsidRPr="001953AC">
        <w:rPr>
          <w:rFonts w:ascii="Times New Roman" w:hAnsi="Times New Roman" w:cs="Times New Roman"/>
          <w:bCs/>
          <w:sz w:val="24"/>
          <w:szCs w:val="24"/>
        </w:rPr>
        <w:t xml:space="preserve"> of </w:t>
      </w:r>
      <w:r w:rsidR="00203496" w:rsidRPr="001953AC">
        <w:rPr>
          <w:rFonts w:ascii="Times New Roman" w:hAnsi="Times New Roman" w:cs="Times New Roman"/>
          <w:bCs/>
          <w:sz w:val="24"/>
          <w:szCs w:val="24"/>
        </w:rPr>
        <w:t>the elderly.</w:t>
      </w:r>
      <w:r w:rsidR="002E5FD2" w:rsidRPr="001953AC">
        <w:rPr>
          <w:rFonts w:ascii="Times New Roman" w:hAnsi="Times New Roman" w:cs="Times New Roman"/>
          <w:bCs/>
          <w:sz w:val="24"/>
          <w:szCs w:val="24"/>
        </w:rPr>
        <w:t xml:space="preserve"> Previous studies shows that although there is a decrease in suicide rate in some countries like England and Wales, it tends to increase with age. </w:t>
      </w:r>
      <w:r w:rsidR="00680A8B" w:rsidRPr="001953AC">
        <w:rPr>
          <w:rFonts w:ascii="Times New Roman" w:hAnsi="Times New Roman" w:cs="Times New Roman"/>
          <w:bCs/>
          <w:sz w:val="24"/>
          <w:szCs w:val="24"/>
        </w:rPr>
        <w:t>Additionally, they observed that suicide rates in the old-old (people older than 80 years) was higher than in the young old (people aged between 65 – 79 years)</w:t>
      </w:r>
      <w:r w:rsidR="00190E94" w:rsidRPr="001953AC">
        <w:rPr>
          <w:rFonts w:ascii="Times New Roman" w:hAnsi="Times New Roman" w:cs="Times New Roman"/>
          <w:bCs/>
          <w:sz w:val="24"/>
          <w:szCs w:val="24"/>
        </w:rPr>
        <w:t xml:space="preserve"> (Kim et-al, 2020)</w:t>
      </w:r>
      <w:r w:rsidR="00680A8B" w:rsidRPr="001953AC">
        <w:rPr>
          <w:rFonts w:ascii="Times New Roman" w:hAnsi="Times New Roman" w:cs="Times New Roman"/>
          <w:bCs/>
          <w:sz w:val="24"/>
          <w:szCs w:val="24"/>
        </w:rPr>
        <w:t xml:space="preserve">. </w:t>
      </w:r>
      <w:r w:rsidR="00035639" w:rsidRPr="001953AC">
        <w:rPr>
          <w:rFonts w:ascii="Times New Roman" w:hAnsi="Times New Roman" w:cs="Times New Roman"/>
          <w:bCs/>
          <w:sz w:val="24"/>
          <w:szCs w:val="24"/>
        </w:rPr>
        <w:t>Previous research show that depression and health related issues are responsible for the increased suicide rate among the elderly</w:t>
      </w:r>
      <w:r w:rsidR="00B56D35" w:rsidRPr="001953AC">
        <w:rPr>
          <w:rFonts w:ascii="Times New Roman" w:hAnsi="Times New Roman" w:cs="Times New Roman"/>
          <w:bCs/>
          <w:sz w:val="24"/>
          <w:szCs w:val="24"/>
        </w:rPr>
        <w:t xml:space="preserve"> because they consider it a reasonable way to save their families the financial and psychological burdens (Wei et al., 2005).</w:t>
      </w:r>
      <w:r w:rsidR="00EA01D6" w:rsidRPr="001953AC">
        <w:rPr>
          <w:rFonts w:ascii="Times New Roman" w:hAnsi="Times New Roman" w:cs="Times New Roman"/>
          <w:bCs/>
          <w:sz w:val="24"/>
          <w:szCs w:val="24"/>
        </w:rPr>
        <w:t xml:space="preserve"> </w:t>
      </w:r>
    </w:p>
    <w:p w14:paraId="07B3D17C" w14:textId="04181B34" w:rsidR="004B5BFC"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chart in fig</w:t>
      </w:r>
      <w:r w:rsidR="00F32EEB"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9F40BC" w:rsidRPr="001953AC">
        <w:rPr>
          <w:rFonts w:ascii="Times New Roman" w:hAnsi="Times New Roman" w:cs="Times New Roman"/>
          <w:bCs/>
          <w:sz w:val="24"/>
          <w:szCs w:val="24"/>
        </w:rPr>
        <w:t>.2</w:t>
      </w:r>
      <w:r w:rsidR="00F32EEB" w:rsidRPr="001953AC">
        <w:rPr>
          <w:rFonts w:ascii="Times New Roman" w:hAnsi="Times New Roman" w:cs="Times New Roman"/>
          <w:bCs/>
          <w:sz w:val="24"/>
          <w:szCs w:val="24"/>
        </w:rPr>
        <w:t>0</w:t>
      </w:r>
      <w:r w:rsidR="009F40BC" w:rsidRPr="001953AC">
        <w:rPr>
          <w:rFonts w:ascii="Times New Roman" w:hAnsi="Times New Roman" w:cs="Times New Roman"/>
          <w:bCs/>
          <w:sz w:val="24"/>
          <w:szCs w:val="24"/>
        </w:rPr>
        <w:t xml:space="preserve"> shows the relationship between suicide rate</w:t>
      </w:r>
      <w:r w:rsidR="001B22FB" w:rsidRPr="001953AC">
        <w:rPr>
          <w:rFonts w:ascii="Times New Roman" w:hAnsi="Times New Roman" w:cs="Times New Roman"/>
          <w:bCs/>
          <w:sz w:val="24"/>
          <w:szCs w:val="24"/>
        </w:rPr>
        <w:t xml:space="preserve"> and age groups in the United Kingdom (UK). This chart shows that </w:t>
      </w:r>
      <w:r w:rsidR="00A53F6A" w:rsidRPr="001953AC">
        <w:rPr>
          <w:rFonts w:ascii="Times New Roman" w:hAnsi="Times New Roman" w:cs="Times New Roman"/>
          <w:bCs/>
          <w:sz w:val="24"/>
          <w:szCs w:val="24"/>
        </w:rPr>
        <w:t xml:space="preserve">individuals aged 35 </w:t>
      </w:r>
      <w:r w:rsidR="00D4455C" w:rsidRPr="001953AC">
        <w:rPr>
          <w:rFonts w:ascii="Times New Roman" w:hAnsi="Times New Roman" w:cs="Times New Roman"/>
          <w:bCs/>
          <w:sz w:val="24"/>
          <w:szCs w:val="24"/>
        </w:rPr>
        <w:t>–</w:t>
      </w:r>
      <w:r w:rsidR="00A53F6A" w:rsidRPr="001953AC">
        <w:rPr>
          <w:rFonts w:ascii="Times New Roman" w:hAnsi="Times New Roman" w:cs="Times New Roman"/>
          <w:bCs/>
          <w:sz w:val="24"/>
          <w:szCs w:val="24"/>
        </w:rPr>
        <w:t xml:space="preserve"> </w:t>
      </w:r>
      <w:r w:rsidR="00641F74" w:rsidRPr="001953AC">
        <w:rPr>
          <w:rFonts w:ascii="Times New Roman" w:hAnsi="Times New Roman" w:cs="Times New Roman"/>
          <w:bCs/>
          <w:sz w:val="24"/>
          <w:szCs w:val="24"/>
        </w:rPr>
        <w:t>54</w:t>
      </w:r>
      <w:r w:rsidR="00D4455C" w:rsidRPr="001953AC">
        <w:rPr>
          <w:rFonts w:ascii="Times New Roman" w:hAnsi="Times New Roman" w:cs="Times New Roman"/>
          <w:bCs/>
          <w:sz w:val="24"/>
          <w:szCs w:val="24"/>
        </w:rPr>
        <w:t xml:space="preserve"> have the highest suicide rate (17 per 100,000</w:t>
      </w:r>
      <w:r w:rsidR="0029279A" w:rsidRPr="001953AC">
        <w:rPr>
          <w:rFonts w:ascii="Times New Roman" w:hAnsi="Times New Roman" w:cs="Times New Roman"/>
          <w:bCs/>
          <w:sz w:val="24"/>
          <w:szCs w:val="24"/>
        </w:rPr>
        <w:t xml:space="preserve"> population), </w:t>
      </w:r>
      <w:r w:rsidR="00AC46DD" w:rsidRPr="001953AC">
        <w:rPr>
          <w:rFonts w:ascii="Times New Roman" w:hAnsi="Times New Roman" w:cs="Times New Roman"/>
          <w:bCs/>
          <w:sz w:val="24"/>
          <w:szCs w:val="24"/>
        </w:rPr>
        <w:t>followed by individuals aged 25 – 34 (15.5 per 100,000 population</w:t>
      </w:r>
      <w:r w:rsidR="004217E7" w:rsidRPr="001953AC">
        <w:rPr>
          <w:rFonts w:ascii="Times New Roman" w:hAnsi="Times New Roman" w:cs="Times New Roman"/>
          <w:bCs/>
          <w:sz w:val="24"/>
          <w:szCs w:val="24"/>
        </w:rPr>
        <w:t xml:space="preserve">). Additionally, the male suicide rate is about three times that </w:t>
      </w:r>
      <w:r w:rsidR="00E774A9" w:rsidRPr="001953AC">
        <w:rPr>
          <w:rFonts w:ascii="Times New Roman" w:hAnsi="Times New Roman" w:cs="Times New Roman"/>
          <w:bCs/>
          <w:sz w:val="24"/>
          <w:szCs w:val="24"/>
        </w:rPr>
        <w:t>of the female suicide rate.</w:t>
      </w:r>
      <w:r w:rsidR="00FD0436" w:rsidRPr="001953AC">
        <w:rPr>
          <w:rFonts w:ascii="Times New Roman" w:hAnsi="Times New Roman" w:cs="Times New Roman"/>
          <w:bCs/>
          <w:sz w:val="24"/>
          <w:szCs w:val="24"/>
        </w:rPr>
        <w:t xml:space="preserve"> </w:t>
      </w:r>
      <w:r w:rsidR="00571559" w:rsidRPr="001953AC">
        <w:rPr>
          <w:rFonts w:ascii="Times New Roman" w:hAnsi="Times New Roman" w:cs="Times New Roman"/>
          <w:bCs/>
          <w:sz w:val="24"/>
          <w:szCs w:val="24"/>
        </w:rPr>
        <w:t xml:space="preserve">Brian et al., (2013) observed that the personality traits of suicide victims differ </w:t>
      </w:r>
      <w:r w:rsidR="00253A6B" w:rsidRPr="001953AC">
        <w:rPr>
          <w:rFonts w:ascii="Times New Roman" w:hAnsi="Times New Roman" w:cs="Times New Roman"/>
          <w:bCs/>
          <w:sz w:val="24"/>
          <w:szCs w:val="24"/>
        </w:rPr>
        <w:t>with respect to</w:t>
      </w:r>
      <w:r w:rsidR="00571559" w:rsidRPr="001953AC">
        <w:rPr>
          <w:rFonts w:ascii="Times New Roman" w:hAnsi="Times New Roman" w:cs="Times New Roman"/>
          <w:bCs/>
          <w:sz w:val="24"/>
          <w:szCs w:val="24"/>
        </w:rPr>
        <w:t xml:space="preserve"> psychiatric disorder and age.</w:t>
      </w:r>
      <w:r w:rsidR="00253A6B" w:rsidRPr="001953AC">
        <w:rPr>
          <w:rFonts w:ascii="Times New Roman" w:hAnsi="Times New Roman" w:cs="Times New Roman"/>
          <w:bCs/>
          <w:sz w:val="24"/>
          <w:szCs w:val="24"/>
        </w:rPr>
        <w:t xml:space="preserve"> </w:t>
      </w:r>
      <w:r w:rsidR="00FD0436" w:rsidRPr="001953AC">
        <w:rPr>
          <w:rFonts w:ascii="Times New Roman" w:hAnsi="Times New Roman" w:cs="Times New Roman"/>
          <w:bCs/>
          <w:sz w:val="24"/>
          <w:szCs w:val="24"/>
        </w:rPr>
        <w:t xml:space="preserve">The result </w:t>
      </w:r>
      <w:r w:rsidR="00C123E5" w:rsidRPr="001953AC">
        <w:rPr>
          <w:rFonts w:ascii="Times New Roman" w:hAnsi="Times New Roman" w:cs="Times New Roman"/>
          <w:bCs/>
          <w:sz w:val="24"/>
          <w:szCs w:val="24"/>
        </w:rPr>
        <w:t xml:space="preserve">supports </w:t>
      </w:r>
      <w:r w:rsidR="00EA11C0" w:rsidRPr="001953AC">
        <w:rPr>
          <w:rFonts w:ascii="Times New Roman" w:hAnsi="Times New Roman" w:cs="Times New Roman"/>
          <w:bCs/>
          <w:sz w:val="24"/>
          <w:szCs w:val="24"/>
        </w:rPr>
        <w:t>recent report that suggests that middl</w:t>
      </w:r>
      <w:r w:rsidR="00B34DAC" w:rsidRPr="001953AC">
        <w:rPr>
          <w:rFonts w:ascii="Times New Roman" w:hAnsi="Times New Roman" w:cs="Times New Roman"/>
          <w:bCs/>
          <w:sz w:val="24"/>
          <w:szCs w:val="24"/>
        </w:rPr>
        <w:t>e-aged men, especially those from poorer socioeconomic</w:t>
      </w:r>
      <w:r w:rsidR="005B34DD" w:rsidRPr="001953AC">
        <w:rPr>
          <w:rFonts w:ascii="Times New Roman" w:hAnsi="Times New Roman" w:cs="Times New Roman"/>
          <w:bCs/>
          <w:sz w:val="24"/>
          <w:szCs w:val="24"/>
        </w:rPr>
        <w:t xml:space="preserve"> backgrounds are </w:t>
      </w:r>
      <w:r w:rsidR="00E12866" w:rsidRPr="001953AC">
        <w:rPr>
          <w:rFonts w:ascii="Times New Roman" w:hAnsi="Times New Roman" w:cs="Times New Roman"/>
          <w:bCs/>
          <w:sz w:val="24"/>
          <w:szCs w:val="24"/>
        </w:rPr>
        <w:t>at risk of suicide due to a combination of economic and social factor</w:t>
      </w:r>
      <w:r w:rsidR="00CF5375" w:rsidRPr="001953AC">
        <w:rPr>
          <w:rFonts w:ascii="Times New Roman" w:hAnsi="Times New Roman" w:cs="Times New Roman"/>
          <w:bCs/>
          <w:sz w:val="24"/>
          <w:szCs w:val="24"/>
        </w:rPr>
        <w:t>s. For example, rising female employment</w:t>
      </w:r>
      <w:r w:rsidR="00BC733C" w:rsidRPr="001953AC">
        <w:rPr>
          <w:rFonts w:ascii="Times New Roman" w:hAnsi="Times New Roman" w:cs="Times New Roman"/>
          <w:bCs/>
          <w:sz w:val="24"/>
          <w:szCs w:val="24"/>
        </w:rPr>
        <w:t xml:space="preserve"> </w:t>
      </w:r>
      <w:r w:rsidR="0084585B" w:rsidRPr="001953AC">
        <w:rPr>
          <w:rFonts w:ascii="Times New Roman" w:hAnsi="Times New Roman" w:cs="Times New Roman"/>
          <w:bCs/>
          <w:sz w:val="24"/>
          <w:szCs w:val="24"/>
        </w:rPr>
        <w:t xml:space="preserve">and </w:t>
      </w:r>
      <w:r w:rsidR="00BC733C" w:rsidRPr="001953AC">
        <w:rPr>
          <w:rFonts w:ascii="Times New Roman" w:hAnsi="Times New Roman" w:cs="Times New Roman"/>
          <w:bCs/>
          <w:sz w:val="24"/>
          <w:szCs w:val="24"/>
        </w:rPr>
        <w:t xml:space="preserve">greater solo living, which </w:t>
      </w:r>
      <w:r w:rsidR="0084585B" w:rsidRPr="001953AC">
        <w:rPr>
          <w:rFonts w:ascii="Times New Roman" w:hAnsi="Times New Roman" w:cs="Times New Roman"/>
          <w:bCs/>
          <w:sz w:val="24"/>
          <w:szCs w:val="24"/>
        </w:rPr>
        <w:t>have impact on men</w:t>
      </w:r>
      <w:r w:rsidR="00D0502A" w:rsidRPr="001953AC">
        <w:rPr>
          <w:rFonts w:ascii="Times New Roman" w:hAnsi="Times New Roman" w:cs="Times New Roman"/>
          <w:bCs/>
          <w:sz w:val="24"/>
          <w:szCs w:val="24"/>
        </w:rPr>
        <w:t xml:space="preserve"> who are in their mid-life</w:t>
      </w:r>
      <w:r w:rsidR="0028276A" w:rsidRPr="001953AC">
        <w:rPr>
          <w:rFonts w:ascii="Times New Roman" w:hAnsi="Times New Roman" w:cs="Times New Roman"/>
          <w:bCs/>
          <w:sz w:val="24"/>
          <w:szCs w:val="24"/>
        </w:rPr>
        <w:t xml:space="preserve"> (Bruce</w:t>
      </w:r>
      <w:r w:rsidR="00C72F6F" w:rsidRPr="001953AC">
        <w:rPr>
          <w:rFonts w:ascii="Times New Roman" w:hAnsi="Times New Roman" w:cs="Times New Roman"/>
          <w:bCs/>
          <w:sz w:val="24"/>
          <w:szCs w:val="24"/>
        </w:rPr>
        <w:t xml:space="preserve"> and Jie</w:t>
      </w:r>
      <w:r w:rsidR="008332F1" w:rsidRPr="001953AC">
        <w:rPr>
          <w:rFonts w:ascii="Times New Roman" w:hAnsi="Times New Roman" w:cs="Times New Roman"/>
          <w:bCs/>
          <w:sz w:val="24"/>
          <w:szCs w:val="24"/>
        </w:rPr>
        <w:t>, 2016).</w:t>
      </w:r>
    </w:p>
    <w:p w14:paraId="4CF1FCAB" w14:textId="6F6A437C" w:rsidR="00020975"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F32EEB"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9E0F27" w:rsidRPr="001953AC">
        <w:rPr>
          <w:rFonts w:ascii="Times New Roman" w:hAnsi="Times New Roman" w:cs="Times New Roman"/>
          <w:bCs/>
          <w:sz w:val="24"/>
          <w:szCs w:val="24"/>
        </w:rPr>
        <w:t>.</w:t>
      </w:r>
      <w:r w:rsidR="00F32EEB" w:rsidRPr="001953AC">
        <w:rPr>
          <w:rFonts w:ascii="Times New Roman" w:hAnsi="Times New Roman" w:cs="Times New Roman"/>
          <w:bCs/>
          <w:sz w:val="24"/>
          <w:szCs w:val="24"/>
        </w:rPr>
        <w:t>3</w:t>
      </w:r>
      <w:r w:rsidR="009E0F27" w:rsidRPr="001953AC">
        <w:rPr>
          <w:rFonts w:ascii="Times New Roman" w:hAnsi="Times New Roman" w:cs="Times New Roman"/>
          <w:bCs/>
          <w:sz w:val="24"/>
          <w:szCs w:val="24"/>
        </w:rPr>
        <w:t xml:space="preserve"> shows the relationship between suicide and gender. Firstly, the graph shows that men commit suicide more than women at a ratio of 3:1.</w:t>
      </w:r>
      <w:r w:rsidR="004C6F7B" w:rsidRPr="001953AC">
        <w:rPr>
          <w:rFonts w:ascii="Times New Roman" w:hAnsi="Times New Roman" w:cs="Times New Roman"/>
          <w:bCs/>
          <w:sz w:val="24"/>
          <w:szCs w:val="24"/>
        </w:rPr>
        <w:t xml:space="preserve"> Previous studies by Kim et al suggests that some factors such as economic status or education attainment do not significantly affect female suicide rate but are very significant in male. Furthermore, it is important to note that gender roles contribute to a higher suicide rate for men. This is because men participate in war and economic activities, while women focus on domestic chores and activities to earn a living for the family. In coming years, there is a likelihood that suicide rates among women </w:t>
      </w:r>
      <w:r w:rsidR="004C6F7B" w:rsidRPr="001953AC">
        <w:rPr>
          <w:rFonts w:ascii="Times New Roman" w:hAnsi="Times New Roman" w:cs="Times New Roman"/>
          <w:bCs/>
          <w:sz w:val="24"/>
          <w:szCs w:val="24"/>
        </w:rPr>
        <w:lastRenderedPageBreak/>
        <w:t xml:space="preserve">will increase </w:t>
      </w:r>
      <w:r w:rsidR="007A5E7F" w:rsidRPr="001953AC">
        <w:rPr>
          <w:rFonts w:ascii="Times New Roman" w:hAnsi="Times New Roman" w:cs="Times New Roman"/>
          <w:bCs/>
          <w:sz w:val="24"/>
          <w:szCs w:val="24"/>
        </w:rPr>
        <w:t xml:space="preserve">because </w:t>
      </w:r>
      <w:r w:rsidR="005B3CFF" w:rsidRPr="001953AC">
        <w:rPr>
          <w:rFonts w:ascii="Times New Roman" w:hAnsi="Times New Roman" w:cs="Times New Roman"/>
          <w:bCs/>
          <w:sz w:val="24"/>
          <w:szCs w:val="24"/>
        </w:rPr>
        <w:t>of their desire for equality (feminism), which</w:t>
      </w:r>
      <w:r w:rsidR="004C6F7B" w:rsidRPr="001953AC">
        <w:rPr>
          <w:rFonts w:ascii="Times New Roman" w:hAnsi="Times New Roman" w:cs="Times New Roman"/>
          <w:bCs/>
          <w:sz w:val="24"/>
          <w:szCs w:val="24"/>
        </w:rPr>
        <w:t xml:space="preserve"> encourages women to take up roles and position</w:t>
      </w:r>
      <w:r w:rsidR="007A5E7F" w:rsidRPr="001953AC">
        <w:rPr>
          <w:rFonts w:ascii="Times New Roman" w:hAnsi="Times New Roman" w:cs="Times New Roman"/>
          <w:bCs/>
          <w:sz w:val="24"/>
          <w:szCs w:val="24"/>
        </w:rPr>
        <w:t>s</w:t>
      </w:r>
      <w:r w:rsidR="004C6F7B" w:rsidRPr="001953AC">
        <w:rPr>
          <w:rFonts w:ascii="Times New Roman" w:hAnsi="Times New Roman" w:cs="Times New Roman"/>
          <w:bCs/>
          <w:sz w:val="24"/>
          <w:szCs w:val="24"/>
        </w:rPr>
        <w:t xml:space="preserve"> well suited to men.</w:t>
      </w:r>
      <w:r w:rsidR="005B3CFF" w:rsidRPr="001953AC">
        <w:rPr>
          <w:rFonts w:ascii="Times New Roman" w:hAnsi="Times New Roman" w:cs="Times New Roman"/>
          <w:bCs/>
          <w:sz w:val="24"/>
          <w:szCs w:val="24"/>
        </w:rPr>
        <w:t xml:space="preserve"> This drastic change may likely engender increased suicide rate among women</w:t>
      </w:r>
      <w:r w:rsidR="002A36E6" w:rsidRPr="001953AC">
        <w:rPr>
          <w:rFonts w:ascii="Times New Roman" w:hAnsi="Times New Roman" w:cs="Times New Roman"/>
          <w:bCs/>
          <w:sz w:val="24"/>
          <w:szCs w:val="24"/>
        </w:rPr>
        <w:t xml:space="preserve"> especially </w:t>
      </w:r>
      <w:r w:rsidR="003A0A0D" w:rsidRPr="001953AC">
        <w:rPr>
          <w:rFonts w:ascii="Times New Roman" w:hAnsi="Times New Roman" w:cs="Times New Roman"/>
          <w:bCs/>
          <w:sz w:val="24"/>
          <w:szCs w:val="24"/>
        </w:rPr>
        <w:t>due to job loss or unemployment</w:t>
      </w:r>
      <w:r w:rsidR="005B3CFF" w:rsidRPr="001953AC">
        <w:rPr>
          <w:rFonts w:ascii="Times New Roman" w:hAnsi="Times New Roman" w:cs="Times New Roman"/>
          <w:bCs/>
          <w:sz w:val="24"/>
          <w:szCs w:val="24"/>
        </w:rPr>
        <w:t>.</w:t>
      </w:r>
      <w:r w:rsidR="00713691" w:rsidRPr="001953AC">
        <w:rPr>
          <w:rFonts w:ascii="Times New Roman" w:hAnsi="Times New Roman" w:cs="Times New Roman"/>
          <w:bCs/>
          <w:sz w:val="24"/>
          <w:szCs w:val="24"/>
        </w:rPr>
        <w:t xml:space="preserve"> Previous studies show that in 1991, during the civil war in Sri Lanka, the suicide rates increased (higher than any other country).</w:t>
      </w:r>
      <w:r w:rsidR="003A0A0D" w:rsidRPr="001953AC">
        <w:rPr>
          <w:rFonts w:ascii="Times New Roman" w:hAnsi="Times New Roman" w:cs="Times New Roman"/>
          <w:bCs/>
          <w:sz w:val="24"/>
          <w:szCs w:val="24"/>
        </w:rPr>
        <w:t xml:space="preserve"> Additionally, Desjarlais </w:t>
      </w:r>
      <w:r w:rsidR="00713691" w:rsidRPr="001953AC">
        <w:rPr>
          <w:rFonts w:ascii="Times New Roman" w:hAnsi="Times New Roman" w:cs="Times New Roman"/>
          <w:bCs/>
          <w:sz w:val="24"/>
          <w:szCs w:val="24"/>
        </w:rPr>
        <w:t>et al. also supports</w:t>
      </w:r>
      <w:r w:rsidR="003A0A0D" w:rsidRPr="001953AC">
        <w:rPr>
          <w:rFonts w:ascii="Times New Roman" w:hAnsi="Times New Roman" w:cs="Times New Roman"/>
          <w:bCs/>
          <w:sz w:val="24"/>
          <w:szCs w:val="24"/>
        </w:rPr>
        <w:t xml:space="preserve"> that violence and social upheaval have a direct impact on suicide</w:t>
      </w:r>
      <w:r w:rsidR="00713691" w:rsidRPr="001953AC">
        <w:rPr>
          <w:rFonts w:ascii="Times New Roman" w:hAnsi="Times New Roman" w:cs="Times New Roman"/>
          <w:bCs/>
          <w:sz w:val="24"/>
          <w:szCs w:val="24"/>
        </w:rPr>
        <w:t xml:space="preserve"> rate as it tends to increase during conflict and war. Pinguet research also supports the notion that suicide rate increases in times of war and conflict as was observed during the </w:t>
      </w:r>
      <w:r w:rsidR="00385734" w:rsidRPr="001953AC">
        <w:rPr>
          <w:rFonts w:ascii="Times New Roman" w:hAnsi="Times New Roman" w:cs="Times New Roman"/>
          <w:bCs/>
          <w:sz w:val="24"/>
          <w:szCs w:val="24"/>
        </w:rPr>
        <w:t>Second World War</w:t>
      </w:r>
      <w:r w:rsidR="00713691" w:rsidRPr="001953AC">
        <w:rPr>
          <w:rFonts w:ascii="Times New Roman" w:hAnsi="Times New Roman" w:cs="Times New Roman"/>
          <w:bCs/>
          <w:sz w:val="24"/>
          <w:szCs w:val="24"/>
        </w:rPr>
        <w:t xml:space="preserve"> in J</w:t>
      </w:r>
      <w:r w:rsidR="00C75C01" w:rsidRPr="001953AC">
        <w:rPr>
          <w:rFonts w:ascii="Times New Roman" w:hAnsi="Times New Roman" w:cs="Times New Roman"/>
          <w:bCs/>
          <w:sz w:val="24"/>
          <w:szCs w:val="24"/>
        </w:rPr>
        <w:t xml:space="preserve">apan (Corey and Gouhua, 2005). </w:t>
      </w:r>
    </w:p>
    <w:p w14:paraId="459D0D78" w14:textId="054F474B" w:rsidR="001C0DA9"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F32EEB"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95395C" w:rsidRPr="001953AC">
        <w:rPr>
          <w:rFonts w:ascii="Times New Roman" w:hAnsi="Times New Roman" w:cs="Times New Roman"/>
          <w:bCs/>
          <w:sz w:val="24"/>
          <w:szCs w:val="24"/>
        </w:rPr>
        <w:t>.</w:t>
      </w:r>
      <w:r w:rsidR="00F32EEB" w:rsidRPr="001953AC">
        <w:rPr>
          <w:rFonts w:ascii="Times New Roman" w:hAnsi="Times New Roman" w:cs="Times New Roman"/>
          <w:bCs/>
          <w:sz w:val="24"/>
          <w:szCs w:val="24"/>
        </w:rPr>
        <w:t>4</w:t>
      </w:r>
      <w:r w:rsidR="0095395C" w:rsidRPr="001953AC">
        <w:rPr>
          <w:rFonts w:ascii="Times New Roman" w:hAnsi="Times New Roman" w:cs="Times New Roman"/>
          <w:bCs/>
          <w:sz w:val="24"/>
          <w:szCs w:val="24"/>
        </w:rPr>
        <w:t xml:space="preserve"> shows the relationship between gdp per capita </w:t>
      </w:r>
      <w:r w:rsidR="007A5E7F" w:rsidRPr="001953AC">
        <w:rPr>
          <w:rFonts w:ascii="Times New Roman" w:hAnsi="Times New Roman" w:cs="Times New Roman"/>
          <w:bCs/>
          <w:sz w:val="24"/>
          <w:szCs w:val="24"/>
        </w:rPr>
        <w:t xml:space="preserve">and </w:t>
      </w:r>
      <w:r w:rsidR="00457F8B" w:rsidRPr="001953AC">
        <w:rPr>
          <w:rFonts w:ascii="Times New Roman" w:hAnsi="Times New Roman" w:cs="Times New Roman"/>
          <w:bCs/>
          <w:sz w:val="24"/>
          <w:szCs w:val="24"/>
        </w:rPr>
        <w:t xml:space="preserve">suicide rate on a global scale. </w:t>
      </w:r>
      <w:r w:rsidR="00B97C95" w:rsidRPr="001953AC">
        <w:rPr>
          <w:rFonts w:ascii="Times New Roman" w:hAnsi="Times New Roman" w:cs="Times New Roman"/>
          <w:bCs/>
          <w:sz w:val="24"/>
          <w:szCs w:val="24"/>
        </w:rPr>
        <w:t xml:space="preserve">GDP per capita is a measure of a country’s economic output per person, calculated by dividing the country’s GDP by the population (the Investopedia team, 2020). From the scatterplot there </w:t>
      </w:r>
      <w:r w:rsidR="000113BA" w:rsidRPr="001953AC">
        <w:rPr>
          <w:rFonts w:ascii="Times New Roman" w:hAnsi="Times New Roman" w:cs="Times New Roman"/>
          <w:bCs/>
          <w:sz w:val="24"/>
          <w:szCs w:val="24"/>
        </w:rPr>
        <w:t>exist a negative</w:t>
      </w:r>
      <w:r w:rsidR="00B97C95" w:rsidRPr="001953AC">
        <w:rPr>
          <w:rFonts w:ascii="Times New Roman" w:hAnsi="Times New Roman" w:cs="Times New Roman"/>
          <w:bCs/>
          <w:sz w:val="24"/>
          <w:szCs w:val="24"/>
        </w:rPr>
        <w:t xml:space="preserve"> correlation between</w:t>
      </w:r>
      <w:r w:rsidR="00C01776" w:rsidRPr="001953AC">
        <w:rPr>
          <w:rFonts w:ascii="Times New Roman" w:hAnsi="Times New Roman" w:cs="Times New Roman"/>
          <w:bCs/>
          <w:sz w:val="24"/>
          <w:szCs w:val="24"/>
        </w:rPr>
        <w:t xml:space="preserve"> gdp</w:t>
      </w:r>
      <w:r w:rsidR="00B97C95" w:rsidRPr="001953AC">
        <w:rPr>
          <w:rFonts w:ascii="Times New Roman" w:hAnsi="Times New Roman" w:cs="Times New Roman"/>
          <w:bCs/>
          <w:sz w:val="24"/>
          <w:szCs w:val="24"/>
        </w:rPr>
        <w:t xml:space="preserve"> per capita and suicide rate. </w:t>
      </w:r>
      <w:r w:rsidR="001C0DA9" w:rsidRPr="001953AC">
        <w:rPr>
          <w:rFonts w:ascii="Times New Roman" w:hAnsi="Times New Roman" w:cs="Times New Roman"/>
          <w:bCs/>
          <w:sz w:val="24"/>
          <w:szCs w:val="24"/>
        </w:rPr>
        <w:t xml:space="preserve">Therefore, a decrease in GDP per capita will result to an increase in suicide rate and vice versa. </w:t>
      </w:r>
    </w:p>
    <w:p w14:paraId="2B2C5DA5" w14:textId="56076B76" w:rsidR="0095395C" w:rsidRPr="001953AC" w:rsidRDefault="00B97C9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Hence a study of</w:t>
      </w:r>
      <w:r w:rsidR="000113BA" w:rsidRPr="001953AC">
        <w:rPr>
          <w:rFonts w:ascii="Times New Roman" w:hAnsi="Times New Roman" w:cs="Times New Roman"/>
          <w:bCs/>
          <w:sz w:val="24"/>
          <w:szCs w:val="24"/>
        </w:rPr>
        <w:t xml:space="preserve"> </w:t>
      </w:r>
      <w:r w:rsidR="00AE339C" w:rsidRPr="001953AC">
        <w:rPr>
          <w:rFonts w:ascii="Times New Roman" w:hAnsi="Times New Roman" w:cs="Times New Roman"/>
          <w:bCs/>
          <w:sz w:val="24"/>
          <w:szCs w:val="24"/>
        </w:rPr>
        <w:t>some</w:t>
      </w:r>
      <w:r w:rsidRPr="001953AC">
        <w:rPr>
          <w:rFonts w:ascii="Times New Roman" w:hAnsi="Times New Roman" w:cs="Times New Roman"/>
          <w:bCs/>
          <w:sz w:val="24"/>
          <w:szCs w:val="24"/>
        </w:rPr>
        <w:t xml:space="preserve"> countr</w:t>
      </w:r>
      <w:r w:rsidR="000113BA" w:rsidRPr="001953AC">
        <w:rPr>
          <w:rFonts w:ascii="Times New Roman" w:hAnsi="Times New Roman" w:cs="Times New Roman"/>
          <w:bCs/>
          <w:sz w:val="24"/>
          <w:szCs w:val="24"/>
        </w:rPr>
        <w:t>ies</w:t>
      </w:r>
      <w:r w:rsidRPr="001953AC">
        <w:rPr>
          <w:rFonts w:ascii="Times New Roman" w:hAnsi="Times New Roman" w:cs="Times New Roman"/>
          <w:bCs/>
          <w:sz w:val="24"/>
          <w:szCs w:val="24"/>
        </w:rPr>
        <w:t xml:space="preserve"> </w:t>
      </w:r>
      <w:r w:rsidR="00A47179" w:rsidRPr="001953AC">
        <w:rPr>
          <w:rFonts w:ascii="Times New Roman" w:hAnsi="Times New Roman" w:cs="Times New Roman"/>
          <w:bCs/>
          <w:sz w:val="24"/>
          <w:szCs w:val="24"/>
        </w:rPr>
        <w:t xml:space="preserve">from different continents </w:t>
      </w:r>
      <w:r w:rsidRPr="001953AC">
        <w:rPr>
          <w:rFonts w:ascii="Times New Roman" w:hAnsi="Times New Roman" w:cs="Times New Roman"/>
          <w:bCs/>
          <w:sz w:val="24"/>
          <w:szCs w:val="24"/>
        </w:rPr>
        <w:t>with the highest suicide rate will be needed to</w:t>
      </w:r>
      <w:r w:rsidR="000113BA" w:rsidRPr="001953AC">
        <w:rPr>
          <w:rFonts w:ascii="Times New Roman" w:hAnsi="Times New Roman" w:cs="Times New Roman"/>
          <w:bCs/>
          <w:sz w:val="24"/>
          <w:szCs w:val="24"/>
        </w:rPr>
        <w:t xml:space="preserve"> further analyze</w:t>
      </w:r>
      <w:r w:rsidRPr="001953AC">
        <w:rPr>
          <w:rFonts w:ascii="Times New Roman" w:hAnsi="Times New Roman" w:cs="Times New Roman"/>
          <w:bCs/>
          <w:sz w:val="24"/>
          <w:szCs w:val="24"/>
        </w:rPr>
        <w:t xml:space="preserve"> the relationship between suicide rate and GDP per capita.</w:t>
      </w:r>
    </w:p>
    <w:p w14:paraId="404D8658" w14:textId="1C4934C3" w:rsidR="009F030C"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F32EEB"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DE72C8" w:rsidRPr="001953AC">
        <w:rPr>
          <w:rFonts w:ascii="Times New Roman" w:hAnsi="Times New Roman" w:cs="Times New Roman"/>
          <w:bCs/>
          <w:sz w:val="24"/>
          <w:szCs w:val="24"/>
        </w:rPr>
        <w:t>.</w:t>
      </w:r>
      <w:r w:rsidR="00F32EEB" w:rsidRPr="001953AC">
        <w:rPr>
          <w:rFonts w:ascii="Times New Roman" w:hAnsi="Times New Roman" w:cs="Times New Roman"/>
          <w:bCs/>
          <w:sz w:val="24"/>
          <w:szCs w:val="24"/>
        </w:rPr>
        <w:t>5</w:t>
      </w:r>
      <w:r w:rsidR="00DE72C8" w:rsidRPr="001953AC">
        <w:rPr>
          <w:rFonts w:ascii="Times New Roman" w:hAnsi="Times New Roman" w:cs="Times New Roman"/>
          <w:bCs/>
          <w:sz w:val="24"/>
          <w:szCs w:val="24"/>
        </w:rPr>
        <w:t xml:space="preserve"> shows the top 10 countries with the highest suicide rate. About 70% of the countries that makeup this list </w:t>
      </w:r>
      <w:r w:rsidR="00A013F5" w:rsidRPr="001953AC">
        <w:rPr>
          <w:rFonts w:ascii="Times New Roman" w:hAnsi="Times New Roman" w:cs="Times New Roman"/>
          <w:bCs/>
          <w:sz w:val="24"/>
          <w:szCs w:val="24"/>
        </w:rPr>
        <w:t>is</w:t>
      </w:r>
      <w:r w:rsidR="00DE72C8" w:rsidRPr="001953AC">
        <w:rPr>
          <w:rFonts w:ascii="Times New Roman" w:hAnsi="Times New Roman" w:cs="Times New Roman"/>
          <w:bCs/>
          <w:sz w:val="24"/>
          <w:szCs w:val="24"/>
        </w:rPr>
        <w:t xml:space="preserve"> post-</w:t>
      </w:r>
      <w:r w:rsidR="00397B79" w:rsidRPr="001953AC">
        <w:rPr>
          <w:rFonts w:ascii="Times New Roman" w:hAnsi="Times New Roman" w:cs="Times New Roman"/>
          <w:bCs/>
          <w:sz w:val="24"/>
          <w:szCs w:val="24"/>
        </w:rPr>
        <w:t>Soviet Union</w:t>
      </w:r>
      <w:r w:rsidR="00DE72C8" w:rsidRPr="001953AC">
        <w:rPr>
          <w:rFonts w:ascii="Times New Roman" w:hAnsi="Times New Roman" w:cs="Times New Roman"/>
          <w:bCs/>
          <w:sz w:val="24"/>
          <w:szCs w:val="24"/>
        </w:rPr>
        <w:t xml:space="preserve"> countries.</w:t>
      </w:r>
      <w:r w:rsidR="00397B79" w:rsidRPr="001953AC">
        <w:rPr>
          <w:rFonts w:ascii="Times New Roman" w:hAnsi="Times New Roman" w:cs="Times New Roman"/>
          <w:bCs/>
          <w:sz w:val="24"/>
          <w:szCs w:val="24"/>
        </w:rPr>
        <w:t xml:space="preserve"> Makinen (2000) suggested that suicides may be hidden under the category of undetermined intention of death. </w:t>
      </w:r>
    </w:p>
    <w:p w14:paraId="57E2E5D0" w14:textId="512B79A3" w:rsidR="00DE72C8" w:rsidRPr="001953AC" w:rsidRDefault="009F030C"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scatter plot in fig</w:t>
      </w:r>
      <w:r w:rsidR="00F32EEB"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w:t>
      </w:r>
      <w:r w:rsidR="0036521B" w:rsidRPr="001953AC">
        <w:rPr>
          <w:rFonts w:ascii="Times New Roman" w:hAnsi="Times New Roman" w:cs="Times New Roman"/>
          <w:bCs/>
          <w:sz w:val="24"/>
          <w:szCs w:val="24"/>
        </w:rPr>
        <w:t>5</w:t>
      </w:r>
      <w:r w:rsidR="006F38E3" w:rsidRPr="001953AC">
        <w:rPr>
          <w:rFonts w:ascii="Times New Roman" w:hAnsi="Times New Roman" w:cs="Times New Roman"/>
          <w:bCs/>
          <w:sz w:val="24"/>
          <w:szCs w:val="24"/>
        </w:rPr>
        <w:t>.2</w:t>
      </w:r>
      <w:r w:rsidR="00F32EEB" w:rsidRPr="001953AC">
        <w:rPr>
          <w:rFonts w:ascii="Times New Roman" w:hAnsi="Times New Roman" w:cs="Times New Roman"/>
          <w:bCs/>
          <w:sz w:val="24"/>
          <w:szCs w:val="24"/>
        </w:rPr>
        <w:t>1</w:t>
      </w:r>
      <w:r w:rsidR="006F38E3" w:rsidRPr="001953AC">
        <w:rPr>
          <w:rFonts w:ascii="Times New Roman" w:hAnsi="Times New Roman" w:cs="Times New Roman"/>
          <w:bCs/>
          <w:sz w:val="24"/>
          <w:szCs w:val="24"/>
        </w:rPr>
        <w:t xml:space="preserve"> </w:t>
      </w:r>
      <w:r w:rsidR="0065691F" w:rsidRPr="001953AC">
        <w:rPr>
          <w:rFonts w:ascii="Times New Roman" w:hAnsi="Times New Roman" w:cs="Times New Roman"/>
          <w:bCs/>
          <w:sz w:val="24"/>
          <w:szCs w:val="24"/>
        </w:rPr>
        <w:t xml:space="preserve">shows the correlation between suicide rate and gdp per </w:t>
      </w:r>
      <w:r w:rsidR="00405A54" w:rsidRPr="001953AC">
        <w:rPr>
          <w:rFonts w:ascii="Times New Roman" w:hAnsi="Times New Roman" w:cs="Times New Roman"/>
          <w:bCs/>
          <w:sz w:val="24"/>
          <w:szCs w:val="24"/>
        </w:rPr>
        <w:t xml:space="preserve">capita in Russia. </w:t>
      </w:r>
      <w:r w:rsidR="00161BB2" w:rsidRPr="001953AC">
        <w:rPr>
          <w:rFonts w:ascii="Times New Roman" w:hAnsi="Times New Roman" w:cs="Times New Roman"/>
          <w:bCs/>
          <w:sz w:val="24"/>
          <w:szCs w:val="24"/>
        </w:rPr>
        <w:t xml:space="preserve">The chart shows that there is a negative correlation </w:t>
      </w:r>
      <w:r w:rsidR="00A01973" w:rsidRPr="001953AC">
        <w:rPr>
          <w:rFonts w:ascii="Times New Roman" w:hAnsi="Times New Roman" w:cs="Times New Roman"/>
          <w:bCs/>
          <w:sz w:val="24"/>
          <w:szCs w:val="24"/>
        </w:rPr>
        <w:t xml:space="preserve">between suicide rate </w:t>
      </w:r>
      <w:r w:rsidR="005C3C92" w:rsidRPr="001953AC">
        <w:rPr>
          <w:rFonts w:ascii="Times New Roman" w:hAnsi="Times New Roman" w:cs="Times New Roman"/>
          <w:bCs/>
          <w:sz w:val="24"/>
          <w:szCs w:val="24"/>
        </w:rPr>
        <w:t>and gdp per capit</w:t>
      </w:r>
      <w:r w:rsidR="00F63D2D" w:rsidRPr="001953AC">
        <w:rPr>
          <w:rFonts w:ascii="Times New Roman" w:hAnsi="Times New Roman" w:cs="Times New Roman"/>
          <w:bCs/>
          <w:sz w:val="24"/>
          <w:szCs w:val="24"/>
        </w:rPr>
        <w:t xml:space="preserve">a. </w:t>
      </w:r>
      <w:r w:rsidR="007A0E84" w:rsidRPr="001953AC">
        <w:rPr>
          <w:rFonts w:ascii="Times New Roman" w:hAnsi="Times New Roman" w:cs="Times New Roman"/>
          <w:bCs/>
          <w:sz w:val="24"/>
          <w:szCs w:val="24"/>
        </w:rPr>
        <w:t>Therefore, as the gdp per capita increases, the suicide rate decrease</w:t>
      </w:r>
      <w:r w:rsidR="00991FF5" w:rsidRPr="001953AC">
        <w:rPr>
          <w:rFonts w:ascii="Times New Roman" w:hAnsi="Times New Roman" w:cs="Times New Roman"/>
          <w:bCs/>
          <w:sz w:val="24"/>
          <w:szCs w:val="24"/>
        </w:rPr>
        <w:t xml:space="preserve">s and vice versa. </w:t>
      </w:r>
      <w:r w:rsidR="00397B79" w:rsidRPr="001953AC">
        <w:rPr>
          <w:rFonts w:ascii="Times New Roman" w:hAnsi="Times New Roman" w:cs="Times New Roman"/>
          <w:bCs/>
          <w:sz w:val="24"/>
          <w:szCs w:val="24"/>
        </w:rPr>
        <w:t>Additionally, Varnik et al. (2010) revealed that from 1990 to 1995 male deaths due to undetermined causes in the Baltic and Slavic republic of the former Soviet Union increased with high proportion.</w:t>
      </w:r>
      <w:r w:rsidR="0018692E" w:rsidRPr="001953AC">
        <w:rPr>
          <w:rFonts w:ascii="Times New Roman" w:hAnsi="Times New Roman" w:cs="Times New Roman"/>
          <w:bCs/>
          <w:sz w:val="24"/>
          <w:szCs w:val="24"/>
        </w:rPr>
        <w:t xml:space="preserve"> It was suggested that the primary cause of this increase was due to the way that deaths were classified before the dissolution of the former Soviet Union. (Varnik et al, 2010)</w:t>
      </w:r>
      <w:r w:rsidR="00B7625F" w:rsidRPr="001953AC">
        <w:rPr>
          <w:rFonts w:ascii="Times New Roman" w:hAnsi="Times New Roman" w:cs="Times New Roman"/>
          <w:bCs/>
          <w:sz w:val="24"/>
          <w:szCs w:val="24"/>
        </w:rPr>
        <w:t xml:space="preserve">. </w:t>
      </w:r>
    </w:p>
    <w:p w14:paraId="070DDD8E" w14:textId="77777777" w:rsidR="006747B2" w:rsidRPr="001953AC" w:rsidRDefault="00B7625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dissolution of the Soviet Union engendered economic consequences (e.g., inequalities, unemployment, and privatization), which was previously unknown to the people living under the soviet rule.</w:t>
      </w:r>
      <w:r w:rsidR="005F3448" w:rsidRPr="001953AC">
        <w:rPr>
          <w:rFonts w:ascii="Times New Roman" w:hAnsi="Times New Roman" w:cs="Times New Roman"/>
          <w:bCs/>
          <w:sz w:val="24"/>
          <w:szCs w:val="24"/>
        </w:rPr>
        <w:t xml:space="preserve"> (Kairi et al, 2013)</w:t>
      </w:r>
      <w:r w:rsidR="00BA1DDD" w:rsidRPr="001953AC">
        <w:rPr>
          <w:rFonts w:ascii="Times New Roman" w:hAnsi="Times New Roman" w:cs="Times New Roman"/>
          <w:bCs/>
          <w:sz w:val="24"/>
          <w:szCs w:val="24"/>
        </w:rPr>
        <w:t xml:space="preserve">. The result of this study is consistent with Durkheim’s </w:t>
      </w:r>
      <w:r w:rsidR="00BA1DDD" w:rsidRPr="001953AC">
        <w:rPr>
          <w:rFonts w:ascii="Times New Roman" w:hAnsi="Times New Roman" w:cs="Times New Roman"/>
          <w:bCs/>
          <w:sz w:val="24"/>
          <w:szCs w:val="24"/>
        </w:rPr>
        <w:lastRenderedPageBreak/>
        <w:t xml:space="preserve">theory, which suggests that </w:t>
      </w:r>
      <w:r w:rsidR="00E2331C" w:rsidRPr="001953AC">
        <w:rPr>
          <w:rFonts w:ascii="Times New Roman" w:hAnsi="Times New Roman" w:cs="Times New Roman"/>
          <w:bCs/>
          <w:sz w:val="24"/>
          <w:szCs w:val="24"/>
        </w:rPr>
        <w:t xml:space="preserve">unemployment and </w:t>
      </w:r>
      <w:r w:rsidR="005E6174" w:rsidRPr="001953AC">
        <w:rPr>
          <w:rFonts w:ascii="Times New Roman" w:hAnsi="Times New Roman" w:cs="Times New Roman"/>
          <w:bCs/>
          <w:sz w:val="24"/>
          <w:szCs w:val="24"/>
        </w:rPr>
        <w:t>gdp</w:t>
      </w:r>
      <w:r w:rsidR="00E2331C" w:rsidRPr="001953AC">
        <w:rPr>
          <w:rFonts w:ascii="Times New Roman" w:hAnsi="Times New Roman" w:cs="Times New Roman"/>
          <w:bCs/>
          <w:sz w:val="24"/>
          <w:szCs w:val="24"/>
        </w:rPr>
        <w:t xml:space="preserve"> per capita significantly impacted suicide rate.</w:t>
      </w:r>
      <w:r w:rsidR="006574B7" w:rsidRPr="001953AC">
        <w:rPr>
          <w:rFonts w:ascii="Times New Roman" w:hAnsi="Times New Roman" w:cs="Times New Roman"/>
          <w:bCs/>
          <w:sz w:val="24"/>
          <w:szCs w:val="24"/>
        </w:rPr>
        <w:t xml:space="preserve"> </w:t>
      </w:r>
    </w:p>
    <w:p w14:paraId="3D25472C" w14:textId="3845492E" w:rsidR="003E3FD2" w:rsidRPr="001953AC" w:rsidRDefault="00F871C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Becker (1964)</w:t>
      </w:r>
      <w:r w:rsidR="00DE3868" w:rsidRPr="001953AC">
        <w:rPr>
          <w:rFonts w:ascii="Times New Roman" w:hAnsi="Times New Roman" w:cs="Times New Roman"/>
          <w:bCs/>
          <w:sz w:val="24"/>
          <w:szCs w:val="24"/>
        </w:rPr>
        <w:t xml:space="preserve"> proposed an economic approach to mortality</w:t>
      </w:r>
      <w:r w:rsidR="00AA356F" w:rsidRPr="001953AC">
        <w:rPr>
          <w:rFonts w:ascii="Times New Roman" w:hAnsi="Times New Roman" w:cs="Times New Roman"/>
          <w:bCs/>
          <w:sz w:val="24"/>
          <w:szCs w:val="24"/>
        </w:rPr>
        <w:t xml:space="preserve"> to determine the economic </w:t>
      </w:r>
      <w:bookmarkStart w:id="82" w:name="_GoBack"/>
      <w:bookmarkEnd w:id="82"/>
      <w:r w:rsidR="00AA356F" w:rsidRPr="001953AC">
        <w:rPr>
          <w:rFonts w:ascii="Times New Roman" w:hAnsi="Times New Roman" w:cs="Times New Roman"/>
          <w:bCs/>
          <w:sz w:val="24"/>
          <w:szCs w:val="24"/>
        </w:rPr>
        <w:t xml:space="preserve">changes that induce individuals to alter </w:t>
      </w:r>
      <w:r w:rsidR="00D65BA5" w:rsidRPr="001953AC">
        <w:rPr>
          <w:rFonts w:ascii="Times New Roman" w:hAnsi="Times New Roman" w:cs="Times New Roman"/>
          <w:bCs/>
          <w:sz w:val="24"/>
          <w:szCs w:val="24"/>
        </w:rPr>
        <w:t>their behavior in ways that influence their health</w:t>
      </w:r>
      <w:r w:rsidR="00E919D2" w:rsidRPr="001953AC">
        <w:rPr>
          <w:rFonts w:ascii="Times New Roman" w:hAnsi="Times New Roman" w:cs="Times New Roman"/>
          <w:bCs/>
          <w:sz w:val="24"/>
          <w:szCs w:val="24"/>
        </w:rPr>
        <w:t>. This theory states that an individual’s decision to invest in health</w:t>
      </w:r>
      <w:r w:rsidRPr="001953AC">
        <w:rPr>
          <w:rFonts w:ascii="Times New Roman" w:hAnsi="Times New Roman" w:cs="Times New Roman"/>
          <w:bCs/>
          <w:sz w:val="24"/>
          <w:szCs w:val="24"/>
        </w:rPr>
        <w:t xml:space="preserve"> is affected by income</w:t>
      </w:r>
      <w:r w:rsidR="003C339D" w:rsidRPr="001953AC">
        <w:rPr>
          <w:rFonts w:ascii="Times New Roman" w:hAnsi="Times New Roman" w:cs="Times New Roman"/>
          <w:bCs/>
          <w:sz w:val="24"/>
          <w:szCs w:val="24"/>
        </w:rPr>
        <w:t xml:space="preserve">, the cost of health inputs, the </w:t>
      </w:r>
      <w:r w:rsidR="00685735" w:rsidRPr="001953AC">
        <w:rPr>
          <w:rFonts w:ascii="Times New Roman" w:hAnsi="Times New Roman" w:cs="Times New Roman"/>
          <w:bCs/>
          <w:sz w:val="24"/>
          <w:szCs w:val="24"/>
        </w:rPr>
        <w:t>return to investment in human capital</w:t>
      </w:r>
      <w:r w:rsidR="006F5149" w:rsidRPr="001953AC">
        <w:rPr>
          <w:rFonts w:ascii="Times New Roman" w:hAnsi="Times New Roman" w:cs="Times New Roman"/>
          <w:bCs/>
          <w:sz w:val="24"/>
          <w:szCs w:val="24"/>
        </w:rPr>
        <w:t xml:space="preserve">, and the time horizon over which one can </w:t>
      </w:r>
      <w:r w:rsidR="001230D3" w:rsidRPr="001953AC">
        <w:rPr>
          <w:rFonts w:ascii="Times New Roman" w:hAnsi="Times New Roman" w:cs="Times New Roman"/>
          <w:bCs/>
          <w:sz w:val="24"/>
          <w:szCs w:val="24"/>
        </w:rPr>
        <w:t>expect to recoup the investment.</w:t>
      </w:r>
      <w:r w:rsidR="008201FF" w:rsidRPr="001953AC">
        <w:rPr>
          <w:rFonts w:ascii="Times New Roman" w:hAnsi="Times New Roman" w:cs="Times New Roman"/>
          <w:bCs/>
          <w:sz w:val="24"/>
          <w:szCs w:val="24"/>
        </w:rPr>
        <w:t xml:space="preserve"> Using this framework, Hamer</w:t>
      </w:r>
      <w:r w:rsidR="000966C6" w:rsidRPr="001953AC">
        <w:rPr>
          <w:rFonts w:ascii="Times New Roman" w:hAnsi="Times New Roman" w:cs="Times New Roman"/>
          <w:bCs/>
          <w:sz w:val="24"/>
          <w:szCs w:val="24"/>
        </w:rPr>
        <w:t xml:space="preserve">mesh and Soss (1974) formulated </w:t>
      </w:r>
      <w:r w:rsidR="00E92370" w:rsidRPr="001953AC">
        <w:rPr>
          <w:rFonts w:ascii="Times New Roman" w:hAnsi="Times New Roman" w:cs="Times New Roman"/>
          <w:bCs/>
          <w:sz w:val="24"/>
          <w:szCs w:val="24"/>
        </w:rPr>
        <w:t>an economic model of suicide that models the individual</w:t>
      </w:r>
      <w:r w:rsidR="00934255" w:rsidRPr="001953AC">
        <w:rPr>
          <w:rFonts w:ascii="Times New Roman" w:hAnsi="Times New Roman" w:cs="Times New Roman"/>
          <w:bCs/>
          <w:sz w:val="24"/>
          <w:szCs w:val="24"/>
        </w:rPr>
        <w:t xml:space="preserve"> as a rational, optimizing agent who takes his own life</w:t>
      </w:r>
      <w:r w:rsidR="001F74D4" w:rsidRPr="001953AC">
        <w:rPr>
          <w:rFonts w:ascii="Times New Roman" w:hAnsi="Times New Roman" w:cs="Times New Roman"/>
          <w:bCs/>
          <w:sz w:val="24"/>
          <w:szCs w:val="24"/>
        </w:rPr>
        <w:t xml:space="preserve"> when the total discounted life utility</w:t>
      </w:r>
      <w:r w:rsidR="00722BF6" w:rsidRPr="001953AC">
        <w:rPr>
          <w:rFonts w:ascii="Times New Roman" w:hAnsi="Times New Roman" w:cs="Times New Roman"/>
          <w:bCs/>
          <w:sz w:val="24"/>
          <w:szCs w:val="24"/>
        </w:rPr>
        <w:t xml:space="preserve"> remaining to him reaches zero. For an individual</w:t>
      </w:r>
      <w:r w:rsidR="00711B12" w:rsidRPr="001953AC">
        <w:rPr>
          <w:rFonts w:ascii="Times New Roman" w:hAnsi="Times New Roman" w:cs="Times New Roman"/>
          <w:bCs/>
          <w:sz w:val="24"/>
          <w:szCs w:val="24"/>
        </w:rPr>
        <w:t xml:space="preserve"> with permanent income</w:t>
      </w:r>
      <w:r w:rsidR="002A2549" w:rsidRPr="001953AC">
        <w:rPr>
          <w:rFonts w:ascii="Times New Roman" w:hAnsi="Times New Roman" w:cs="Times New Roman"/>
          <w:bCs/>
          <w:sz w:val="24"/>
          <w:szCs w:val="24"/>
        </w:rPr>
        <w:t xml:space="preserve"> </w:t>
      </w:r>
      <w:r w:rsidR="00E823C6" w:rsidRPr="001953AC">
        <w:rPr>
          <w:rFonts w:ascii="Times New Roman" w:hAnsi="Times New Roman" w:cs="Times New Roman"/>
          <w:bCs/>
          <w:sz w:val="24"/>
          <w:szCs w:val="24"/>
        </w:rPr>
        <w:t>γ</w:t>
      </w:r>
      <w:r w:rsidR="007D702D" w:rsidRPr="001953AC">
        <w:rPr>
          <w:rFonts w:ascii="Times New Roman" w:hAnsi="Times New Roman" w:cs="Times New Roman"/>
          <w:bCs/>
          <w:sz w:val="24"/>
          <w:szCs w:val="24"/>
        </w:rPr>
        <w:t xml:space="preserve">, the present value of </w:t>
      </w:r>
      <w:r w:rsidR="000B4E52" w:rsidRPr="001953AC">
        <w:rPr>
          <w:rFonts w:ascii="Times New Roman" w:hAnsi="Times New Roman" w:cs="Times New Roman"/>
          <w:bCs/>
          <w:sz w:val="24"/>
          <w:szCs w:val="24"/>
        </w:rPr>
        <w:t>lifetime</w:t>
      </w:r>
      <w:r w:rsidR="007D702D" w:rsidRPr="001953AC">
        <w:rPr>
          <w:rFonts w:ascii="Times New Roman" w:hAnsi="Times New Roman" w:cs="Times New Roman"/>
          <w:bCs/>
          <w:sz w:val="24"/>
          <w:szCs w:val="24"/>
        </w:rPr>
        <w:t xml:space="preserve"> expected utility at age </w:t>
      </w:r>
      <w:r w:rsidR="003E3FD2" w:rsidRPr="001953AC">
        <w:rPr>
          <w:rFonts w:ascii="Times New Roman" w:hAnsi="Times New Roman" w:cs="Times New Roman"/>
          <w:bCs/>
          <w:sz w:val="24"/>
          <w:szCs w:val="24"/>
        </w:rPr>
        <w:t>a is expressed as:</w:t>
      </w:r>
    </w:p>
    <w:p w14:paraId="0A99772A" w14:textId="7EEAA34D" w:rsidR="00EA347E" w:rsidRPr="001953AC" w:rsidRDefault="003E3FD2" w:rsidP="00216F5C">
      <w:pPr>
        <w:spacing w:after="0" w:line="360" w:lineRule="auto"/>
        <w:jc w:val="both"/>
        <w:rPr>
          <w:rFonts w:ascii="Times New Roman" w:hAnsi="Times New Roman" w:cs="Times New Roman"/>
          <w:bCs/>
          <w:sz w:val="28"/>
          <w:szCs w:val="28"/>
        </w:rPr>
      </w:pPr>
      <w:r w:rsidRPr="001953AC">
        <w:rPr>
          <w:rFonts w:ascii="Times New Roman" w:hAnsi="Times New Roman" w:cs="Times New Roman"/>
          <w:bCs/>
          <w:sz w:val="28"/>
          <w:szCs w:val="28"/>
        </w:rPr>
        <w:t>Z(a,Y) = ꭍ</w:t>
      </w:r>
      <w:r w:rsidR="00A62B88" w:rsidRPr="001953AC">
        <w:rPr>
          <w:rFonts w:ascii="Times New Roman" w:hAnsi="Times New Roman" w:cs="Times New Roman"/>
          <w:bCs/>
          <w:sz w:val="28"/>
          <w:szCs w:val="28"/>
        </w:rPr>
        <w:t>ꝺ</w:t>
      </w:r>
      <w:r w:rsidR="0033635C" w:rsidRPr="001953AC">
        <w:rPr>
          <w:rFonts w:ascii="Times New Roman" w:hAnsi="Times New Roman" w:cs="Times New Roman"/>
          <w:bCs/>
          <w:sz w:val="28"/>
          <w:szCs w:val="28"/>
        </w:rPr>
        <w:t>we</w:t>
      </w:r>
      <w:r w:rsidR="0033635C" w:rsidRPr="001953AC">
        <w:rPr>
          <w:rFonts w:ascii="Times New Roman" w:hAnsi="Times New Roman" w:cs="Times New Roman"/>
          <w:bCs/>
          <w:sz w:val="28"/>
          <w:szCs w:val="28"/>
          <w:vertAlign w:val="superscript"/>
        </w:rPr>
        <w:t>-</w:t>
      </w:r>
      <w:r w:rsidR="00B9634A" w:rsidRPr="001953AC">
        <w:rPr>
          <w:rFonts w:ascii="Times New Roman" w:hAnsi="Times New Roman" w:cs="Times New Roman"/>
          <w:bCs/>
          <w:sz w:val="28"/>
          <w:szCs w:val="28"/>
          <w:vertAlign w:val="superscript"/>
        </w:rPr>
        <w:t>r(m-a)</w:t>
      </w:r>
      <w:r w:rsidR="00B9634A" w:rsidRPr="001953AC">
        <w:rPr>
          <w:rFonts w:ascii="Times New Roman" w:hAnsi="Times New Roman" w:cs="Times New Roman"/>
          <w:bCs/>
          <w:sz w:val="28"/>
          <w:szCs w:val="28"/>
        </w:rPr>
        <w:t>Um</w:t>
      </w:r>
      <w:r w:rsidR="00EA347E" w:rsidRPr="001953AC">
        <w:rPr>
          <w:rFonts w:ascii="Times New Roman" w:hAnsi="Times New Roman" w:cs="Times New Roman"/>
          <w:bCs/>
          <w:sz w:val="28"/>
          <w:szCs w:val="28"/>
        </w:rPr>
        <w:t>P(m)dm</w:t>
      </w:r>
    </w:p>
    <w:p w14:paraId="0A87C932" w14:textId="58695BA0" w:rsidR="002C5C27" w:rsidRPr="001953AC" w:rsidRDefault="002C5C27"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Where w is the </w:t>
      </w:r>
      <w:r w:rsidR="00E32EAE" w:rsidRPr="001953AC">
        <w:rPr>
          <w:rFonts w:ascii="Times New Roman" w:hAnsi="Times New Roman" w:cs="Times New Roman"/>
          <w:bCs/>
          <w:sz w:val="24"/>
          <w:szCs w:val="24"/>
        </w:rPr>
        <w:t>highest attainable age, r is the individual’s discount rate, and P(m) is the</w:t>
      </w:r>
      <w:r w:rsidR="005B723E" w:rsidRPr="001953AC">
        <w:rPr>
          <w:rFonts w:ascii="Times New Roman" w:hAnsi="Times New Roman" w:cs="Times New Roman"/>
          <w:bCs/>
          <w:sz w:val="24"/>
          <w:szCs w:val="24"/>
        </w:rPr>
        <w:t xml:space="preserve"> probability of surviving to age m, given that</w:t>
      </w:r>
      <w:r w:rsidR="00FC7D28" w:rsidRPr="001953AC">
        <w:rPr>
          <w:rFonts w:ascii="Times New Roman" w:hAnsi="Times New Roman" w:cs="Times New Roman"/>
          <w:bCs/>
          <w:sz w:val="24"/>
          <w:szCs w:val="24"/>
        </w:rPr>
        <w:t xml:space="preserve"> one has reached age a. </w:t>
      </w:r>
      <w:r w:rsidR="000B4E52" w:rsidRPr="001953AC">
        <w:rPr>
          <w:rFonts w:ascii="Times New Roman" w:hAnsi="Times New Roman" w:cs="Times New Roman"/>
          <w:bCs/>
          <w:sz w:val="24"/>
          <w:szCs w:val="24"/>
        </w:rPr>
        <w:t>U</w:t>
      </w:r>
      <w:r w:rsidR="00FC7D28" w:rsidRPr="001953AC">
        <w:rPr>
          <w:rFonts w:ascii="Times New Roman" w:hAnsi="Times New Roman" w:cs="Times New Roman"/>
          <w:bCs/>
          <w:sz w:val="24"/>
          <w:szCs w:val="24"/>
        </w:rPr>
        <w:t>tility, Um</w:t>
      </w:r>
      <w:r w:rsidR="00DD155C" w:rsidRPr="001953AC">
        <w:rPr>
          <w:rFonts w:ascii="Times New Roman" w:hAnsi="Times New Roman" w:cs="Times New Roman"/>
          <w:bCs/>
          <w:sz w:val="24"/>
          <w:szCs w:val="24"/>
        </w:rPr>
        <w:t xml:space="preserve"> depends on consumption which in turn is a function of age and income</w:t>
      </w:r>
      <w:r w:rsidR="00CD4AA2" w:rsidRPr="001953AC">
        <w:rPr>
          <w:rFonts w:ascii="Times New Roman" w:hAnsi="Times New Roman" w:cs="Times New Roman"/>
          <w:bCs/>
          <w:sz w:val="24"/>
          <w:szCs w:val="24"/>
        </w:rPr>
        <w:t>. The theory predicts that suicide rates increase with age</w:t>
      </w:r>
      <w:r w:rsidR="000B4E52" w:rsidRPr="001953AC">
        <w:rPr>
          <w:rFonts w:ascii="Times New Roman" w:hAnsi="Times New Roman" w:cs="Times New Roman"/>
          <w:bCs/>
          <w:sz w:val="24"/>
          <w:szCs w:val="24"/>
        </w:rPr>
        <w:t xml:space="preserve"> and decrease with income</w:t>
      </w:r>
      <w:r w:rsidR="007514E7" w:rsidRPr="001953AC">
        <w:rPr>
          <w:rFonts w:ascii="Times New Roman" w:hAnsi="Times New Roman" w:cs="Times New Roman"/>
          <w:bCs/>
          <w:sz w:val="24"/>
          <w:szCs w:val="24"/>
        </w:rPr>
        <w:t xml:space="preserve"> (Elizabeth, 2001)</w:t>
      </w:r>
    </w:p>
    <w:p w14:paraId="38AF8187" w14:textId="7BA11848" w:rsidR="00B7625F" w:rsidRPr="001953AC" w:rsidRDefault="00E919D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 </w:t>
      </w:r>
      <w:r w:rsidR="006574B7" w:rsidRPr="001953AC">
        <w:rPr>
          <w:rFonts w:ascii="Times New Roman" w:hAnsi="Times New Roman" w:cs="Times New Roman"/>
          <w:bCs/>
          <w:sz w:val="24"/>
          <w:szCs w:val="24"/>
        </w:rPr>
        <w:t>Further research shows that in contrast to high suicide rate in low-and middle-income countries, the suicide rate is lower in high income countries. Due to the negative correlation that exist between</w:t>
      </w:r>
      <w:r w:rsidR="003B76C4" w:rsidRPr="001953AC">
        <w:rPr>
          <w:rFonts w:ascii="Times New Roman" w:hAnsi="Times New Roman" w:cs="Times New Roman"/>
          <w:bCs/>
          <w:sz w:val="24"/>
          <w:szCs w:val="24"/>
        </w:rPr>
        <w:t xml:space="preserve"> gdp</w:t>
      </w:r>
      <w:r w:rsidR="006574B7" w:rsidRPr="001953AC">
        <w:rPr>
          <w:rFonts w:ascii="Times New Roman" w:hAnsi="Times New Roman" w:cs="Times New Roman"/>
          <w:bCs/>
          <w:sz w:val="24"/>
          <w:szCs w:val="24"/>
        </w:rPr>
        <w:t xml:space="preserve"> per capita and the suicide rate, it can be suggested that suicide rate increases in time of economic meltdown. (Hilario et al)</w:t>
      </w:r>
    </w:p>
    <w:p w14:paraId="057C39C7" w14:textId="3FA4D43A" w:rsidR="002D1FE3"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scatter plot in fig</w:t>
      </w:r>
      <w:r w:rsidR="00F32EEB"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404B42" w:rsidRPr="001953AC">
        <w:rPr>
          <w:rFonts w:ascii="Times New Roman" w:hAnsi="Times New Roman" w:cs="Times New Roman"/>
          <w:bCs/>
          <w:sz w:val="24"/>
          <w:szCs w:val="24"/>
        </w:rPr>
        <w:t>.2</w:t>
      </w:r>
      <w:r w:rsidR="00F32EEB" w:rsidRPr="001953AC">
        <w:rPr>
          <w:rFonts w:ascii="Times New Roman" w:hAnsi="Times New Roman" w:cs="Times New Roman"/>
          <w:bCs/>
          <w:sz w:val="24"/>
          <w:szCs w:val="24"/>
        </w:rPr>
        <w:t>2</w:t>
      </w:r>
      <w:r w:rsidR="00404B42" w:rsidRPr="001953AC">
        <w:rPr>
          <w:rFonts w:ascii="Times New Roman" w:hAnsi="Times New Roman" w:cs="Times New Roman"/>
          <w:bCs/>
          <w:sz w:val="24"/>
          <w:szCs w:val="24"/>
        </w:rPr>
        <w:t xml:space="preserve"> shows the relationship between gdp per capita </w:t>
      </w:r>
      <w:r w:rsidR="006563B0" w:rsidRPr="001953AC">
        <w:rPr>
          <w:rFonts w:ascii="Times New Roman" w:hAnsi="Times New Roman" w:cs="Times New Roman"/>
          <w:bCs/>
          <w:sz w:val="24"/>
          <w:szCs w:val="24"/>
        </w:rPr>
        <w:t>and suicide rate in France. A negative correlation exist</w:t>
      </w:r>
      <w:r w:rsidR="00F93B3D" w:rsidRPr="001953AC">
        <w:rPr>
          <w:rFonts w:ascii="Times New Roman" w:hAnsi="Times New Roman" w:cs="Times New Roman"/>
          <w:bCs/>
          <w:sz w:val="24"/>
          <w:szCs w:val="24"/>
        </w:rPr>
        <w:t>s</w:t>
      </w:r>
      <w:r w:rsidR="006563B0" w:rsidRPr="001953AC">
        <w:rPr>
          <w:rFonts w:ascii="Times New Roman" w:hAnsi="Times New Roman" w:cs="Times New Roman"/>
          <w:bCs/>
          <w:sz w:val="24"/>
          <w:szCs w:val="24"/>
        </w:rPr>
        <w:t xml:space="preserve"> between </w:t>
      </w:r>
      <w:r w:rsidR="00E774A4" w:rsidRPr="001953AC">
        <w:rPr>
          <w:rFonts w:ascii="Times New Roman" w:hAnsi="Times New Roman" w:cs="Times New Roman"/>
          <w:bCs/>
          <w:sz w:val="24"/>
          <w:szCs w:val="24"/>
        </w:rPr>
        <w:t>gdp per capita and suicide rate in France</w:t>
      </w:r>
      <w:r w:rsidR="00F93B3D" w:rsidRPr="001953AC">
        <w:rPr>
          <w:rFonts w:ascii="Times New Roman" w:hAnsi="Times New Roman" w:cs="Times New Roman"/>
          <w:bCs/>
          <w:sz w:val="24"/>
          <w:szCs w:val="24"/>
        </w:rPr>
        <w:t>, with several outliers. This</w:t>
      </w:r>
      <w:r w:rsidR="00D169F9" w:rsidRPr="001953AC">
        <w:rPr>
          <w:rFonts w:ascii="Times New Roman" w:hAnsi="Times New Roman" w:cs="Times New Roman"/>
          <w:bCs/>
          <w:sz w:val="24"/>
          <w:szCs w:val="24"/>
        </w:rPr>
        <w:t xml:space="preserve"> shows that besides the gdp per capita, they are other factors that may be responsible for increasing suicide rate for example unemployment, poor health </w:t>
      </w:r>
      <w:r w:rsidR="00A47540" w:rsidRPr="001953AC">
        <w:rPr>
          <w:rFonts w:ascii="Times New Roman" w:hAnsi="Times New Roman" w:cs="Times New Roman"/>
          <w:bCs/>
          <w:sz w:val="24"/>
          <w:szCs w:val="24"/>
        </w:rPr>
        <w:t>etc</w:t>
      </w:r>
      <w:r w:rsidR="00D169F9" w:rsidRPr="001953AC">
        <w:rPr>
          <w:rFonts w:ascii="Times New Roman" w:hAnsi="Times New Roman" w:cs="Times New Roman"/>
          <w:bCs/>
          <w:sz w:val="24"/>
          <w:szCs w:val="24"/>
        </w:rPr>
        <w:t>.</w:t>
      </w:r>
      <w:r w:rsidR="00B0191F" w:rsidRPr="001953AC">
        <w:rPr>
          <w:rFonts w:ascii="Times New Roman" w:hAnsi="Times New Roman" w:cs="Times New Roman"/>
          <w:bCs/>
          <w:sz w:val="24"/>
          <w:szCs w:val="24"/>
        </w:rPr>
        <w:t xml:space="preserve"> </w:t>
      </w:r>
    </w:p>
    <w:p w14:paraId="6E2D88CD" w14:textId="051F9847" w:rsidR="009408EC" w:rsidRPr="001953AC" w:rsidRDefault="002D1FE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research </w:t>
      </w:r>
      <w:r w:rsidR="00796F04" w:rsidRPr="001953AC">
        <w:rPr>
          <w:rFonts w:ascii="Times New Roman" w:hAnsi="Times New Roman" w:cs="Times New Roman"/>
          <w:bCs/>
          <w:sz w:val="24"/>
          <w:szCs w:val="24"/>
        </w:rPr>
        <w:t xml:space="preserve">of 13 </w:t>
      </w:r>
      <w:r w:rsidR="00F70E4B" w:rsidRPr="001953AC">
        <w:rPr>
          <w:rFonts w:ascii="Times New Roman" w:hAnsi="Times New Roman" w:cs="Times New Roman"/>
          <w:bCs/>
          <w:sz w:val="24"/>
          <w:szCs w:val="24"/>
        </w:rPr>
        <w:t xml:space="preserve">European OECD countries </w:t>
      </w:r>
      <w:r w:rsidR="00621466" w:rsidRPr="001953AC">
        <w:rPr>
          <w:rFonts w:ascii="Times New Roman" w:hAnsi="Times New Roman" w:cs="Times New Roman"/>
          <w:bCs/>
          <w:sz w:val="24"/>
          <w:szCs w:val="24"/>
        </w:rPr>
        <w:t xml:space="preserve">which include France, </w:t>
      </w:r>
      <w:r w:rsidRPr="001953AC">
        <w:rPr>
          <w:rFonts w:ascii="Times New Roman" w:hAnsi="Times New Roman" w:cs="Times New Roman"/>
          <w:bCs/>
          <w:sz w:val="24"/>
          <w:szCs w:val="24"/>
        </w:rPr>
        <w:t xml:space="preserve">suggests that per capita real GDP has </w:t>
      </w:r>
      <w:r w:rsidR="00B600AB" w:rsidRPr="001953AC">
        <w:rPr>
          <w:rFonts w:ascii="Times New Roman" w:hAnsi="Times New Roman" w:cs="Times New Roman"/>
          <w:bCs/>
          <w:sz w:val="24"/>
          <w:szCs w:val="24"/>
        </w:rPr>
        <w:t>significant reducing impact on the suicide rate.</w:t>
      </w:r>
      <w:r w:rsidR="00A97A23" w:rsidRPr="001953AC">
        <w:rPr>
          <w:rFonts w:ascii="Times New Roman" w:hAnsi="Times New Roman" w:cs="Times New Roman"/>
          <w:bCs/>
          <w:sz w:val="24"/>
          <w:szCs w:val="24"/>
        </w:rPr>
        <w:t xml:space="preserve"> </w:t>
      </w:r>
      <w:r w:rsidR="00A47540" w:rsidRPr="001953AC">
        <w:rPr>
          <w:rFonts w:ascii="Times New Roman" w:hAnsi="Times New Roman" w:cs="Times New Roman"/>
          <w:bCs/>
          <w:sz w:val="24"/>
          <w:szCs w:val="24"/>
        </w:rPr>
        <w:t>The</w:t>
      </w:r>
      <w:r w:rsidR="00A97A23" w:rsidRPr="001953AC">
        <w:rPr>
          <w:rFonts w:ascii="Times New Roman" w:hAnsi="Times New Roman" w:cs="Times New Roman"/>
          <w:bCs/>
          <w:sz w:val="24"/>
          <w:szCs w:val="24"/>
        </w:rPr>
        <w:t xml:space="preserve"> study suggests that income has a strong influence on sui</w:t>
      </w:r>
      <w:r w:rsidR="006F1108" w:rsidRPr="001953AC">
        <w:rPr>
          <w:rFonts w:ascii="Times New Roman" w:hAnsi="Times New Roman" w:cs="Times New Roman"/>
          <w:bCs/>
          <w:sz w:val="24"/>
          <w:szCs w:val="24"/>
        </w:rPr>
        <w:t>cide in most countries. Hence, policies</w:t>
      </w:r>
      <w:r w:rsidR="00A86082" w:rsidRPr="001953AC">
        <w:rPr>
          <w:rFonts w:ascii="Times New Roman" w:hAnsi="Times New Roman" w:cs="Times New Roman"/>
          <w:bCs/>
          <w:sz w:val="24"/>
          <w:szCs w:val="24"/>
        </w:rPr>
        <w:t xml:space="preserve"> aimed at economic development will help to prevent </w:t>
      </w:r>
      <w:r w:rsidR="00621466" w:rsidRPr="001953AC">
        <w:rPr>
          <w:rFonts w:ascii="Times New Roman" w:hAnsi="Times New Roman" w:cs="Times New Roman"/>
          <w:bCs/>
          <w:sz w:val="24"/>
          <w:szCs w:val="24"/>
        </w:rPr>
        <w:t>suicide. The</w:t>
      </w:r>
      <w:r w:rsidR="004376FF" w:rsidRPr="001953AC">
        <w:rPr>
          <w:rFonts w:ascii="Times New Roman" w:hAnsi="Times New Roman" w:cs="Times New Roman"/>
          <w:bCs/>
          <w:sz w:val="24"/>
          <w:szCs w:val="24"/>
        </w:rPr>
        <w:t xml:space="preserve"> r</w:t>
      </w:r>
      <w:r w:rsidR="00036800" w:rsidRPr="001953AC">
        <w:rPr>
          <w:rFonts w:ascii="Times New Roman" w:hAnsi="Times New Roman" w:cs="Times New Roman"/>
          <w:bCs/>
          <w:sz w:val="24"/>
          <w:szCs w:val="24"/>
        </w:rPr>
        <w:t>esults of their findings were achieved using autoregre</w:t>
      </w:r>
      <w:r w:rsidR="0051358A" w:rsidRPr="001953AC">
        <w:rPr>
          <w:rFonts w:ascii="Times New Roman" w:hAnsi="Times New Roman" w:cs="Times New Roman"/>
          <w:bCs/>
          <w:sz w:val="24"/>
          <w:szCs w:val="24"/>
        </w:rPr>
        <w:t>ssive distributed lag to cointegration as their estimation methodology</w:t>
      </w:r>
      <w:r w:rsidR="00796F04" w:rsidRPr="001953AC">
        <w:rPr>
          <w:rFonts w:ascii="Times New Roman" w:hAnsi="Times New Roman" w:cs="Times New Roman"/>
          <w:bCs/>
          <w:sz w:val="24"/>
          <w:szCs w:val="24"/>
        </w:rPr>
        <w:t>.</w:t>
      </w:r>
      <w:r w:rsidR="00F93B3D" w:rsidRPr="001953AC">
        <w:rPr>
          <w:rFonts w:ascii="Times New Roman" w:hAnsi="Times New Roman" w:cs="Times New Roman"/>
          <w:bCs/>
          <w:sz w:val="24"/>
          <w:szCs w:val="24"/>
        </w:rPr>
        <w:t xml:space="preserve"> </w:t>
      </w:r>
    </w:p>
    <w:p w14:paraId="69112A23" w14:textId="10F61486" w:rsidR="00414A43" w:rsidRPr="001953AC" w:rsidRDefault="0036521B"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lastRenderedPageBreak/>
        <w:t>The chart in fig</w:t>
      </w:r>
      <w:r w:rsidR="00F32EEB"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0903A1" w:rsidRPr="001953AC">
        <w:rPr>
          <w:rFonts w:ascii="Times New Roman" w:hAnsi="Times New Roman" w:cs="Times New Roman"/>
          <w:bCs/>
          <w:sz w:val="24"/>
          <w:szCs w:val="24"/>
        </w:rPr>
        <w:t>.2</w:t>
      </w:r>
      <w:r w:rsidR="00F32EEB" w:rsidRPr="001953AC">
        <w:rPr>
          <w:rFonts w:ascii="Times New Roman" w:hAnsi="Times New Roman" w:cs="Times New Roman"/>
          <w:bCs/>
          <w:sz w:val="24"/>
          <w:szCs w:val="24"/>
        </w:rPr>
        <w:t>3</w:t>
      </w:r>
      <w:r w:rsidR="00414A43" w:rsidRPr="001953AC">
        <w:rPr>
          <w:rFonts w:ascii="Times New Roman" w:hAnsi="Times New Roman" w:cs="Times New Roman"/>
          <w:bCs/>
          <w:sz w:val="24"/>
          <w:szCs w:val="24"/>
        </w:rPr>
        <w:t xml:space="preserve"> shows the relationship between gdp per capita and the suicide rate in USA. </w:t>
      </w:r>
      <w:r w:rsidR="00DB599A" w:rsidRPr="001953AC">
        <w:rPr>
          <w:rFonts w:ascii="Times New Roman" w:hAnsi="Times New Roman" w:cs="Times New Roman"/>
          <w:bCs/>
          <w:sz w:val="24"/>
          <w:szCs w:val="24"/>
        </w:rPr>
        <w:t>A negative correlation exist</w:t>
      </w:r>
      <w:r w:rsidR="001C6DF8" w:rsidRPr="001953AC">
        <w:rPr>
          <w:rFonts w:ascii="Times New Roman" w:hAnsi="Times New Roman" w:cs="Times New Roman"/>
          <w:bCs/>
          <w:sz w:val="24"/>
          <w:szCs w:val="24"/>
        </w:rPr>
        <w:t>s</w:t>
      </w:r>
      <w:r w:rsidR="00DB599A" w:rsidRPr="001953AC">
        <w:rPr>
          <w:rFonts w:ascii="Times New Roman" w:hAnsi="Times New Roman" w:cs="Times New Roman"/>
          <w:bCs/>
          <w:sz w:val="24"/>
          <w:szCs w:val="24"/>
        </w:rPr>
        <w:t xml:space="preserve"> between gdp per capita</w:t>
      </w:r>
      <w:r w:rsidR="001C6DF8" w:rsidRPr="001953AC">
        <w:rPr>
          <w:rFonts w:ascii="Times New Roman" w:hAnsi="Times New Roman" w:cs="Times New Roman"/>
          <w:bCs/>
          <w:sz w:val="24"/>
          <w:szCs w:val="24"/>
        </w:rPr>
        <w:t xml:space="preserve"> and suicide rate. </w:t>
      </w:r>
      <w:r w:rsidR="00A47540" w:rsidRPr="001953AC">
        <w:rPr>
          <w:rFonts w:ascii="Times New Roman" w:hAnsi="Times New Roman" w:cs="Times New Roman"/>
          <w:bCs/>
          <w:sz w:val="24"/>
          <w:szCs w:val="24"/>
        </w:rPr>
        <w:t>This</w:t>
      </w:r>
      <w:r w:rsidR="001C6DF8" w:rsidRPr="001953AC">
        <w:rPr>
          <w:rFonts w:ascii="Times New Roman" w:hAnsi="Times New Roman" w:cs="Times New Roman"/>
          <w:bCs/>
          <w:sz w:val="24"/>
          <w:szCs w:val="24"/>
        </w:rPr>
        <w:t xml:space="preserve"> result bears similarity </w:t>
      </w:r>
      <w:r w:rsidR="00B660C1" w:rsidRPr="001953AC">
        <w:rPr>
          <w:rFonts w:ascii="Times New Roman" w:hAnsi="Times New Roman" w:cs="Times New Roman"/>
          <w:bCs/>
          <w:sz w:val="24"/>
          <w:szCs w:val="24"/>
        </w:rPr>
        <w:t>with that of countries previously examined within this research.</w:t>
      </w:r>
      <w:r w:rsidR="0015775E" w:rsidRPr="001953AC">
        <w:rPr>
          <w:rFonts w:ascii="Times New Roman" w:hAnsi="Times New Roman" w:cs="Times New Roman"/>
          <w:bCs/>
          <w:sz w:val="24"/>
          <w:szCs w:val="24"/>
        </w:rPr>
        <w:t xml:space="preserve"> </w:t>
      </w:r>
    </w:p>
    <w:p w14:paraId="3B3D7B3A" w14:textId="6C40E968" w:rsidR="00414A43" w:rsidRPr="001953AC" w:rsidRDefault="00C271F9"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Previous</w:t>
      </w:r>
      <w:r w:rsidR="006C22EC" w:rsidRPr="001953AC">
        <w:rPr>
          <w:rFonts w:ascii="Times New Roman" w:hAnsi="Times New Roman" w:cs="Times New Roman"/>
          <w:bCs/>
          <w:sz w:val="24"/>
          <w:szCs w:val="24"/>
        </w:rPr>
        <w:t xml:space="preserve"> study</w:t>
      </w:r>
      <w:r w:rsidRPr="001953AC">
        <w:rPr>
          <w:rFonts w:ascii="Times New Roman" w:hAnsi="Times New Roman" w:cs="Times New Roman"/>
          <w:bCs/>
          <w:sz w:val="24"/>
          <w:szCs w:val="24"/>
        </w:rPr>
        <w:t xml:space="preserve"> shows that the association of business</w:t>
      </w:r>
      <w:r w:rsidR="006A45A1" w:rsidRPr="001953AC">
        <w:rPr>
          <w:rFonts w:ascii="Times New Roman" w:hAnsi="Times New Roman" w:cs="Times New Roman"/>
          <w:bCs/>
          <w:sz w:val="24"/>
          <w:szCs w:val="24"/>
        </w:rPr>
        <w:t xml:space="preserve"> cycles with suicide among certain</w:t>
      </w:r>
      <w:r w:rsidR="006C0C65" w:rsidRPr="001953AC">
        <w:rPr>
          <w:rFonts w:ascii="Times New Roman" w:hAnsi="Times New Roman" w:cs="Times New Roman"/>
          <w:bCs/>
          <w:sz w:val="24"/>
          <w:szCs w:val="24"/>
        </w:rPr>
        <w:t xml:space="preserve"> age groups may indicate that economi</w:t>
      </w:r>
      <w:r w:rsidR="00951F22" w:rsidRPr="001953AC">
        <w:rPr>
          <w:rFonts w:ascii="Times New Roman" w:hAnsi="Times New Roman" w:cs="Times New Roman"/>
          <w:bCs/>
          <w:sz w:val="24"/>
          <w:szCs w:val="24"/>
        </w:rPr>
        <w:t>c hardships are a precipitating</w:t>
      </w:r>
      <w:r w:rsidR="000207A3" w:rsidRPr="001953AC">
        <w:rPr>
          <w:rFonts w:ascii="Times New Roman" w:hAnsi="Times New Roman" w:cs="Times New Roman"/>
          <w:bCs/>
          <w:sz w:val="24"/>
          <w:szCs w:val="24"/>
        </w:rPr>
        <w:t xml:space="preserve"> factor for some individuals who likely have other existing risk factor</w:t>
      </w:r>
      <w:r w:rsidR="0063223F" w:rsidRPr="001953AC">
        <w:rPr>
          <w:rFonts w:ascii="Times New Roman" w:hAnsi="Times New Roman" w:cs="Times New Roman"/>
          <w:bCs/>
          <w:sz w:val="24"/>
          <w:szCs w:val="24"/>
        </w:rPr>
        <w:t>s (</w:t>
      </w:r>
      <w:r w:rsidR="00A566E0" w:rsidRPr="001953AC">
        <w:rPr>
          <w:rFonts w:ascii="Times New Roman" w:hAnsi="Times New Roman" w:cs="Times New Roman"/>
          <w:bCs/>
          <w:sz w:val="24"/>
          <w:szCs w:val="24"/>
        </w:rPr>
        <w:t>Feijun et al, 20</w:t>
      </w:r>
      <w:r w:rsidR="00321944" w:rsidRPr="001953AC">
        <w:rPr>
          <w:rFonts w:ascii="Times New Roman" w:hAnsi="Times New Roman" w:cs="Times New Roman"/>
          <w:bCs/>
          <w:sz w:val="24"/>
          <w:szCs w:val="24"/>
        </w:rPr>
        <w:t>11</w:t>
      </w:r>
      <w:r w:rsidR="00006177" w:rsidRPr="001953AC">
        <w:rPr>
          <w:rFonts w:ascii="Times New Roman" w:hAnsi="Times New Roman" w:cs="Times New Roman"/>
          <w:bCs/>
          <w:sz w:val="24"/>
          <w:szCs w:val="24"/>
        </w:rPr>
        <w:t>).</w:t>
      </w:r>
    </w:p>
    <w:p w14:paraId="55A1DA62" w14:textId="4BC98A35" w:rsidR="00F86065" w:rsidRPr="001953AC" w:rsidRDefault="006B5E88"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Furthermore, the chart in fig </w:t>
      </w:r>
      <w:r w:rsidR="003B5D01" w:rsidRPr="001953AC">
        <w:rPr>
          <w:rFonts w:ascii="Times New Roman" w:hAnsi="Times New Roman" w:cs="Times New Roman"/>
          <w:bCs/>
          <w:sz w:val="24"/>
          <w:szCs w:val="24"/>
        </w:rPr>
        <w:t>5</w:t>
      </w:r>
      <w:r w:rsidR="000903A1" w:rsidRPr="001953AC">
        <w:rPr>
          <w:rFonts w:ascii="Times New Roman" w:hAnsi="Times New Roman" w:cs="Times New Roman"/>
          <w:bCs/>
          <w:sz w:val="24"/>
          <w:szCs w:val="24"/>
        </w:rPr>
        <w:t>.2</w:t>
      </w:r>
      <w:r w:rsidR="00F32EEB" w:rsidRPr="001953AC">
        <w:rPr>
          <w:rFonts w:ascii="Times New Roman" w:hAnsi="Times New Roman" w:cs="Times New Roman"/>
          <w:bCs/>
          <w:sz w:val="24"/>
          <w:szCs w:val="24"/>
        </w:rPr>
        <w:t>4</w:t>
      </w:r>
      <w:r w:rsidRPr="001953AC">
        <w:rPr>
          <w:rFonts w:ascii="Times New Roman" w:hAnsi="Times New Roman" w:cs="Times New Roman"/>
          <w:bCs/>
          <w:sz w:val="24"/>
          <w:szCs w:val="24"/>
        </w:rPr>
        <w:t xml:space="preserve"> show that there is no correlation between suicide rate and the gdp per capita with respect to Canada. </w:t>
      </w:r>
      <w:r w:rsidR="00F86065" w:rsidRPr="001953AC">
        <w:rPr>
          <w:rFonts w:ascii="Times New Roman" w:hAnsi="Times New Roman" w:cs="Times New Roman"/>
          <w:bCs/>
          <w:sz w:val="24"/>
          <w:szCs w:val="24"/>
        </w:rPr>
        <w:t>However, previous studies in Canada show that rises in suicide rate among young people have occurred in parallel with other signals of deteriorating youth mental health, including rises in self-reported depression symptoms, suicide attempts and hospital admissions for self-harm (Mitchell et al, 2018)</w:t>
      </w:r>
    </w:p>
    <w:p w14:paraId="447A21F2" w14:textId="7F671916" w:rsidR="00F86065" w:rsidRPr="001953AC" w:rsidRDefault="00F8606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Lynch et al., 2001 suggests that evidence regarding the association between income inequality and suicide rates is mixed. Further analysis using a multi-country analys</w:t>
      </w:r>
      <w:r w:rsidR="00D4085C" w:rsidRPr="001953AC">
        <w:rPr>
          <w:rFonts w:ascii="Times New Roman" w:hAnsi="Times New Roman" w:cs="Times New Roman"/>
          <w:bCs/>
          <w:sz w:val="24"/>
          <w:szCs w:val="24"/>
        </w:rPr>
        <w:t>i</w:t>
      </w:r>
      <w:r w:rsidRPr="001953AC">
        <w:rPr>
          <w:rFonts w:ascii="Times New Roman" w:hAnsi="Times New Roman" w:cs="Times New Roman"/>
          <w:bCs/>
          <w:sz w:val="24"/>
          <w:szCs w:val="24"/>
        </w:rPr>
        <w:t xml:space="preserve">s reveals a likely association between lower levels of income inequality and increased suicide rates. </w:t>
      </w:r>
    </w:p>
    <w:p w14:paraId="6875453C" w14:textId="400BAB45" w:rsidR="00F86065" w:rsidRPr="001953AC" w:rsidRDefault="00F8606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Additionally, evidence from previous studies show that countries with higher gdp per capita in 2008 experienced rises in suicide. Therefore, it suggests that high levels of income inequality in rich countries contribute to the rises in suicide rate</w:t>
      </w:r>
      <w:r w:rsidR="009F5871" w:rsidRPr="001953AC">
        <w:rPr>
          <w:rFonts w:ascii="Times New Roman" w:hAnsi="Times New Roman" w:cs="Times New Roman"/>
          <w:bCs/>
          <w:sz w:val="24"/>
          <w:szCs w:val="24"/>
        </w:rPr>
        <w:t>s (Prianka et al., 2020).</w:t>
      </w:r>
    </w:p>
    <w:p w14:paraId="1AB64E8F" w14:textId="2FBE3DD6" w:rsidR="00377B16" w:rsidRPr="001953AC" w:rsidRDefault="003B5D0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F32EEB"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0903A1" w:rsidRPr="001953AC">
        <w:rPr>
          <w:rFonts w:ascii="Times New Roman" w:hAnsi="Times New Roman" w:cs="Times New Roman"/>
          <w:bCs/>
          <w:sz w:val="24"/>
          <w:szCs w:val="24"/>
        </w:rPr>
        <w:t>.2</w:t>
      </w:r>
      <w:r w:rsidR="00F32EEB" w:rsidRPr="001953AC">
        <w:rPr>
          <w:rFonts w:ascii="Times New Roman" w:hAnsi="Times New Roman" w:cs="Times New Roman"/>
          <w:bCs/>
          <w:sz w:val="24"/>
          <w:szCs w:val="24"/>
        </w:rPr>
        <w:t>5</w:t>
      </w:r>
      <w:r w:rsidR="005C65D5" w:rsidRPr="001953AC">
        <w:rPr>
          <w:rFonts w:ascii="Times New Roman" w:hAnsi="Times New Roman" w:cs="Times New Roman"/>
          <w:bCs/>
          <w:sz w:val="24"/>
          <w:szCs w:val="24"/>
        </w:rPr>
        <w:t xml:space="preserve"> </w:t>
      </w:r>
      <w:r w:rsidR="0012188C" w:rsidRPr="001953AC">
        <w:rPr>
          <w:rFonts w:ascii="Times New Roman" w:hAnsi="Times New Roman" w:cs="Times New Roman"/>
          <w:bCs/>
          <w:sz w:val="24"/>
          <w:szCs w:val="24"/>
        </w:rPr>
        <w:t xml:space="preserve">is a scatter plot that shows the relationship between gdp per capita </w:t>
      </w:r>
      <w:r w:rsidR="00F34614" w:rsidRPr="001953AC">
        <w:rPr>
          <w:rFonts w:ascii="Times New Roman" w:hAnsi="Times New Roman" w:cs="Times New Roman"/>
          <w:bCs/>
          <w:sz w:val="24"/>
          <w:szCs w:val="24"/>
        </w:rPr>
        <w:t>and suicide rate</w:t>
      </w:r>
      <w:r w:rsidR="00590BC8" w:rsidRPr="001953AC">
        <w:rPr>
          <w:rFonts w:ascii="Times New Roman" w:hAnsi="Times New Roman" w:cs="Times New Roman"/>
          <w:bCs/>
          <w:sz w:val="24"/>
          <w:szCs w:val="24"/>
        </w:rPr>
        <w:t xml:space="preserve"> in Japan</w:t>
      </w:r>
      <w:r w:rsidR="00F34614" w:rsidRPr="001953AC">
        <w:rPr>
          <w:rFonts w:ascii="Times New Roman" w:hAnsi="Times New Roman" w:cs="Times New Roman"/>
          <w:bCs/>
          <w:sz w:val="24"/>
          <w:szCs w:val="24"/>
        </w:rPr>
        <w:t xml:space="preserve">. </w:t>
      </w:r>
      <w:r w:rsidR="00F3022D" w:rsidRPr="001953AC">
        <w:rPr>
          <w:rFonts w:ascii="Times New Roman" w:hAnsi="Times New Roman" w:cs="Times New Roman"/>
          <w:bCs/>
          <w:sz w:val="24"/>
          <w:szCs w:val="24"/>
        </w:rPr>
        <w:t>The</w:t>
      </w:r>
      <w:r w:rsidR="00F34614" w:rsidRPr="001953AC">
        <w:rPr>
          <w:rFonts w:ascii="Times New Roman" w:hAnsi="Times New Roman" w:cs="Times New Roman"/>
          <w:bCs/>
          <w:sz w:val="24"/>
          <w:szCs w:val="24"/>
        </w:rPr>
        <w:t xml:space="preserve"> result from the chart shows that there is a weak negative correlation between </w:t>
      </w:r>
      <w:r w:rsidR="00590BC8" w:rsidRPr="001953AC">
        <w:rPr>
          <w:rFonts w:ascii="Times New Roman" w:hAnsi="Times New Roman" w:cs="Times New Roman"/>
          <w:bCs/>
          <w:sz w:val="24"/>
          <w:szCs w:val="24"/>
        </w:rPr>
        <w:t xml:space="preserve">gdp per </w:t>
      </w:r>
      <w:r w:rsidR="00E069CE" w:rsidRPr="001953AC">
        <w:rPr>
          <w:rFonts w:ascii="Times New Roman" w:hAnsi="Times New Roman" w:cs="Times New Roman"/>
          <w:bCs/>
          <w:sz w:val="24"/>
          <w:szCs w:val="24"/>
        </w:rPr>
        <w:t>capita and</w:t>
      </w:r>
      <w:r w:rsidR="00590BC8" w:rsidRPr="001953AC">
        <w:rPr>
          <w:rFonts w:ascii="Times New Roman" w:hAnsi="Times New Roman" w:cs="Times New Roman"/>
          <w:bCs/>
          <w:sz w:val="24"/>
          <w:szCs w:val="24"/>
        </w:rPr>
        <w:t xml:space="preserve"> suicide rate. </w:t>
      </w:r>
      <w:r w:rsidR="00E069CE" w:rsidRPr="001953AC">
        <w:rPr>
          <w:rFonts w:ascii="Times New Roman" w:hAnsi="Times New Roman" w:cs="Times New Roman"/>
          <w:bCs/>
          <w:sz w:val="24"/>
          <w:szCs w:val="24"/>
        </w:rPr>
        <w:t xml:space="preserve">However, previous studies </w:t>
      </w:r>
      <w:r w:rsidR="001E7EFB" w:rsidRPr="001953AC">
        <w:rPr>
          <w:rFonts w:ascii="Times New Roman" w:hAnsi="Times New Roman" w:cs="Times New Roman"/>
          <w:bCs/>
          <w:sz w:val="24"/>
          <w:szCs w:val="24"/>
        </w:rPr>
        <w:t xml:space="preserve">observed that economic crisis was associated with 10,400 more suicides in </w:t>
      </w:r>
      <w:r w:rsidR="00CF7172" w:rsidRPr="001953AC">
        <w:rPr>
          <w:rFonts w:ascii="Times New Roman" w:hAnsi="Times New Roman" w:cs="Times New Roman"/>
          <w:bCs/>
          <w:sz w:val="24"/>
          <w:szCs w:val="24"/>
        </w:rPr>
        <w:t>Japan, Hong Kong, and Korea.</w:t>
      </w:r>
      <w:r w:rsidR="00E95E8D" w:rsidRPr="001953AC">
        <w:rPr>
          <w:rFonts w:ascii="Times New Roman" w:hAnsi="Times New Roman" w:cs="Times New Roman"/>
          <w:bCs/>
          <w:sz w:val="24"/>
          <w:szCs w:val="24"/>
        </w:rPr>
        <w:t xml:space="preserve"> It was observed that the economic crisis had a huge impact on the gdp per capita</w:t>
      </w:r>
      <w:r w:rsidR="00B05C8B" w:rsidRPr="001953AC">
        <w:rPr>
          <w:rFonts w:ascii="Times New Roman" w:hAnsi="Times New Roman" w:cs="Times New Roman"/>
          <w:bCs/>
          <w:sz w:val="24"/>
          <w:szCs w:val="24"/>
        </w:rPr>
        <w:t xml:space="preserve"> and unemployment</w:t>
      </w:r>
      <w:r w:rsidR="00E95E8D" w:rsidRPr="001953AC">
        <w:rPr>
          <w:rFonts w:ascii="Times New Roman" w:hAnsi="Times New Roman" w:cs="Times New Roman"/>
          <w:bCs/>
          <w:sz w:val="24"/>
          <w:szCs w:val="24"/>
        </w:rPr>
        <w:t xml:space="preserve"> </w:t>
      </w:r>
      <w:r w:rsidR="00E40ED3" w:rsidRPr="001953AC">
        <w:rPr>
          <w:rFonts w:ascii="Times New Roman" w:hAnsi="Times New Roman" w:cs="Times New Roman"/>
          <w:bCs/>
          <w:sz w:val="24"/>
          <w:szCs w:val="24"/>
        </w:rPr>
        <w:t>in Japan.</w:t>
      </w:r>
      <w:r w:rsidR="00BE2ACD" w:rsidRPr="001953AC">
        <w:rPr>
          <w:rFonts w:ascii="Times New Roman" w:hAnsi="Times New Roman" w:cs="Times New Roman"/>
          <w:bCs/>
          <w:sz w:val="24"/>
          <w:szCs w:val="24"/>
        </w:rPr>
        <w:t xml:space="preserve"> Additionally, a time series analysis </w:t>
      </w:r>
      <w:r w:rsidR="00093055" w:rsidRPr="001953AC">
        <w:rPr>
          <w:rFonts w:ascii="Times New Roman" w:hAnsi="Times New Roman" w:cs="Times New Roman"/>
          <w:bCs/>
          <w:sz w:val="24"/>
          <w:szCs w:val="24"/>
        </w:rPr>
        <w:t xml:space="preserve">show that some </w:t>
      </w:r>
      <w:r w:rsidR="0048685E" w:rsidRPr="001953AC">
        <w:rPr>
          <w:rFonts w:ascii="Times New Roman" w:hAnsi="Times New Roman" w:cs="Times New Roman"/>
          <w:bCs/>
          <w:sz w:val="24"/>
          <w:szCs w:val="24"/>
        </w:rPr>
        <w:t>of the crisis’ impact on male</w:t>
      </w:r>
      <w:r w:rsidR="00E85C76" w:rsidRPr="001953AC">
        <w:rPr>
          <w:rFonts w:ascii="Times New Roman" w:hAnsi="Times New Roman" w:cs="Times New Roman"/>
          <w:bCs/>
          <w:sz w:val="24"/>
          <w:szCs w:val="24"/>
        </w:rPr>
        <w:t xml:space="preserve"> suicides is attributable to rise in unemployment.</w:t>
      </w:r>
      <w:r w:rsidR="00CC4838" w:rsidRPr="001953AC">
        <w:rPr>
          <w:rFonts w:ascii="Times New Roman" w:hAnsi="Times New Roman" w:cs="Times New Roman"/>
          <w:bCs/>
          <w:sz w:val="24"/>
          <w:szCs w:val="24"/>
        </w:rPr>
        <w:t xml:space="preserve"> </w:t>
      </w:r>
      <w:r w:rsidR="00C279FB" w:rsidRPr="001953AC">
        <w:rPr>
          <w:rFonts w:ascii="Times New Roman" w:hAnsi="Times New Roman" w:cs="Times New Roman"/>
          <w:bCs/>
          <w:sz w:val="24"/>
          <w:szCs w:val="24"/>
        </w:rPr>
        <w:t xml:space="preserve">Findings suggest that </w:t>
      </w:r>
      <w:r w:rsidR="009D37D6" w:rsidRPr="001953AC">
        <w:rPr>
          <w:rFonts w:ascii="Times New Roman" w:hAnsi="Times New Roman" w:cs="Times New Roman"/>
          <w:bCs/>
          <w:sz w:val="24"/>
          <w:szCs w:val="24"/>
        </w:rPr>
        <w:t xml:space="preserve">rises in </w:t>
      </w:r>
      <w:r w:rsidR="00C279FB" w:rsidRPr="001953AC">
        <w:rPr>
          <w:rFonts w:ascii="Times New Roman" w:hAnsi="Times New Roman" w:cs="Times New Roman"/>
          <w:bCs/>
          <w:sz w:val="24"/>
          <w:szCs w:val="24"/>
        </w:rPr>
        <w:t xml:space="preserve">unemployment </w:t>
      </w:r>
      <w:r w:rsidR="00117350" w:rsidRPr="001953AC">
        <w:rPr>
          <w:rFonts w:ascii="Times New Roman" w:hAnsi="Times New Roman" w:cs="Times New Roman"/>
          <w:bCs/>
          <w:sz w:val="24"/>
          <w:szCs w:val="24"/>
        </w:rPr>
        <w:t xml:space="preserve">may have an </w:t>
      </w:r>
      <w:r w:rsidR="00C563D3" w:rsidRPr="001953AC">
        <w:rPr>
          <w:rFonts w:ascii="Times New Roman" w:hAnsi="Times New Roman" w:cs="Times New Roman"/>
          <w:bCs/>
          <w:sz w:val="24"/>
          <w:szCs w:val="24"/>
        </w:rPr>
        <w:t>impact on the suicide rate</w:t>
      </w:r>
      <w:r w:rsidR="00796EE6" w:rsidRPr="001953AC">
        <w:rPr>
          <w:rFonts w:ascii="Times New Roman" w:hAnsi="Times New Roman" w:cs="Times New Roman"/>
          <w:bCs/>
          <w:sz w:val="24"/>
          <w:szCs w:val="24"/>
        </w:rPr>
        <w:t xml:space="preserve"> (Shu-Sen et al, </w:t>
      </w:r>
      <w:r w:rsidR="008A3E12" w:rsidRPr="001953AC">
        <w:rPr>
          <w:rFonts w:ascii="Times New Roman" w:hAnsi="Times New Roman" w:cs="Times New Roman"/>
          <w:bCs/>
          <w:sz w:val="24"/>
          <w:szCs w:val="24"/>
        </w:rPr>
        <w:t xml:space="preserve">2009). </w:t>
      </w:r>
    </w:p>
    <w:p w14:paraId="2B015A68" w14:textId="7628BA4F" w:rsidR="00021A2F" w:rsidRPr="001953AC" w:rsidRDefault="003B5D0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 5</w:t>
      </w:r>
      <w:r w:rsidR="00021A2F" w:rsidRPr="001953AC">
        <w:rPr>
          <w:rFonts w:ascii="Times New Roman" w:hAnsi="Times New Roman" w:cs="Times New Roman"/>
          <w:bCs/>
          <w:sz w:val="24"/>
          <w:szCs w:val="24"/>
        </w:rPr>
        <w:t>.</w:t>
      </w:r>
      <w:r w:rsidR="00F32EEB" w:rsidRPr="001953AC">
        <w:rPr>
          <w:rFonts w:ascii="Times New Roman" w:hAnsi="Times New Roman" w:cs="Times New Roman"/>
          <w:bCs/>
          <w:sz w:val="24"/>
          <w:szCs w:val="24"/>
        </w:rPr>
        <w:t>6</w:t>
      </w:r>
      <w:r w:rsidR="00021A2F" w:rsidRPr="001953AC">
        <w:rPr>
          <w:rFonts w:ascii="Times New Roman" w:hAnsi="Times New Roman" w:cs="Times New Roman"/>
          <w:bCs/>
          <w:sz w:val="24"/>
          <w:szCs w:val="24"/>
        </w:rPr>
        <w:t xml:space="preserve"> shows that alcohol consumption reduced from 2010 to 2013 except for 2012 where the alcohol consumption increased. Comparin</w:t>
      </w:r>
      <w:r w:rsidR="003C6576" w:rsidRPr="001953AC">
        <w:rPr>
          <w:rFonts w:ascii="Times New Roman" w:hAnsi="Times New Roman" w:cs="Times New Roman"/>
          <w:bCs/>
          <w:sz w:val="24"/>
          <w:szCs w:val="24"/>
        </w:rPr>
        <w:t>g this result with that in f</w:t>
      </w:r>
      <w:r w:rsidRPr="001953AC">
        <w:rPr>
          <w:rFonts w:ascii="Times New Roman" w:hAnsi="Times New Roman" w:cs="Times New Roman"/>
          <w:bCs/>
          <w:sz w:val="24"/>
          <w:szCs w:val="24"/>
        </w:rPr>
        <w:t>ig</w:t>
      </w:r>
      <w:r w:rsidR="003C6576"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021A2F" w:rsidRPr="001953AC">
        <w:rPr>
          <w:rFonts w:ascii="Times New Roman" w:hAnsi="Times New Roman" w:cs="Times New Roman"/>
          <w:bCs/>
          <w:sz w:val="24"/>
          <w:szCs w:val="24"/>
        </w:rPr>
        <w:t>.</w:t>
      </w:r>
      <w:r w:rsidR="003C6576" w:rsidRPr="001953AC">
        <w:rPr>
          <w:rFonts w:ascii="Times New Roman" w:hAnsi="Times New Roman" w:cs="Times New Roman"/>
          <w:bCs/>
          <w:sz w:val="24"/>
          <w:szCs w:val="24"/>
        </w:rPr>
        <w:t>1</w:t>
      </w:r>
      <w:r w:rsidR="00021A2F" w:rsidRPr="001953AC">
        <w:rPr>
          <w:rFonts w:ascii="Times New Roman" w:hAnsi="Times New Roman" w:cs="Times New Roman"/>
          <w:bCs/>
          <w:sz w:val="24"/>
          <w:szCs w:val="24"/>
        </w:rPr>
        <w:t>, we will observe that suicide rate also reduced from 2010 to 2013. From this result we can suggest that a decrease in alcohol consumption leads to a decrease in the suicide rate and vice versa.</w:t>
      </w:r>
    </w:p>
    <w:p w14:paraId="37BE08D6" w14:textId="166C9972" w:rsidR="00F24ECE" w:rsidRPr="001953AC" w:rsidRDefault="007C0D6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Borges (2016) suggested that alcohol consumption increase the risk of suicide attempt by </w:t>
      </w:r>
      <w:r w:rsidR="003C6576" w:rsidRPr="001953AC">
        <w:rPr>
          <w:rFonts w:ascii="Times New Roman" w:hAnsi="Times New Roman" w:cs="Times New Roman"/>
          <w:bCs/>
          <w:sz w:val="24"/>
          <w:szCs w:val="24"/>
        </w:rPr>
        <w:t>up to</w:t>
      </w:r>
      <w:r w:rsidRPr="001953AC">
        <w:rPr>
          <w:rFonts w:ascii="Times New Roman" w:hAnsi="Times New Roman" w:cs="Times New Roman"/>
          <w:bCs/>
          <w:sz w:val="24"/>
          <w:szCs w:val="24"/>
        </w:rPr>
        <w:t xml:space="preserve"> 90 times compared to abstinence.</w:t>
      </w:r>
      <w:r w:rsidR="00FE47D5" w:rsidRPr="001953AC">
        <w:rPr>
          <w:rFonts w:ascii="Times New Roman" w:hAnsi="Times New Roman" w:cs="Times New Roman"/>
          <w:bCs/>
          <w:sz w:val="24"/>
          <w:szCs w:val="24"/>
        </w:rPr>
        <w:t xml:space="preserve"> Previous research proposed that alcohol involvement </w:t>
      </w:r>
      <w:r w:rsidR="00FE47D5" w:rsidRPr="001953AC">
        <w:rPr>
          <w:rFonts w:ascii="Times New Roman" w:hAnsi="Times New Roman" w:cs="Times New Roman"/>
          <w:bCs/>
          <w:sz w:val="24"/>
          <w:szCs w:val="24"/>
        </w:rPr>
        <w:lastRenderedPageBreak/>
        <w:t>ranges from 10% to 69%. (Cherpitel et al, 2004)</w:t>
      </w:r>
      <w:r w:rsidR="003A6C9E" w:rsidRPr="001953AC">
        <w:rPr>
          <w:rFonts w:ascii="Times New Roman" w:hAnsi="Times New Roman" w:cs="Times New Roman"/>
          <w:bCs/>
          <w:sz w:val="24"/>
          <w:szCs w:val="24"/>
        </w:rPr>
        <w:t xml:space="preserve">. Using a time series analysis Pridemore and Chamlin (2006) identified a positive association between alcohol related mortality and suicide in Russia between 1956 and 2002. </w:t>
      </w:r>
      <w:r w:rsidR="00AB66DF" w:rsidRPr="001953AC">
        <w:rPr>
          <w:rFonts w:ascii="Times New Roman" w:hAnsi="Times New Roman" w:cs="Times New Roman"/>
          <w:bCs/>
          <w:sz w:val="24"/>
          <w:szCs w:val="24"/>
        </w:rPr>
        <w:t>Yury (2011) suggested the existence of close aggregate level association between alcohol consumption and suicide in Russia.</w:t>
      </w:r>
      <w:r w:rsidR="00851BD4" w:rsidRPr="001953AC">
        <w:rPr>
          <w:rFonts w:ascii="Times New Roman" w:hAnsi="Times New Roman" w:cs="Times New Roman"/>
          <w:bCs/>
          <w:sz w:val="24"/>
          <w:szCs w:val="24"/>
        </w:rPr>
        <w:t xml:space="preserve"> </w:t>
      </w:r>
      <w:r w:rsidR="00AB66DF" w:rsidRPr="001953AC">
        <w:rPr>
          <w:rFonts w:ascii="Times New Roman" w:hAnsi="Times New Roman" w:cs="Times New Roman"/>
          <w:bCs/>
          <w:sz w:val="24"/>
          <w:szCs w:val="24"/>
        </w:rPr>
        <w:t>Discoveries from his study suggests that a restrictive alcohol policy can be an effective intervention for lowering or preventing suicide in countries where both alcohol consumption and suicide rate is high.</w:t>
      </w:r>
      <w:r w:rsidR="003F7B51" w:rsidRPr="001953AC">
        <w:rPr>
          <w:rFonts w:ascii="Times New Roman" w:hAnsi="Times New Roman" w:cs="Times New Roman"/>
          <w:bCs/>
          <w:sz w:val="24"/>
          <w:szCs w:val="24"/>
        </w:rPr>
        <w:t xml:space="preserve"> </w:t>
      </w:r>
    </w:p>
    <w:p w14:paraId="1F312E8A" w14:textId="56023D87" w:rsidR="003F7B51" w:rsidRPr="001953AC" w:rsidRDefault="003F7B5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Furthermore, research by Kairi et al. (2006) concluded alcohol abuse and dependence was statis</w:t>
      </w:r>
      <w:r w:rsidR="00E43C3D" w:rsidRPr="001953AC">
        <w:rPr>
          <w:rFonts w:ascii="Times New Roman" w:hAnsi="Times New Roman" w:cs="Times New Roman"/>
          <w:bCs/>
          <w:sz w:val="24"/>
          <w:szCs w:val="24"/>
        </w:rPr>
        <w:t>ti</w:t>
      </w:r>
      <w:r w:rsidRPr="001953AC">
        <w:rPr>
          <w:rFonts w:ascii="Times New Roman" w:hAnsi="Times New Roman" w:cs="Times New Roman"/>
          <w:bCs/>
          <w:sz w:val="24"/>
          <w:szCs w:val="24"/>
        </w:rPr>
        <w:t xml:space="preserve">cally a significant predictor of completed suicide, while abstinence was a significant predictor for female suicide. They discovered that alcohol abuse and dependence was diagnosed in 68% of male and 29% of female suicides. Their research was carried out by diagnosing alcohol abuse and dependence </w:t>
      </w:r>
      <w:r w:rsidR="001C4232" w:rsidRPr="001953AC">
        <w:rPr>
          <w:rFonts w:ascii="Times New Roman" w:hAnsi="Times New Roman" w:cs="Times New Roman"/>
          <w:bCs/>
          <w:sz w:val="24"/>
          <w:szCs w:val="24"/>
        </w:rPr>
        <w:t>through interviews with relatives of people who committed suicide.</w:t>
      </w:r>
      <w:r w:rsidR="00E43C3D" w:rsidRPr="001953AC">
        <w:rPr>
          <w:rFonts w:ascii="Times New Roman" w:hAnsi="Times New Roman" w:cs="Times New Roman"/>
          <w:bCs/>
          <w:sz w:val="24"/>
          <w:szCs w:val="24"/>
        </w:rPr>
        <w:t xml:space="preserve"> Results from Chitty et al. (2018) research also suggests that 25% of suicide victims were alcohol addicts, and the probability of fatal suicidal behavior increased in people that were intoxicat</w:t>
      </w:r>
      <w:r w:rsidR="00C41D38" w:rsidRPr="001953AC">
        <w:rPr>
          <w:rFonts w:ascii="Times New Roman" w:hAnsi="Times New Roman" w:cs="Times New Roman"/>
          <w:bCs/>
          <w:sz w:val="24"/>
          <w:szCs w:val="24"/>
        </w:rPr>
        <w:t>ed, regardless of the addiction by nearly 90 times.</w:t>
      </w:r>
      <w:r w:rsidR="0033019D" w:rsidRPr="001953AC">
        <w:rPr>
          <w:rFonts w:ascii="Times New Roman" w:hAnsi="Times New Roman" w:cs="Times New Roman"/>
          <w:bCs/>
          <w:sz w:val="24"/>
          <w:szCs w:val="24"/>
        </w:rPr>
        <w:t xml:space="preserve"> This study suggests that alcohol can be both a causative factor and a facilitating factor for committing suicide. </w:t>
      </w:r>
      <w:r w:rsidR="005B4124" w:rsidRPr="001953AC">
        <w:rPr>
          <w:rFonts w:ascii="Times New Roman" w:hAnsi="Times New Roman" w:cs="Times New Roman"/>
          <w:bCs/>
          <w:sz w:val="24"/>
          <w:szCs w:val="24"/>
        </w:rPr>
        <w:t xml:space="preserve">Also research conducted by Dorota et al. (2020) </w:t>
      </w:r>
      <w:r w:rsidR="00EC1A25" w:rsidRPr="001953AC">
        <w:rPr>
          <w:rFonts w:ascii="Times New Roman" w:hAnsi="Times New Roman" w:cs="Times New Roman"/>
          <w:bCs/>
          <w:sz w:val="24"/>
          <w:szCs w:val="24"/>
        </w:rPr>
        <w:t xml:space="preserve">on alcohol intoxication and suicide by hanging in Poland </w:t>
      </w:r>
      <w:r w:rsidR="005B4124" w:rsidRPr="001953AC">
        <w:rPr>
          <w:rFonts w:ascii="Times New Roman" w:hAnsi="Times New Roman" w:cs="Times New Roman"/>
          <w:bCs/>
          <w:sz w:val="24"/>
          <w:szCs w:val="24"/>
        </w:rPr>
        <w:t>using</w:t>
      </w:r>
      <w:r w:rsidR="00EC1A25" w:rsidRPr="001953AC">
        <w:rPr>
          <w:rFonts w:ascii="Times New Roman" w:hAnsi="Times New Roman" w:cs="Times New Roman"/>
          <w:bCs/>
          <w:sz w:val="24"/>
          <w:szCs w:val="24"/>
        </w:rPr>
        <w:t xml:space="preserve"> a retrospective analysis showed that alcohol is an important suicidal risk factor. Additionally, they discovered that young people mostly (mostly men) were more affected.</w:t>
      </w:r>
      <w:r w:rsidR="00EC6D95" w:rsidRPr="001953AC">
        <w:rPr>
          <w:rFonts w:ascii="Times New Roman" w:hAnsi="Times New Roman" w:cs="Times New Roman"/>
          <w:bCs/>
          <w:sz w:val="24"/>
          <w:szCs w:val="24"/>
        </w:rPr>
        <w:t xml:space="preserve"> However, Malone et al</w:t>
      </w:r>
      <w:r w:rsidR="00FE6302" w:rsidRPr="001953AC">
        <w:rPr>
          <w:rFonts w:ascii="Times New Roman" w:hAnsi="Times New Roman" w:cs="Times New Roman"/>
          <w:bCs/>
          <w:sz w:val="24"/>
          <w:szCs w:val="24"/>
        </w:rPr>
        <w:t>., 1994</w:t>
      </w:r>
      <w:r w:rsidR="00142AE7" w:rsidRPr="001953AC">
        <w:rPr>
          <w:rFonts w:ascii="Times New Roman" w:hAnsi="Times New Roman" w:cs="Times New Roman"/>
          <w:bCs/>
          <w:sz w:val="24"/>
          <w:szCs w:val="24"/>
        </w:rPr>
        <w:t xml:space="preserve"> (cited in </w:t>
      </w:r>
      <w:r w:rsidR="00FE6302" w:rsidRPr="001953AC">
        <w:rPr>
          <w:rFonts w:ascii="Times New Roman" w:hAnsi="Times New Roman" w:cs="Times New Roman"/>
          <w:bCs/>
          <w:sz w:val="24"/>
          <w:szCs w:val="24"/>
        </w:rPr>
        <w:t>Hatice et al., 2003)</w:t>
      </w:r>
      <w:r w:rsidR="00EC6D95" w:rsidRPr="001953AC">
        <w:rPr>
          <w:rFonts w:ascii="Times New Roman" w:hAnsi="Times New Roman" w:cs="Times New Roman"/>
          <w:bCs/>
          <w:sz w:val="24"/>
          <w:szCs w:val="24"/>
        </w:rPr>
        <w:t xml:space="preserve"> suggests that people with a history of suicidal act have a higher probability of suicide compared to those without such a history.</w:t>
      </w:r>
    </w:p>
    <w:p w14:paraId="7F596C8D" w14:textId="71536080" w:rsidR="00624AF3" w:rsidRPr="001953AC" w:rsidRDefault="003B5D0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Fig</w:t>
      </w:r>
      <w:r w:rsidR="003C6576"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624AF3" w:rsidRPr="001953AC">
        <w:rPr>
          <w:rFonts w:ascii="Times New Roman" w:hAnsi="Times New Roman" w:cs="Times New Roman"/>
          <w:bCs/>
          <w:sz w:val="24"/>
          <w:szCs w:val="24"/>
        </w:rPr>
        <w:t>.</w:t>
      </w:r>
      <w:r w:rsidR="003C6576" w:rsidRPr="001953AC">
        <w:rPr>
          <w:rFonts w:ascii="Times New Roman" w:hAnsi="Times New Roman" w:cs="Times New Roman"/>
          <w:bCs/>
          <w:sz w:val="24"/>
          <w:szCs w:val="24"/>
        </w:rPr>
        <w:t>7</w:t>
      </w:r>
      <w:r w:rsidR="00624AF3" w:rsidRPr="001953AC">
        <w:rPr>
          <w:rFonts w:ascii="Times New Roman" w:hAnsi="Times New Roman" w:cs="Times New Roman"/>
          <w:bCs/>
          <w:sz w:val="24"/>
          <w:szCs w:val="24"/>
        </w:rPr>
        <w:t xml:space="preserve"> is a line chart of unemployment and suicide rate. The chart shows that as the unemployment increases the suicide rate also increases and vice versa. </w:t>
      </w:r>
      <w:r w:rsidR="00217958" w:rsidRPr="001953AC">
        <w:rPr>
          <w:rFonts w:ascii="Times New Roman" w:hAnsi="Times New Roman" w:cs="Times New Roman"/>
          <w:bCs/>
          <w:sz w:val="24"/>
          <w:szCs w:val="24"/>
        </w:rPr>
        <w:t>This is in accordance with results from previous studies that suggests that an increase in unemployment will lead to an increase in suicide rate especially among working</w:t>
      </w:r>
      <w:r w:rsidR="004A11F2" w:rsidRPr="001953AC">
        <w:rPr>
          <w:rFonts w:ascii="Times New Roman" w:hAnsi="Times New Roman" w:cs="Times New Roman"/>
          <w:bCs/>
          <w:sz w:val="24"/>
          <w:szCs w:val="24"/>
        </w:rPr>
        <w:t xml:space="preserve">-age men and women (Aaron and David, 2015). An explanation for this is that unemployment increases financial strain which could potentially lead to depression, and finally suicide. However, Durkheim, 1970 suggested that the relationship between economic shocks and suicidality is a status effect. </w:t>
      </w:r>
      <w:r w:rsidR="00DF08B8" w:rsidRPr="001953AC">
        <w:rPr>
          <w:rFonts w:ascii="Times New Roman" w:hAnsi="Times New Roman" w:cs="Times New Roman"/>
          <w:bCs/>
          <w:sz w:val="24"/>
          <w:szCs w:val="24"/>
        </w:rPr>
        <w:t xml:space="preserve">Also, previous research suggests that female labor </w:t>
      </w:r>
      <w:r w:rsidR="003F5D7A" w:rsidRPr="001953AC">
        <w:rPr>
          <w:rFonts w:ascii="Times New Roman" w:hAnsi="Times New Roman" w:cs="Times New Roman"/>
          <w:bCs/>
          <w:sz w:val="24"/>
          <w:szCs w:val="24"/>
        </w:rPr>
        <w:t>force participation</w:t>
      </w:r>
      <w:r w:rsidR="00DF08B8" w:rsidRPr="001953AC">
        <w:rPr>
          <w:rFonts w:ascii="Times New Roman" w:hAnsi="Times New Roman" w:cs="Times New Roman"/>
          <w:bCs/>
          <w:sz w:val="24"/>
          <w:szCs w:val="24"/>
        </w:rPr>
        <w:t xml:space="preserve"> could create some incongruity between female norms and behavior, which can subsequently increase the suicide </w:t>
      </w:r>
      <w:r w:rsidR="00DF08B8" w:rsidRPr="001953AC">
        <w:rPr>
          <w:rFonts w:ascii="Times New Roman" w:hAnsi="Times New Roman" w:cs="Times New Roman"/>
          <w:bCs/>
          <w:sz w:val="24"/>
          <w:szCs w:val="24"/>
        </w:rPr>
        <w:lastRenderedPageBreak/>
        <w:t>rate (Aaron, David, 2015)</w:t>
      </w:r>
      <w:r w:rsidR="003F5D7A" w:rsidRPr="001953AC">
        <w:rPr>
          <w:rFonts w:ascii="Times New Roman" w:hAnsi="Times New Roman" w:cs="Times New Roman"/>
          <w:bCs/>
          <w:sz w:val="24"/>
          <w:szCs w:val="24"/>
        </w:rPr>
        <w:t>.</w:t>
      </w:r>
      <w:r w:rsidR="002030CF" w:rsidRPr="001953AC">
        <w:rPr>
          <w:rFonts w:ascii="Times New Roman" w:hAnsi="Times New Roman" w:cs="Times New Roman"/>
          <w:bCs/>
          <w:sz w:val="24"/>
          <w:szCs w:val="24"/>
        </w:rPr>
        <w:t xml:space="preserve"> </w:t>
      </w:r>
      <w:r w:rsidR="000C602D" w:rsidRPr="001953AC">
        <w:rPr>
          <w:rFonts w:ascii="Times New Roman" w:hAnsi="Times New Roman" w:cs="Times New Roman"/>
          <w:bCs/>
          <w:sz w:val="24"/>
          <w:szCs w:val="24"/>
        </w:rPr>
        <w:t xml:space="preserve">However, previous research of whether unemployment increases the suicide rates shows that unemployment is not necessarily associated with higher suicide rates because of economic downturns that occur over time and space. </w:t>
      </w:r>
      <w:r w:rsidR="0013746A" w:rsidRPr="001953AC">
        <w:rPr>
          <w:rFonts w:ascii="Times New Roman" w:hAnsi="Times New Roman" w:cs="Times New Roman"/>
          <w:bCs/>
          <w:sz w:val="24"/>
          <w:szCs w:val="24"/>
        </w:rPr>
        <w:t>Additionally, a detailed study of the relationship between suicide and unemployment in Scotland showed that it was inconsistent. Hence, Platt concluded that the nature of the relationship between unemployment a</w:t>
      </w:r>
      <w:r w:rsidR="007C500E" w:rsidRPr="001953AC">
        <w:rPr>
          <w:rFonts w:ascii="Times New Roman" w:hAnsi="Times New Roman" w:cs="Times New Roman"/>
          <w:bCs/>
          <w:sz w:val="24"/>
          <w:szCs w:val="24"/>
        </w:rPr>
        <w:t xml:space="preserve">nd suicide remains problematic (Platt, 1984). </w:t>
      </w:r>
      <w:r w:rsidR="000C602D" w:rsidRPr="001953AC">
        <w:rPr>
          <w:rFonts w:ascii="Times New Roman" w:hAnsi="Times New Roman" w:cs="Times New Roman"/>
          <w:bCs/>
          <w:sz w:val="24"/>
          <w:szCs w:val="24"/>
        </w:rPr>
        <w:t>Apparently, this is because research has shown that higher income is associated with higher suicide rates</w:t>
      </w:r>
      <w:r w:rsidR="00386FC7" w:rsidRPr="001953AC">
        <w:rPr>
          <w:rFonts w:ascii="Times New Roman" w:hAnsi="Times New Roman" w:cs="Times New Roman"/>
          <w:bCs/>
          <w:sz w:val="24"/>
          <w:szCs w:val="24"/>
        </w:rPr>
        <w:t xml:space="preserve"> (Yong, 2009).</w:t>
      </w:r>
      <w:r w:rsidR="00ED1416" w:rsidRPr="001953AC">
        <w:rPr>
          <w:rFonts w:ascii="Times New Roman" w:hAnsi="Times New Roman" w:cs="Times New Roman"/>
          <w:bCs/>
          <w:sz w:val="24"/>
          <w:szCs w:val="24"/>
        </w:rPr>
        <w:t xml:space="preserve"> Unlike previous research, Ja</w:t>
      </w:r>
      <w:r w:rsidR="000903A1" w:rsidRPr="001953AC">
        <w:rPr>
          <w:rFonts w:ascii="Times New Roman" w:hAnsi="Times New Roman" w:cs="Times New Roman"/>
          <w:bCs/>
          <w:sz w:val="24"/>
          <w:szCs w:val="24"/>
        </w:rPr>
        <w:t xml:space="preserve"> </w:t>
      </w:r>
      <w:r w:rsidR="00ED1416" w:rsidRPr="001953AC">
        <w:rPr>
          <w:rFonts w:ascii="Times New Roman" w:hAnsi="Times New Roman" w:cs="Times New Roman"/>
          <w:bCs/>
          <w:sz w:val="24"/>
          <w:szCs w:val="24"/>
        </w:rPr>
        <w:t xml:space="preserve">et al., (2014) research on the relationship between unemployment and suicide attempt rates in Andalusia shows that unemployment is strongly related to the increase in suicide attempts in men during the first years of economic crisis in southern Spain. </w:t>
      </w:r>
    </w:p>
    <w:p w14:paraId="0EE1E3DD" w14:textId="435DCF4E" w:rsidR="008534AA" w:rsidRPr="001953AC" w:rsidRDefault="00513249"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In 2009, </w:t>
      </w:r>
      <w:r w:rsidR="00D94264" w:rsidRPr="001953AC">
        <w:rPr>
          <w:rFonts w:ascii="Times New Roman" w:hAnsi="Times New Roman" w:cs="Times New Roman"/>
          <w:bCs/>
          <w:sz w:val="24"/>
          <w:szCs w:val="24"/>
        </w:rPr>
        <w:t xml:space="preserve">research was carried out to determine the effect of economic </w:t>
      </w:r>
      <w:r w:rsidR="0034423D" w:rsidRPr="001953AC">
        <w:rPr>
          <w:rFonts w:ascii="Times New Roman" w:hAnsi="Times New Roman" w:cs="Times New Roman"/>
          <w:bCs/>
          <w:sz w:val="24"/>
          <w:szCs w:val="24"/>
        </w:rPr>
        <w:t>recession of 2008 on suicide rate</w:t>
      </w:r>
      <w:r w:rsidR="00764172" w:rsidRPr="001953AC">
        <w:rPr>
          <w:rFonts w:ascii="Times New Roman" w:hAnsi="Times New Roman" w:cs="Times New Roman"/>
          <w:bCs/>
          <w:sz w:val="24"/>
          <w:szCs w:val="24"/>
        </w:rPr>
        <w:t>.</w:t>
      </w:r>
      <w:r w:rsidR="00504D4A" w:rsidRPr="001953AC">
        <w:rPr>
          <w:rFonts w:ascii="Times New Roman" w:hAnsi="Times New Roman" w:cs="Times New Roman"/>
          <w:bCs/>
          <w:sz w:val="24"/>
          <w:szCs w:val="24"/>
        </w:rPr>
        <w:t xml:space="preserve"> The research </w:t>
      </w:r>
      <w:r w:rsidR="006F374E" w:rsidRPr="001953AC">
        <w:rPr>
          <w:rFonts w:ascii="Times New Roman" w:hAnsi="Times New Roman" w:cs="Times New Roman"/>
          <w:bCs/>
          <w:sz w:val="24"/>
          <w:szCs w:val="24"/>
        </w:rPr>
        <w:t xml:space="preserve">shows that </w:t>
      </w:r>
      <w:r w:rsidR="00D654A5" w:rsidRPr="001953AC">
        <w:rPr>
          <w:rFonts w:ascii="Times New Roman" w:hAnsi="Times New Roman" w:cs="Times New Roman"/>
          <w:bCs/>
          <w:sz w:val="24"/>
          <w:szCs w:val="24"/>
        </w:rPr>
        <w:t xml:space="preserve">there was an </w:t>
      </w:r>
      <w:r w:rsidR="002C7EC4" w:rsidRPr="001953AC">
        <w:rPr>
          <w:rFonts w:ascii="Times New Roman" w:hAnsi="Times New Roman" w:cs="Times New Roman"/>
          <w:bCs/>
          <w:sz w:val="24"/>
          <w:szCs w:val="24"/>
        </w:rPr>
        <w:t>increase in</w:t>
      </w:r>
      <w:r w:rsidR="00D654A5" w:rsidRPr="001953AC">
        <w:rPr>
          <w:rFonts w:ascii="Times New Roman" w:hAnsi="Times New Roman" w:cs="Times New Roman"/>
          <w:bCs/>
          <w:sz w:val="24"/>
          <w:szCs w:val="24"/>
        </w:rPr>
        <w:t xml:space="preserve"> suicide rate</w:t>
      </w:r>
      <w:r w:rsidR="00042372" w:rsidRPr="001953AC">
        <w:rPr>
          <w:rFonts w:ascii="Times New Roman" w:hAnsi="Times New Roman" w:cs="Times New Roman"/>
          <w:bCs/>
          <w:sz w:val="24"/>
          <w:szCs w:val="24"/>
        </w:rPr>
        <w:t xml:space="preserve"> after the 2008 global economic </w:t>
      </w:r>
      <w:r w:rsidR="00152FAC" w:rsidRPr="001953AC">
        <w:rPr>
          <w:rFonts w:ascii="Times New Roman" w:hAnsi="Times New Roman" w:cs="Times New Roman"/>
          <w:bCs/>
          <w:sz w:val="24"/>
          <w:szCs w:val="24"/>
        </w:rPr>
        <w:t xml:space="preserve">recession. Results </w:t>
      </w:r>
      <w:r w:rsidR="00D34F3A" w:rsidRPr="001953AC">
        <w:rPr>
          <w:rFonts w:ascii="Times New Roman" w:hAnsi="Times New Roman" w:cs="Times New Roman"/>
          <w:bCs/>
          <w:sz w:val="24"/>
          <w:szCs w:val="24"/>
        </w:rPr>
        <w:t>from the analysis of the 2008 global economic recession shows that there</w:t>
      </w:r>
      <w:r w:rsidR="00F26D96" w:rsidRPr="001953AC">
        <w:rPr>
          <w:rFonts w:ascii="Times New Roman" w:hAnsi="Times New Roman" w:cs="Times New Roman"/>
          <w:bCs/>
          <w:sz w:val="24"/>
          <w:szCs w:val="24"/>
        </w:rPr>
        <w:t xml:space="preserve"> were important differences in men and women</w:t>
      </w:r>
      <w:r w:rsidR="000B6D60" w:rsidRPr="001953AC">
        <w:rPr>
          <w:rFonts w:ascii="Times New Roman" w:hAnsi="Times New Roman" w:cs="Times New Roman"/>
          <w:bCs/>
          <w:sz w:val="24"/>
          <w:szCs w:val="24"/>
        </w:rPr>
        <w:t xml:space="preserve"> </w:t>
      </w:r>
      <w:r w:rsidR="004460B3" w:rsidRPr="001953AC">
        <w:rPr>
          <w:rFonts w:ascii="Times New Roman" w:hAnsi="Times New Roman" w:cs="Times New Roman"/>
          <w:bCs/>
          <w:sz w:val="24"/>
          <w:szCs w:val="24"/>
        </w:rPr>
        <w:t>and</w:t>
      </w:r>
      <w:r w:rsidR="000B6D60" w:rsidRPr="001953AC">
        <w:rPr>
          <w:rFonts w:ascii="Times New Roman" w:hAnsi="Times New Roman" w:cs="Times New Roman"/>
          <w:bCs/>
          <w:sz w:val="24"/>
          <w:szCs w:val="24"/>
        </w:rPr>
        <w:t xml:space="preserve"> the </w:t>
      </w:r>
      <w:r w:rsidR="003F0A67" w:rsidRPr="001953AC">
        <w:rPr>
          <w:rFonts w:ascii="Times New Roman" w:hAnsi="Times New Roman" w:cs="Times New Roman"/>
          <w:bCs/>
          <w:sz w:val="24"/>
          <w:szCs w:val="24"/>
        </w:rPr>
        <w:t>age pattern in different</w:t>
      </w:r>
      <w:r w:rsidR="008534AA" w:rsidRPr="001953AC">
        <w:rPr>
          <w:rFonts w:ascii="Times New Roman" w:hAnsi="Times New Roman" w:cs="Times New Roman"/>
          <w:bCs/>
          <w:sz w:val="24"/>
          <w:szCs w:val="24"/>
        </w:rPr>
        <w:t xml:space="preserve"> groups of country. (</w:t>
      </w:r>
      <w:r w:rsidR="004460B3" w:rsidRPr="001953AC">
        <w:rPr>
          <w:rFonts w:ascii="Times New Roman" w:hAnsi="Times New Roman" w:cs="Times New Roman"/>
          <w:bCs/>
          <w:sz w:val="24"/>
          <w:szCs w:val="24"/>
        </w:rPr>
        <w:t>the</w:t>
      </w:r>
      <w:r w:rsidR="008534AA" w:rsidRPr="001953AC">
        <w:rPr>
          <w:rFonts w:ascii="Times New Roman" w:hAnsi="Times New Roman" w:cs="Times New Roman"/>
          <w:bCs/>
          <w:sz w:val="24"/>
          <w:szCs w:val="24"/>
        </w:rPr>
        <w:t>BMJ</w:t>
      </w:r>
      <w:r w:rsidR="004460B3" w:rsidRPr="001953AC">
        <w:rPr>
          <w:rFonts w:ascii="Times New Roman" w:hAnsi="Times New Roman" w:cs="Times New Roman"/>
          <w:bCs/>
          <w:sz w:val="24"/>
          <w:szCs w:val="24"/>
        </w:rPr>
        <w:t>.com</w:t>
      </w:r>
      <w:r w:rsidR="008534AA" w:rsidRPr="001953AC">
        <w:rPr>
          <w:rFonts w:ascii="Times New Roman" w:hAnsi="Times New Roman" w:cs="Times New Roman"/>
          <w:bCs/>
          <w:sz w:val="24"/>
          <w:szCs w:val="24"/>
        </w:rPr>
        <w:t>, 2013)</w:t>
      </w:r>
      <w:r w:rsidR="00DE629F" w:rsidRPr="001953AC">
        <w:rPr>
          <w:rFonts w:ascii="Times New Roman" w:hAnsi="Times New Roman" w:cs="Times New Roman"/>
          <w:bCs/>
          <w:sz w:val="24"/>
          <w:szCs w:val="24"/>
        </w:rPr>
        <w:t>.</w:t>
      </w:r>
    </w:p>
    <w:p w14:paraId="37F661DB" w14:textId="1AF08891" w:rsidR="00DE629F" w:rsidRPr="001953AC" w:rsidRDefault="00DE629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Previous studies showed that an increase</w:t>
      </w:r>
      <w:r w:rsidR="00F63231" w:rsidRPr="001953AC">
        <w:rPr>
          <w:rFonts w:ascii="Times New Roman" w:hAnsi="Times New Roman" w:cs="Times New Roman"/>
          <w:bCs/>
          <w:sz w:val="24"/>
          <w:szCs w:val="24"/>
        </w:rPr>
        <w:t>d prevalence of depression</w:t>
      </w:r>
      <w:r w:rsidR="0078355F" w:rsidRPr="001953AC">
        <w:rPr>
          <w:rFonts w:ascii="Times New Roman" w:hAnsi="Times New Roman" w:cs="Times New Roman"/>
          <w:bCs/>
          <w:sz w:val="24"/>
          <w:szCs w:val="24"/>
        </w:rPr>
        <w:t xml:space="preserve"> or anxiety after the economic</w:t>
      </w:r>
      <w:r w:rsidR="006E0ED5" w:rsidRPr="001953AC">
        <w:rPr>
          <w:rFonts w:ascii="Times New Roman" w:hAnsi="Times New Roman" w:cs="Times New Roman"/>
          <w:bCs/>
          <w:sz w:val="24"/>
          <w:szCs w:val="24"/>
        </w:rPr>
        <w:t xml:space="preserve"> crisis</w:t>
      </w:r>
      <w:r w:rsidR="00CC42EF" w:rsidRPr="001953AC">
        <w:rPr>
          <w:rFonts w:ascii="Times New Roman" w:hAnsi="Times New Roman" w:cs="Times New Roman"/>
          <w:bCs/>
          <w:sz w:val="24"/>
          <w:szCs w:val="24"/>
        </w:rPr>
        <w:t xml:space="preserve"> in Hong Kong</w:t>
      </w:r>
      <w:r w:rsidR="00C27EE6" w:rsidRPr="001953AC">
        <w:rPr>
          <w:rFonts w:ascii="Times New Roman" w:hAnsi="Times New Roman" w:cs="Times New Roman"/>
          <w:bCs/>
          <w:sz w:val="24"/>
          <w:szCs w:val="24"/>
        </w:rPr>
        <w:t xml:space="preserve">, South Australia, </w:t>
      </w:r>
      <w:r w:rsidR="00BC42E1" w:rsidRPr="001953AC">
        <w:rPr>
          <w:rFonts w:ascii="Times New Roman" w:hAnsi="Times New Roman" w:cs="Times New Roman"/>
          <w:bCs/>
          <w:sz w:val="24"/>
          <w:szCs w:val="24"/>
        </w:rPr>
        <w:t xml:space="preserve">Greece, </w:t>
      </w:r>
      <w:r w:rsidR="00071830" w:rsidRPr="001953AC">
        <w:rPr>
          <w:rFonts w:ascii="Times New Roman" w:hAnsi="Times New Roman" w:cs="Times New Roman"/>
          <w:bCs/>
          <w:sz w:val="24"/>
          <w:szCs w:val="24"/>
        </w:rPr>
        <w:t>England,</w:t>
      </w:r>
      <w:r w:rsidR="00BC42E1" w:rsidRPr="001953AC">
        <w:rPr>
          <w:rFonts w:ascii="Times New Roman" w:hAnsi="Times New Roman" w:cs="Times New Roman"/>
          <w:bCs/>
          <w:sz w:val="24"/>
          <w:szCs w:val="24"/>
        </w:rPr>
        <w:t xml:space="preserve"> and Spain. The </w:t>
      </w:r>
      <w:r w:rsidR="00FB5729" w:rsidRPr="001953AC">
        <w:rPr>
          <w:rFonts w:ascii="Times New Roman" w:hAnsi="Times New Roman" w:cs="Times New Roman"/>
          <w:bCs/>
          <w:sz w:val="24"/>
          <w:szCs w:val="24"/>
        </w:rPr>
        <w:t xml:space="preserve">mental health of the </w:t>
      </w:r>
      <w:r w:rsidR="002E1806" w:rsidRPr="001953AC">
        <w:rPr>
          <w:rFonts w:ascii="Times New Roman" w:hAnsi="Times New Roman" w:cs="Times New Roman"/>
          <w:bCs/>
          <w:sz w:val="24"/>
          <w:szCs w:val="24"/>
        </w:rPr>
        <w:t xml:space="preserve">unemployed people </w:t>
      </w:r>
      <w:r w:rsidR="00AA52BA" w:rsidRPr="001953AC">
        <w:rPr>
          <w:rFonts w:ascii="Times New Roman" w:hAnsi="Times New Roman" w:cs="Times New Roman"/>
          <w:bCs/>
          <w:sz w:val="24"/>
          <w:szCs w:val="24"/>
        </w:rPr>
        <w:t>was</w:t>
      </w:r>
      <w:r w:rsidR="00025BC6" w:rsidRPr="001953AC">
        <w:rPr>
          <w:rFonts w:ascii="Times New Roman" w:hAnsi="Times New Roman" w:cs="Times New Roman"/>
          <w:bCs/>
          <w:sz w:val="24"/>
          <w:szCs w:val="24"/>
        </w:rPr>
        <w:t xml:space="preserve"> observed to</w:t>
      </w:r>
      <w:r w:rsidR="00190800" w:rsidRPr="001953AC">
        <w:rPr>
          <w:rFonts w:ascii="Times New Roman" w:hAnsi="Times New Roman" w:cs="Times New Roman"/>
          <w:bCs/>
          <w:sz w:val="24"/>
          <w:szCs w:val="24"/>
        </w:rPr>
        <w:t xml:space="preserve"> have </w:t>
      </w:r>
      <w:r w:rsidR="00EF2DB0" w:rsidRPr="001953AC">
        <w:rPr>
          <w:rFonts w:ascii="Times New Roman" w:hAnsi="Times New Roman" w:cs="Times New Roman"/>
          <w:bCs/>
          <w:sz w:val="24"/>
          <w:szCs w:val="24"/>
        </w:rPr>
        <w:t>deteriorat</w:t>
      </w:r>
      <w:r w:rsidR="00FB5729" w:rsidRPr="001953AC">
        <w:rPr>
          <w:rFonts w:ascii="Times New Roman" w:hAnsi="Times New Roman" w:cs="Times New Roman"/>
          <w:bCs/>
          <w:sz w:val="24"/>
          <w:szCs w:val="24"/>
        </w:rPr>
        <w:t>ed</w:t>
      </w:r>
      <w:r w:rsidR="00B76FE4" w:rsidRPr="001953AC">
        <w:rPr>
          <w:rFonts w:ascii="Times New Roman" w:hAnsi="Times New Roman" w:cs="Times New Roman"/>
          <w:bCs/>
          <w:sz w:val="24"/>
          <w:szCs w:val="24"/>
        </w:rPr>
        <w:t xml:space="preserve">. </w:t>
      </w:r>
    </w:p>
    <w:p w14:paraId="7EAC18CE" w14:textId="6F00276D" w:rsidR="00B76FE4" w:rsidRPr="001953AC" w:rsidRDefault="0061504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F</w:t>
      </w:r>
      <w:r w:rsidR="00B76FE4" w:rsidRPr="001953AC">
        <w:rPr>
          <w:rFonts w:ascii="Times New Roman" w:hAnsi="Times New Roman" w:cs="Times New Roman"/>
          <w:bCs/>
          <w:sz w:val="24"/>
          <w:szCs w:val="24"/>
        </w:rPr>
        <w:t>urthermore</w:t>
      </w:r>
      <w:r w:rsidRPr="001953AC">
        <w:rPr>
          <w:rFonts w:ascii="Times New Roman" w:hAnsi="Times New Roman" w:cs="Times New Roman"/>
          <w:bCs/>
          <w:sz w:val="24"/>
          <w:szCs w:val="24"/>
        </w:rPr>
        <w:t>, the great depression</w:t>
      </w:r>
      <w:r w:rsidR="002D3F01" w:rsidRPr="001953AC">
        <w:rPr>
          <w:rFonts w:ascii="Times New Roman" w:hAnsi="Times New Roman" w:cs="Times New Roman"/>
          <w:bCs/>
          <w:sz w:val="24"/>
          <w:szCs w:val="24"/>
        </w:rPr>
        <w:t xml:space="preserve"> in the 1930</w:t>
      </w:r>
      <w:r w:rsidR="006D29C0" w:rsidRPr="001953AC">
        <w:rPr>
          <w:rFonts w:ascii="Times New Roman" w:hAnsi="Times New Roman" w:cs="Times New Roman"/>
          <w:bCs/>
          <w:sz w:val="24"/>
          <w:szCs w:val="24"/>
        </w:rPr>
        <w:t xml:space="preserve">, the Russian crisis in the </w:t>
      </w:r>
      <w:r w:rsidR="00E9328B" w:rsidRPr="001953AC">
        <w:rPr>
          <w:rFonts w:ascii="Times New Roman" w:hAnsi="Times New Roman" w:cs="Times New Roman"/>
          <w:bCs/>
          <w:sz w:val="24"/>
          <w:szCs w:val="24"/>
        </w:rPr>
        <w:t xml:space="preserve">early </w:t>
      </w:r>
      <w:r w:rsidR="00D83760" w:rsidRPr="001953AC">
        <w:rPr>
          <w:rFonts w:ascii="Times New Roman" w:hAnsi="Times New Roman" w:cs="Times New Roman"/>
          <w:bCs/>
          <w:sz w:val="24"/>
          <w:szCs w:val="24"/>
        </w:rPr>
        <w:t xml:space="preserve">1990s, also support the </w:t>
      </w:r>
      <w:r w:rsidR="00071830" w:rsidRPr="001953AC">
        <w:rPr>
          <w:rFonts w:ascii="Times New Roman" w:hAnsi="Times New Roman" w:cs="Times New Roman"/>
          <w:bCs/>
          <w:sz w:val="24"/>
          <w:szCs w:val="24"/>
        </w:rPr>
        <w:t>findings</w:t>
      </w:r>
      <w:r w:rsidR="00D83760" w:rsidRPr="001953AC">
        <w:rPr>
          <w:rFonts w:ascii="Times New Roman" w:hAnsi="Times New Roman" w:cs="Times New Roman"/>
          <w:bCs/>
          <w:sz w:val="24"/>
          <w:szCs w:val="24"/>
        </w:rPr>
        <w:t xml:space="preserve"> that</w:t>
      </w:r>
      <w:r w:rsidR="00973E0E" w:rsidRPr="001953AC">
        <w:rPr>
          <w:rFonts w:ascii="Times New Roman" w:hAnsi="Times New Roman" w:cs="Times New Roman"/>
          <w:bCs/>
          <w:sz w:val="24"/>
          <w:szCs w:val="24"/>
        </w:rPr>
        <w:t xml:space="preserve"> recession</w:t>
      </w:r>
      <w:r w:rsidR="00104ADF" w:rsidRPr="001953AC">
        <w:rPr>
          <w:rFonts w:ascii="Times New Roman" w:hAnsi="Times New Roman" w:cs="Times New Roman"/>
          <w:bCs/>
          <w:sz w:val="24"/>
          <w:szCs w:val="24"/>
        </w:rPr>
        <w:t xml:space="preserve"> </w:t>
      </w:r>
      <w:r w:rsidR="00071830" w:rsidRPr="001953AC">
        <w:rPr>
          <w:rFonts w:ascii="Times New Roman" w:hAnsi="Times New Roman" w:cs="Times New Roman"/>
          <w:bCs/>
          <w:sz w:val="24"/>
          <w:szCs w:val="24"/>
        </w:rPr>
        <w:t>led</w:t>
      </w:r>
      <w:r w:rsidR="00104ADF" w:rsidRPr="001953AC">
        <w:rPr>
          <w:rFonts w:ascii="Times New Roman" w:hAnsi="Times New Roman" w:cs="Times New Roman"/>
          <w:bCs/>
          <w:sz w:val="24"/>
          <w:szCs w:val="24"/>
        </w:rPr>
        <w:t xml:space="preserve"> to and increased</w:t>
      </w:r>
      <w:r w:rsidR="005A43DF" w:rsidRPr="001953AC">
        <w:rPr>
          <w:rFonts w:ascii="Times New Roman" w:hAnsi="Times New Roman" w:cs="Times New Roman"/>
          <w:bCs/>
          <w:sz w:val="24"/>
          <w:szCs w:val="24"/>
        </w:rPr>
        <w:t xml:space="preserve"> in the suicide ra</w:t>
      </w:r>
      <w:r w:rsidR="00086E98" w:rsidRPr="001953AC">
        <w:rPr>
          <w:rFonts w:ascii="Times New Roman" w:hAnsi="Times New Roman" w:cs="Times New Roman"/>
          <w:bCs/>
          <w:sz w:val="24"/>
          <w:szCs w:val="24"/>
        </w:rPr>
        <w:t>te.</w:t>
      </w:r>
    </w:p>
    <w:p w14:paraId="05C09008" w14:textId="26790450" w:rsidR="00086E98" w:rsidRPr="001953AC" w:rsidRDefault="00086E98"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Additionally, previous studies</w:t>
      </w:r>
      <w:r w:rsidR="0013301D" w:rsidRPr="001953AC">
        <w:rPr>
          <w:rFonts w:ascii="Times New Roman" w:hAnsi="Times New Roman" w:cs="Times New Roman"/>
          <w:bCs/>
          <w:sz w:val="24"/>
          <w:szCs w:val="24"/>
        </w:rPr>
        <w:t xml:space="preserve"> of the risks of depression in Spain,</w:t>
      </w:r>
      <w:r w:rsidR="000B0AAD" w:rsidRPr="001953AC">
        <w:rPr>
          <w:rFonts w:ascii="Times New Roman" w:hAnsi="Times New Roman" w:cs="Times New Roman"/>
          <w:bCs/>
          <w:sz w:val="24"/>
          <w:szCs w:val="24"/>
        </w:rPr>
        <w:t xml:space="preserve"> and the </w:t>
      </w:r>
      <w:r w:rsidR="00D54FDF" w:rsidRPr="001953AC">
        <w:rPr>
          <w:rFonts w:ascii="Times New Roman" w:hAnsi="Times New Roman" w:cs="Times New Roman"/>
          <w:bCs/>
          <w:sz w:val="24"/>
          <w:szCs w:val="24"/>
        </w:rPr>
        <w:t>UK</w:t>
      </w:r>
      <w:r w:rsidR="000B0AAD" w:rsidRPr="001953AC">
        <w:rPr>
          <w:rFonts w:ascii="Times New Roman" w:hAnsi="Times New Roman" w:cs="Times New Roman"/>
          <w:bCs/>
          <w:sz w:val="24"/>
          <w:szCs w:val="24"/>
        </w:rPr>
        <w:t xml:space="preserve"> su</w:t>
      </w:r>
      <w:r w:rsidR="001C7485" w:rsidRPr="001953AC">
        <w:rPr>
          <w:rFonts w:ascii="Times New Roman" w:hAnsi="Times New Roman" w:cs="Times New Roman"/>
          <w:bCs/>
          <w:sz w:val="24"/>
          <w:szCs w:val="24"/>
        </w:rPr>
        <w:t>pports the observation that men have greater mental health risks in the cont</w:t>
      </w:r>
      <w:r w:rsidR="00826C99" w:rsidRPr="001953AC">
        <w:rPr>
          <w:rFonts w:ascii="Times New Roman" w:hAnsi="Times New Roman" w:cs="Times New Roman"/>
          <w:bCs/>
          <w:sz w:val="24"/>
          <w:szCs w:val="24"/>
        </w:rPr>
        <w:t>ext of economic recession</w:t>
      </w:r>
      <w:r w:rsidR="005B724B" w:rsidRPr="001953AC">
        <w:rPr>
          <w:rFonts w:ascii="Times New Roman" w:hAnsi="Times New Roman" w:cs="Times New Roman"/>
          <w:bCs/>
          <w:sz w:val="24"/>
          <w:szCs w:val="24"/>
        </w:rPr>
        <w:t xml:space="preserve"> (B</w:t>
      </w:r>
      <w:r w:rsidR="00A04ABE" w:rsidRPr="001953AC">
        <w:rPr>
          <w:rFonts w:ascii="Times New Roman" w:hAnsi="Times New Roman" w:cs="Times New Roman"/>
          <w:bCs/>
          <w:sz w:val="24"/>
          <w:szCs w:val="24"/>
        </w:rPr>
        <w:t>MJ, 2013)</w:t>
      </w:r>
    </w:p>
    <w:p w14:paraId="2F0716C7" w14:textId="4E291D11" w:rsidR="00BC42E1" w:rsidRPr="001953AC" w:rsidRDefault="003B5D0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As shown in the chart in fig</w:t>
      </w:r>
      <w:r w:rsidR="003C6576" w:rsidRPr="001953AC">
        <w:rPr>
          <w:rFonts w:ascii="Times New Roman" w:hAnsi="Times New Roman" w:cs="Times New Roman"/>
          <w:bCs/>
          <w:sz w:val="24"/>
          <w:szCs w:val="24"/>
        </w:rPr>
        <w:t>ure</w:t>
      </w:r>
      <w:r w:rsidRPr="001953AC">
        <w:rPr>
          <w:rFonts w:ascii="Times New Roman" w:hAnsi="Times New Roman" w:cs="Times New Roman"/>
          <w:bCs/>
          <w:sz w:val="24"/>
          <w:szCs w:val="24"/>
        </w:rPr>
        <w:t xml:space="preserve"> 5</w:t>
      </w:r>
      <w:r w:rsidR="003D17C6" w:rsidRPr="001953AC">
        <w:rPr>
          <w:rFonts w:ascii="Times New Roman" w:hAnsi="Times New Roman" w:cs="Times New Roman"/>
          <w:bCs/>
          <w:sz w:val="24"/>
          <w:szCs w:val="24"/>
        </w:rPr>
        <w:t>.2</w:t>
      </w:r>
      <w:r w:rsidR="003C6576" w:rsidRPr="001953AC">
        <w:rPr>
          <w:rFonts w:ascii="Times New Roman" w:hAnsi="Times New Roman" w:cs="Times New Roman"/>
          <w:bCs/>
          <w:sz w:val="24"/>
          <w:szCs w:val="24"/>
        </w:rPr>
        <w:t>7</w:t>
      </w:r>
      <w:r w:rsidR="00482F29" w:rsidRPr="001953AC">
        <w:rPr>
          <w:rFonts w:ascii="Times New Roman" w:hAnsi="Times New Roman" w:cs="Times New Roman"/>
          <w:bCs/>
          <w:sz w:val="24"/>
          <w:szCs w:val="24"/>
        </w:rPr>
        <w:t>, the scatter plot shows that there i</w:t>
      </w:r>
      <w:r w:rsidR="00D41558" w:rsidRPr="001953AC">
        <w:rPr>
          <w:rFonts w:ascii="Times New Roman" w:hAnsi="Times New Roman" w:cs="Times New Roman"/>
          <w:bCs/>
          <w:sz w:val="24"/>
          <w:szCs w:val="24"/>
        </w:rPr>
        <w:t xml:space="preserve">s a </w:t>
      </w:r>
      <w:r w:rsidR="00C51E2A" w:rsidRPr="001953AC">
        <w:rPr>
          <w:rFonts w:ascii="Times New Roman" w:hAnsi="Times New Roman" w:cs="Times New Roman"/>
          <w:bCs/>
          <w:sz w:val="24"/>
          <w:szCs w:val="24"/>
        </w:rPr>
        <w:t>nonlinear</w:t>
      </w:r>
      <w:r w:rsidR="00370294" w:rsidRPr="001953AC">
        <w:rPr>
          <w:rFonts w:ascii="Times New Roman" w:hAnsi="Times New Roman" w:cs="Times New Roman"/>
          <w:bCs/>
          <w:sz w:val="24"/>
          <w:szCs w:val="24"/>
        </w:rPr>
        <w:t xml:space="preserve"> relationship </w:t>
      </w:r>
      <w:r w:rsidR="00482F29" w:rsidRPr="001953AC">
        <w:rPr>
          <w:rFonts w:ascii="Times New Roman" w:hAnsi="Times New Roman" w:cs="Times New Roman"/>
          <w:bCs/>
          <w:sz w:val="24"/>
          <w:szCs w:val="24"/>
        </w:rPr>
        <w:t>between suicide rate and depression</w:t>
      </w:r>
      <w:r w:rsidR="008C3602" w:rsidRPr="001953AC">
        <w:rPr>
          <w:rFonts w:ascii="Times New Roman" w:hAnsi="Times New Roman" w:cs="Times New Roman"/>
          <w:bCs/>
          <w:sz w:val="24"/>
          <w:szCs w:val="24"/>
        </w:rPr>
        <w:t>.</w:t>
      </w:r>
      <w:r w:rsidR="009A1092" w:rsidRPr="001953AC">
        <w:rPr>
          <w:rFonts w:ascii="Times New Roman" w:hAnsi="Times New Roman" w:cs="Times New Roman"/>
          <w:bCs/>
          <w:sz w:val="24"/>
          <w:szCs w:val="24"/>
        </w:rPr>
        <w:t xml:space="preserve"> </w:t>
      </w:r>
    </w:p>
    <w:p w14:paraId="20CEA93A" w14:textId="25B121A2" w:rsidR="003F1282" w:rsidRPr="001953AC" w:rsidRDefault="008C09A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R Square of 0.86 shows that 86% of the data can be explained by this model</w:t>
      </w:r>
      <w:r w:rsidR="009C604C" w:rsidRPr="001953AC">
        <w:rPr>
          <w:rFonts w:ascii="Times New Roman" w:hAnsi="Times New Roman" w:cs="Times New Roman"/>
          <w:bCs/>
          <w:sz w:val="24"/>
          <w:szCs w:val="24"/>
        </w:rPr>
        <w:t xml:space="preserve"> (i.e. from table 5</w:t>
      </w:r>
      <w:r w:rsidR="007A38D0" w:rsidRPr="001953AC">
        <w:rPr>
          <w:rFonts w:ascii="Times New Roman" w:hAnsi="Times New Roman" w:cs="Times New Roman"/>
          <w:bCs/>
          <w:sz w:val="24"/>
          <w:szCs w:val="24"/>
        </w:rPr>
        <w:t>.2)</w:t>
      </w:r>
      <w:r w:rsidRPr="001953AC">
        <w:rPr>
          <w:rFonts w:ascii="Times New Roman" w:hAnsi="Times New Roman" w:cs="Times New Roman"/>
          <w:bCs/>
          <w:sz w:val="24"/>
          <w:szCs w:val="24"/>
        </w:rPr>
        <w:t xml:space="preserve">. And about 17 observations which is the number data used to research. </w:t>
      </w:r>
      <w:r w:rsidR="003F1282" w:rsidRPr="001953AC">
        <w:rPr>
          <w:rFonts w:ascii="Times New Roman" w:hAnsi="Times New Roman" w:cs="Times New Roman"/>
          <w:bCs/>
          <w:sz w:val="24"/>
          <w:szCs w:val="24"/>
        </w:rPr>
        <w:t>Using multiple linear regression shows that there is a 95.7 percent relationship between suicide rate and unemployment, as well as a 97.8 percent relationship</w:t>
      </w:r>
      <w:r w:rsidR="00D93CDB" w:rsidRPr="001953AC">
        <w:rPr>
          <w:rFonts w:ascii="Times New Roman" w:hAnsi="Times New Roman" w:cs="Times New Roman"/>
          <w:bCs/>
          <w:sz w:val="24"/>
          <w:szCs w:val="24"/>
        </w:rPr>
        <w:t xml:space="preserve"> between</w:t>
      </w:r>
      <w:r w:rsidR="003F1282" w:rsidRPr="001953AC">
        <w:rPr>
          <w:rFonts w:ascii="Times New Roman" w:hAnsi="Times New Roman" w:cs="Times New Roman"/>
          <w:bCs/>
          <w:sz w:val="24"/>
          <w:szCs w:val="24"/>
        </w:rPr>
        <w:t xml:space="preserve"> suicide rate and depression. Furthermore, depression does appear to be significant because of its relationship </w:t>
      </w:r>
      <w:r w:rsidR="003F1282" w:rsidRPr="001953AC">
        <w:rPr>
          <w:rFonts w:ascii="Times New Roman" w:hAnsi="Times New Roman" w:cs="Times New Roman"/>
          <w:bCs/>
          <w:sz w:val="24"/>
          <w:szCs w:val="24"/>
        </w:rPr>
        <w:lastRenderedPageBreak/>
        <w:t>with unemployment and low income (especially in countries where the gdp per capita is low)</w:t>
      </w:r>
      <w:r w:rsidR="00386C60" w:rsidRPr="001953AC">
        <w:rPr>
          <w:rFonts w:ascii="Times New Roman" w:hAnsi="Times New Roman" w:cs="Times New Roman"/>
          <w:bCs/>
          <w:sz w:val="24"/>
          <w:szCs w:val="24"/>
        </w:rPr>
        <w:t xml:space="preserve">, health issues, </w:t>
      </w:r>
      <w:r w:rsidR="008C6F3B" w:rsidRPr="001953AC">
        <w:rPr>
          <w:rFonts w:ascii="Times New Roman" w:hAnsi="Times New Roman" w:cs="Times New Roman"/>
          <w:bCs/>
          <w:sz w:val="24"/>
          <w:szCs w:val="24"/>
        </w:rPr>
        <w:t xml:space="preserve">childbirth, </w:t>
      </w:r>
      <w:r w:rsidR="00BF4165" w:rsidRPr="001953AC">
        <w:rPr>
          <w:rFonts w:ascii="Times New Roman" w:hAnsi="Times New Roman" w:cs="Times New Roman"/>
          <w:bCs/>
          <w:sz w:val="24"/>
          <w:szCs w:val="24"/>
        </w:rPr>
        <w:t xml:space="preserve">loneliness etc. </w:t>
      </w:r>
      <w:r w:rsidR="003F1282" w:rsidRPr="001953AC">
        <w:rPr>
          <w:rFonts w:ascii="Times New Roman" w:hAnsi="Times New Roman" w:cs="Times New Roman"/>
          <w:bCs/>
          <w:sz w:val="24"/>
          <w:szCs w:val="24"/>
        </w:rPr>
        <w:t>The p-value .479 of gdp per capita suggests that it is not significant or a direct cause of suicide.</w:t>
      </w:r>
    </w:p>
    <w:p w14:paraId="711AC487" w14:textId="34A7347C" w:rsidR="008C09A5" w:rsidRPr="001953AC" w:rsidRDefault="00BA658A"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Additionally</w:t>
      </w:r>
      <w:r w:rsidR="00E71C34" w:rsidRPr="001953AC">
        <w:rPr>
          <w:rFonts w:ascii="Times New Roman" w:hAnsi="Times New Roman" w:cs="Times New Roman"/>
          <w:bCs/>
          <w:sz w:val="24"/>
          <w:szCs w:val="24"/>
        </w:rPr>
        <w:t>,</w:t>
      </w:r>
      <w:r w:rsidR="008C09A5" w:rsidRPr="001953AC">
        <w:rPr>
          <w:rFonts w:ascii="Times New Roman" w:hAnsi="Times New Roman" w:cs="Times New Roman"/>
          <w:bCs/>
          <w:sz w:val="24"/>
          <w:szCs w:val="24"/>
        </w:rPr>
        <w:t xml:space="preserve"> previous studies suggest that depression is one the most prevailing causes of suicide, which could be a result of being unemployed, low income, health issues and loneliness.</w:t>
      </w:r>
    </w:p>
    <w:p w14:paraId="7C690BA8" w14:textId="7257F8B0" w:rsidR="00B66016" w:rsidRPr="001953AC" w:rsidRDefault="00FE3FF0"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Research by Bostwick and </w:t>
      </w:r>
      <w:r w:rsidR="008E6D1A" w:rsidRPr="001953AC">
        <w:rPr>
          <w:rFonts w:ascii="Times New Roman" w:hAnsi="Times New Roman" w:cs="Times New Roman"/>
          <w:bCs/>
          <w:sz w:val="24"/>
          <w:szCs w:val="24"/>
        </w:rPr>
        <w:t xml:space="preserve">Pankratz, 2000; Ribeiro et al. </w:t>
      </w:r>
      <w:r w:rsidR="00B36776" w:rsidRPr="001953AC">
        <w:rPr>
          <w:rFonts w:ascii="Times New Roman" w:hAnsi="Times New Roman" w:cs="Times New Roman"/>
          <w:bCs/>
          <w:sz w:val="24"/>
          <w:szCs w:val="24"/>
        </w:rPr>
        <w:t>2018, suggests</w:t>
      </w:r>
      <w:r w:rsidR="00847438" w:rsidRPr="001953AC">
        <w:rPr>
          <w:rFonts w:ascii="Times New Roman" w:hAnsi="Times New Roman" w:cs="Times New Roman"/>
          <w:bCs/>
          <w:sz w:val="24"/>
          <w:szCs w:val="24"/>
        </w:rPr>
        <w:t xml:space="preserve"> that </w:t>
      </w:r>
      <w:r w:rsidR="00386BA1" w:rsidRPr="001953AC">
        <w:rPr>
          <w:rFonts w:ascii="Times New Roman" w:hAnsi="Times New Roman" w:cs="Times New Roman"/>
          <w:bCs/>
          <w:sz w:val="24"/>
          <w:szCs w:val="24"/>
        </w:rPr>
        <w:t xml:space="preserve">depression has strong association with suicide. </w:t>
      </w:r>
    </w:p>
    <w:p w14:paraId="0F837A73" w14:textId="28C1F2BE" w:rsidR="00622659" w:rsidRPr="001953AC" w:rsidRDefault="000A227F"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studies suggests that the suicide rate </w:t>
      </w:r>
      <w:r w:rsidR="000D6713" w:rsidRPr="001953AC">
        <w:rPr>
          <w:rFonts w:ascii="Times New Roman" w:hAnsi="Times New Roman" w:cs="Times New Roman"/>
          <w:bCs/>
          <w:sz w:val="24"/>
          <w:szCs w:val="24"/>
        </w:rPr>
        <w:t>among persons with depression is almost 20 times the suicide rate in the general population</w:t>
      </w:r>
      <w:r w:rsidR="00551E7B" w:rsidRPr="001953AC">
        <w:rPr>
          <w:rFonts w:ascii="Times New Roman" w:hAnsi="Times New Roman" w:cs="Times New Roman"/>
          <w:bCs/>
          <w:sz w:val="24"/>
          <w:szCs w:val="24"/>
        </w:rPr>
        <w:t xml:space="preserve"> (Ferrari et al., 2013). </w:t>
      </w:r>
      <w:r w:rsidR="00236577" w:rsidRPr="001953AC">
        <w:rPr>
          <w:rFonts w:ascii="Times New Roman" w:hAnsi="Times New Roman" w:cs="Times New Roman"/>
          <w:bCs/>
          <w:sz w:val="24"/>
          <w:szCs w:val="24"/>
        </w:rPr>
        <w:t>M</w:t>
      </w:r>
      <w:r w:rsidR="00551E7B" w:rsidRPr="001953AC">
        <w:rPr>
          <w:rFonts w:ascii="Times New Roman" w:hAnsi="Times New Roman" w:cs="Times New Roman"/>
          <w:bCs/>
          <w:sz w:val="24"/>
          <w:szCs w:val="24"/>
        </w:rPr>
        <w:t>ink</w:t>
      </w:r>
      <w:r w:rsidR="00236577" w:rsidRPr="001953AC">
        <w:rPr>
          <w:rFonts w:ascii="Times New Roman" w:hAnsi="Times New Roman" w:cs="Times New Roman"/>
          <w:bCs/>
          <w:sz w:val="24"/>
          <w:szCs w:val="24"/>
        </w:rPr>
        <w:t>off et al., 1973 proposed that people living with depression</w:t>
      </w:r>
      <w:r w:rsidR="00015740" w:rsidRPr="001953AC">
        <w:rPr>
          <w:rFonts w:ascii="Times New Roman" w:hAnsi="Times New Roman" w:cs="Times New Roman"/>
          <w:bCs/>
          <w:sz w:val="24"/>
          <w:szCs w:val="24"/>
        </w:rPr>
        <w:t xml:space="preserve"> may view their situation as hopeless to the extent that suicide</w:t>
      </w:r>
      <w:r w:rsidR="00502691" w:rsidRPr="001953AC">
        <w:rPr>
          <w:rFonts w:ascii="Times New Roman" w:hAnsi="Times New Roman" w:cs="Times New Roman"/>
          <w:bCs/>
          <w:sz w:val="24"/>
          <w:szCs w:val="24"/>
        </w:rPr>
        <w:t xml:space="preserve"> becomes the only solution. </w:t>
      </w:r>
      <w:r w:rsidR="00386BA1" w:rsidRPr="001953AC">
        <w:rPr>
          <w:rFonts w:ascii="Times New Roman" w:hAnsi="Times New Roman" w:cs="Times New Roman"/>
          <w:bCs/>
          <w:sz w:val="24"/>
          <w:szCs w:val="24"/>
        </w:rPr>
        <w:t xml:space="preserve">Previous </w:t>
      </w:r>
      <w:r w:rsidR="00EE4A4E" w:rsidRPr="001953AC">
        <w:rPr>
          <w:rFonts w:ascii="Times New Roman" w:hAnsi="Times New Roman" w:cs="Times New Roman"/>
          <w:bCs/>
          <w:sz w:val="24"/>
          <w:szCs w:val="24"/>
        </w:rPr>
        <w:t xml:space="preserve">studies on persons with depression shows that among men, there was an </w:t>
      </w:r>
      <w:r w:rsidR="006C6A0D" w:rsidRPr="001953AC">
        <w:rPr>
          <w:rFonts w:ascii="Times New Roman" w:hAnsi="Times New Roman" w:cs="Times New Roman"/>
          <w:bCs/>
          <w:sz w:val="24"/>
          <w:szCs w:val="24"/>
        </w:rPr>
        <w:t xml:space="preserve">interaction between other analgesics </w:t>
      </w:r>
      <w:r w:rsidR="00F2716B" w:rsidRPr="001953AC">
        <w:rPr>
          <w:rFonts w:ascii="Times New Roman" w:hAnsi="Times New Roman" w:cs="Times New Roman"/>
          <w:bCs/>
          <w:sz w:val="24"/>
          <w:szCs w:val="24"/>
        </w:rPr>
        <w:t>and antipyretics (</w:t>
      </w:r>
      <w:r w:rsidR="0049432D" w:rsidRPr="001953AC">
        <w:rPr>
          <w:rFonts w:ascii="Times New Roman" w:hAnsi="Times New Roman" w:cs="Times New Roman"/>
          <w:bCs/>
          <w:sz w:val="24"/>
          <w:szCs w:val="24"/>
        </w:rPr>
        <w:t>e.g.,</w:t>
      </w:r>
      <w:r w:rsidR="00007665" w:rsidRPr="001953AC">
        <w:rPr>
          <w:rFonts w:ascii="Times New Roman" w:hAnsi="Times New Roman" w:cs="Times New Roman"/>
          <w:bCs/>
          <w:sz w:val="24"/>
          <w:szCs w:val="24"/>
        </w:rPr>
        <w:t xml:space="preserve"> acetaminophen), hypnotics and sedatives</w:t>
      </w:r>
      <w:r w:rsidR="008036AC" w:rsidRPr="001953AC">
        <w:rPr>
          <w:rFonts w:ascii="Times New Roman" w:hAnsi="Times New Roman" w:cs="Times New Roman"/>
          <w:bCs/>
          <w:sz w:val="24"/>
          <w:szCs w:val="24"/>
        </w:rPr>
        <w:t>, and previous poisonings associated with a high risk of suicide</w:t>
      </w:r>
      <w:r w:rsidR="00B409B6" w:rsidRPr="001953AC">
        <w:rPr>
          <w:rFonts w:ascii="Times New Roman" w:hAnsi="Times New Roman" w:cs="Times New Roman"/>
          <w:bCs/>
          <w:sz w:val="24"/>
          <w:szCs w:val="24"/>
        </w:rPr>
        <w:t>. However, in the absence of these psychiatric factor</w:t>
      </w:r>
      <w:r w:rsidR="009028BF" w:rsidRPr="001953AC">
        <w:rPr>
          <w:rFonts w:ascii="Times New Roman" w:hAnsi="Times New Roman" w:cs="Times New Roman"/>
          <w:bCs/>
          <w:sz w:val="24"/>
          <w:szCs w:val="24"/>
        </w:rPr>
        <w:t>s like hypnotics and sedatives and previous pois</w:t>
      </w:r>
      <w:r w:rsidR="00DB4F08" w:rsidRPr="001953AC">
        <w:rPr>
          <w:rFonts w:ascii="Times New Roman" w:hAnsi="Times New Roman" w:cs="Times New Roman"/>
          <w:bCs/>
          <w:sz w:val="24"/>
          <w:szCs w:val="24"/>
        </w:rPr>
        <w:t>onings. The anti-inflam</w:t>
      </w:r>
      <w:r w:rsidR="001F748F" w:rsidRPr="001953AC">
        <w:rPr>
          <w:rFonts w:ascii="Times New Roman" w:hAnsi="Times New Roman" w:cs="Times New Roman"/>
          <w:bCs/>
          <w:sz w:val="24"/>
          <w:szCs w:val="24"/>
        </w:rPr>
        <w:t>matory medications were not associated with high risk of suicide</w:t>
      </w:r>
      <w:r w:rsidR="00B17467" w:rsidRPr="001953AC">
        <w:rPr>
          <w:rFonts w:ascii="Times New Roman" w:hAnsi="Times New Roman" w:cs="Times New Roman"/>
          <w:bCs/>
          <w:sz w:val="24"/>
          <w:szCs w:val="24"/>
        </w:rPr>
        <w:t xml:space="preserve"> (</w:t>
      </w:r>
      <w:r w:rsidR="00DF1608" w:rsidRPr="001953AC">
        <w:rPr>
          <w:rFonts w:ascii="Times New Roman" w:hAnsi="Times New Roman" w:cs="Times New Roman"/>
          <w:bCs/>
          <w:sz w:val="24"/>
          <w:szCs w:val="24"/>
        </w:rPr>
        <w:t xml:space="preserve">Tammy et al., </w:t>
      </w:r>
      <w:r w:rsidR="00A97FD8" w:rsidRPr="001953AC">
        <w:rPr>
          <w:rFonts w:ascii="Times New Roman" w:hAnsi="Times New Roman" w:cs="Times New Roman"/>
          <w:bCs/>
          <w:sz w:val="24"/>
          <w:szCs w:val="24"/>
        </w:rPr>
        <w:t xml:space="preserve">2021). </w:t>
      </w:r>
      <w:r w:rsidR="009C4D74" w:rsidRPr="001953AC">
        <w:rPr>
          <w:rFonts w:ascii="Times New Roman" w:hAnsi="Times New Roman" w:cs="Times New Roman"/>
          <w:bCs/>
          <w:sz w:val="24"/>
          <w:szCs w:val="24"/>
        </w:rPr>
        <w:t xml:space="preserve"> </w:t>
      </w:r>
      <w:r w:rsidR="0049432D" w:rsidRPr="001953AC">
        <w:rPr>
          <w:rFonts w:ascii="Times New Roman" w:hAnsi="Times New Roman" w:cs="Times New Roman"/>
          <w:bCs/>
          <w:sz w:val="24"/>
          <w:szCs w:val="24"/>
        </w:rPr>
        <w:t>Whereas</w:t>
      </w:r>
      <w:r w:rsidR="00B21CF0" w:rsidRPr="001953AC">
        <w:rPr>
          <w:rFonts w:ascii="Times New Roman" w:hAnsi="Times New Roman" w:cs="Times New Roman"/>
          <w:bCs/>
          <w:sz w:val="24"/>
          <w:szCs w:val="24"/>
        </w:rPr>
        <w:t xml:space="preserve"> in women, state pension was identified </w:t>
      </w:r>
      <w:r w:rsidR="00E66D90" w:rsidRPr="001953AC">
        <w:rPr>
          <w:rFonts w:ascii="Times New Roman" w:hAnsi="Times New Roman" w:cs="Times New Roman"/>
          <w:bCs/>
          <w:sz w:val="24"/>
          <w:szCs w:val="24"/>
        </w:rPr>
        <w:t xml:space="preserve">as the most important predictor, which </w:t>
      </w:r>
      <w:r w:rsidR="00314A18" w:rsidRPr="001953AC">
        <w:rPr>
          <w:rFonts w:ascii="Times New Roman" w:hAnsi="Times New Roman" w:cs="Times New Roman"/>
          <w:bCs/>
          <w:sz w:val="24"/>
          <w:szCs w:val="24"/>
        </w:rPr>
        <w:t>reflect the social isolation connected with late adulthood</w:t>
      </w:r>
      <w:r w:rsidR="00282E04" w:rsidRPr="001953AC">
        <w:rPr>
          <w:rFonts w:ascii="Times New Roman" w:hAnsi="Times New Roman" w:cs="Times New Roman"/>
          <w:bCs/>
          <w:sz w:val="24"/>
          <w:szCs w:val="24"/>
        </w:rPr>
        <w:t xml:space="preserve"> (due to widowhood, diminished social t</w:t>
      </w:r>
      <w:r w:rsidR="00D251F7" w:rsidRPr="001953AC">
        <w:rPr>
          <w:rFonts w:ascii="Times New Roman" w:hAnsi="Times New Roman" w:cs="Times New Roman"/>
          <w:bCs/>
          <w:sz w:val="24"/>
          <w:szCs w:val="24"/>
        </w:rPr>
        <w:t>ies and obligations, declining</w:t>
      </w:r>
      <w:r w:rsidR="00280F3E" w:rsidRPr="001953AC">
        <w:rPr>
          <w:rFonts w:ascii="Times New Roman" w:hAnsi="Times New Roman" w:cs="Times New Roman"/>
          <w:bCs/>
          <w:sz w:val="24"/>
          <w:szCs w:val="24"/>
        </w:rPr>
        <w:t xml:space="preserve"> health</w:t>
      </w:r>
      <w:r w:rsidR="0048542C" w:rsidRPr="001953AC">
        <w:rPr>
          <w:rFonts w:ascii="Times New Roman" w:hAnsi="Times New Roman" w:cs="Times New Roman"/>
          <w:bCs/>
          <w:sz w:val="24"/>
          <w:szCs w:val="24"/>
        </w:rPr>
        <w:t>,</w:t>
      </w:r>
      <w:r w:rsidR="00280F3E" w:rsidRPr="001953AC">
        <w:rPr>
          <w:rFonts w:ascii="Times New Roman" w:hAnsi="Times New Roman" w:cs="Times New Roman"/>
          <w:bCs/>
          <w:sz w:val="24"/>
          <w:szCs w:val="24"/>
        </w:rPr>
        <w:t xml:space="preserve"> and ending career) that may bring about suicide risk</w:t>
      </w:r>
      <w:r w:rsidR="00B04585" w:rsidRPr="001953AC">
        <w:rPr>
          <w:rFonts w:ascii="Times New Roman" w:hAnsi="Times New Roman" w:cs="Times New Roman"/>
          <w:bCs/>
          <w:sz w:val="24"/>
          <w:szCs w:val="24"/>
        </w:rPr>
        <w:t xml:space="preserve"> (Durkheim,1897; Girra</w:t>
      </w:r>
      <w:r w:rsidR="000C5A63" w:rsidRPr="001953AC">
        <w:rPr>
          <w:rFonts w:ascii="Times New Roman" w:hAnsi="Times New Roman" w:cs="Times New Roman"/>
          <w:bCs/>
          <w:sz w:val="24"/>
          <w:szCs w:val="24"/>
        </w:rPr>
        <w:t>d, 1993).</w:t>
      </w:r>
    </w:p>
    <w:p w14:paraId="338A287C" w14:textId="46A6E3A7" w:rsidR="00295922" w:rsidRPr="001953AC" w:rsidRDefault="00295922"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Previous research </w:t>
      </w:r>
      <w:r w:rsidR="00F52DD4" w:rsidRPr="001953AC">
        <w:rPr>
          <w:rFonts w:ascii="Times New Roman" w:hAnsi="Times New Roman" w:cs="Times New Roman"/>
          <w:bCs/>
          <w:sz w:val="24"/>
          <w:szCs w:val="24"/>
        </w:rPr>
        <w:t xml:space="preserve">by Mullakey et al. 2019, suggests a strong connection between </w:t>
      </w:r>
      <w:r w:rsidR="00285849" w:rsidRPr="001953AC">
        <w:rPr>
          <w:rFonts w:ascii="Times New Roman" w:hAnsi="Times New Roman" w:cs="Times New Roman"/>
          <w:bCs/>
          <w:sz w:val="24"/>
          <w:szCs w:val="24"/>
        </w:rPr>
        <w:t>loneliness and sadness with depression among adolescent</w:t>
      </w:r>
      <w:r w:rsidR="005F482F" w:rsidRPr="001953AC">
        <w:rPr>
          <w:rFonts w:ascii="Times New Roman" w:hAnsi="Times New Roman" w:cs="Times New Roman"/>
          <w:bCs/>
          <w:sz w:val="24"/>
          <w:szCs w:val="24"/>
        </w:rPr>
        <w:t>s. Steinberg and Morris</w:t>
      </w:r>
      <w:r w:rsidR="008474D1" w:rsidRPr="001953AC">
        <w:rPr>
          <w:rFonts w:ascii="Times New Roman" w:hAnsi="Times New Roman" w:cs="Times New Roman"/>
          <w:bCs/>
          <w:sz w:val="24"/>
          <w:szCs w:val="24"/>
        </w:rPr>
        <w:t>, 2001 suggested that during adolescen</w:t>
      </w:r>
      <w:r w:rsidR="00350F8F" w:rsidRPr="001953AC">
        <w:rPr>
          <w:rFonts w:ascii="Times New Roman" w:hAnsi="Times New Roman" w:cs="Times New Roman"/>
          <w:bCs/>
          <w:sz w:val="24"/>
          <w:szCs w:val="24"/>
        </w:rPr>
        <w:t>ce people become more reliant on their self and peers and less reliant</w:t>
      </w:r>
      <w:r w:rsidR="00212612" w:rsidRPr="001953AC">
        <w:rPr>
          <w:rFonts w:ascii="Times New Roman" w:hAnsi="Times New Roman" w:cs="Times New Roman"/>
          <w:bCs/>
          <w:sz w:val="24"/>
          <w:szCs w:val="24"/>
        </w:rPr>
        <w:t xml:space="preserve"> on their parent. Using network analysis, loneliness is observed to be a major cause </w:t>
      </w:r>
      <w:r w:rsidR="008D084D" w:rsidRPr="001953AC">
        <w:rPr>
          <w:rFonts w:ascii="Times New Roman" w:hAnsi="Times New Roman" w:cs="Times New Roman"/>
          <w:bCs/>
          <w:sz w:val="24"/>
          <w:szCs w:val="24"/>
        </w:rPr>
        <w:t>of depression among adolescents. (</w:t>
      </w:r>
      <w:r w:rsidR="00847101" w:rsidRPr="001953AC">
        <w:rPr>
          <w:rFonts w:ascii="Times New Roman" w:hAnsi="Times New Roman" w:cs="Times New Roman"/>
          <w:bCs/>
          <w:sz w:val="24"/>
          <w:szCs w:val="24"/>
        </w:rPr>
        <w:t xml:space="preserve">Mandy et al., </w:t>
      </w:r>
      <w:r w:rsidR="003F184E" w:rsidRPr="001953AC">
        <w:rPr>
          <w:rFonts w:ascii="Times New Roman" w:hAnsi="Times New Roman" w:cs="Times New Roman"/>
          <w:bCs/>
          <w:sz w:val="24"/>
          <w:szCs w:val="24"/>
        </w:rPr>
        <w:t xml:space="preserve">2021) </w:t>
      </w:r>
    </w:p>
    <w:p w14:paraId="0B7858B6" w14:textId="32239C16" w:rsidR="003F184E" w:rsidRPr="001953AC" w:rsidRDefault="003F184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Research shows t</w:t>
      </w:r>
      <w:r w:rsidR="007954BF" w:rsidRPr="001953AC">
        <w:rPr>
          <w:rFonts w:ascii="Times New Roman" w:hAnsi="Times New Roman" w:cs="Times New Roman"/>
          <w:bCs/>
          <w:sz w:val="24"/>
          <w:szCs w:val="24"/>
        </w:rPr>
        <w:t>hat</w:t>
      </w:r>
      <w:r w:rsidRPr="001953AC">
        <w:rPr>
          <w:rFonts w:ascii="Times New Roman" w:hAnsi="Times New Roman" w:cs="Times New Roman"/>
          <w:bCs/>
          <w:sz w:val="24"/>
          <w:szCs w:val="24"/>
        </w:rPr>
        <w:t xml:space="preserve"> suicide ideation was directly related to sym</w:t>
      </w:r>
      <w:r w:rsidR="007954BF" w:rsidRPr="001953AC">
        <w:rPr>
          <w:rFonts w:ascii="Times New Roman" w:hAnsi="Times New Roman" w:cs="Times New Roman"/>
          <w:bCs/>
          <w:sz w:val="24"/>
          <w:szCs w:val="24"/>
        </w:rPr>
        <w:t xml:space="preserve">ptoms of adolescent depression (i.e., </w:t>
      </w:r>
      <w:r w:rsidR="00702032" w:rsidRPr="001953AC">
        <w:rPr>
          <w:rFonts w:ascii="Times New Roman" w:hAnsi="Times New Roman" w:cs="Times New Roman"/>
          <w:bCs/>
          <w:sz w:val="24"/>
          <w:szCs w:val="24"/>
        </w:rPr>
        <w:t xml:space="preserve">loneliness, sadness, pessimism, family, </w:t>
      </w:r>
      <w:r w:rsidR="000D766E" w:rsidRPr="001953AC">
        <w:rPr>
          <w:rFonts w:ascii="Times New Roman" w:hAnsi="Times New Roman" w:cs="Times New Roman"/>
          <w:bCs/>
          <w:sz w:val="24"/>
          <w:szCs w:val="24"/>
        </w:rPr>
        <w:t>self-hatred,</w:t>
      </w:r>
      <w:r w:rsidR="00702032" w:rsidRPr="001953AC">
        <w:rPr>
          <w:rFonts w:ascii="Times New Roman" w:hAnsi="Times New Roman" w:cs="Times New Roman"/>
          <w:bCs/>
          <w:sz w:val="24"/>
          <w:szCs w:val="24"/>
        </w:rPr>
        <w:t xml:space="preserve"> and self-blame</w:t>
      </w:r>
      <w:r w:rsidR="000D766E" w:rsidRPr="001953AC">
        <w:rPr>
          <w:rFonts w:ascii="Times New Roman" w:hAnsi="Times New Roman" w:cs="Times New Roman"/>
          <w:bCs/>
          <w:sz w:val="24"/>
          <w:szCs w:val="24"/>
        </w:rPr>
        <w:t xml:space="preserve">). Further research </w:t>
      </w:r>
      <w:r w:rsidR="00D44D66" w:rsidRPr="001953AC">
        <w:rPr>
          <w:rFonts w:ascii="Times New Roman" w:hAnsi="Times New Roman" w:cs="Times New Roman"/>
          <w:bCs/>
          <w:sz w:val="24"/>
          <w:szCs w:val="24"/>
        </w:rPr>
        <w:t xml:space="preserve">by Stickley and Koyanagi, 2016 </w:t>
      </w:r>
      <w:r w:rsidR="008F4458" w:rsidRPr="001953AC">
        <w:rPr>
          <w:rFonts w:ascii="Times New Roman" w:hAnsi="Times New Roman" w:cs="Times New Roman"/>
          <w:bCs/>
          <w:sz w:val="24"/>
          <w:szCs w:val="24"/>
        </w:rPr>
        <w:t>shows that loneliness is directly linked to suicide even when controll</w:t>
      </w:r>
      <w:r w:rsidR="00895691" w:rsidRPr="001953AC">
        <w:rPr>
          <w:rFonts w:ascii="Times New Roman" w:hAnsi="Times New Roman" w:cs="Times New Roman"/>
          <w:bCs/>
          <w:sz w:val="24"/>
          <w:szCs w:val="24"/>
        </w:rPr>
        <w:t xml:space="preserve">ing for depression. As shown through observations from </w:t>
      </w:r>
      <w:r w:rsidR="00510BF3" w:rsidRPr="001953AC">
        <w:rPr>
          <w:rFonts w:ascii="Times New Roman" w:hAnsi="Times New Roman" w:cs="Times New Roman"/>
          <w:bCs/>
          <w:sz w:val="24"/>
          <w:szCs w:val="24"/>
        </w:rPr>
        <w:t xml:space="preserve">research, those who think about suicide often fell very </w:t>
      </w:r>
      <w:r w:rsidR="007E68FD" w:rsidRPr="001953AC">
        <w:rPr>
          <w:rFonts w:ascii="Times New Roman" w:hAnsi="Times New Roman" w:cs="Times New Roman"/>
          <w:bCs/>
          <w:sz w:val="24"/>
          <w:szCs w:val="24"/>
        </w:rPr>
        <w:t>lonely. Hence social connection should be a focus for suicide prevention</w:t>
      </w:r>
      <w:r w:rsidR="006C741B" w:rsidRPr="001953AC">
        <w:rPr>
          <w:rFonts w:ascii="Times New Roman" w:hAnsi="Times New Roman" w:cs="Times New Roman"/>
          <w:bCs/>
          <w:sz w:val="24"/>
          <w:szCs w:val="24"/>
        </w:rPr>
        <w:t xml:space="preserve"> efforts, as well as depression prevention efforts. </w:t>
      </w:r>
      <w:r w:rsidR="009E023E" w:rsidRPr="001953AC">
        <w:rPr>
          <w:rFonts w:ascii="Times New Roman" w:hAnsi="Times New Roman" w:cs="Times New Roman"/>
          <w:bCs/>
          <w:sz w:val="24"/>
          <w:szCs w:val="24"/>
        </w:rPr>
        <w:t xml:space="preserve">Previous research </w:t>
      </w:r>
      <w:r w:rsidR="00C76ECC" w:rsidRPr="001953AC">
        <w:rPr>
          <w:rFonts w:ascii="Times New Roman" w:hAnsi="Times New Roman" w:cs="Times New Roman"/>
          <w:bCs/>
          <w:sz w:val="24"/>
          <w:szCs w:val="24"/>
        </w:rPr>
        <w:t xml:space="preserve">shows </w:t>
      </w:r>
      <w:r w:rsidR="00C76ECC" w:rsidRPr="001953AC">
        <w:rPr>
          <w:rFonts w:ascii="Times New Roman" w:hAnsi="Times New Roman" w:cs="Times New Roman"/>
          <w:bCs/>
          <w:sz w:val="24"/>
          <w:szCs w:val="24"/>
        </w:rPr>
        <w:lastRenderedPageBreak/>
        <w:t>that being around people they (adolescent</w:t>
      </w:r>
      <w:r w:rsidR="00D2484D" w:rsidRPr="001953AC">
        <w:rPr>
          <w:rFonts w:ascii="Times New Roman" w:hAnsi="Times New Roman" w:cs="Times New Roman"/>
          <w:bCs/>
          <w:sz w:val="24"/>
          <w:szCs w:val="24"/>
        </w:rPr>
        <w:t>s)</w:t>
      </w:r>
      <w:r w:rsidR="00C76ECC" w:rsidRPr="001953AC">
        <w:rPr>
          <w:rFonts w:ascii="Times New Roman" w:hAnsi="Times New Roman" w:cs="Times New Roman"/>
          <w:bCs/>
          <w:sz w:val="24"/>
          <w:szCs w:val="24"/>
        </w:rPr>
        <w:t xml:space="preserve"> rate</w:t>
      </w:r>
      <w:r w:rsidR="00D2484D" w:rsidRPr="001953AC">
        <w:rPr>
          <w:rFonts w:ascii="Times New Roman" w:hAnsi="Times New Roman" w:cs="Times New Roman"/>
          <w:bCs/>
          <w:sz w:val="24"/>
          <w:szCs w:val="24"/>
        </w:rPr>
        <w:t xml:space="preserve"> positively can help t</w:t>
      </w:r>
      <w:r w:rsidR="00CB0F72" w:rsidRPr="001953AC">
        <w:rPr>
          <w:rFonts w:ascii="Times New Roman" w:hAnsi="Times New Roman" w:cs="Times New Roman"/>
          <w:bCs/>
          <w:sz w:val="24"/>
          <w:szCs w:val="24"/>
        </w:rPr>
        <w:t xml:space="preserve">hose who feel lonely (Van </w:t>
      </w:r>
      <w:r w:rsidR="00DC7F37" w:rsidRPr="001953AC">
        <w:rPr>
          <w:rFonts w:ascii="Times New Roman" w:hAnsi="Times New Roman" w:cs="Times New Roman"/>
          <w:bCs/>
          <w:sz w:val="24"/>
          <w:szCs w:val="24"/>
        </w:rPr>
        <w:t>R</w:t>
      </w:r>
      <w:r w:rsidR="00D56177" w:rsidRPr="001953AC">
        <w:rPr>
          <w:rFonts w:ascii="Times New Roman" w:hAnsi="Times New Roman" w:cs="Times New Roman"/>
          <w:bCs/>
          <w:sz w:val="24"/>
          <w:szCs w:val="24"/>
        </w:rPr>
        <w:t>oe</w:t>
      </w:r>
      <w:r w:rsidR="00DC7F37" w:rsidRPr="001953AC">
        <w:rPr>
          <w:rFonts w:ascii="Times New Roman" w:hAnsi="Times New Roman" w:cs="Times New Roman"/>
          <w:bCs/>
          <w:sz w:val="24"/>
          <w:szCs w:val="24"/>
        </w:rPr>
        <w:t>kel et al., 2014)</w:t>
      </w:r>
      <w:r w:rsidR="00EF4461" w:rsidRPr="001953AC">
        <w:rPr>
          <w:rFonts w:ascii="Times New Roman" w:hAnsi="Times New Roman" w:cs="Times New Roman"/>
          <w:bCs/>
          <w:sz w:val="24"/>
          <w:szCs w:val="24"/>
        </w:rPr>
        <w:t>.</w:t>
      </w:r>
    </w:p>
    <w:p w14:paraId="07DD0546" w14:textId="0809D44D" w:rsidR="00EF4461" w:rsidRPr="001953AC" w:rsidRDefault="00EF4461"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result from </w:t>
      </w:r>
      <w:r w:rsidR="000F418C" w:rsidRPr="001953AC">
        <w:rPr>
          <w:rFonts w:ascii="Times New Roman" w:hAnsi="Times New Roman" w:cs="Times New Roman"/>
          <w:bCs/>
          <w:sz w:val="24"/>
          <w:szCs w:val="24"/>
        </w:rPr>
        <w:t>the chart in fig</w:t>
      </w:r>
      <w:r w:rsidR="003C6576" w:rsidRPr="001953AC">
        <w:rPr>
          <w:rFonts w:ascii="Times New Roman" w:hAnsi="Times New Roman" w:cs="Times New Roman"/>
          <w:bCs/>
          <w:sz w:val="24"/>
          <w:szCs w:val="24"/>
        </w:rPr>
        <w:t>ure</w:t>
      </w:r>
      <w:r w:rsidR="000F418C" w:rsidRPr="001953AC">
        <w:rPr>
          <w:rFonts w:ascii="Times New Roman" w:hAnsi="Times New Roman" w:cs="Times New Roman"/>
          <w:bCs/>
          <w:sz w:val="24"/>
          <w:szCs w:val="24"/>
        </w:rPr>
        <w:t xml:space="preserve"> </w:t>
      </w:r>
      <w:r w:rsidR="003B5D01" w:rsidRPr="001953AC">
        <w:rPr>
          <w:rFonts w:ascii="Times New Roman" w:hAnsi="Times New Roman" w:cs="Times New Roman"/>
          <w:bCs/>
          <w:sz w:val="24"/>
          <w:szCs w:val="24"/>
        </w:rPr>
        <w:t>5</w:t>
      </w:r>
      <w:r w:rsidR="00D76B4E" w:rsidRPr="001953AC">
        <w:rPr>
          <w:rFonts w:ascii="Times New Roman" w:hAnsi="Times New Roman" w:cs="Times New Roman"/>
          <w:bCs/>
          <w:sz w:val="24"/>
          <w:szCs w:val="24"/>
        </w:rPr>
        <w:t>.3</w:t>
      </w:r>
      <w:r w:rsidR="003C6576" w:rsidRPr="001953AC">
        <w:rPr>
          <w:rFonts w:ascii="Times New Roman" w:hAnsi="Times New Roman" w:cs="Times New Roman"/>
          <w:bCs/>
          <w:sz w:val="24"/>
          <w:szCs w:val="24"/>
        </w:rPr>
        <w:t>4</w:t>
      </w:r>
      <w:r w:rsidR="00D76B4E" w:rsidRPr="001953AC">
        <w:rPr>
          <w:rFonts w:ascii="Times New Roman" w:hAnsi="Times New Roman" w:cs="Times New Roman"/>
          <w:bCs/>
          <w:sz w:val="24"/>
          <w:szCs w:val="24"/>
        </w:rPr>
        <w:t xml:space="preserve"> shows that the suicide rate</w:t>
      </w:r>
      <w:r w:rsidR="001610F3" w:rsidRPr="001953AC">
        <w:rPr>
          <w:rFonts w:ascii="Times New Roman" w:hAnsi="Times New Roman" w:cs="Times New Roman"/>
          <w:bCs/>
          <w:sz w:val="24"/>
          <w:szCs w:val="24"/>
        </w:rPr>
        <w:t xml:space="preserve"> of divorced people is twice that of married people. </w:t>
      </w:r>
      <w:r w:rsidR="00B61D3F" w:rsidRPr="001953AC">
        <w:rPr>
          <w:rFonts w:ascii="Times New Roman" w:hAnsi="Times New Roman" w:cs="Times New Roman"/>
          <w:bCs/>
          <w:sz w:val="24"/>
          <w:szCs w:val="24"/>
        </w:rPr>
        <w:t xml:space="preserve">However, the weak negative correlation that exist between suicide rate and divorced individual suggests </w:t>
      </w:r>
      <w:r w:rsidR="00091013" w:rsidRPr="001953AC">
        <w:rPr>
          <w:rFonts w:ascii="Times New Roman" w:hAnsi="Times New Roman" w:cs="Times New Roman"/>
          <w:bCs/>
          <w:sz w:val="24"/>
          <w:szCs w:val="24"/>
        </w:rPr>
        <w:t xml:space="preserve">that other factors may be responsible for the increased suicide rate among divorced </w:t>
      </w:r>
      <w:r w:rsidR="00DE043F" w:rsidRPr="001953AC">
        <w:rPr>
          <w:rFonts w:ascii="Times New Roman" w:hAnsi="Times New Roman" w:cs="Times New Roman"/>
          <w:bCs/>
          <w:sz w:val="24"/>
          <w:szCs w:val="24"/>
        </w:rPr>
        <w:t xml:space="preserve">people. For example, divorce sometimes </w:t>
      </w:r>
      <w:r w:rsidR="0056719C" w:rsidRPr="001953AC">
        <w:rPr>
          <w:rFonts w:ascii="Times New Roman" w:hAnsi="Times New Roman" w:cs="Times New Roman"/>
          <w:bCs/>
          <w:sz w:val="24"/>
          <w:szCs w:val="24"/>
        </w:rPr>
        <w:t>leave people with a feeling of sadness</w:t>
      </w:r>
      <w:r w:rsidR="00CB0D56" w:rsidRPr="001953AC">
        <w:rPr>
          <w:rFonts w:ascii="Times New Roman" w:hAnsi="Times New Roman" w:cs="Times New Roman"/>
          <w:bCs/>
          <w:sz w:val="24"/>
          <w:szCs w:val="24"/>
        </w:rPr>
        <w:t>, loneliness, worthlessness,</w:t>
      </w:r>
      <w:r w:rsidR="0056719C" w:rsidRPr="001953AC">
        <w:rPr>
          <w:rFonts w:ascii="Times New Roman" w:hAnsi="Times New Roman" w:cs="Times New Roman"/>
          <w:bCs/>
          <w:sz w:val="24"/>
          <w:szCs w:val="24"/>
        </w:rPr>
        <w:t xml:space="preserve"> and depression</w:t>
      </w:r>
      <w:r w:rsidR="00CB0D56" w:rsidRPr="001953AC">
        <w:rPr>
          <w:rFonts w:ascii="Times New Roman" w:hAnsi="Times New Roman" w:cs="Times New Roman"/>
          <w:bCs/>
          <w:sz w:val="24"/>
          <w:szCs w:val="24"/>
        </w:rPr>
        <w:t xml:space="preserve"> which are </w:t>
      </w:r>
      <w:r w:rsidR="00FA67CD" w:rsidRPr="001953AC">
        <w:rPr>
          <w:rFonts w:ascii="Times New Roman" w:hAnsi="Times New Roman" w:cs="Times New Roman"/>
          <w:bCs/>
          <w:sz w:val="24"/>
          <w:szCs w:val="24"/>
        </w:rPr>
        <w:t xml:space="preserve">key factors that can </w:t>
      </w:r>
      <w:r w:rsidR="00FF656D" w:rsidRPr="001953AC">
        <w:rPr>
          <w:rFonts w:ascii="Times New Roman" w:hAnsi="Times New Roman" w:cs="Times New Roman"/>
          <w:bCs/>
          <w:sz w:val="24"/>
          <w:szCs w:val="24"/>
        </w:rPr>
        <w:t>lead to suicide ideation and afterwards suicide.</w:t>
      </w:r>
    </w:p>
    <w:p w14:paraId="5A2E1E17" w14:textId="4048DBE9" w:rsidR="00060A65" w:rsidRPr="001953AC" w:rsidRDefault="00060A65"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Further </w:t>
      </w:r>
      <w:r w:rsidR="001C6691" w:rsidRPr="001953AC">
        <w:rPr>
          <w:rFonts w:ascii="Times New Roman" w:hAnsi="Times New Roman" w:cs="Times New Roman"/>
          <w:bCs/>
          <w:sz w:val="24"/>
          <w:szCs w:val="24"/>
        </w:rPr>
        <w:t xml:space="preserve">analysis shows that the divorced male suicide rate is about three times that of the divorced </w:t>
      </w:r>
      <w:r w:rsidR="004A6A25" w:rsidRPr="001953AC">
        <w:rPr>
          <w:rFonts w:ascii="Times New Roman" w:hAnsi="Times New Roman" w:cs="Times New Roman"/>
          <w:bCs/>
          <w:sz w:val="24"/>
          <w:szCs w:val="24"/>
        </w:rPr>
        <w:t>female suicide rate</w:t>
      </w:r>
      <w:r w:rsidR="00F23E05" w:rsidRPr="001953AC">
        <w:rPr>
          <w:rFonts w:ascii="Times New Roman" w:hAnsi="Times New Roman" w:cs="Times New Roman"/>
          <w:bCs/>
          <w:sz w:val="24"/>
          <w:szCs w:val="24"/>
        </w:rPr>
        <w:t>, except for 2015 where the divorced female suicide rate was slightly more than the divorced m</w:t>
      </w:r>
      <w:r w:rsidR="00C67EFF" w:rsidRPr="001953AC">
        <w:rPr>
          <w:rFonts w:ascii="Times New Roman" w:hAnsi="Times New Roman" w:cs="Times New Roman"/>
          <w:bCs/>
          <w:sz w:val="24"/>
          <w:szCs w:val="24"/>
        </w:rPr>
        <w:t>ale suicide rate.</w:t>
      </w:r>
      <w:r w:rsidR="00D83A07" w:rsidRPr="001953AC">
        <w:rPr>
          <w:rFonts w:ascii="Times New Roman" w:hAnsi="Times New Roman" w:cs="Times New Roman"/>
          <w:bCs/>
          <w:sz w:val="24"/>
          <w:szCs w:val="24"/>
        </w:rPr>
        <w:t xml:space="preserve"> This could be due to the fact that men are less open about their struggles. Hence, have less support than women while undergoing divorce, unlike women that are more open to sharing their struggles and get support from family and friends.</w:t>
      </w:r>
      <w:r w:rsidR="00FD290C" w:rsidRPr="001953AC">
        <w:rPr>
          <w:rFonts w:ascii="Times New Roman" w:hAnsi="Times New Roman" w:cs="Times New Roman"/>
          <w:bCs/>
          <w:sz w:val="24"/>
          <w:szCs w:val="24"/>
        </w:rPr>
        <w:t xml:space="preserve"> </w:t>
      </w:r>
      <w:r w:rsidR="00862D44" w:rsidRPr="001953AC">
        <w:rPr>
          <w:rFonts w:ascii="Times New Roman" w:hAnsi="Times New Roman" w:cs="Times New Roman"/>
          <w:bCs/>
          <w:sz w:val="24"/>
          <w:szCs w:val="24"/>
        </w:rPr>
        <w:t>Research shows that compared with married individuals, separated or divorced individuals have higher levels of psychological di</w:t>
      </w:r>
      <w:r w:rsidR="004E3450" w:rsidRPr="001953AC">
        <w:rPr>
          <w:rFonts w:ascii="Times New Roman" w:hAnsi="Times New Roman" w:cs="Times New Roman"/>
          <w:bCs/>
          <w:sz w:val="24"/>
          <w:szCs w:val="24"/>
        </w:rPr>
        <w:t>stress and psychiatric symptoms</w:t>
      </w:r>
      <w:r w:rsidR="00597192" w:rsidRPr="001953AC">
        <w:rPr>
          <w:rFonts w:ascii="Times New Roman" w:hAnsi="Times New Roman" w:cs="Times New Roman"/>
          <w:bCs/>
          <w:sz w:val="24"/>
          <w:szCs w:val="24"/>
        </w:rPr>
        <w:t xml:space="preserve"> </w:t>
      </w:r>
      <w:r w:rsidR="00D76FE2" w:rsidRPr="001953AC">
        <w:rPr>
          <w:rFonts w:ascii="Times New Roman" w:hAnsi="Times New Roman" w:cs="Times New Roman"/>
          <w:bCs/>
          <w:sz w:val="24"/>
          <w:szCs w:val="24"/>
        </w:rPr>
        <w:t xml:space="preserve">(Mark et al., 2021). </w:t>
      </w:r>
      <w:r w:rsidR="00597192" w:rsidRPr="001953AC">
        <w:rPr>
          <w:rFonts w:ascii="Times New Roman" w:hAnsi="Times New Roman" w:cs="Times New Roman"/>
          <w:bCs/>
          <w:sz w:val="24"/>
          <w:szCs w:val="24"/>
        </w:rPr>
        <w:t xml:space="preserve">Additionally, previous studies have shown that divorce is associated with greater psychological distress. </w:t>
      </w:r>
      <w:r w:rsidR="00E17024" w:rsidRPr="001953AC">
        <w:rPr>
          <w:rFonts w:ascii="Times New Roman" w:hAnsi="Times New Roman" w:cs="Times New Roman"/>
          <w:bCs/>
          <w:sz w:val="24"/>
          <w:szCs w:val="24"/>
        </w:rPr>
        <w:t xml:space="preserve">Furthermore, recent study of divorce and depression shows that people with diagnosable depressive episodes after divorce were already experiencing depression before the divorce (David and James, 2016). </w:t>
      </w:r>
      <w:r w:rsidR="00597192" w:rsidRPr="001953AC">
        <w:rPr>
          <w:rFonts w:ascii="Times New Roman" w:hAnsi="Times New Roman" w:cs="Times New Roman"/>
          <w:bCs/>
          <w:sz w:val="24"/>
          <w:szCs w:val="24"/>
        </w:rPr>
        <w:t xml:space="preserve">Therefore, divorce may be considered as a factor that engenders depression which can lead to suicide without proper support. </w:t>
      </w:r>
      <w:r w:rsidR="00862D44" w:rsidRPr="001953AC">
        <w:rPr>
          <w:rFonts w:ascii="Times New Roman" w:hAnsi="Times New Roman" w:cs="Times New Roman"/>
          <w:bCs/>
          <w:sz w:val="24"/>
          <w:szCs w:val="24"/>
        </w:rPr>
        <w:t xml:space="preserve">  </w:t>
      </w:r>
    </w:p>
    <w:p w14:paraId="3A8FE7F7" w14:textId="135677F5" w:rsidR="00FC11A2" w:rsidRPr="001953AC" w:rsidRDefault="00FC11A2" w:rsidP="00216F5C">
      <w:pPr>
        <w:spacing w:after="0" w:line="360" w:lineRule="auto"/>
        <w:jc w:val="both"/>
        <w:rPr>
          <w:rFonts w:ascii="Times New Roman" w:hAnsi="Times New Roman" w:cs="Times New Roman"/>
          <w:bCs/>
          <w:sz w:val="24"/>
          <w:szCs w:val="24"/>
        </w:rPr>
      </w:pPr>
    </w:p>
    <w:p w14:paraId="7744A0AE" w14:textId="211F41C5" w:rsidR="00FC11A2" w:rsidRPr="001953AC" w:rsidRDefault="00FC11A2" w:rsidP="00216F5C">
      <w:pPr>
        <w:spacing w:after="0" w:line="360" w:lineRule="auto"/>
        <w:jc w:val="both"/>
        <w:rPr>
          <w:rFonts w:ascii="Times New Roman" w:hAnsi="Times New Roman" w:cs="Times New Roman"/>
          <w:bCs/>
          <w:sz w:val="24"/>
          <w:szCs w:val="24"/>
        </w:rPr>
      </w:pPr>
    </w:p>
    <w:p w14:paraId="472AE16E" w14:textId="159CA0A3" w:rsidR="00FC11A2" w:rsidRPr="001953AC" w:rsidRDefault="00FC11A2" w:rsidP="00216F5C">
      <w:pPr>
        <w:spacing w:after="0" w:line="360" w:lineRule="auto"/>
        <w:jc w:val="both"/>
        <w:rPr>
          <w:rFonts w:ascii="Times New Roman" w:hAnsi="Times New Roman" w:cs="Times New Roman"/>
          <w:bCs/>
          <w:sz w:val="24"/>
          <w:szCs w:val="24"/>
        </w:rPr>
      </w:pPr>
    </w:p>
    <w:p w14:paraId="1087D63D" w14:textId="1E09BD6D" w:rsidR="0086371E" w:rsidRPr="001953AC" w:rsidRDefault="0086371E" w:rsidP="00216F5C">
      <w:pPr>
        <w:spacing w:after="0" w:line="360" w:lineRule="auto"/>
        <w:jc w:val="both"/>
        <w:rPr>
          <w:rFonts w:ascii="Times New Roman" w:hAnsi="Times New Roman" w:cs="Times New Roman"/>
          <w:bCs/>
          <w:sz w:val="24"/>
          <w:szCs w:val="24"/>
        </w:rPr>
      </w:pPr>
    </w:p>
    <w:p w14:paraId="13401F9E" w14:textId="77777777" w:rsidR="0086371E" w:rsidRPr="001953AC" w:rsidRDefault="0086371E" w:rsidP="00216F5C">
      <w:pPr>
        <w:spacing w:after="0" w:line="360" w:lineRule="auto"/>
        <w:jc w:val="both"/>
        <w:rPr>
          <w:rFonts w:ascii="Times New Roman" w:hAnsi="Times New Roman" w:cs="Times New Roman"/>
          <w:bCs/>
          <w:sz w:val="24"/>
          <w:szCs w:val="24"/>
        </w:rPr>
      </w:pPr>
    </w:p>
    <w:p w14:paraId="4766D924" w14:textId="77777777" w:rsidR="0086371E" w:rsidRPr="001953AC" w:rsidRDefault="0086371E" w:rsidP="00216F5C">
      <w:pPr>
        <w:spacing w:after="0" w:line="360" w:lineRule="auto"/>
        <w:jc w:val="both"/>
        <w:rPr>
          <w:rFonts w:ascii="Times New Roman" w:hAnsi="Times New Roman" w:cs="Times New Roman"/>
          <w:bCs/>
          <w:sz w:val="24"/>
          <w:szCs w:val="24"/>
        </w:rPr>
      </w:pPr>
    </w:p>
    <w:p w14:paraId="12BE720A" w14:textId="77777777" w:rsidR="003B5D01" w:rsidRPr="001953AC" w:rsidRDefault="003B5D01" w:rsidP="00216F5C">
      <w:pPr>
        <w:spacing w:after="0" w:line="360" w:lineRule="auto"/>
        <w:jc w:val="both"/>
        <w:rPr>
          <w:rFonts w:ascii="Times New Roman" w:hAnsi="Times New Roman" w:cs="Times New Roman"/>
          <w:bCs/>
          <w:sz w:val="24"/>
          <w:szCs w:val="24"/>
        </w:rPr>
      </w:pPr>
    </w:p>
    <w:p w14:paraId="73989D1D" w14:textId="77777777" w:rsidR="003B5D01" w:rsidRPr="001953AC" w:rsidRDefault="003B5D01" w:rsidP="00216F5C">
      <w:pPr>
        <w:spacing w:after="0" w:line="360" w:lineRule="auto"/>
        <w:jc w:val="both"/>
        <w:rPr>
          <w:rFonts w:ascii="Times New Roman" w:hAnsi="Times New Roman" w:cs="Times New Roman"/>
          <w:bCs/>
          <w:sz w:val="24"/>
          <w:szCs w:val="24"/>
        </w:rPr>
      </w:pPr>
    </w:p>
    <w:p w14:paraId="0F2664C4" w14:textId="79577373" w:rsidR="00DB1757" w:rsidRPr="001953AC" w:rsidRDefault="00E46B9E" w:rsidP="00216F5C">
      <w:pPr>
        <w:pStyle w:val="Heading1"/>
        <w:spacing w:before="0" w:line="360" w:lineRule="auto"/>
        <w:rPr>
          <w:rFonts w:ascii="Times New Roman" w:hAnsi="Times New Roman" w:cs="Times New Roman"/>
          <w:b/>
          <w:color w:val="000000" w:themeColor="text1"/>
          <w:sz w:val="24"/>
          <w:szCs w:val="24"/>
        </w:rPr>
      </w:pPr>
      <w:bookmarkStart w:id="83" w:name="_Toc82418422"/>
      <w:r w:rsidRPr="001953AC">
        <w:rPr>
          <w:rFonts w:ascii="Times New Roman" w:hAnsi="Times New Roman" w:cs="Times New Roman"/>
          <w:b/>
          <w:color w:val="000000" w:themeColor="text1"/>
          <w:sz w:val="24"/>
          <w:szCs w:val="24"/>
        </w:rPr>
        <w:lastRenderedPageBreak/>
        <w:t>7.</w:t>
      </w:r>
      <w:r w:rsidR="00E96F42">
        <w:rPr>
          <w:rFonts w:ascii="Times New Roman" w:hAnsi="Times New Roman" w:cs="Times New Roman"/>
          <w:b/>
          <w:color w:val="000000" w:themeColor="text1"/>
          <w:sz w:val="24"/>
          <w:szCs w:val="24"/>
        </w:rPr>
        <w:t>0</w:t>
      </w:r>
      <w:r w:rsidRPr="001953AC">
        <w:rPr>
          <w:rFonts w:ascii="Times New Roman" w:hAnsi="Times New Roman" w:cs="Times New Roman"/>
          <w:b/>
          <w:color w:val="000000" w:themeColor="text1"/>
          <w:sz w:val="24"/>
          <w:szCs w:val="24"/>
        </w:rPr>
        <w:t xml:space="preserve"> Conclusion</w:t>
      </w:r>
      <w:bookmarkEnd w:id="83"/>
    </w:p>
    <w:p w14:paraId="286CFDCB" w14:textId="77777777" w:rsidR="00950FD9" w:rsidRPr="001953AC" w:rsidRDefault="00E46B9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 dataset gathered for this research was sufficient to carry out a quantitative analysis. To use the dataset, a copy of the original dataset was first created to avoid loss of data during analysis. The secondary data obtained from the dataset was not as good as expected due to incomplete data, only 141 countries had missing values which was later replaced with zero. This missing values have an effect on the randomness of the data. </w:t>
      </w:r>
      <w:r w:rsidR="00950FD9" w:rsidRPr="001953AC">
        <w:rPr>
          <w:rFonts w:ascii="Times New Roman" w:hAnsi="Times New Roman" w:cs="Times New Roman"/>
          <w:bCs/>
          <w:sz w:val="24"/>
          <w:szCs w:val="24"/>
        </w:rPr>
        <w:t>Additionally, other limitations that could have affected the study is the time frame for which this data was collected.</w:t>
      </w:r>
    </w:p>
    <w:p w14:paraId="2635DF2B" w14:textId="2EF19B83" w:rsidR="00E46B9E" w:rsidRPr="001953AC" w:rsidRDefault="00E46B9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Therefore, the results of this study should be viewed within the limitation of this study. </w:t>
      </w:r>
    </w:p>
    <w:p w14:paraId="6BC836E0" w14:textId="0A551844" w:rsidR="0064733A" w:rsidRPr="001953AC" w:rsidRDefault="0064733A"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This study shows that</w:t>
      </w:r>
      <w:r w:rsidR="0050138E" w:rsidRPr="001953AC">
        <w:rPr>
          <w:rFonts w:ascii="Times New Roman" w:hAnsi="Times New Roman" w:cs="Times New Roman"/>
          <w:bCs/>
          <w:sz w:val="24"/>
          <w:szCs w:val="24"/>
        </w:rPr>
        <w:t xml:space="preserve"> globally, the</w:t>
      </w:r>
      <w:r w:rsidRPr="001953AC">
        <w:rPr>
          <w:rFonts w:ascii="Times New Roman" w:hAnsi="Times New Roman" w:cs="Times New Roman"/>
          <w:bCs/>
          <w:sz w:val="24"/>
          <w:szCs w:val="24"/>
        </w:rPr>
        <w:t xml:space="preserve"> suicide rate of young adult of working age has increased over the years. Additionally, this study shows that </w:t>
      </w:r>
      <w:r w:rsidR="0050138E" w:rsidRPr="001953AC">
        <w:rPr>
          <w:rFonts w:ascii="Times New Roman" w:hAnsi="Times New Roman" w:cs="Times New Roman"/>
          <w:bCs/>
          <w:sz w:val="24"/>
          <w:szCs w:val="24"/>
        </w:rPr>
        <w:t xml:space="preserve">globally, </w:t>
      </w:r>
      <w:r w:rsidRPr="001953AC">
        <w:rPr>
          <w:rFonts w:ascii="Times New Roman" w:hAnsi="Times New Roman" w:cs="Times New Roman"/>
          <w:bCs/>
          <w:sz w:val="24"/>
          <w:szCs w:val="24"/>
        </w:rPr>
        <w:t>the male suicide rate is 3 times more than that of the female suicide rate</w:t>
      </w:r>
      <w:r w:rsidR="007B38F3" w:rsidRPr="001953AC">
        <w:rPr>
          <w:rFonts w:ascii="Times New Roman" w:hAnsi="Times New Roman" w:cs="Times New Roman"/>
          <w:bCs/>
          <w:sz w:val="24"/>
          <w:szCs w:val="24"/>
        </w:rPr>
        <w:t xml:space="preserve">. However, the suicide rate among female also appears to be increasing, which can be attributed to the change brought about by gender roles and women participating in the labor force. </w:t>
      </w:r>
    </w:p>
    <w:p w14:paraId="0C6F97D4" w14:textId="13AE5D36" w:rsidR="007B38F3" w:rsidRPr="001953AC" w:rsidRDefault="007B38F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Furthermore, findings from the study of the relationship between divorced individuals, married individuals and suicide rate in the United Kingdom suggests that the suicide rate among divorced individuals is twice that of single and married individuals. </w:t>
      </w:r>
    </w:p>
    <w:p w14:paraId="7250753B" w14:textId="7A5F6C99" w:rsidR="007B38F3" w:rsidRPr="001953AC" w:rsidRDefault="007B38F3"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The data suggests that there is a relationship between suicide rate, depression, unemployment, loneliness, and alcohol abuse. Using multiple linear regression, a 95.7 percent relationship was observed between suicide rate and unemployment, while a 97.8 percent relationship was observed between suicide rate and depression.</w:t>
      </w:r>
    </w:p>
    <w:p w14:paraId="664EDC1F" w14:textId="3B5CD880" w:rsidR="0050138E" w:rsidRPr="001953AC" w:rsidRDefault="0050138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Hence, the data suggests hypothesis [H1], that alcohol can be both a causative and a facilitator of suicide. The second hypothesis [H2], that the availability of mental homes can help reduce the number of suicides by providing care and support to mentally ill and depressed people.</w:t>
      </w:r>
    </w:p>
    <w:p w14:paraId="7FB77051" w14:textId="6A256EDE" w:rsidR="0050138E" w:rsidRPr="001953AC" w:rsidRDefault="0050138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To advance this study, improvements on the data should be made to include countries from Africa for detailed analysis to gain a better insight on how suicide rate can be reduced. Additional research should be done to determine the difference between the suicide rate </w:t>
      </w:r>
      <w:r w:rsidR="00122D61" w:rsidRPr="001953AC">
        <w:rPr>
          <w:rFonts w:ascii="Times New Roman" w:hAnsi="Times New Roman" w:cs="Times New Roman"/>
          <w:bCs/>
          <w:sz w:val="24"/>
          <w:szCs w:val="24"/>
        </w:rPr>
        <w:t>for the</w:t>
      </w:r>
      <w:r w:rsidRPr="001953AC">
        <w:rPr>
          <w:rFonts w:ascii="Times New Roman" w:hAnsi="Times New Roman" w:cs="Times New Roman"/>
          <w:bCs/>
          <w:sz w:val="24"/>
          <w:szCs w:val="24"/>
        </w:rPr>
        <w:t xml:space="preserve"> suicide risk and non-suicide risk individual who visit a mental home.</w:t>
      </w:r>
    </w:p>
    <w:p w14:paraId="35CB733B" w14:textId="77777777" w:rsidR="003B5D01" w:rsidRPr="001953AC" w:rsidRDefault="00D2631E" w:rsidP="00216F5C">
      <w:pPr>
        <w:spacing w:after="0" w:line="360" w:lineRule="auto"/>
        <w:jc w:val="both"/>
        <w:rPr>
          <w:rFonts w:ascii="Times New Roman" w:hAnsi="Times New Roman" w:cs="Times New Roman"/>
          <w:bCs/>
          <w:sz w:val="24"/>
          <w:szCs w:val="24"/>
        </w:rPr>
      </w:pPr>
      <w:r w:rsidRPr="001953AC">
        <w:rPr>
          <w:rFonts w:ascii="Times New Roman" w:hAnsi="Times New Roman" w:cs="Times New Roman"/>
          <w:bCs/>
          <w:sz w:val="24"/>
          <w:szCs w:val="24"/>
        </w:rPr>
        <w:t xml:space="preserve"> </w:t>
      </w:r>
    </w:p>
    <w:p w14:paraId="64900D61" w14:textId="77777777" w:rsidR="003B5D01" w:rsidRPr="001953AC" w:rsidRDefault="003B5D01" w:rsidP="00216F5C">
      <w:pPr>
        <w:spacing w:after="0" w:line="360" w:lineRule="auto"/>
        <w:jc w:val="both"/>
        <w:rPr>
          <w:rFonts w:ascii="Times New Roman" w:hAnsi="Times New Roman" w:cs="Times New Roman"/>
          <w:bCs/>
          <w:sz w:val="24"/>
          <w:szCs w:val="24"/>
        </w:rPr>
      </w:pPr>
    </w:p>
    <w:p w14:paraId="542F26EB" w14:textId="59106218" w:rsidR="00FA060B" w:rsidRPr="001953AC" w:rsidRDefault="001A3A98" w:rsidP="00216F5C">
      <w:pPr>
        <w:pStyle w:val="Heading1"/>
        <w:spacing w:before="0" w:line="360" w:lineRule="auto"/>
        <w:rPr>
          <w:rFonts w:ascii="Times New Roman" w:hAnsi="Times New Roman" w:cs="Times New Roman"/>
          <w:b/>
          <w:color w:val="000000" w:themeColor="text1"/>
          <w:sz w:val="24"/>
          <w:szCs w:val="24"/>
        </w:rPr>
      </w:pPr>
      <w:bookmarkStart w:id="84" w:name="_Toc82418423"/>
      <w:r w:rsidRPr="001953AC">
        <w:rPr>
          <w:rFonts w:ascii="Times New Roman" w:hAnsi="Times New Roman" w:cs="Times New Roman"/>
          <w:b/>
          <w:color w:val="000000" w:themeColor="text1"/>
          <w:sz w:val="24"/>
          <w:szCs w:val="24"/>
        </w:rPr>
        <w:lastRenderedPageBreak/>
        <w:t>Reference</w:t>
      </w:r>
      <w:bookmarkEnd w:id="84"/>
    </w:p>
    <w:p w14:paraId="0E6A0EEC" w14:textId="145F7FAB" w:rsidR="002030CF" w:rsidRPr="001953AC" w:rsidRDefault="002030CF" w:rsidP="00216F5C">
      <w:pPr>
        <w:spacing w:after="0" w:line="360" w:lineRule="auto"/>
        <w:rPr>
          <w:rFonts w:ascii="Times New Roman" w:hAnsi="Times New Roman" w:cs="Times New Roman"/>
          <w:sz w:val="24"/>
          <w:szCs w:val="24"/>
        </w:rPr>
      </w:pPr>
      <w:r w:rsidRPr="001953AC">
        <w:rPr>
          <w:rFonts w:ascii="Times New Roman" w:hAnsi="Times New Roman" w:cs="Times New Roman"/>
          <w:sz w:val="24"/>
          <w:szCs w:val="24"/>
        </w:rPr>
        <w:t xml:space="preserve">Aaron, R., David, S. (2015). Suicidality, Economic shocks, and egalitarian gender norms. [online] Available at: </w:t>
      </w:r>
      <w:hyperlink r:id="rId52" w:anchor="87977412" w:history="1">
        <w:r w:rsidRPr="001953AC">
          <w:rPr>
            <w:rStyle w:val="Hyperlink"/>
            <w:rFonts w:ascii="Times New Roman" w:hAnsi="Times New Roman" w:cs="Times New Roman"/>
            <w:sz w:val="24"/>
            <w:szCs w:val="24"/>
          </w:rPr>
          <w:t>https://academic.oup.com/esr/article/32/1/39/2404346?searchresult=1#87977412</w:t>
        </w:r>
      </w:hyperlink>
      <w:r w:rsidRPr="001953AC">
        <w:rPr>
          <w:rFonts w:ascii="Times New Roman" w:hAnsi="Times New Roman" w:cs="Times New Roman"/>
          <w:sz w:val="24"/>
          <w:szCs w:val="24"/>
        </w:rPr>
        <w:t xml:space="preserve"> [Accessed 04 Sept. 2021]</w:t>
      </w:r>
    </w:p>
    <w:p w14:paraId="1FFD6377" w14:textId="15CB3659" w:rsidR="004E0658" w:rsidRPr="001953AC" w:rsidRDefault="004E065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Alexis</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 M., Ewa K.C., Brady T.W. </w:t>
      </w:r>
      <w:r w:rsidR="00EF1EC7" w:rsidRPr="001953AC">
        <w:rPr>
          <w:rFonts w:ascii="Times New Roman" w:hAnsi="Times New Roman" w:cs="Times New Roman"/>
          <w:color w:val="222222"/>
          <w:sz w:val="24"/>
          <w:szCs w:val="24"/>
          <w:shd w:val="clear" w:color="auto" w:fill="FFFFFF"/>
        </w:rPr>
        <w:t xml:space="preserve">(2014). Differentiating Adolescent Suicide Attempters and Ideators: A Classification Tree Analysis Of Risk Behaviors. [online] Available at: </w:t>
      </w:r>
      <w:hyperlink r:id="rId53" w:history="1">
        <w:r w:rsidR="00EF1EC7" w:rsidRPr="001953AC">
          <w:rPr>
            <w:rStyle w:val="Hyperlink"/>
            <w:rFonts w:ascii="Times New Roman" w:hAnsi="Times New Roman" w:cs="Times New Roman"/>
            <w:sz w:val="24"/>
            <w:szCs w:val="24"/>
            <w:shd w:val="clear" w:color="auto" w:fill="FFFFFF"/>
          </w:rPr>
          <w:t>https://www.sciencedirect.com/science/article/pii/S1054139X20302056</w:t>
        </w:r>
      </w:hyperlink>
      <w:r w:rsidR="00EF1EC7" w:rsidRPr="001953AC">
        <w:rPr>
          <w:rFonts w:ascii="Times New Roman" w:hAnsi="Times New Roman" w:cs="Times New Roman"/>
          <w:color w:val="222222"/>
          <w:sz w:val="24"/>
          <w:szCs w:val="24"/>
          <w:shd w:val="clear" w:color="auto" w:fill="FFFFFF"/>
        </w:rPr>
        <w:t xml:space="preserve"> [Accessed 28th May. 2021]</w:t>
      </w:r>
    </w:p>
    <w:p w14:paraId="1818A993" w14:textId="5C8000A1" w:rsidR="00485281" w:rsidRPr="001953AC" w:rsidRDefault="00485281"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Becker</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 </w:t>
      </w:r>
      <w:r w:rsidR="00647673" w:rsidRPr="001953AC">
        <w:rPr>
          <w:rFonts w:ascii="Times New Roman" w:hAnsi="Times New Roman" w:cs="Times New Roman"/>
          <w:color w:val="222222"/>
          <w:sz w:val="24"/>
          <w:szCs w:val="24"/>
          <w:shd w:val="clear" w:color="auto" w:fill="FFFFFF"/>
        </w:rPr>
        <w:t>(1964). Human Capital</w:t>
      </w:r>
      <w:r w:rsidR="00161DF9" w:rsidRPr="001953AC">
        <w:rPr>
          <w:rFonts w:ascii="Times New Roman" w:hAnsi="Times New Roman" w:cs="Times New Roman"/>
          <w:color w:val="222222"/>
          <w:sz w:val="24"/>
          <w:szCs w:val="24"/>
          <w:shd w:val="clear" w:color="auto" w:fill="FFFFFF"/>
        </w:rPr>
        <w:t>: A Theoretical and Empirical Analysis</w:t>
      </w:r>
      <w:r w:rsidR="006742FD" w:rsidRPr="001953AC">
        <w:rPr>
          <w:rFonts w:ascii="Times New Roman" w:hAnsi="Times New Roman" w:cs="Times New Roman"/>
          <w:color w:val="222222"/>
          <w:sz w:val="24"/>
          <w:szCs w:val="24"/>
          <w:shd w:val="clear" w:color="auto" w:fill="FFFFFF"/>
        </w:rPr>
        <w:t xml:space="preserve">, with </w:t>
      </w:r>
      <w:r w:rsidR="00604C0A" w:rsidRPr="001953AC">
        <w:rPr>
          <w:rFonts w:ascii="Times New Roman" w:hAnsi="Times New Roman" w:cs="Times New Roman"/>
          <w:color w:val="222222"/>
          <w:sz w:val="24"/>
          <w:szCs w:val="24"/>
          <w:shd w:val="clear" w:color="auto" w:fill="FFFFFF"/>
        </w:rPr>
        <w:t>S</w:t>
      </w:r>
      <w:r w:rsidR="006742FD" w:rsidRPr="001953AC">
        <w:rPr>
          <w:rFonts w:ascii="Times New Roman" w:hAnsi="Times New Roman" w:cs="Times New Roman"/>
          <w:color w:val="222222"/>
          <w:sz w:val="24"/>
          <w:szCs w:val="24"/>
          <w:shd w:val="clear" w:color="auto" w:fill="FFFFFF"/>
        </w:rPr>
        <w:t xml:space="preserve">pecial </w:t>
      </w:r>
      <w:r w:rsidR="00604C0A" w:rsidRPr="001953AC">
        <w:rPr>
          <w:rFonts w:ascii="Times New Roman" w:hAnsi="Times New Roman" w:cs="Times New Roman"/>
          <w:color w:val="222222"/>
          <w:sz w:val="24"/>
          <w:szCs w:val="24"/>
          <w:shd w:val="clear" w:color="auto" w:fill="FFFFFF"/>
        </w:rPr>
        <w:t>R</w:t>
      </w:r>
      <w:r w:rsidR="006742FD" w:rsidRPr="001953AC">
        <w:rPr>
          <w:rFonts w:ascii="Times New Roman" w:hAnsi="Times New Roman" w:cs="Times New Roman"/>
          <w:color w:val="222222"/>
          <w:sz w:val="24"/>
          <w:szCs w:val="24"/>
          <w:shd w:val="clear" w:color="auto" w:fill="FFFFFF"/>
        </w:rPr>
        <w:t xml:space="preserve">eference to </w:t>
      </w:r>
      <w:r w:rsidR="002351AF" w:rsidRPr="001953AC">
        <w:rPr>
          <w:rFonts w:ascii="Times New Roman" w:hAnsi="Times New Roman" w:cs="Times New Roman"/>
          <w:color w:val="222222"/>
          <w:sz w:val="24"/>
          <w:szCs w:val="24"/>
          <w:shd w:val="clear" w:color="auto" w:fill="FFFFFF"/>
        </w:rPr>
        <w:t>Education, National Bureau of Economic Research</w:t>
      </w:r>
      <w:r w:rsidR="001F621F" w:rsidRPr="001953AC">
        <w:rPr>
          <w:rFonts w:ascii="Times New Roman" w:hAnsi="Times New Roman" w:cs="Times New Roman"/>
          <w:color w:val="222222"/>
          <w:sz w:val="24"/>
          <w:szCs w:val="24"/>
          <w:shd w:val="clear" w:color="auto" w:fill="FFFFFF"/>
        </w:rPr>
        <w:t xml:space="preserve">, New York. [online] Available at: </w:t>
      </w:r>
      <w:hyperlink r:id="rId54" w:anchor="v=onepage&amp;q&amp;f=false" w:history="1">
        <w:r w:rsidR="00705F9D" w:rsidRPr="001953AC">
          <w:rPr>
            <w:rStyle w:val="Hyperlink"/>
            <w:rFonts w:ascii="Times New Roman" w:hAnsi="Times New Roman" w:cs="Times New Roman"/>
            <w:sz w:val="24"/>
            <w:szCs w:val="24"/>
            <w:shd w:val="clear" w:color="auto" w:fill="FFFFFF"/>
          </w:rPr>
          <w:t>https://books.google.co.uk/books?hl=en&amp;lr=&amp;id=9t69iICmrZ0C&amp;oi=fnd&amp;pg=PR9&amp;ots=Wyxvm_MtfR&amp;sig=5auNPgfMb8ARZXcfuBnbYVMbYM8&amp;redir_esc=y#v=onepage&amp;q&amp;f=false</w:t>
        </w:r>
      </w:hyperlink>
      <w:r w:rsidR="00705F9D" w:rsidRPr="001953AC">
        <w:rPr>
          <w:rFonts w:ascii="Times New Roman" w:hAnsi="Times New Roman" w:cs="Times New Roman"/>
          <w:color w:val="222222"/>
          <w:sz w:val="24"/>
          <w:szCs w:val="24"/>
          <w:shd w:val="clear" w:color="auto" w:fill="FFFFFF"/>
        </w:rPr>
        <w:t xml:space="preserve"> [Accessed 19 Aug. 2021] </w:t>
      </w:r>
    </w:p>
    <w:p w14:paraId="35098688" w14:textId="50918065" w:rsidR="007E6DC1" w:rsidRPr="001953AC" w:rsidRDefault="001745DF"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Blaxter</w:t>
      </w:r>
      <w:r w:rsidR="00BE1E8C" w:rsidRPr="001953AC">
        <w:rPr>
          <w:rFonts w:ascii="Times New Roman" w:hAnsi="Times New Roman" w:cs="Times New Roman"/>
          <w:color w:val="222222"/>
          <w:sz w:val="24"/>
          <w:szCs w:val="24"/>
          <w:shd w:val="clear" w:color="auto" w:fill="FFFFFF"/>
        </w:rPr>
        <w:t>,</w:t>
      </w:r>
      <w:r w:rsidR="009176DB" w:rsidRPr="001953AC">
        <w:rPr>
          <w:rFonts w:ascii="Times New Roman" w:hAnsi="Times New Roman" w:cs="Times New Roman"/>
          <w:color w:val="222222"/>
          <w:sz w:val="24"/>
          <w:szCs w:val="24"/>
          <w:shd w:val="clear" w:color="auto" w:fill="FFFFFF"/>
        </w:rPr>
        <w:t xml:space="preserve"> </w:t>
      </w:r>
      <w:r w:rsidRPr="001953AC">
        <w:rPr>
          <w:rFonts w:ascii="Times New Roman" w:hAnsi="Times New Roman" w:cs="Times New Roman"/>
          <w:color w:val="222222"/>
          <w:sz w:val="24"/>
          <w:szCs w:val="24"/>
          <w:shd w:val="clear" w:color="auto" w:fill="FFFFFF"/>
        </w:rPr>
        <w:t>L., Hughes</w:t>
      </w:r>
      <w:r w:rsidR="00BE1E8C" w:rsidRPr="001953AC">
        <w:rPr>
          <w:rFonts w:ascii="Times New Roman" w:hAnsi="Times New Roman" w:cs="Times New Roman"/>
          <w:color w:val="222222"/>
          <w:sz w:val="24"/>
          <w:szCs w:val="24"/>
          <w:shd w:val="clear" w:color="auto" w:fill="FFFFFF"/>
        </w:rPr>
        <w:t>, C.,</w:t>
      </w:r>
      <w:r w:rsidRPr="001953AC">
        <w:rPr>
          <w:rFonts w:ascii="Times New Roman" w:hAnsi="Times New Roman" w:cs="Times New Roman"/>
          <w:color w:val="222222"/>
          <w:sz w:val="24"/>
          <w:szCs w:val="24"/>
          <w:shd w:val="clear" w:color="auto" w:fill="FFFFFF"/>
        </w:rPr>
        <w:t xml:space="preserve"> and Tight, </w:t>
      </w:r>
      <w:r w:rsidR="00BE1E8C" w:rsidRPr="001953AC">
        <w:rPr>
          <w:rFonts w:ascii="Times New Roman" w:hAnsi="Times New Roman" w:cs="Times New Roman"/>
          <w:color w:val="222222"/>
          <w:sz w:val="24"/>
          <w:szCs w:val="24"/>
          <w:shd w:val="clear" w:color="auto" w:fill="FFFFFF"/>
        </w:rPr>
        <w:t>M.</w:t>
      </w:r>
      <w:r w:rsidRPr="001953AC">
        <w:rPr>
          <w:rFonts w:ascii="Times New Roman" w:hAnsi="Times New Roman" w:cs="Times New Roman"/>
          <w:color w:val="222222"/>
          <w:sz w:val="24"/>
          <w:szCs w:val="24"/>
          <w:shd w:val="clear" w:color="auto" w:fill="FFFFFF"/>
        </w:rPr>
        <w:t xml:space="preserve"> 2000. How to research. Buckingham </w:t>
      </w:r>
      <w:r w:rsidR="005B4124" w:rsidRPr="001953AC">
        <w:rPr>
          <w:rFonts w:ascii="Times New Roman" w:hAnsi="Times New Roman" w:cs="Times New Roman"/>
          <w:color w:val="222222"/>
          <w:sz w:val="24"/>
          <w:szCs w:val="24"/>
          <w:shd w:val="clear" w:color="auto" w:fill="FFFFFF"/>
        </w:rPr>
        <w:t>Open University</w:t>
      </w:r>
      <w:r w:rsidRPr="001953AC">
        <w:rPr>
          <w:rFonts w:ascii="Times New Roman" w:hAnsi="Times New Roman" w:cs="Times New Roman"/>
          <w:color w:val="222222"/>
          <w:sz w:val="24"/>
          <w:szCs w:val="24"/>
          <w:shd w:val="clear" w:color="auto" w:fill="FFFFFF"/>
        </w:rPr>
        <w:t xml:space="preserve"> press.</w:t>
      </w:r>
    </w:p>
    <w:p w14:paraId="52CDC4EF" w14:textId="3F7D6589" w:rsidR="00BE5380" w:rsidRPr="001953AC" w:rsidRDefault="00BE5380"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 xml:space="preserve">theBMJ.com. (2013). </w:t>
      </w:r>
      <w:r w:rsidR="00D40D4C" w:rsidRPr="001953AC">
        <w:rPr>
          <w:rFonts w:ascii="Times New Roman" w:hAnsi="Times New Roman" w:cs="Times New Roman"/>
          <w:color w:val="222222"/>
          <w:sz w:val="24"/>
          <w:szCs w:val="24"/>
          <w:shd w:val="clear" w:color="auto" w:fill="FFFFFF"/>
        </w:rPr>
        <w:t>Impact of 2008</w:t>
      </w:r>
      <w:r w:rsidR="001A621B" w:rsidRPr="001953AC">
        <w:rPr>
          <w:rFonts w:ascii="Times New Roman" w:hAnsi="Times New Roman" w:cs="Times New Roman"/>
          <w:color w:val="222222"/>
          <w:sz w:val="24"/>
          <w:szCs w:val="24"/>
          <w:shd w:val="clear" w:color="auto" w:fill="FFFFFF"/>
        </w:rPr>
        <w:t xml:space="preserve"> economic</w:t>
      </w:r>
      <w:r w:rsidR="00D40D4C" w:rsidRPr="001953AC">
        <w:rPr>
          <w:rFonts w:ascii="Times New Roman" w:hAnsi="Times New Roman" w:cs="Times New Roman"/>
          <w:color w:val="222222"/>
          <w:sz w:val="24"/>
          <w:szCs w:val="24"/>
          <w:shd w:val="clear" w:color="auto" w:fill="FFFFFF"/>
        </w:rPr>
        <w:t xml:space="preserve"> global </w:t>
      </w:r>
      <w:r w:rsidR="001A621B" w:rsidRPr="001953AC">
        <w:rPr>
          <w:rFonts w:ascii="Times New Roman" w:hAnsi="Times New Roman" w:cs="Times New Roman"/>
          <w:color w:val="222222"/>
          <w:sz w:val="24"/>
          <w:szCs w:val="24"/>
          <w:shd w:val="clear" w:color="auto" w:fill="FFFFFF"/>
        </w:rPr>
        <w:t>crisis on suicide</w:t>
      </w:r>
      <w:r w:rsidR="003A22F7" w:rsidRPr="001953AC">
        <w:rPr>
          <w:rFonts w:ascii="Times New Roman" w:hAnsi="Times New Roman" w:cs="Times New Roman"/>
          <w:color w:val="222222"/>
          <w:sz w:val="24"/>
          <w:szCs w:val="24"/>
          <w:shd w:val="clear" w:color="auto" w:fill="FFFFFF"/>
        </w:rPr>
        <w:t xml:space="preserve">: time trend study in 54 countries. </w:t>
      </w:r>
      <w:r w:rsidR="00A938E7" w:rsidRPr="001953AC">
        <w:rPr>
          <w:rFonts w:ascii="Times New Roman" w:hAnsi="Times New Roman" w:cs="Times New Roman"/>
          <w:color w:val="222222"/>
          <w:sz w:val="24"/>
          <w:szCs w:val="24"/>
          <w:shd w:val="clear" w:color="auto" w:fill="FFFFFF"/>
        </w:rPr>
        <w:t xml:space="preserve">[online] Available at: </w:t>
      </w:r>
      <w:hyperlink r:id="rId55" w:history="1">
        <w:r w:rsidR="00265962" w:rsidRPr="001953AC">
          <w:rPr>
            <w:rStyle w:val="Hyperlink"/>
            <w:rFonts w:ascii="Times New Roman" w:hAnsi="Times New Roman" w:cs="Times New Roman"/>
            <w:sz w:val="24"/>
            <w:szCs w:val="24"/>
            <w:shd w:val="clear" w:color="auto" w:fill="FFFFFF"/>
          </w:rPr>
          <w:t>https://www.bmj.com/content/347/bmj.f5239.short</w:t>
        </w:r>
      </w:hyperlink>
      <w:r w:rsidR="00265962" w:rsidRPr="001953AC">
        <w:rPr>
          <w:rFonts w:ascii="Times New Roman" w:hAnsi="Times New Roman" w:cs="Times New Roman"/>
          <w:color w:val="222222"/>
          <w:sz w:val="24"/>
          <w:szCs w:val="24"/>
          <w:shd w:val="clear" w:color="auto" w:fill="FFFFFF"/>
        </w:rPr>
        <w:t xml:space="preserve"> [Accessed 18 Aug. 2021]</w:t>
      </w:r>
      <w:r w:rsidR="00D40D4C" w:rsidRPr="001953AC">
        <w:rPr>
          <w:rFonts w:ascii="Times New Roman" w:hAnsi="Times New Roman" w:cs="Times New Roman"/>
          <w:color w:val="222222"/>
          <w:sz w:val="24"/>
          <w:szCs w:val="24"/>
          <w:shd w:val="clear" w:color="auto" w:fill="FFFFFF"/>
        </w:rPr>
        <w:t xml:space="preserve"> </w:t>
      </w:r>
    </w:p>
    <w:p w14:paraId="48AD098B" w14:textId="7503DB6D" w:rsidR="00EC5FC8" w:rsidRPr="001953AC" w:rsidRDefault="00E65543"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Bostwick</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J.M., </w:t>
      </w:r>
      <w:r w:rsidR="007F4005" w:rsidRPr="001953AC">
        <w:rPr>
          <w:rFonts w:ascii="Times New Roman" w:hAnsi="Times New Roman" w:cs="Times New Roman"/>
          <w:color w:val="222222"/>
          <w:sz w:val="24"/>
          <w:szCs w:val="24"/>
          <w:shd w:val="clear" w:color="auto" w:fill="FFFFFF"/>
        </w:rPr>
        <w:t>Pankratz</w:t>
      </w:r>
      <w:r w:rsidR="00BE1E8C" w:rsidRPr="001953AC">
        <w:rPr>
          <w:rFonts w:ascii="Times New Roman" w:hAnsi="Times New Roman" w:cs="Times New Roman"/>
          <w:color w:val="222222"/>
          <w:sz w:val="24"/>
          <w:szCs w:val="24"/>
          <w:shd w:val="clear" w:color="auto" w:fill="FFFFFF"/>
        </w:rPr>
        <w:t>,</w:t>
      </w:r>
      <w:r w:rsidR="007F4005" w:rsidRPr="001953AC">
        <w:rPr>
          <w:rFonts w:ascii="Times New Roman" w:hAnsi="Times New Roman" w:cs="Times New Roman"/>
          <w:color w:val="222222"/>
          <w:sz w:val="24"/>
          <w:szCs w:val="24"/>
          <w:shd w:val="clear" w:color="auto" w:fill="FFFFFF"/>
        </w:rPr>
        <w:t xml:space="preserve"> V.S. (2000). </w:t>
      </w:r>
      <w:r w:rsidR="00317C6F" w:rsidRPr="001953AC">
        <w:rPr>
          <w:rFonts w:ascii="Times New Roman" w:hAnsi="Times New Roman" w:cs="Times New Roman"/>
          <w:color w:val="222222"/>
          <w:sz w:val="24"/>
          <w:szCs w:val="24"/>
          <w:shd w:val="clear" w:color="auto" w:fill="FFFFFF"/>
        </w:rPr>
        <w:t>Affective disorders and suicide risk</w:t>
      </w:r>
      <w:r w:rsidR="00FC4741" w:rsidRPr="001953AC">
        <w:rPr>
          <w:rFonts w:ascii="Times New Roman" w:hAnsi="Times New Roman" w:cs="Times New Roman"/>
          <w:color w:val="222222"/>
          <w:sz w:val="24"/>
          <w:szCs w:val="24"/>
          <w:shd w:val="clear" w:color="auto" w:fill="FFFFFF"/>
        </w:rPr>
        <w:t>: a reexamination</w:t>
      </w:r>
      <w:r w:rsidR="00503377" w:rsidRPr="001953AC">
        <w:rPr>
          <w:rFonts w:ascii="Times New Roman" w:hAnsi="Times New Roman" w:cs="Times New Roman"/>
          <w:color w:val="222222"/>
          <w:sz w:val="24"/>
          <w:szCs w:val="24"/>
          <w:shd w:val="clear" w:color="auto" w:fill="FFFFFF"/>
        </w:rPr>
        <w:t>. [online]</w:t>
      </w:r>
      <w:r w:rsidR="008A7E71" w:rsidRPr="001953AC">
        <w:rPr>
          <w:rFonts w:ascii="Times New Roman" w:hAnsi="Times New Roman" w:cs="Times New Roman"/>
          <w:color w:val="222222"/>
          <w:sz w:val="24"/>
          <w:szCs w:val="24"/>
          <w:shd w:val="clear" w:color="auto" w:fill="FFFFFF"/>
        </w:rPr>
        <w:t xml:space="preserve"> Available at: </w:t>
      </w:r>
      <w:hyperlink r:id="rId56" w:history="1">
        <w:r w:rsidR="008A7E71" w:rsidRPr="001953AC">
          <w:rPr>
            <w:rStyle w:val="Hyperlink"/>
            <w:rFonts w:ascii="Times New Roman" w:hAnsi="Times New Roman" w:cs="Times New Roman"/>
            <w:sz w:val="24"/>
            <w:szCs w:val="24"/>
            <w:shd w:val="clear" w:color="auto" w:fill="FFFFFF"/>
          </w:rPr>
          <w:t>https://ajp.psychiatryonline.org/doi/full/10.1176/appi.ajp.157.12.1925</w:t>
        </w:r>
      </w:hyperlink>
      <w:r w:rsidR="008A7E71" w:rsidRPr="001953AC">
        <w:rPr>
          <w:rFonts w:ascii="Times New Roman" w:hAnsi="Times New Roman" w:cs="Times New Roman"/>
          <w:color w:val="222222"/>
          <w:sz w:val="24"/>
          <w:szCs w:val="24"/>
          <w:shd w:val="clear" w:color="auto" w:fill="FFFFFF"/>
        </w:rPr>
        <w:t xml:space="preserve"> [Accessed </w:t>
      </w:r>
      <w:r w:rsidR="009F2DDC" w:rsidRPr="001953AC">
        <w:rPr>
          <w:rFonts w:ascii="Times New Roman" w:hAnsi="Times New Roman" w:cs="Times New Roman"/>
          <w:color w:val="222222"/>
          <w:sz w:val="24"/>
          <w:szCs w:val="24"/>
          <w:shd w:val="clear" w:color="auto" w:fill="FFFFFF"/>
        </w:rPr>
        <w:t>25 Aug. 2021].</w:t>
      </w:r>
      <w:r w:rsidR="00212331" w:rsidRPr="001953AC">
        <w:rPr>
          <w:rFonts w:ascii="Times New Roman" w:hAnsi="Times New Roman" w:cs="Times New Roman"/>
          <w:color w:val="222222"/>
          <w:sz w:val="24"/>
          <w:szCs w:val="24"/>
          <w:shd w:val="clear" w:color="auto" w:fill="FFFFFF"/>
        </w:rPr>
        <w:t xml:space="preserve"> </w:t>
      </w:r>
    </w:p>
    <w:p w14:paraId="604E0A20" w14:textId="784CF27B" w:rsidR="005B3CFF" w:rsidRPr="001953AC" w:rsidRDefault="005B3CFF"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Brian, D.(MD), Franzcp, Kairi, K.(PhD), Diego, D.L.DSc., Franzcp</w:t>
      </w:r>
      <w:r w:rsidR="00C81CCA" w:rsidRPr="001953AC">
        <w:rPr>
          <w:rFonts w:ascii="Times New Roman" w:hAnsi="Times New Roman" w:cs="Times New Roman"/>
          <w:color w:val="222222"/>
          <w:sz w:val="24"/>
          <w:szCs w:val="24"/>
          <w:shd w:val="clear" w:color="auto" w:fill="FFFFFF"/>
        </w:rPr>
        <w:t xml:space="preserve">, John, S.(MD), Franzcp. (2013). A Controlled Study of Suicide in Middle-Aged and Older People: Personality Traits, Age, and Psychiatric Disorders. [online] Available at: </w:t>
      </w:r>
      <w:hyperlink r:id="rId57" w:history="1">
        <w:r w:rsidR="00C81CCA" w:rsidRPr="001953AC">
          <w:rPr>
            <w:rStyle w:val="Hyperlink"/>
            <w:rFonts w:ascii="Times New Roman" w:hAnsi="Times New Roman" w:cs="Times New Roman"/>
            <w:sz w:val="24"/>
            <w:szCs w:val="24"/>
            <w:shd w:val="clear" w:color="auto" w:fill="FFFFFF"/>
          </w:rPr>
          <w:t>https://onlinelibrary.wiley.com/doi/10.1111/sltb.12053</w:t>
        </w:r>
      </w:hyperlink>
      <w:r w:rsidR="00C81CCA" w:rsidRPr="001953AC">
        <w:rPr>
          <w:rFonts w:ascii="Times New Roman" w:hAnsi="Times New Roman" w:cs="Times New Roman"/>
          <w:color w:val="222222"/>
          <w:sz w:val="24"/>
          <w:szCs w:val="24"/>
          <w:shd w:val="clear" w:color="auto" w:fill="FFFFFF"/>
        </w:rPr>
        <w:t xml:space="preserve"> [Accessed 07 Sept. 2021].</w:t>
      </w:r>
    </w:p>
    <w:p w14:paraId="7DE07296" w14:textId="38D9D74B" w:rsidR="00E96E04" w:rsidRPr="001953AC" w:rsidRDefault="00E96E04"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Bruce</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C275B3" w:rsidRPr="001953AC">
        <w:rPr>
          <w:rFonts w:ascii="Times New Roman" w:hAnsi="Times New Roman" w:cs="Times New Roman"/>
          <w:color w:val="222222"/>
          <w:sz w:val="24"/>
          <w:szCs w:val="24"/>
          <w:shd w:val="clear" w:color="auto" w:fill="FFFFFF"/>
        </w:rPr>
        <w:t>Q.S. Ph.D., Jie</w:t>
      </w:r>
      <w:r w:rsidR="00BE1E8C" w:rsidRPr="001953AC">
        <w:rPr>
          <w:rFonts w:ascii="Times New Roman" w:hAnsi="Times New Roman" w:cs="Times New Roman"/>
          <w:color w:val="222222"/>
          <w:sz w:val="24"/>
          <w:szCs w:val="24"/>
          <w:shd w:val="clear" w:color="auto" w:fill="FFFFFF"/>
        </w:rPr>
        <w:t>,</w:t>
      </w:r>
      <w:r w:rsidR="00C275B3" w:rsidRPr="001953AC">
        <w:rPr>
          <w:rFonts w:ascii="Times New Roman" w:hAnsi="Times New Roman" w:cs="Times New Roman"/>
          <w:color w:val="222222"/>
          <w:sz w:val="24"/>
          <w:szCs w:val="24"/>
          <w:shd w:val="clear" w:color="auto" w:fill="FFFFFF"/>
        </w:rPr>
        <w:t xml:space="preserve"> Z.</w:t>
      </w:r>
      <w:r w:rsidR="00D17D6F" w:rsidRPr="001953AC">
        <w:rPr>
          <w:rFonts w:ascii="Times New Roman" w:hAnsi="Times New Roman" w:cs="Times New Roman"/>
          <w:color w:val="222222"/>
          <w:sz w:val="24"/>
          <w:szCs w:val="24"/>
          <w:shd w:val="clear" w:color="auto" w:fill="FFFFFF"/>
        </w:rPr>
        <w:t xml:space="preserve"> Ph.D. (</w:t>
      </w:r>
      <w:r w:rsidR="00297EB5" w:rsidRPr="001953AC">
        <w:rPr>
          <w:rFonts w:ascii="Times New Roman" w:hAnsi="Times New Roman" w:cs="Times New Roman"/>
          <w:color w:val="222222"/>
          <w:sz w:val="24"/>
          <w:szCs w:val="24"/>
          <w:shd w:val="clear" w:color="auto" w:fill="FFFFFF"/>
        </w:rPr>
        <w:t>2016</w:t>
      </w:r>
      <w:r w:rsidR="00D003AC" w:rsidRPr="001953AC">
        <w:rPr>
          <w:rFonts w:ascii="Times New Roman" w:hAnsi="Times New Roman" w:cs="Times New Roman"/>
          <w:color w:val="222222"/>
          <w:sz w:val="24"/>
          <w:szCs w:val="24"/>
          <w:shd w:val="clear" w:color="auto" w:fill="FFFFFF"/>
        </w:rPr>
        <w:t>)</w:t>
      </w:r>
      <w:r w:rsidR="00230633" w:rsidRPr="001953AC">
        <w:rPr>
          <w:rFonts w:ascii="Times New Roman" w:hAnsi="Times New Roman" w:cs="Times New Roman"/>
          <w:color w:val="222222"/>
          <w:sz w:val="24"/>
          <w:szCs w:val="24"/>
          <w:shd w:val="clear" w:color="auto" w:fill="FFFFFF"/>
        </w:rPr>
        <w:t>. Economic and Sociological Correlates</w:t>
      </w:r>
      <w:r w:rsidR="004448EF" w:rsidRPr="001953AC">
        <w:rPr>
          <w:rFonts w:ascii="Times New Roman" w:hAnsi="Times New Roman" w:cs="Times New Roman"/>
          <w:color w:val="222222"/>
          <w:sz w:val="24"/>
          <w:szCs w:val="24"/>
          <w:shd w:val="clear" w:color="auto" w:fill="FFFFFF"/>
        </w:rPr>
        <w:t xml:space="preserve"> of Suicide.</w:t>
      </w:r>
      <w:r w:rsidR="007B76E0" w:rsidRPr="001953AC">
        <w:rPr>
          <w:rFonts w:ascii="Times New Roman" w:hAnsi="Times New Roman" w:cs="Times New Roman"/>
          <w:color w:val="222222"/>
          <w:sz w:val="24"/>
          <w:szCs w:val="24"/>
          <w:shd w:val="clear" w:color="auto" w:fill="FFFFFF"/>
        </w:rPr>
        <w:t xml:space="preserve"> Multilevel Analysis </w:t>
      </w:r>
      <w:r w:rsidR="00130F38" w:rsidRPr="001953AC">
        <w:rPr>
          <w:rFonts w:ascii="Times New Roman" w:hAnsi="Times New Roman" w:cs="Times New Roman"/>
          <w:color w:val="222222"/>
          <w:sz w:val="24"/>
          <w:szCs w:val="24"/>
          <w:shd w:val="clear" w:color="auto" w:fill="FFFFFF"/>
        </w:rPr>
        <w:t xml:space="preserve">of the Time Series Data in the United Kingdom. [online]. Available at: </w:t>
      </w:r>
      <w:hyperlink r:id="rId58" w:history="1">
        <w:r w:rsidR="00E30A9A" w:rsidRPr="001953AC">
          <w:rPr>
            <w:rStyle w:val="Hyperlink"/>
            <w:rFonts w:ascii="Times New Roman" w:hAnsi="Times New Roman" w:cs="Times New Roman"/>
            <w:sz w:val="24"/>
            <w:szCs w:val="24"/>
            <w:shd w:val="clear" w:color="auto" w:fill="FFFFFF"/>
          </w:rPr>
          <w:t>https://onlinelibrary.wiley.com/doi/10.1111/1556-4029.13033</w:t>
        </w:r>
      </w:hyperlink>
      <w:r w:rsidR="00E30A9A" w:rsidRPr="001953AC">
        <w:rPr>
          <w:rFonts w:ascii="Times New Roman" w:hAnsi="Times New Roman" w:cs="Times New Roman"/>
          <w:color w:val="222222"/>
          <w:sz w:val="24"/>
          <w:szCs w:val="24"/>
          <w:shd w:val="clear" w:color="auto" w:fill="FFFFFF"/>
        </w:rPr>
        <w:t xml:space="preserve"> [Accessed 18 Aug. 2021].</w:t>
      </w:r>
    </w:p>
    <w:p w14:paraId="0CEB96E0" w14:textId="0F5A909B" w:rsidR="002A434C" w:rsidRPr="001953AC" w:rsidRDefault="001A3A9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lastRenderedPageBreak/>
        <w:t>Carpenter</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D.M., Lavigne</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J.E., Colmenares</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E.W., Falbo</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K. and Mosley</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S.L. </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2020</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p>
    <w:p w14:paraId="25FF5A92" w14:textId="5DE3E93E" w:rsidR="00FE47D5" w:rsidRPr="001953AC" w:rsidRDefault="00FE47D5" w:rsidP="00216F5C">
      <w:pPr>
        <w:spacing w:after="0" w:line="360" w:lineRule="auto"/>
        <w:rPr>
          <w:rFonts w:ascii="Times New Roman" w:hAnsi="Times New Roman" w:cs="Times New Roman"/>
          <w:color w:val="000000" w:themeColor="text1"/>
          <w:sz w:val="24"/>
          <w:szCs w:val="24"/>
        </w:rPr>
      </w:pPr>
      <w:r w:rsidRPr="001953AC">
        <w:rPr>
          <w:rFonts w:ascii="Times New Roman" w:hAnsi="Times New Roman" w:cs="Times New Roman"/>
          <w:color w:val="000000" w:themeColor="text1"/>
          <w:sz w:val="24"/>
          <w:szCs w:val="24"/>
        </w:rPr>
        <w:t>Cherpitel</w:t>
      </w:r>
      <w:r w:rsidR="00BE1E8C" w:rsidRPr="001953AC">
        <w:rPr>
          <w:rFonts w:ascii="Times New Roman" w:hAnsi="Times New Roman" w:cs="Times New Roman"/>
          <w:color w:val="000000" w:themeColor="text1"/>
          <w:sz w:val="24"/>
          <w:szCs w:val="24"/>
        </w:rPr>
        <w:t>,</w:t>
      </w:r>
      <w:r w:rsidRPr="001953AC">
        <w:rPr>
          <w:rFonts w:ascii="Times New Roman" w:hAnsi="Times New Roman" w:cs="Times New Roman"/>
          <w:color w:val="000000" w:themeColor="text1"/>
          <w:sz w:val="24"/>
          <w:szCs w:val="24"/>
        </w:rPr>
        <w:t xml:space="preserve"> C. J., Borges</w:t>
      </w:r>
      <w:r w:rsidR="00BE1E8C" w:rsidRPr="001953AC">
        <w:rPr>
          <w:rFonts w:ascii="Times New Roman" w:hAnsi="Times New Roman" w:cs="Times New Roman"/>
          <w:color w:val="000000" w:themeColor="text1"/>
          <w:sz w:val="24"/>
          <w:szCs w:val="24"/>
        </w:rPr>
        <w:t>,</w:t>
      </w:r>
      <w:r w:rsidRPr="001953AC">
        <w:rPr>
          <w:rFonts w:ascii="Times New Roman" w:hAnsi="Times New Roman" w:cs="Times New Roman"/>
          <w:color w:val="000000" w:themeColor="text1"/>
          <w:sz w:val="24"/>
          <w:szCs w:val="24"/>
        </w:rPr>
        <w:t xml:space="preserve"> G. L. G., &amp; Wilcox</w:t>
      </w:r>
      <w:r w:rsidR="00BE1E8C" w:rsidRPr="001953AC">
        <w:rPr>
          <w:rFonts w:ascii="Times New Roman" w:hAnsi="Times New Roman" w:cs="Times New Roman"/>
          <w:color w:val="000000" w:themeColor="text1"/>
          <w:sz w:val="24"/>
          <w:szCs w:val="24"/>
        </w:rPr>
        <w:t>,</w:t>
      </w:r>
      <w:r w:rsidRPr="001953AC">
        <w:rPr>
          <w:rFonts w:ascii="Times New Roman" w:hAnsi="Times New Roman" w:cs="Times New Roman"/>
          <w:color w:val="000000" w:themeColor="text1"/>
          <w:sz w:val="24"/>
          <w:szCs w:val="24"/>
        </w:rPr>
        <w:t xml:space="preserve"> H. C. (2004). Acute alcohol use and suicidal behaviour: A review of the literature. </w:t>
      </w:r>
      <w:r w:rsidRPr="001953AC">
        <w:rPr>
          <w:rStyle w:val="Emphasis"/>
          <w:rFonts w:ascii="Times New Roman" w:hAnsi="Times New Roman" w:cs="Times New Roman"/>
          <w:i w:val="0"/>
          <w:color w:val="000000" w:themeColor="text1"/>
          <w:sz w:val="24"/>
          <w:szCs w:val="24"/>
          <w:bdr w:val="none" w:sz="0" w:space="0" w:color="auto" w:frame="1"/>
        </w:rPr>
        <w:t>Alcoholism: Clinical and Experimental Research</w:t>
      </w:r>
      <w:r w:rsidRPr="001953AC">
        <w:rPr>
          <w:rFonts w:ascii="Times New Roman" w:hAnsi="Times New Roman" w:cs="Times New Roman"/>
          <w:i/>
          <w:color w:val="000000" w:themeColor="text1"/>
          <w:sz w:val="24"/>
          <w:szCs w:val="24"/>
        </w:rPr>
        <w:t>, </w:t>
      </w:r>
      <w:r w:rsidRPr="001953AC">
        <w:rPr>
          <w:rStyle w:val="Emphasis"/>
          <w:rFonts w:ascii="Times New Roman" w:hAnsi="Times New Roman" w:cs="Times New Roman"/>
          <w:i w:val="0"/>
          <w:color w:val="000000" w:themeColor="text1"/>
          <w:sz w:val="24"/>
          <w:szCs w:val="24"/>
          <w:bdr w:val="none" w:sz="0" w:space="0" w:color="auto" w:frame="1"/>
        </w:rPr>
        <w:t>25</w:t>
      </w:r>
      <w:r w:rsidRPr="001953AC">
        <w:rPr>
          <w:rFonts w:ascii="Times New Roman" w:hAnsi="Times New Roman" w:cs="Times New Roman"/>
          <w:color w:val="000000" w:themeColor="text1"/>
          <w:sz w:val="24"/>
          <w:szCs w:val="24"/>
        </w:rPr>
        <w:t>, 18S–28S. 10.1097/01.ALC.0000127411.61634.14</w:t>
      </w:r>
    </w:p>
    <w:p w14:paraId="15831EE6" w14:textId="17D43C68" w:rsidR="00F414E3" w:rsidRPr="001953AC" w:rsidRDefault="00F414E3" w:rsidP="00216F5C">
      <w:pPr>
        <w:spacing w:after="0" w:line="360" w:lineRule="auto"/>
        <w:rPr>
          <w:rFonts w:ascii="Times New Roman" w:hAnsi="Times New Roman" w:cs="Times New Roman"/>
          <w:color w:val="000000" w:themeColor="text1"/>
          <w:sz w:val="24"/>
          <w:szCs w:val="24"/>
          <w:shd w:val="clear" w:color="auto" w:fill="FFFFFF"/>
        </w:rPr>
      </w:pPr>
      <w:r w:rsidRPr="001953AC">
        <w:rPr>
          <w:rFonts w:ascii="Times New Roman" w:hAnsi="Times New Roman" w:cs="Times New Roman"/>
          <w:color w:val="000000" w:themeColor="text1"/>
          <w:sz w:val="24"/>
          <w:szCs w:val="24"/>
          <w:shd w:val="clear" w:color="auto" w:fill="FFFFFF"/>
        </w:rPr>
        <w:t xml:space="preserve">Cdc.gov. (2018). Suicide rising across the US: more than a mental health concern. [online] Available at: </w:t>
      </w:r>
      <w:hyperlink r:id="rId59" w:anchor="graphic2" w:history="1">
        <w:r w:rsidRPr="001953AC">
          <w:rPr>
            <w:rStyle w:val="Hyperlink"/>
            <w:rFonts w:ascii="Times New Roman" w:hAnsi="Times New Roman" w:cs="Times New Roman"/>
            <w:sz w:val="24"/>
            <w:szCs w:val="24"/>
            <w:shd w:val="clear" w:color="auto" w:fill="FFFFFF"/>
          </w:rPr>
          <w:t>https://www.cdc.gov/vitalsigns/suicide/infographic.html#graphic2</w:t>
        </w:r>
      </w:hyperlink>
      <w:r w:rsidRPr="001953AC">
        <w:rPr>
          <w:rFonts w:ascii="Times New Roman" w:hAnsi="Times New Roman" w:cs="Times New Roman"/>
          <w:color w:val="000000" w:themeColor="text1"/>
          <w:sz w:val="24"/>
          <w:szCs w:val="24"/>
          <w:shd w:val="clear" w:color="auto" w:fill="FFFFFF"/>
        </w:rPr>
        <w:t xml:space="preserve"> [Accessed 02 Sept. 2021]</w:t>
      </w:r>
    </w:p>
    <w:p w14:paraId="36C321D4" w14:textId="4EA0A363" w:rsidR="0033019D" w:rsidRPr="001953AC" w:rsidRDefault="0033019D" w:rsidP="00216F5C">
      <w:pPr>
        <w:spacing w:after="0" w:line="360" w:lineRule="auto"/>
        <w:rPr>
          <w:rFonts w:ascii="Times New Roman" w:hAnsi="Times New Roman" w:cs="Times New Roman"/>
          <w:color w:val="000000" w:themeColor="text1"/>
          <w:sz w:val="24"/>
          <w:szCs w:val="24"/>
          <w:shd w:val="clear" w:color="auto" w:fill="FFFFFF"/>
        </w:rPr>
      </w:pPr>
      <w:r w:rsidRPr="001953AC">
        <w:rPr>
          <w:rFonts w:ascii="Times New Roman" w:hAnsi="Times New Roman" w:cs="Times New Roman"/>
          <w:color w:val="000000" w:themeColor="text1"/>
          <w:sz w:val="24"/>
          <w:szCs w:val="24"/>
          <w:shd w:val="clear" w:color="auto" w:fill="FFFFFF"/>
        </w:rPr>
        <w:t>Chitty, K.M., Kirby, K., Osborne, N.J.</w:t>
      </w:r>
      <w:r w:rsidR="00ED2730" w:rsidRPr="001953AC">
        <w:rPr>
          <w:rFonts w:ascii="Times New Roman" w:hAnsi="Times New Roman" w:cs="Times New Roman"/>
          <w:color w:val="000000" w:themeColor="text1"/>
          <w:sz w:val="24"/>
          <w:szCs w:val="24"/>
          <w:shd w:val="clear" w:color="auto" w:fill="FFFFFF"/>
        </w:rPr>
        <w:t xml:space="preserve">, Geoffrey, K.I., Nicholas, A.B. (2017). Co-ingested alcohol and the timing of deliberate self-poisonings. [online] Available at: </w:t>
      </w:r>
      <w:hyperlink r:id="rId60" w:history="1">
        <w:r w:rsidR="00ED2730" w:rsidRPr="001953AC">
          <w:rPr>
            <w:rStyle w:val="Hyperlink"/>
            <w:rFonts w:ascii="Times New Roman" w:hAnsi="Times New Roman" w:cs="Times New Roman"/>
            <w:sz w:val="24"/>
            <w:szCs w:val="24"/>
            <w:shd w:val="clear" w:color="auto" w:fill="FFFFFF"/>
          </w:rPr>
          <w:t>https://journals.sagepub.com/doi/abs/10.1177/0004867417722639</w:t>
        </w:r>
      </w:hyperlink>
      <w:r w:rsidR="00ED2730" w:rsidRPr="001953AC">
        <w:rPr>
          <w:rFonts w:ascii="Times New Roman" w:hAnsi="Times New Roman" w:cs="Times New Roman"/>
          <w:color w:val="000000" w:themeColor="text1"/>
          <w:sz w:val="24"/>
          <w:szCs w:val="24"/>
          <w:shd w:val="clear" w:color="auto" w:fill="FFFFFF"/>
        </w:rPr>
        <w:t xml:space="preserve"> [Accessed 06 Sept. 2021]  </w:t>
      </w:r>
    </w:p>
    <w:p w14:paraId="4574AFD7" w14:textId="426B73C4" w:rsidR="002A434C" w:rsidRPr="001953AC" w:rsidRDefault="002A434C"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Chong-wen</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 Cecilia L., W., C., and Paul S., F., Y. (2014). Suicide rates in China from 2002 to 2011: an update. [online] Available at: </w:t>
      </w:r>
      <w:hyperlink r:id="rId61" w:history="1">
        <w:r w:rsidRPr="001953AC">
          <w:rPr>
            <w:rStyle w:val="Hyperlink"/>
            <w:rFonts w:ascii="Times New Roman" w:hAnsi="Times New Roman" w:cs="Times New Roman"/>
            <w:sz w:val="24"/>
            <w:szCs w:val="24"/>
            <w:shd w:val="clear" w:color="auto" w:fill="FFFFFF"/>
          </w:rPr>
          <w:t>https://link.springer.com/article/10.1007%2Fs00127-013-0789-5</w:t>
        </w:r>
      </w:hyperlink>
      <w:r w:rsidRPr="001953AC">
        <w:rPr>
          <w:rFonts w:ascii="Times New Roman" w:hAnsi="Times New Roman" w:cs="Times New Roman"/>
          <w:color w:val="222222"/>
          <w:sz w:val="24"/>
          <w:szCs w:val="24"/>
          <w:shd w:val="clear" w:color="auto" w:fill="FFFFFF"/>
        </w:rPr>
        <w:t xml:space="preserve"> [Accessed 26 May. 2021]</w:t>
      </w:r>
    </w:p>
    <w:p w14:paraId="745E9BEA" w14:textId="0CDEC02C" w:rsidR="007C4B66" w:rsidRPr="001953AC" w:rsidRDefault="007C4B66"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Chris</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B. (2020). Quantitative methods. [pdf] Southampton. Solent University Southampton. Available at: </w:t>
      </w:r>
      <w:hyperlink r:id="rId62" w:history="1">
        <w:r w:rsidRPr="001953AC">
          <w:rPr>
            <w:rStyle w:val="Hyperlink"/>
            <w:rFonts w:ascii="Times New Roman" w:hAnsi="Times New Roman" w:cs="Times New Roman"/>
            <w:sz w:val="24"/>
            <w:szCs w:val="24"/>
            <w:shd w:val="clear" w:color="auto" w:fill="FFFFFF"/>
          </w:rPr>
          <w:t>https://learn.solent.ac.uk/pluginfile.php/2241719/mod_resource/content/3/8.%20Quantitative%20methods.pdf</w:t>
        </w:r>
      </w:hyperlink>
      <w:r w:rsidRPr="001953AC">
        <w:rPr>
          <w:rFonts w:ascii="Times New Roman" w:hAnsi="Times New Roman" w:cs="Times New Roman"/>
          <w:color w:val="222222"/>
          <w:sz w:val="24"/>
          <w:szCs w:val="24"/>
          <w:shd w:val="clear" w:color="auto" w:fill="FFFFFF"/>
        </w:rPr>
        <w:t xml:space="preserve"> [Accessed 30 Jun</w:t>
      </w:r>
      <w:r w:rsidR="009176DB"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2021]</w:t>
      </w:r>
    </w:p>
    <w:p w14:paraId="5F5D9536" w14:textId="531070FB" w:rsidR="0032369E" w:rsidRPr="001953AC" w:rsidRDefault="001A3A9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Community pharmacy staff interactions with patients who have risk factors or warning signs of suicide. </w:t>
      </w:r>
      <w:r w:rsidRPr="001953AC">
        <w:rPr>
          <w:rFonts w:ascii="Times New Roman" w:hAnsi="Times New Roman" w:cs="Times New Roman"/>
          <w:i/>
          <w:iCs/>
          <w:color w:val="222222"/>
          <w:sz w:val="24"/>
          <w:szCs w:val="24"/>
          <w:shd w:val="clear" w:color="auto" w:fill="FFFFFF"/>
        </w:rPr>
        <w:t>Research in social and administrative pharmacy</w:t>
      </w:r>
      <w:r w:rsidRPr="001953AC">
        <w:rPr>
          <w:rFonts w:ascii="Times New Roman" w:hAnsi="Times New Roman" w:cs="Times New Roman"/>
          <w:color w:val="222222"/>
          <w:sz w:val="24"/>
          <w:szCs w:val="24"/>
          <w:shd w:val="clear" w:color="auto" w:fill="FFFFFF"/>
        </w:rPr>
        <w:t>, </w:t>
      </w:r>
      <w:r w:rsidRPr="001953AC">
        <w:rPr>
          <w:rFonts w:ascii="Times New Roman" w:hAnsi="Times New Roman" w:cs="Times New Roman"/>
          <w:i/>
          <w:iCs/>
          <w:color w:val="222222"/>
          <w:sz w:val="24"/>
          <w:szCs w:val="24"/>
          <w:shd w:val="clear" w:color="auto" w:fill="FFFFFF"/>
        </w:rPr>
        <w:t>16</w:t>
      </w:r>
      <w:r w:rsidRPr="001953AC">
        <w:rPr>
          <w:rFonts w:ascii="Times New Roman" w:hAnsi="Times New Roman" w:cs="Times New Roman"/>
          <w:color w:val="222222"/>
          <w:sz w:val="24"/>
          <w:szCs w:val="24"/>
          <w:shd w:val="clear" w:color="auto" w:fill="FFFFFF"/>
        </w:rPr>
        <w:t>(3), pp.349-359.</w:t>
      </w:r>
    </w:p>
    <w:p w14:paraId="6161D67B" w14:textId="0A2CC71F" w:rsidR="00C75C01" w:rsidRPr="001953AC" w:rsidRDefault="00C75C01"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Corey, B.B., Guohua, L. (2005). Correlating homicide and suicide.</w:t>
      </w:r>
      <w:r w:rsidR="00CF211A" w:rsidRPr="001953AC">
        <w:rPr>
          <w:rFonts w:ascii="Times New Roman" w:hAnsi="Times New Roman" w:cs="Times New Roman"/>
          <w:color w:val="222222"/>
          <w:sz w:val="24"/>
          <w:szCs w:val="24"/>
          <w:shd w:val="clear" w:color="auto" w:fill="FFFFFF"/>
        </w:rPr>
        <w:t xml:space="preserve"> [online] Available at: </w:t>
      </w:r>
      <w:hyperlink r:id="rId63" w:anchor="12173828" w:history="1">
        <w:r w:rsidR="00CF211A" w:rsidRPr="001953AC">
          <w:rPr>
            <w:rStyle w:val="Hyperlink"/>
            <w:rFonts w:ascii="Times New Roman" w:hAnsi="Times New Roman" w:cs="Times New Roman"/>
            <w:sz w:val="24"/>
            <w:szCs w:val="24"/>
            <w:shd w:val="clear" w:color="auto" w:fill="FFFFFF"/>
          </w:rPr>
          <w:t>https://academic.oup.com/ije/article/34/4/837/692886?searchresult=1#12173828</w:t>
        </w:r>
      </w:hyperlink>
      <w:r w:rsidR="00CF211A" w:rsidRPr="001953AC">
        <w:rPr>
          <w:rFonts w:ascii="Times New Roman" w:hAnsi="Times New Roman" w:cs="Times New Roman"/>
          <w:color w:val="222222"/>
          <w:sz w:val="24"/>
          <w:szCs w:val="24"/>
          <w:shd w:val="clear" w:color="auto" w:fill="FFFFFF"/>
        </w:rPr>
        <w:t xml:space="preserve"> [Accessed 07 Sept. 2021]</w:t>
      </w:r>
    </w:p>
    <w:p w14:paraId="12BFE9BC" w14:textId="6AC2BCEE" w:rsidR="00C0227F" w:rsidRPr="001953AC" w:rsidRDefault="00C0227F"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David, A.S., Mark, A.W. (2016</w:t>
      </w:r>
      <w:r w:rsidR="0087348F" w:rsidRPr="001953AC">
        <w:rPr>
          <w:rFonts w:ascii="Times New Roman" w:hAnsi="Times New Roman" w:cs="Times New Roman"/>
          <w:color w:val="222222"/>
          <w:sz w:val="24"/>
          <w:szCs w:val="24"/>
          <w:shd w:val="clear" w:color="auto" w:fill="FFFFFF"/>
        </w:rPr>
        <w:t xml:space="preserve">). Divorce, health, and socioeconomic status: An agenda for psychological science. [online] Available at: </w:t>
      </w:r>
      <w:hyperlink r:id="rId64" w:history="1">
        <w:r w:rsidR="0087348F" w:rsidRPr="001953AC">
          <w:rPr>
            <w:rStyle w:val="Hyperlink"/>
            <w:rFonts w:ascii="Times New Roman" w:hAnsi="Times New Roman" w:cs="Times New Roman"/>
            <w:sz w:val="24"/>
            <w:szCs w:val="24"/>
            <w:shd w:val="clear" w:color="auto" w:fill="FFFFFF"/>
          </w:rPr>
          <w:t>https://www.sciencedirect.com/science/article/pii/S2352250X21000762</w:t>
        </w:r>
      </w:hyperlink>
      <w:r w:rsidR="0087348F" w:rsidRPr="001953AC">
        <w:rPr>
          <w:rFonts w:ascii="Times New Roman" w:hAnsi="Times New Roman" w:cs="Times New Roman"/>
          <w:color w:val="222222"/>
          <w:sz w:val="24"/>
          <w:szCs w:val="24"/>
          <w:shd w:val="clear" w:color="auto" w:fill="FFFFFF"/>
        </w:rPr>
        <w:t xml:space="preserve"> [Accessed 02 Sept. 2021]</w:t>
      </w:r>
      <w:r w:rsidRPr="001953AC">
        <w:rPr>
          <w:rFonts w:ascii="Times New Roman" w:hAnsi="Times New Roman" w:cs="Times New Roman"/>
          <w:color w:val="222222"/>
          <w:sz w:val="24"/>
          <w:szCs w:val="24"/>
          <w:shd w:val="clear" w:color="auto" w:fill="FFFFFF"/>
        </w:rPr>
        <w:t xml:space="preserve"> </w:t>
      </w:r>
    </w:p>
    <w:p w14:paraId="553E9F06" w14:textId="590EB66A" w:rsidR="00383C63" w:rsidRPr="001953AC" w:rsidRDefault="00383C63"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 xml:space="preserve">Dorota, L., Witold, P., Pawel, K., Anna, S., Krzysztof, G., Robert, G., Mariusz, G. (2020). Alcohol </w:t>
      </w:r>
      <w:r w:rsidR="00300D37" w:rsidRPr="001953AC">
        <w:rPr>
          <w:rFonts w:ascii="Times New Roman" w:hAnsi="Times New Roman" w:cs="Times New Roman"/>
          <w:color w:val="222222"/>
          <w:sz w:val="24"/>
          <w:szCs w:val="24"/>
          <w:shd w:val="clear" w:color="auto" w:fill="FFFFFF"/>
        </w:rPr>
        <w:t xml:space="preserve">Intoxication and Suicide by Hanging in Poland. [online] Available at: </w:t>
      </w:r>
      <w:hyperlink r:id="rId65" w:history="1">
        <w:r w:rsidR="00300D37" w:rsidRPr="001953AC">
          <w:rPr>
            <w:rStyle w:val="Hyperlink"/>
            <w:rFonts w:ascii="Times New Roman" w:hAnsi="Times New Roman" w:cs="Times New Roman"/>
            <w:sz w:val="24"/>
            <w:szCs w:val="24"/>
            <w:shd w:val="clear" w:color="auto" w:fill="FFFFFF"/>
          </w:rPr>
          <w:t>https://academic.oup.com/alcalc/article/55/3/278/5748218?searchresult=1</w:t>
        </w:r>
      </w:hyperlink>
      <w:r w:rsidR="00300D37" w:rsidRPr="001953AC">
        <w:rPr>
          <w:rFonts w:ascii="Times New Roman" w:hAnsi="Times New Roman" w:cs="Times New Roman"/>
          <w:color w:val="222222"/>
          <w:sz w:val="24"/>
          <w:szCs w:val="24"/>
          <w:shd w:val="clear" w:color="auto" w:fill="FFFFFF"/>
        </w:rPr>
        <w:t xml:space="preserve"> [Accessed 06 Sept. 2021] </w:t>
      </w:r>
    </w:p>
    <w:p w14:paraId="38CB241A" w14:textId="667E0DA7" w:rsidR="009F4982" w:rsidRPr="001953AC" w:rsidRDefault="009F4982"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lastRenderedPageBreak/>
        <w:t>Duleeka</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K., </w:t>
      </w:r>
      <w:r w:rsidR="00143FFC" w:rsidRPr="001953AC">
        <w:rPr>
          <w:rFonts w:ascii="Times New Roman" w:hAnsi="Times New Roman" w:cs="Times New Roman"/>
          <w:color w:val="222222"/>
          <w:sz w:val="24"/>
          <w:szCs w:val="24"/>
          <w:shd w:val="clear" w:color="auto" w:fill="FFFFFF"/>
        </w:rPr>
        <w:t>Chris</w:t>
      </w:r>
      <w:r w:rsidR="00BE1E8C" w:rsidRPr="001953AC">
        <w:rPr>
          <w:rFonts w:ascii="Times New Roman" w:hAnsi="Times New Roman" w:cs="Times New Roman"/>
          <w:color w:val="222222"/>
          <w:sz w:val="24"/>
          <w:szCs w:val="24"/>
          <w:shd w:val="clear" w:color="auto" w:fill="FFFFFF"/>
        </w:rPr>
        <w:t>,</w:t>
      </w:r>
      <w:r w:rsidR="00143FFC" w:rsidRPr="001953AC">
        <w:rPr>
          <w:rFonts w:ascii="Times New Roman" w:hAnsi="Times New Roman" w:cs="Times New Roman"/>
          <w:color w:val="222222"/>
          <w:sz w:val="24"/>
          <w:szCs w:val="24"/>
          <w:shd w:val="clear" w:color="auto" w:fill="FFFFFF"/>
        </w:rPr>
        <w:t xml:space="preserve"> M., Keith</w:t>
      </w:r>
      <w:r w:rsidR="00BE1E8C" w:rsidRPr="001953AC">
        <w:rPr>
          <w:rFonts w:ascii="Times New Roman" w:hAnsi="Times New Roman" w:cs="Times New Roman"/>
          <w:color w:val="222222"/>
          <w:sz w:val="24"/>
          <w:szCs w:val="24"/>
          <w:shd w:val="clear" w:color="auto" w:fill="FFFFFF"/>
        </w:rPr>
        <w:t>,</w:t>
      </w:r>
      <w:r w:rsidR="00143FFC" w:rsidRPr="001953AC">
        <w:rPr>
          <w:rFonts w:ascii="Times New Roman" w:hAnsi="Times New Roman" w:cs="Times New Roman"/>
          <w:color w:val="222222"/>
          <w:sz w:val="24"/>
          <w:szCs w:val="24"/>
          <w:shd w:val="clear" w:color="auto" w:fill="FFFFFF"/>
        </w:rPr>
        <w:t xml:space="preserve"> H., Melissa</w:t>
      </w:r>
      <w:r w:rsidR="00BE1E8C" w:rsidRPr="001953AC">
        <w:rPr>
          <w:rFonts w:ascii="Times New Roman" w:hAnsi="Times New Roman" w:cs="Times New Roman"/>
          <w:color w:val="222222"/>
          <w:sz w:val="24"/>
          <w:szCs w:val="24"/>
          <w:shd w:val="clear" w:color="auto" w:fill="FFFFFF"/>
        </w:rPr>
        <w:t>,</w:t>
      </w:r>
      <w:r w:rsidR="00143FFC" w:rsidRPr="001953AC">
        <w:rPr>
          <w:rFonts w:ascii="Times New Roman" w:hAnsi="Times New Roman" w:cs="Times New Roman"/>
          <w:color w:val="222222"/>
          <w:sz w:val="24"/>
          <w:szCs w:val="24"/>
          <w:shd w:val="clear" w:color="auto" w:fill="FFFFFF"/>
        </w:rPr>
        <w:t xml:space="preserve"> P., </w:t>
      </w:r>
      <w:r w:rsidR="00C030BB" w:rsidRPr="001953AC">
        <w:rPr>
          <w:rFonts w:ascii="Times New Roman" w:hAnsi="Times New Roman" w:cs="Times New Roman"/>
          <w:color w:val="222222"/>
          <w:sz w:val="24"/>
          <w:szCs w:val="24"/>
          <w:shd w:val="clear" w:color="auto" w:fill="FFFFFF"/>
        </w:rPr>
        <w:t>Andrew</w:t>
      </w:r>
      <w:r w:rsidR="00BE1E8C" w:rsidRPr="001953AC">
        <w:rPr>
          <w:rFonts w:ascii="Times New Roman" w:hAnsi="Times New Roman" w:cs="Times New Roman"/>
          <w:color w:val="222222"/>
          <w:sz w:val="24"/>
          <w:szCs w:val="24"/>
          <w:shd w:val="clear" w:color="auto" w:fill="FFFFFF"/>
        </w:rPr>
        <w:t>,</w:t>
      </w:r>
      <w:r w:rsidR="00C030BB" w:rsidRPr="001953AC">
        <w:rPr>
          <w:rFonts w:ascii="Times New Roman" w:hAnsi="Times New Roman" w:cs="Times New Roman"/>
          <w:color w:val="222222"/>
          <w:sz w:val="24"/>
          <w:szCs w:val="24"/>
          <w:shd w:val="clear" w:color="auto" w:fill="FFFFFF"/>
        </w:rPr>
        <w:t xml:space="preserve"> </w:t>
      </w:r>
      <w:r w:rsidR="007C7323" w:rsidRPr="001953AC">
        <w:rPr>
          <w:rFonts w:ascii="Times New Roman" w:hAnsi="Times New Roman" w:cs="Times New Roman"/>
          <w:color w:val="222222"/>
          <w:sz w:val="24"/>
          <w:szCs w:val="24"/>
          <w:shd w:val="clear" w:color="auto" w:fill="FFFFFF"/>
        </w:rPr>
        <w:t>D., Shaluka</w:t>
      </w:r>
      <w:r w:rsidR="00BE1E8C" w:rsidRPr="001953AC">
        <w:rPr>
          <w:rFonts w:ascii="Times New Roman" w:hAnsi="Times New Roman" w:cs="Times New Roman"/>
          <w:color w:val="222222"/>
          <w:sz w:val="24"/>
          <w:szCs w:val="24"/>
          <w:shd w:val="clear" w:color="auto" w:fill="FFFFFF"/>
        </w:rPr>
        <w:t>,</w:t>
      </w:r>
      <w:r w:rsidR="007C7323" w:rsidRPr="001953AC">
        <w:rPr>
          <w:rFonts w:ascii="Times New Roman" w:hAnsi="Times New Roman" w:cs="Times New Roman"/>
          <w:color w:val="222222"/>
          <w:sz w:val="24"/>
          <w:szCs w:val="24"/>
          <w:shd w:val="clear" w:color="auto" w:fill="FFFFFF"/>
        </w:rPr>
        <w:t xml:space="preserve"> J., </w:t>
      </w:r>
      <w:r w:rsidR="00B473F9" w:rsidRPr="001953AC">
        <w:rPr>
          <w:rFonts w:ascii="Times New Roman" w:hAnsi="Times New Roman" w:cs="Times New Roman"/>
          <w:color w:val="222222"/>
          <w:sz w:val="24"/>
          <w:szCs w:val="24"/>
          <w:shd w:val="clear" w:color="auto" w:fill="FFFFFF"/>
        </w:rPr>
        <w:t>Flemming</w:t>
      </w:r>
      <w:r w:rsidR="00BE1E8C" w:rsidRPr="001953AC">
        <w:rPr>
          <w:rFonts w:ascii="Times New Roman" w:hAnsi="Times New Roman" w:cs="Times New Roman"/>
          <w:color w:val="222222"/>
          <w:sz w:val="24"/>
          <w:szCs w:val="24"/>
          <w:shd w:val="clear" w:color="auto" w:fill="FFFFFF"/>
        </w:rPr>
        <w:t>,</w:t>
      </w:r>
      <w:r w:rsidR="00B473F9" w:rsidRPr="001953AC">
        <w:rPr>
          <w:rFonts w:ascii="Times New Roman" w:hAnsi="Times New Roman" w:cs="Times New Roman"/>
          <w:color w:val="222222"/>
          <w:sz w:val="24"/>
          <w:szCs w:val="24"/>
          <w:shd w:val="clear" w:color="auto" w:fill="FFFFFF"/>
        </w:rPr>
        <w:t xml:space="preserve"> K., Michael</w:t>
      </w:r>
      <w:r w:rsidR="00BE1E8C" w:rsidRPr="001953AC">
        <w:rPr>
          <w:rFonts w:ascii="Times New Roman" w:hAnsi="Times New Roman" w:cs="Times New Roman"/>
          <w:color w:val="222222"/>
          <w:sz w:val="24"/>
          <w:szCs w:val="24"/>
          <w:shd w:val="clear" w:color="auto" w:fill="FFFFFF"/>
        </w:rPr>
        <w:t>,</w:t>
      </w:r>
      <w:r w:rsidR="00B473F9" w:rsidRPr="001953AC">
        <w:rPr>
          <w:rFonts w:ascii="Times New Roman" w:hAnsi="Times New Roman" w:cs="Times New Roman"/>
          <w:color w:val="222222"/>
          <w:sz w:val="24"/>
          <w:szCs w:val="24"/>
          <w:shd w:val="clear" w:color="auto" w:fill="FFFFFF"/>
        </w:rPr>
        <w:t xml:space="preserve"> </w:t>
      </w:r>
      <w:r w:rsidR="00814940" w:rsidRPr="001953AC">
        <w:rPr>
          <w:rFonts w:ascii="Times New Roman" w:hAnsi="Times New Roman" w:cs="Times New Roman"/>
          <w:color w:val="222222"/>
          <w:sz w:val="24"/>
          <w:szCs w:val="24"/>
          <w:shd w:val="clear" w:color="auto" w:fill="FFFFFF"/>
        </w:rPr>
        <w:t>E., David</w:t>
      </w:r>
      <w:r w:rsidR="00BE1E8C" w:rsidRPr="001953AC">
        <w:rPr>
          <w:rFonts w:ascii="Times New Roman" w:hAnsi="Times New Roman" w:cs="Times New Roman"/>
          <w:color w:val="222222"/>
          <w:sz w:val="24"/>
          <w:szCs w:val="24"/>
          <w:shd w:val="clear" w:color="auto" w:fill="FFFFFF"/>
        </w:rPr>
        <w:t>,</w:t>
      </w:r>
      <w:r w:rsidR="00814940" w:rsidRPr="001953AC">
        <w:rPr>
          <w:rFonts w:ascii="Times New Roman" w:hAnsi="Times New Roman" w:cs="Times New Roman"/>
          <w:color w:val="222222"/>
          <w:sz w:val="24"/>
          <w:szCs w:val="24"/>
          <w:shd w:val="clear" w:color="auto" w:fill="FFFFFF"/>
        </w:rPr>
        <w:t xml:space="preserve"> G. (2019) [pdf] Available at: </w:t>
      </w:r>
      <w:hyperlink r:id="rId66" w:history="1">
        <w:r w:rsidR="002E3B8E" w:rsidRPr="001953AC">
          <w:rPr>
            <w:rStyle w:val="Hyperlink"/>
            <w:rFonts w:ascii="Times New Roman" w:hAnsi="Times New Roman" w:cs="Times New Roman"/>
            <w:sz w:val="24"/>
            <w:szCs w:val="24"/>
            <w:shd w:val="clear" w:color="auto" w:fill="FFFFFF"/>
          </w:rPr>
          <w:t>https://www.sciencedirect.com/science/article/pii/S2215036619302147</w:t>
        </w:r>
      </w:hyperlink>
      <w:r w:rsidR="002E3B8E" w:rsidRPr="001953AC">
        <w:rPr>
          <w:rFonts w:ascii="Times New Roman" w:hAnsi="Times New Roman" w:cs="Times New Roman"/>
          <w:color w:val="222222"/>
          <w:sz w:val="24"/>
          <w:szCs w:val="24"/>
          <w:shd w:val="clear" w:color="auto" w:fill="FFFFFF"/>
        </w:rPr>
        <w:t xml:space="preserve"> </w:t>
      </w:r>
      <w:r w:rsidR="00BC501A" w:rsidRPr="001953AC">
        <w:rPr>
          <w:rFonts w:ascii="Times New Roman" w:hAnsi="Times New Roman" w:cs="Times New Roman"/>
          <w:color w:val="222222"/>
          <w:sz w:val="24"/>
          <w:szCs w:val="24"/>
          <w:shd w:val="clear" w:color="auto" w:fill="FFFFFF"/>
        </w:rPr>
        <w:t>[Accessed 07 Jun</w:t>
      </w:r>
      <w:r w:rsidR="009176DB" w:rsidRPr="001953AC">
        <w:rPr>
          <w:rFonts w:ascii="Times New Roman" w:hAnsi="Times New Roman" w:cs="Times New Roman"/>
          <w:color w:val="222222"/>
          <w:sz w:val="24"/>
          <w:szCs w:val="24"/>
          <w:shd w:val="clear" w:color="auto" w:fill="FFFFFF"/>
        </w:rPr>
        <w:t>.</w:t>
      </w:r>
      <w:r w:rsidR="00BC501A" w:rsidRPr="001953AC">
        <w:rPr>
          <w:rFonts w:ascii="Times New Roman" w:hAnsi="Times New Roman" w:cs="Times New Roman"/>
          <w:color w:val="222222"/>
          <w:sz w:val="24"/>
          <w:szCs w:val="24"/>
          <w:shd w:val="clear" w:color="auto" w:fill="FFFFFF"/>
        </w:rPr>
        <w:t xml:space="preserve"> 2021]</w:t>
      </w:r>
    </w:p>
    <w:p w14:paraId="393A314C" w14:textId="254042F2" w:rsidR="001C20EA" w:rsidRPr="001953AC" w:rsidRDefault="001C20EA"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Durkheim</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E. (2002 [1897]). Suicide: a study in Sociology</w:t>
      </w:r>
      <w:r w:rsidR="00FB7864" w:rsidRPr="001953AC">
        <w:rPr>
          <w:rFonts w:ascii="Times New Roman" w:hAnsi="Times New Roman" w:cs="Times New Roman"/>
          <w:color w:val="222222"/>
          <w:sz w:val="24"/>
          <w:szCs w:val="24"/>
          <w:shd w:val="clear" w:color="auto" w:fill="FFFFFF"/>
        </w:rPr>
        <w:t xml:space="preserve">. London:Routledge [online] Available at: </w:t>
      </w:r>
      <w:hyperlink r:id="rId67" w:history="1">
        <w:r w:rsidR="00FB7864" w:rsidRPr="001953AC">
          <w:rPr>
            <w:rStyle w:val="Hyperlink"/>
            <w:rFonts w:ascii="Times New Roman" w:hAnsi="Times New Roman" w:cs="Times New Roman"/>
            <w:sz w:val="24"/>
            <w:szCs w:val="24"/>
            <w:shd w:val="clear" w:color="auto" w:fill="FFFFFF"/>
          </w:rPr>
          <w:t>https://www.taylorfrancis.com/books/mono/10.4324/9780203994320/suicide-emile-durkheim</w:t>
        </w:r>
      </w:hyperlink>
      <w:r w:rsidR="00FB7864" w:rsidRPr="001953AC">
        <w:rPr>
          <w:rFonts w:ascii="Times New Roman" w:hAnsi="Times New Roman" w:cs="Times New Roman"/>
          <w:color w:val="222222"/>
          <w:sz w:val="24"/>
          <w:szCs w:val="24"/>
          <w:shd w:val="clear" w:color="auto" w:fill="FFFFFF"/>
        </w:rPr>
        <w:t xml:space="preserve"> [Accessed 31 Jul</w:t>
      </w:r>
      <w:r w:rsidR="009176DB" w:rsidRPr="001953AC">
        <w:rPr>
          <w:rFonts w:ascii="Times New Roman" w:hAnsi="Times New Roman" w:cs="Times New Roman"/>
          <w:color w:val="222222"/>
          <w:sz w:val="24"/>
          <w:szCs w:val="24"/>
          <w:shd w:val="clear" w:color="auto" w:fill="FFFFFF"/>
        </w:rPr>
        <w:t>.</w:t>
      </w:r>
      <w:r w:rsidR="00FB7864" w:rsidRPr="001953AC">
        <w:rPr>
          <w:rFonts w:ascii="Times New Roman" w:hAnsi="Times New Roman" w:cs="Times New Roman"/>
          <w:color w:val="222222"/>
          <w:sz w:val="24"/>
          <w:szCs w:val="24"/>
          <w:shd w:val="clear" w:color="auto" w:fill="FFFFFF"/>
        </w:rPr>
        <w:t xml:space="preserve"> 2021].</w:t>
      </w:r>
    </w:p>
    <w:p w14:paraId="6F15AE32" w14:textId="5438EB87" w:rsidR="00747AFD" w:rsidRPr="001953AC" w:rsidRDefault="00747AFD"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Elitedatascience.com</w:t>
      </w:r>
      <w:r w:rsidR="000C2F5E" w:rsidRPr="001953AC">
        <w:rPr>
          <w:rFonts w:ascii="Times New Roman" w:hAnsi="Times New Roman" w:cs="Times New Roman"/>
          <w:color w:val="222222"/>
          <w:sz w:val="24"/>
          <w:szCs w:val="24"/>
          <w:shd w:val="clear" w:color="auto" w:fill="FFFFFF"/>
        </w:rPr>
        <w:t xml:space="preserve">. (2020). </w:t>
      </w:r>
      <w:r w:rsidR="009B7A59" w:rsidRPr="001953AC">
        <w:rPr>
          <w:rFonts w:ascii="Times New Roman" w:hAnsi="Times New Roman" w:cs="Times New Roman"/>
          <w:color w:val="222222"/>
          <w:sz w:val="24"/>
          <w:szCs w:val="24"/>
          <w:shd w:val="clear" w:color="auto" w:fill="FFFFFF"/>
        </w:rPr>
        <w:t xml:space="preserve">Data Cleaning. [online] Available at: </w:t>
      </w:r>
      <w:hyperlink r:id="rId68" w:history="1">
        <w:r w:rsidR="00460793" w:rsidRPr="001953AC">
          <w:rPr>
            <w:rStyle w:val="Hyperlink"/>
            <w:rFonts w:ascii="Times New Roman" w:hAnsi="Times New Roman" w:cs="Times New Roman"/>
            <w:sz w:val="24"/>
            <w:szCs w:val="24"/>
            <w:shd w:val="clear" w:color="auto" w:fill="FFFFFF"/>
          </w:rPr>
          <w:t>https://elitedatascience.com/data-cleaning</w:t>
        </w:r>
      </w:hyperlink>
      <w:r w:rsidR="00460793" w:rsidRPr="001953AC">
        <w:rPr>
          <w:rFonts w:ascii="Times New Roman" w:hAnsi="Times New Roman" w:cs="Times New Roman"/>
          <w:color w:val="222222"/>
          <w:sz w:val="24"/>
          <w:szCs w:val="24"/>
          <w:shd w:val="clear" w:color="auto" w:fill="FFFFFF"/>
        </w:rPr>
        <w:t xml:space="preserve"> [Accessed </w:t>
      </w:r>
      <w:r w:rsidR="00D6310F" w:rsidRPr="001953AC">
        <w:rPr>
          <w:rFonts w:ascii="Times New Roman" w:hAnsi="Times New Roman" w:cs="Times New Roman"/>
          <w:color w:val="222222"/>
          <w:sz w:val="24"/>
          <w:szCs w:val="24"/>
          <w:shd w:val="clear" w:color="auto" w:fill="FFFFFF"/>
        </w:rPr>
        <w:t>01 Aug. 2021]</w:t>
      </w:r>
    </w:p>
    <w:p w14:paraId="3E5759FF" w14:textId="0EE1836D" w:rsidR="00485281" w:rsidRPr="001953AC" w:rsidRDefault="00B663D3"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Elizabeth</w:t>
      </w:r>
      <w:r w:rsidR="00BE1E8C"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2575F2" w:rsidRPr="001953AC">
        <w:rPr>
          <w:rFonts w:ascii="Times New Roman" w:hAnsi="Times New Roman" w:cs="Times New Roman"/>
          <w:color w:val="222222"/>
          <w:sz w:val="24"/>
          <w:szCs w:val="24"/>
          <w:shd w:val="clear" w:color="auto" w:fill="FFFFFF"/>
        </w:rPr>
        <w:t xml:space="preserve">B. (2001). Economic reform and mortaility in the former </w:t>
      </w:r>
      <w:r w:rsidR="00B739D1" w:rsidRPr="001953AC">
        <w:rPr>
          <w:rFonts w:ascii="Times New Roman" w:hAnsi="Times New Roman" w:cs="Times New Roman"/>
          <w:color w:val="222222"/>
          <w:sz w:val="24"/>
          <w:szCs w:val="24"/>
          <w:shd w:val="clear" w:color="auto" w:fill="FFFFFF"/>
        </w:rPr>
        <w:t>S</w:t>
      </w:r>
      <w:r w:rsidR="002575F2" w:rsidRPr="001953AC">
        <w:rPr>
          <w:rFonts w:ascii="Times New Roman" w:hAnsi="Times New Roman" w:cs="Times New Roman"/>
          <w:color w:val="222222"/>
          <w:sz w:val="24"/>
          <w:szCs w:val="24"/>
          <w:shd w:val="clear" w:color="auto" w:fill="FFFFFF"/>
        </w:rPr>
        <w:t xml:space="preserve">oviet </w:t>
      </w:r>
      <w:r w:rsidR="00505C7E" w:rsidRPr="001953AC">
        <w:rPr>
          <w:rFonts w:ascii="Times New Roman" w:hAnsi="Times New Roman" w:cs="Times New Roman"/>
          <w:color w:val="222222"/>
          <w:sz w:val="24"/>
          <w:szCs w:val="24"/>
          <w:shd w:val="clear" w:color="auto" w:fill="FFFFFF"/>
        </w:rPr>
        <w:t>U</w:t>
      </w:r>
      <w:r w:rsidR="002575F2" w:rsidRPr="001953AC">
        <w:rPr>
          <w:rFonts w:ascii="Times New Roman" w:hAnsi="Times New Roman" w:cs="Times New Roman"/>
          <w:color w:val="222222"/>
          <w:sz w:val="24"/>
          <w:szCs w:val="24"/>
          <w:shd w:val="clear" w:color="auto" w:fill="FFFFFF"/>
        </w:rPr>
        <w:t>nion</w:t>
      </w:r>
      <w:r w:rsidR="00505C7E" w:rsidRPr="001953AC">
        <w:rPr>
          <w:rFonts w:ascii="Times New Roman" w:hAnsi="Times New Roman" w:cs="Times New Roman"/>
          <w:color w:val="222222"/>
          <w:sz w:val="24"/>
          <w:szCs w:val="24"/>
          <w:shd w:val="clear" w:color="auto" w:fill="FFFFFF"/>
        </w:rPr>
        <w:t>: A study of the</w:t>
      </w:r>
      <w:r w:rsidR="0010150A" w:rsidRPr="001953AC">
        <w:rPr>
          <w:rFonts w:ascii="Times New Roman" w:hAnsi="Times New Roman" w:cs="Times New Roman"/>
          <w:color w:val="222222"/>
          <w:sz w:val="24"/>
          <w:szCs w:val="24"/>
          <w:shd w:val="clear" w:color="auto" w:fill="FFFFFF"/>
        </w:rPr>
        <w:t xml:space="preserve"> suicide epidemic in 1990s. [online] Available at: </w:t>
      </w:r>
      <w:hyperlink r:id="rId69" w:history="1">
        <w:r w:rsidR="001F17C9" w:rsidRPr="001953AC">
          <w:rPr>
            <w:rStyle w:val="Hyperlink"/>
            <w:rFonts w:ascii="Times New Roman" w:hAnsi="Times New Roman" w:cs="Times New Roman"/>
            <w:sz w:val="24"/>
            <w:szCs w:val="24"/>
            <w:shd w:val="clear" w:color="auto" w:fill="FFFFFF"/>
          </w:rPr>
          <w:t>https://www.sciencedirect.com/science/article/pii/S0014292101001088</w:t>
        </w:r>
      </w:hyperlink>
      <w:r w:rsidR="001F17C9" w:rsidRPr="001953AC">
        <w:rPr>
          <w:rFonts w:ascii="Times New Roman" w:hAnsi="Times New Roman" w:cs="Times New Roman"/>
          <w:color w:val="222222"/>
          <w:sz w:val="24"/>
          <w:szCs w:val="24"/>
          <w:shd w:val="clear" w:color="auto" w:fill="FFFFFF"/>
        </w:rPr>
        <w:t xml:space="preserve"> [Accessed 19 Aug. 2021] </w:t>
      </w:r>
    </w:p>
    <w:p w14:paraId="34B91DD1" w14:textId="44BC825A" w:rsidR="0050623C" w:rsidRPr="001953AC" w:rsidRDefault="00A836CD"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F</w:t>
      </w:r>
      <w:r w:rsidR="0050623C" w:rsidRPr="001953AC">
        <w:rPr>
          <w:rFonts w:ascii="Times New Roman" w:hAnsi="Times New Roman" w:cs="Times New Roman"/>
          <w:color w:val="222222"/>
          <w:sz w:val="24"/>
          <w:szCs w:val="24"/>
          <w:shd w:val="clear" w:color="auto" w:fill="FFFFFF"/>
        </w:rPr>
        <w:t>eijun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L. </w:t>
      </w:r>
      <w:r w:rsidR="00CC5E78" w:rsidRPr="001953AC">
        <w:rPr>
          <w:rFonts w:ascii="Times New Roman" w:hAnsi="Times New Roman" w:cs="Times New Roman"/>
          <w:color w:val="222222"/>
          <w:sz w:val="24"/>
          <w:szCs w:val="24"/>
          <w:shd w:val="clear" w:color="auto" w:fill="FFFFFF"/>
        </w:rPr>
        <w:t>P</w:t>
      </w:r>
      <w:r w:rsidR="00CB28DF" w:rsidRPr="001953AC">
        <w:rPr>
          <w:rFonts w:ascii="Times New Roman" w:hAnsi="Times New Roman" w:cs="Times New Roman"/>
          <w:color w:val="222222"/>
          <w:sz w:val="24"/>
          <w:szCs w:val="24"/>
          <w:shd w:val="clear" w:color="auto" w:fill="FFFFFF"/>
        </w:rPr>
        <w:t>hD., Curtia</w:t>
      </w:r>
      <w:r w:rsidR="006D5915" w:rsidRPr="001953AC">
        <w:rPr>
          <w:rFonts w:ascii="Times New Roman" w:hAnsi="Times New Roman" w:cs="Times New Roman"/>
          <w:color w:val="222222"/>
          <w:sz w:val="24"/>
          <w:szCs w:val="24"/>
          <w:shd w:val="clear" w:color="auto" w:fill="FFFFFF"/>
        </w:rPr>
        <w:t>,</w:t>
      </w:r>
      <w:r w:rsidR="00CB28DF" w:rsidRPr="001953AC">
        <w:rPr>
          <w:rFonts w:ascii="Times New Roman" w:hAnsi="Times New Roman" w:cs="Times New Roman"/>
          <w:color w:val="222222"/>
          <w:sz w:val="24"/>
          <w:szCs w:val="24"/>
          <w:shd w:val="clear" w:color="auto" w:fill="FFFFFF"/>
        </w:rPr>
        <w:t xml:space="preserve"> S.F. PhD, </w:t>
      </w:r>
      <w:r w:rsidR="0002690B" w:rsidRPr="001953AC">
        <w:rPr>
          <w:rFonts w:ascii="Times New Roman" w:hAnsi="Times New Roman" w:cs="Times New Roman"/>
          <w:color w:val="222222"/>
          <w:sz w:val="24"/>
          <w:szCs w:val="24"/>
          <w:shd w:val="clear" w:color="auto" w:fill="FFFFFF"/>
        </w:rPr>
        <w:t>Myriam</w:t>
      </w:r>
      <w:r w:rsidR="00917575" w:rsidRPr="001953AC">
        <w:rPr>
          <w:rFonts w:ascii="Times New Roman" w:hAnsi="Times New Roman" w:cs="Times New Roman"/>
          <w:color w:val="222222"/>
          <w:sz w:val="24"/>
          <w:szCs w:val="24"/>
          <w:shd w:val="clear" w:color="auto" w:fill="FFFFFF"/>
        </w:rPr>
        <w:t>,</w:t>
      </w:r>
      <w:r w:rsidR="0002690B" w:rsidRPr="001953AC">
        <w:rPr>
          <w:rFonts w:ascii="Times New Roman" w:hAnsi="Times New Roman" w:cs="Times New Roman"/>
          <w:color w:val="222222"/>
          <w:sz w:val="24"/>
          <w:szCs w:val="24"/>
          <w:shd w:val="clear" w:color="auto" w:fill="FFFFFF"/>
        </w:rPr>
        <w:t xml:space="preserve"> Q.A. PhD, </w:t>
      </w:r>
      <w:r w:rsidR="00470CCC" w:rsidRPr="001953AC">
        <w:rPr>
          <w:rFonts w:ascii="Times New Roman" w:hAnsi="Times New Roman" w:cs="Times New Roman"/>
          <w:color w:val="222222"/>
          <w:sz w:val="24"/>
          <w:szCs w:val="24"/>
          <w:shd w:val="clear" w:color="auto" w:fill="FFFFFF"/>
        </w:rPr>
        <w:t>Lijing</w:t>
      </w:r>
      <w:r w:rsidR="00BE1E8C" w:rsidRPr="001953AC">
        <w:rPr>
          <w:rFonts w:ascii="Times New Roman" w:hAnsi="Times New Roman" w:cs="Times New Roman"/>
          <w:color w:val="222222"/>
          <w:sz w:val="24"/>
          <w:szCs w:val="24"/>
          <w:shd w:val="clear" w:color="auto" w:fill="FFFFFF"/>
        </w:rPr>
        <w:t>,</w:t>
      </w:r>
      <w:r w:rsidR="00470CCC" w:rsidRPr="001953AC">
        <w:rPr>
          <w:rFonts w:ascii="Times New Roman" w:hAnsi="Times New Roman" w:cs="Times New Roman"/>
          <w:color w:val="222222"/>
          <w:sz w:val="24"/>
          <w:szCs w:val="24"/>
          <w:shd w:val="clear" w:color="auto" w:fill="FFFFFF"/>
        </w:rPr>
        <w:t xml:space="preserve"> O. PhD, and Alexander</w:t>
      </w:r>
      <w:r w:rsidR="00BE1E8C" w:rsidRPr="001953AC">
        <w:rPr>
          <w:rFonts w:ascii="Times New Roman" w:hAnsi="Times New Roman" w:cs="Times New Roman"/>
          <w:color w:val="222222"/>
          <w:sz w:val="24"/>
          <w:szCs w:val="24"/>
          <w:shd w:val="clear" w:color="auto" w:fill="FFFFFF"/>
        </w:rPr>
        <w:t>,</w:t>
      </w:r>
      <w:r w:rsidR="001C4ECA" w:rsidRPr="001953AC">
        <w:rPr>
          <w:rFonts w:ascii="Times New Roman" w:hAnsi="Times New Roman" w:cs="Times New Roman"/>
          <w:color w:val="222222"/>
          <w:sz w:val="24"/>
          <w:szCs w:val="24"/>
          <w:shd w:val="clear" w:color="auto" w:fill="FFFFFF"/>
        </w:rPr>
        <w:t xml:space="preserve"> E.C MD. (2011). Impact of </w:t>
      </w:r>
      <w:r w:rsidR="00704B23" w:rsidRPr="001953AC">
        <w:rPr>
          <w:rFonts w:ascii="Times New Roman" w:hAnsi="Times New Roman" w:cs="Times New Roman"/>
          <w:color w:val="222222"/>
          <w:sz w:val="24"/>
          <w:szCs w:val="24"/>
          <w:shd w:val="clear" w:color="auto" w:fill="FFFFFF"/>
        </w:rPr>
        <w:t>Business Cycles on US Suicide Rate. [</w:t>
      </w:r>
      <w:r w:rsidR="000B051F" w:rsidRPr="001953AC">
        <w:rPr>
          <w:rFonts w:ascii="Times New Roman" w:hAnsi="Times New Roman" w:cs="Times New Roman"/>
          <w:color w:val="222222"/>
          <w:sz w:val="24"/>
          <w:szCs w:val="24"/>
          <w:shd w:val="clear" w:color="auto" w:fill="FFFFFF"/>
        </w:rPr>
        <w:t xml:space="preserve">online] Available at: </w:t>
      </w:r>
      <w:hyperlink r:id="rId70" w:history="1">
        <w:r w:rsidR="000B051F" w:rsidRPr="001953AC">
          <w:rPr>
            <w:rStyle w:val="Hyperlink"/>
            <w:rFonts w:ascii="Times New Roman" w:hAnsi="Times New Roman" w:cs="Times New Roman"/>
            <w:sz w:val="24"/>
            <w:szCs w:val="24"/>
            <w:shd w:val="clear" w:color="auto" w:fill="FFFFFF"/>
          </w:rPr>
          <w:t>https://ajph.aphapublications.org/doi/full/10.2105/AJPH.2010.300010</w:t>
        </w:r>
      </w:hyperlink>
      <w:r w:rsidR="000B051F" w:rsidRPr="001953AC">
        <w:rPr>
          <w:rFonts w:ascii="Times New Roman" w:hAnsi="Times New Roman" w:cs="Times New Roman"/>
          <w:color w:val="222222"/>
          <w:sz w:val="24"/>
          <w:szCs w:val="24"/>
          <w:shd w:val="clear" w:color="auto" w:fill="FFFFFF"/>
        </w:rPr>
        <w:t xml:space="preserve"> [Accessed 21 </w:t>
      </w:r>
      <w:r w:rsidR="003A142B" w:rsidRPr="001953AC">
        <w:rPr>
          <w:rFonts w:ascii="Times New Roman" w:hAnsi="Times New Roman" w:cs="Times New Roman"/>
          <w:color w:val="222222"/>
          <w:sz w:val="24"/>
          <w:szCs w:val="24"/>
          <w:shd w:val="clear" w:color="auto" w:fill="FFFFFF"/>
        </w:rPr>
        <w:t>Aug. 2021]</w:t>
      </w:r>
    </w:p>
    <w:p w14:paraId="6CE4E5CD" w14:textId="5859AA4D" w:rsidR="00F73DEF" w:rsidRPr="001953AC" w:rsidRDefault="00F73DEF"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Ferrari</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422FAB" w:rsidRPr="001953AC">
        <w:rPr>
          <w:rFonts w:ascii="Times New Roman" w:hAnsi="Times New Roman" w:cs="Times New Roman"/>
          <w:color w:val="222222"/>
          <w:sz w:val="24"/>
          <w:szCs w:val="24"/>
          <w:shd w:val="clear" w:color="auto" w:fill="FFFFFF"/>
        </w:rPr>
        <w:t>A.J., Charlson</w:t>
      </w:r>
      <w:r w:rsidR="006D5915" w:rsidRPr="001953AC">
        <w:rPr>
          <w:rFonts w:ascii="Times New Roman" w:hAnsi="Times New Roman" w:cs="Times New Roman"/>
          <w:color w:val="222222"/>
          <w:sz w:val="24"/>
          <w:szCs w:val="24"/>
          <w:shd w:val="clear" w:color="auto" w:fill="FFFFFF"/>
        </w:rPr>
        <w:t>,</w:t>
      </w:r>
      <w:r w:rsidR="00422FAB" w:rsidRPr="001953AC">
        <w:rPr>
          <w:rFonts w:ascii="Times New Roman" w:hAnsi="Times New Roman" w:cs="Times New Roman"/>
          <w:color w:val="222222"/>
          <w:sz w:val="24"/>
          <w:szCs w:val="24"/>
          <w:shd w:val="clear" w:color="auto" w:fill="FFFFFF"/>
        </w:rPr>
        <w:t xml:space="preserve"> F.J., Norman</w:t>
      </w:r>
      <w:r w:rsidR="006D5915" w:rsidRPr="001953AC">
        <w:rPr>
          <w:rFonts w:ascii="Times New Roman" w:hAnsi="Times New Roman" w:cs="Times New Roman"/>
          <w:color w:val="222222"/>
          <w:sz w:val="24"/>
          <w:szCs w:val="24"/>
          <w:shd w:val="clear" w:color="auto" w:fill="FFFFFF"/>
        </w:rPr>
        <w:t>,</w:t>
      </w:r>
      <w:r w:rsidR="00422FAB" w:rsidRPr="001953AC">
        <w:rPr>
          <w:rFonts w:ascii="Times New Roman" w:hAnsi="Times New Roman" w:cs="Times New Roman"/>
          <w:color w:val="222222"/>
          <w:sz w:val="24"/>
          <w:szCs w:val="24"/>
          <w:shd w:val="clear" w:color="auto" w:fill="FFFFFF"/>
        </w:rPr>
        <w:t xml:space="preserve"> R.E., </w:t>
      </w:r>
      <w:r w:rsidR="00613729" w:rsidRPr="001953AC">
        <w:rPr>
          <w:rFonts w:ascii="Times New Roman" w:hAnsi="Times New Roman" w:cs="Times New Roman"/>
          <w:color w:val="222222"/>
          <w:sz w:val="24"/>
          <w:szCs w:val="24"/>
          <w:shd w:val="clear" w:color="auto" w:fill="FFFFFF"/>
        </w:rPr>
        <w:t>Patten</w:t>
      </w:r>
      <w:r w:rsidR="006D5915" w:rsidRPr="001953AC">
        <w:rPr>
          <w:rFonts w:ascii="Times New Roman" w:hAnsi="Times New Roman" w:cs="Times New Roman"/>
          <w:color w:val="222222"/>
          <w:sz w:val="24"/>
          <w:szCs w:val="24"/>
          <w:shd w:val="clear" w:color="auto" w:fill="FFFFFF"/>
        </w:rPr>
        <w:t>,</w:t>
      </w:r>
      <w:r w:rsidR="00613729" w:rsidRPr="001953AC">
        <w:rPr>
          <w:rFonts w:ascii="Times New Roman" w:hAnsi="Times New Roman" w:cs="Times New Roman"/>
          <w:color w:val="222222"/>
          <w:sz w:val="24"/>
          <w:szCs w:val="24"/>
          <w:shd w:val="clear" w:color="auto" w:fill="FFFFFF"/>
        </w:rPr>
        <w:t xml:space="preserve"> S.B., Freedman</w:t>
      </w:r>
      <w:r w:rsidR="006D5915" w:rsidRPr="001953AC">
        <w:rPr>
          <w:rFonts w:ascii="Times New Roman" w:hAnsi="Times New Roman" w:cs="Times New Roman"/>
          <w:color w:val="222222"/>
          <w:sz w:val="24"/>
          <w:szCs w:val="24"/>
          <w:shd w:val="clear" w:color="auto" w:fill="FFFFFF"/>
        </w:rPr>
        <w:t>,</w:t>
      </w:r>
      <w:r w:rsidR="00613729" w:rsidRPr="001953AC">
        <w:rPr>
          <w:rFonts w:ascii="Times New Roman" w:hAnsi="Times New Roman" w:cs="Times New Roman"/>
          <w:color w:val="222222"/>
          <w:sz w:val="24"/>
          <w:szCs w:val="24"/>
          <w:shd w:val="clear" w:color="auto" w:fill="FFFFFF"/>
        </w:rPr>
        <w:t xml:space="preserve"> G.,</w:t>
      </w:r>
      <w:r w:rsidR="00C21835" w:rsidRPr="001953AC">
        <w:rPr>
          <w:rFonts w:ascii="Times New Roman" w:hAnsi="Times New Roman" w:cs="Times New Roman"/>
          <w:color w:val="222222"/>
          <w:sz w:val="24"/>
          <w:szCs w:val="24"/>
          <w:shd w:val="clear" w:color="auto" w:fill="FFFFFF"/>
        </w:rPr>
        <w:t xml:space="preserve"> Murray</w:t>
      </w:r>
      <w:r w:rsidR="006D5915" w:rsidRPr="001953AC">
        <w:rPr>
          <w:rFonts w:ascii="Times New Roman" w:hAnsi="Times New Roman" w:cs="Times New Roman"/>
          <w:color w:val="222222"/>
          <w:sz w:val="24"/>
          <w:szCs w:val="24"/>
          <w:shd w:val="clear" w:color="auto" w:fill="FFFFFF"/>
        </w:rPr>
        <w:t>,</w:t>
      </w:r>
      <w:r w:rsidR="00C21835" w:rsidRPr="001953AC">
        <w:rPr>
          <w:rFonts w:ascii="Times New Roman" w:hAnsi="Times New Roman" w:cs="Times New Roman"/>
          <w:color w:val="222222"/>
          <w:sz w:val="24"/>
          <w:szCs w:val="24"/>
          <w:shd w:val="clear" w:color="auto" w:fill="FFFFFF"/>
        </w:rPr>
        <w:t xml:space="preserve"> C.J.L., Vos</w:t>
      </w:r>
      <w:r w:rsidR="006D5915" w:rsidRPr="001953AC">
        <w:rPr>
          <w:rFonts w:ascii="Times New Roman" w:hAnsi="Times New Roman" w:cs="Times New Roman"/>
          <w:color w:val="222222"/>
          <w:sz w:val="24"/>
          <w:szCs w:val="24"/>
          <w:shd w:val="clear" w:color="auto" w:fill="FFFFFF"/>
        </w:rPr>
        <w:t>,</w:t>
      </w:r>
      <w:r w:rsidR="00C21835" w:rsidRPr="001953AC">
        <w:rPr>
          <w:rFonts w:ascii="Times New Roman" w:hAnsi="Times New Roman" w:cs="Times New Roman"/>
          <w:color w:val="222222"/>
          <w:sz w:val="24"/>
          <w:szCs w:val="24"/>
          <w:shd w:val="clear" w:color="auto" w:fill="FFFFFF"/>
        </w:rPr>
        <w:t xml:space="preserve"> T., and </w:t>
      </w:r>
      <w:r w:rsidR="00EC67F5" w:rsidRPr="001953AC">
        <w:rPr>
          <w:rFonts w:ascii="Times New Roman" w:hAnsi="Times New Roman" w:cs="Times New Roman"/>
          <w:color w:val="222222"/>
          <w:sz w:val="24"/>
          <w:szCs w:val="24"/>
          <w:shd w:val="clear" w:color="auto" w:fill="FFFFFF"/>
        </w:rPr>
        <w:t>Whiteford H.A. (</w:t>
      </w:r>
      <w:r w:rsidR="00735D78" w:rsidRPr="001953AC">
        <w:rPr>
          <w:rFonts w:ascii="Times New Roman" w:hAnsi="Times New Roman" w:cs="Times New Roman"/>
          <w:color w:val="222222"/>
          <w:sz w:val="24"/>
          <w:szCs w:val="24"/>
          <w:shd w:val="clear" w:color="auto" w:fill="FFFFFF"/>
        </w:rPr>
        <w:t>2013). Burden of depressive disorders</w:t>
      </w:r>
      <w:r w:rsidR="007449C6" w:rsidRPr="001953AC">
        <w:rPr>
          <w:rFonts w:ascii="Times New Roman" w:hAnsi="Times New Roman" w:cs="Times New Roman"/>
          <w:color w:val="222222"/>
          <w:sz w:val="24"/>
          <w:szCs w:val="24"/>
          <w:shd w:val="clear" w:color="auto" w:fill="FFFFFF"/>
        </w:rPr>
        <w:t xml:space="preserve"> by country</w:t>
      </w:r>
      <w:r w:rsidR="00D93CBA" w:rsidRPr="001953AC">
        <w:rPr>
          <w:rFonts w:ascii="Times New Roman" w:hAnsi="Times New Roman" w:cs="Times New Roman"/>
          <w:color w:val="222222"/>
          <w:sz w:val="24"/>
          <w:szCs w:val="24"/>
          <w:shd w:val="clear" w:color="auto" w:fill="FFFFFF"/>
        </w:rPr>
        <w:t xml:space="preserve">, </w:t>
      </w:r>
      <w:r w:rsidR="0009058E" w:rsidRPr="001953AC">
        <w:rPr>
          <w:rFonts w:ascii="Times New Roman" w:hAnsi="Times New Roman" w:cs="Times New Roman"/>
          <w:color w:val="222222"/>
          <w:sz w:val="24"/>
          <w:szCs w:val="24"/>
          <w:shd w:val="clear" w:color="auto" w:fill="FFFFFF"/>
        </w:rPr>
        <w:t xml:space="preserve">sex, </w:t>
      </w:r>
      <w:r w:rsidR="00D93CBA" w:rsidRPr="001953AC">
        <w:rPr>
          <w:rFonts w:ascii="Times New Roman" w:hAnsi="Times New Roman" w:cs="Times New Roman"/>
          <w:color w:val="222222"/>
          <w:sz w:val="24"/>
          <w:szCs w:val="24"/>
          <w:shd w:val="clear" w:color="auto" w:fill="FFFFFF"/>
        </w:rPr>
        <w:t>age</w:t>
      </w:r>
      <w:r w:rsidR="0009058E" w:rsidRPr="001953AC">
        <w:rPr>
          <w:rFonts w:ascii="Times New Roman" w:hAnsi="Times New Roman" w:cs="Times New Roman"/>
          <w:color w:val="222222"/>
          <w:sz w:val="24"/>
          <w:szCs w:val="24"/>
          <w:shd w:val="clear" w:color="auto" w:fill="FFFFFF"/>
        </w:rPr>
        <w:t>,</w:t>
      </w:r>
      <w:r w:rsidR="00C36376" w:rsidRPr="001953AC">
        <w:rPr>
          <w:rFonts w:ascii="Times New Roman" w:hAnsi="Times New Roman" w:cs="Times New Roman"/>
          <w:color w:val="222222"/>
          <w:sz w:val="24"/>
          <w:szCs w:val="24"/>
          <w:shd w:val="clear" w:color="auto" w:fill="FFFFFF"/>
        </w:rPr>
        <w:t xml:space="preserve"> and year</w:t>
      </w:r>
      <w:r w:rsidR="003C1644" w:rsidRPr="001953AC">
        <w:rPr>
          <w:rFonts w:ascii="Times New Roman" w:hAnsi="Times New Roman" w:cs="Times New Roman"/>
          <w:color w:val="222222"/>
          <w:sz w:val="24"/>
          <w:szCs w:val="24"/>
          <w:shd w:val="clear" w:color="auto" w:fill="FFFFFF"/>
        </w:rPr>
        <w:t>: findings</w:t>
      </w:r>
      <w:r w:rsidR="0059758B" w:rsidRPr="001953AC">
        <w:rPr>
          <w:rFonts w:ascii="Times New Roman" w:hAnsi="Times New Roman" w:cs="Times New Roman"/>
          <w:color w:val="222222"/>
          <w:sz w:val="24"/>
          <w:szCs w:val="24"/>
          <w:shd w:val="clear" w:color="auto" w:fill="FFFFFF"/>
        </w:rPr>
        <w:t xml:space="preserve"> from the global burden</w:t>
      </w:r>
      <w:r w:rsidR="00D40FEC" w:rsidRPr="001953AC">
        <w:rPr>
          <w:rFonts w:ascii="Times New Roman" w:hAnsi="Times New Roman" w:cs="Times New Roman"/>
          <w:color w:val="222222"/>
          <w:sz w:val="24"/>
          <w:szCs w:val="24"/>
          <w:shd w:val="clear" w:color="auto" w:fill="FFFFFF"/>
        </w:rPr>
        <w:t xml:space="preserve"> of disease study 2010.</w:t>
      </w:r>
      <w:r w:rsidR="00A26408" w:rsidRPr="001953AC">
        <w:rPr>
          <w:rFonts w:ascii="Times New Roman" w:hAnsi="Times New Roman" w:cs="Times New Roman"/>
          <w:color w:val="222222"/>
          <w:sz w:val="24"/>
          <w:szCs w:val="24"/>
          <w:shd w:val="clear" w:color="auto" w:fill="FFFFFF"/>
        </w:rPr>
        <w:t xml:space="preserve"> [online] Available at: </w:t>
      </w:r>
      <w:hyperlink r:id="rId71" w:history="1">
        <w:r w:rsidR="00D63BC6" w:rsidRPr="001953AC">
          <w:rPr>
            <w:rStyle w:val="Hyperlink"/>
            <w:rFonts w:ascii="Times New Roman" w:hAnsi="Times New Roman" w:cs="Times New Roman"/>
            <w:sz w:val="24"/>
            <w:szCs w:val="24"/>
            <w:shd w:val="clear" w:color="auto" w:fill="FFFFFF"/>
          </w:rPr>
          <w:t>https://scholar.google.com/scholar_lookup?title=Burden%20of%20depressive%20disorders%20by%20country%2C%20sex%2C%20age%2C%20and%20year%3A%20findings%20from%20the%20global%20burden%20of%20disease%20study%202010&amp;publication_year=2013&amp;author=A.J.%20Ferrari&amp;author=F.J.%20Charlson&amp;author=R.E.%20Norman&amp;author=S.B.%20Patten&amp;author=G.%20Freedman&amp;author=C.J.L.%20Murray&amp;author=T.%20Vos&amp;author=H.A.%20Whiteford</w:t>
        </w:r>
      </w:hyperlink>
      <w:r w:rsidR="00D63BC6" w:rsidRPr="001953AC">
        <w:rPr>
          <w:rFonts w:ascii="Times New Roman" w:hAnsi="Times New Roman" w:cs="Times New Roman"/>
          <w:color w:val="222222"/>
          <w:sz w:val="24"/>
          <w:szCs w:val="24"/>
          <w:shd w:val="clear" w:color="auto" w:fill="FFFFFF"/>
        </w:rPr>
        <w:t xml:space="preserve"> [A</w:t>
      </w:r>
      <w:r w:rsidR="00273D38" w:rsidRPr="001953AC">
        <w:rPr>
          <w:rFonts w:ascii="Times New Roman" w:hAnsi="Times New Roman" w:cs="Times New Roman"/>
          <w:color w:val="222222"/>
          <w:sz w:val="24"/>
          <w:szCs w:val="24"/>
          <w:shd w:val="clear" w:color="auto" w:fill="FFFFFF"/>
        </w:rPr>
        <w:t>ccessed 25 Aug. 2021]</w:t>
      </w:r>
    </w:p>
    <w:p w14:paraId="3EB1FD24" w14:textId="2C0625CA" w:rsidR="001D6A76" w:rsidRPr="001953AC" w:rsidRDefault="001D6A76"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Fond, G. </w:t>
      </w:r>
      <w:r w:rsidRPr="001953AC">
        <w:rPr>
          <w:rFonts w:ascii="Times New Roman" w:hAnsi="Times New Roman" w:cs="Times New Roman"/>
          <w:i/>
          <w:iCs/>
          <w:color w:val="222222"/>
          <w:sz w:val="24"/>
          <w:szCs w:val="24"/>
          <w:shd w:val="clear" w:color="auto" w:fill="FFFFFF"/>
        </w:rPr>
        <w:t>et al.</w:t>
      </w:r>
      <w:r w:rsidRPr="001953AC">
        <w:rPr>
          <w:rFonts w:ascii="Times New Roman" w:hAnsi="Times New Roman" w:cs="Times New Roman"/>
          <w:color w:val="222222"/>
          <w:sz w:val="24"/>
          <w:szCs w:val="24"/>
          <w:shd w:val="clear" w:color="auto" w:fill="FFFFFF"/>
        </w:rPr>
        <w:t> Disparities in suicide mortality trends between United States of America and 25 European countries: retrospective analysis of WHO mortality database. </w:t>
      </w:r>
      <w:r w:rsidRPr="001953AC">
        <w:rPr>
          <w:rFonts w:ascii="Times New Roman" w:hAnsi="Times New Roman" w:cs="Times New Roman"/>
          <w:i/>
          <w:iCs/>
          <w:color w:val="222222"/>
          <w:sz w:val="24"/>
          <w:szCs w:val="24"/>
          <w:shd w:val="clear" w:color="auto" w:fill="FFFFFF"/>
        </w:rPr>
        <w:t>Sci. Rep.</w:t>
      </w:r>
      <w:r w:rsidRPr="001953AC">
        <w:rPr>
          <w:rFonts w:ascii="Times New Roman" w:hAnsi="Times New Roman" w:cs="Times New Roman"/>
          <w:color w:val="222222"/>
          <w:sz w:val="24"/>
          <w:szCs w:val="24"/>
          <w:shd w:val="clear" w:color="auto" w:fill="FFFFFF"/>
        </w:rPr>
        <w:t> </w:t>
      </w:r>
      <w:r w:rsidRPr="001953AC">
        <w:rPr>
          <w:rFonts w:ascii="Times New Roman" w:hAnsi="Times New Roman" w:cs="Times New Roman"/>
          <w:b/>
          <w:bCs/>
          <w:color w:val="222222"/>
          <w:sz w:val="24"/>
          <w:szCs w:val="24"/>
          <w:shd w:val="clear" w:color="auto" w:fill="FFFFFF"/>
        </w:rPr>
        <w:t>6</w:t>
      </w:r>
      <w:r w:rsidRPr="001953AC">
        <w:rPr>
          <w:rFonts w:ascii="Times New Roman" w:hAnsi="Times New Roman" w:cs="Times New Roman"/>
          <w:color w:val="222222"/>
          <w:sz w:val="24"/>
          <w:szCs w:val="24"/>
          <w:shd w:val="clear" w:color="auto" w:fill="FFFFFF"/>
        </w:rPr>
        <w:t>, 20256; doi: 10.1038/srep20256 (2016).</w:t>
      </w:r>
    </w:p>
    <w:p w14:paraId="54EB8E6B" w14:textId="3A0D3E3A" w:rsidR="00116B53" w:rsidRPr="001953AC" w:rsidRDefault="00116B53"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lastRenderedPageBreak/>
        <w:t xml:space="preserve">Fond, G., Zendjidjian, X., Boucekine, M., Brunel, L., Llorca, P.M., and Boyer, F. (2015). The World Health Organization (WHO) dataset for guiding suicide prevention policies: A 3-decade </w:t>
      </w:r>
      <w:r w:rsidR="00AB3F19" w:rsidRPr="001953AC">
        <w:rPr>
          <w:rFonts w:ascii="Times New Roman" w:hAnsi="Times New Roman" w:cs="Times New Roman"/>
          <w:color w:val="222222"/>
          <w:sz w:val="24"/>
          <w:szCs w:val="24"/>
          <w:shd w:val="clear" w:color="auto" w:fill="FFFFFF"/>
        </w:rPr>
        <w:t>French national survey.</w:t>
      </w:r>
    </w:p>
    <w:p w14:paraId="0A8F2C6E" w14:textId="15CCDCC6" w:rsidR="000D7E96" w:rsidRPr="001953AC" w:rsidRDefault="000D7E96"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Frederic</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B., Murielle</w:t>
      </w:r>
      <w:r w:rsidR="006D5915" w:rsidRPr="001953AC">
        <w:rPr>
          <w:rFonts w:ascii="Times New Roman" w:hAnsi="Times New Roman" w:cs="Times New Roman"/>
          <w:color w:val="222222"/>
          <w:sz w:val="24"/>
          <w:szCs w:val="24"/>
          <w:shd w:val="clear" w:color="auto" w:fill="FFFFFF"/>
        </w:rPr>
        <w:t xml:space="preserve">, </w:t>
      </w:r>
      <w:r w:rsidRPr="001953AC">
        <w:rPr>
          <w:rFonts w:ascii="Times New Roman" w:hAnsi="Times New Roman" w:cs="Times New Roman"/>
          <w:color w:val="222222"/>
          <w:sz w:val="24"/>
          <w:szCs w:val="24"/>
          <w:shd w:val="clear" w:color="auto" w:fill="FFFFFF"/>
        </w:rPr>
        <w:t>P., and Eva</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Y. (2021). Suicide among the elderly in France and Switzerland:</w:t>
      </w:r>
      <w:r w:rsidR="00B66955" w:rsidRPr="001953AC">
        <w:rPr>
          <w:rFonts w:ascii="Times New Roman" w:hAnsi="Times New Roman" w:cs="Times New Roman"/>
          <w:color w:val="222222"/>
          <w:sz w:val="24"/>
          <w:szCs w:val="24"/>
          <w:shd w:val="clear" w:color="auto" w:fill="FFFFFF"/>
        </w:rPr>
        <w:t xml:space="preserve"> what does the societal context tell us about the place of relatives. [online] Available at: </w:t>
      </w:r>
      <w:hyperlink r:id="rId72" w:history="1">
        <w:r w:rsidR="00B66955" w:rsidRPr="001953AC">
          <w:rPr>
            <w:rStyle w:val="Hyperlink"/>
            <w:rFonts w:ascii="Times New Roman" w:hAnsi="Times New Roman" w:cs="Times New Roman"/>
            <w:sz w:val="24"/>
            <w:szCs w:val="24"/>
            <w:shd w:val="clear" w:color="auto" w:fill="FFFFFF"/>
          </w:rPr>
          <w:t>https://www.tandfonline.com/doi/full/10.1080/07481187.2021.1926634</w:t>
        </w:r>
      </w:hyperlink>
      <w:r w:rsidR="00B66955" w:rsidRPr="001953AC">
        <w:rPr>
          <w:rFonts w:ascii="Times New Roman" w:hAnsi="Times New Roman" w:cs="Times New Roman"/>
          <w:color w:val="222222"/>
          <w:sz w:val="24"/>
          <w:szCs w:val="24"/>
          <w:shd w:val="clear" w:color="auto" w:fill="FFFFFF"/>
        </w:rPr>
        <w:t xml:space="preserve"> [Accessed 14 Aug. 2021]</w:t>
      </w:r>
    </w:p>
    <w:p w14:paraId="16DDD581" w14:textId="6FD49918" w:rsidR="001046BF" w:rsidRPr="001953AC" w:rsidRDefault="00D86F79"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Girard C. (1993)</w:t>
      </w:r>
      <w:r w:rsidR="005F1C4A" w:rsidRPr="001953AC">
        <w:rPr>
          <w:rFonts w:ascii="Times New Roman" w:hAnsi="Times New Roman" w:cs="Times New Roman"/>
          <w:color w:val="222222"/>
          <w:sz w:val="24"/>
          <w:szCs w:val="24"/>
          <w:shd w:val="clear" w:color="auto" w:fill="FFFFFF"/>
        </w:rPr>
        <w:t xml:space="preserve">. Age, gender, and suicide: </w:t>
      </w:r>
      <w:r w:rsidR="00890114" w:rsidRPr="001953AC">
        <w:rPr>
          <w:rFonts w:ascii="Times New Roman" w:hAnsi="Times New Roman" w:cs="Times New Roman"/>
          <w:color w:val="222222"/>
          <w:sz w:val="24"/>
          <w:szCs w:val="24"/>
          <w:shd w:val="clear" w:color="auto" w:fill="FFFFFF"/>
        </w:rPr>
        <w:t>a cross national analysis.</w:t>
      </w:r>
      <w:r w:rsidR="00391778" w:rsidRPr="001953AC">
        <w:rPr>
          <w:rFonts w:ascii="Times New Roman" w:hAnsi="Times New Roman" w:cs="Times New Roman"/>
          <w:color w:val="222222"/>
          <w:sz w:val="24"/>
          <w:szCs w:val="24"/>
          <w:shd w:val="clear" w:color="auto" w:fill="FFFFFF"/>
        </w:rPr>
        <w:t xml:space="preserve"> [online]</w:t>
      </w:r>
      <w:r w:rsidR="002D135C" w:rsidRPr="001953AC">
        <w:rPr>
          <w:rFonts w:ascii="Times New Roman" w:hAnsi="Times New Roman" w:cs="Times New Roman"/>
          <w:color w:val="222222"/>
          <w:sz w:val="24"/>
          <w:szCs w:val="24"/>
          <w:shd w:val="clear" w:color="auto" w:fill="FFFFFF"/>
        </w:rPr>
        <w:t xml:space="preserve"> Available at: </w:t>
      </w:r>
      <w:hyperlink r:id="rId73" w:history="1">
        <w:r w:rsidR="002D135C" w:rsidRPr="001953AC">
          <w:rPr>
            <w:rStyle w:val="Hyperlink"/>
            <w:rFonts w:ascii="Times New Roman" w:hAnsi="Times New Roman" w:cs="Times New Roman"/>
            <w:sz w:val="24"/>
            <w:szCs w:val="24"/>
            <w:shd w:val="clear" w:color="auto" w:fill="FFFFFF"/>
          </w:rPr>
          <w:t>https://scholar.google.com/scholar_lookup?title=Age%2C%20gender%2C%20and%20suicide%3A%20a%20cross-national%20analysis&amp;publication_year=1993&amp;author=C.%20Girard</w:t>
        </w:r>
      </w:hyperlink>
      <w:r w:rsidR="002D135C" w:rsidRPr="001953AC">
        <w:rPr>
          <w:rFonts w:ascii="Times New Roman" w:hAnsi="Times New Roman" w:cs="Times New Roman"/>
          <w:color w:val="222222"/>
          <w:sz w:val="24"/>
          <w:szCs w:val="24"/>
          <w:shd w:val="clear" w:color="auto" w:fill="FFFFFF"/>
        </w:rPr>
        <w:t xml:space="preserve"> [Access</w:t>
      </w:r>
      <w:r w:rsidR="002D1AF4" w:rsidRPr="001953AC">
        <w:rPr>
          <w:rFonts w:ascii="Times New Roman" w:hAnsi="Times New Roman" w:cs="Times New Roman"/>
          <w:color w:val="222222"/>
          <w:sz w:val="24"/>
          <w:szCs w:val="24"/>
          <w:shd w:val="clear" w:color="auto" w:fill="FFFFFF"/>
        </w:rPr>
        <w:t xml:space="preserve">ed 25 Aug. 2021] </w:t>
      </w:r>
      <w:r w:rsidRPr="001953AC">
        <w:rPr>
          <w:rFonts w:ascii="Times New Roman" w:hAnsi="Times New Roman" w:cs="Times New Roman"/>
          <w:color w:val="222222"/>
          <w:sz w:val="24"/>
          <w:szCs w:val="24"/>
          <w:shd w:val="clear" w:color="auto" w:fill="FFFFFF"/>
        </w:rPr>
        <w:t xml:space="preserve"> </w:t>
      </w:r>
    </w:p>
    <w:p w14:paraId="324829AA" w14:textId="58FD14F2" w:rsidR="0032369E" w:rsidRPr="001953AC" w:rsidRDefault="001A3A9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Goldman-Mellor</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S. and Margerison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C.E. </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2019</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Maternal drug-related death and suicide are leading causes of postpartum death in California. </w:t>
      </w:r>
      <w:r w:rsidRPr="001953AC">
        <w:rPr>
          <w:rFonts w:ascii="Times New Roman" w:hAnsi="Times New Roman" w:cs="Times New Roman"/>
          <w:i/>
          <w:iCs/>
          <w:color w:val="222222"/>
          <w:sz w:val="24"/>
          <w:szCs w:val="24"/>
          <w:shd w:val="clear" w:color="auto" w:fill="FFFFFF"/>
        </w:rPr>
        <w:t>American journal of obstetrics and gynecology</w:t>
      </w:r>
      <w:r w:rsidRPr="001953AC">
        <w:rPr>
          <w:rFonts w:ascii="Times New Roman" w:hAnsi="Times New Roman" w:cs="Times New Roman"/>
          <w:color w:val="222222"/>
          <w:sz w:val="24"/>
          <w:szCs w:val="24"/>
          <w:shd w:val="clear" w:color="auto" w:fill="FFFFFF"/>
        </w:rPr>
        <w:t>, </w:t>
      </w:r>
      <w:r w:rsidRPr="001953AC">
        <w:rPr>
          <w:rFonts w:ascii="Times New Roman" w:hAnsi="Times New Roman" w:cs="Times New Roman"/>
          <w:i/>
          <w:iCs/>
          <w:color w:val="222222"/>
          <w:sz w:val="24"/>
          <w:szCs w:val="24"/>
          <w:shd w:val="clear" w:color="auto" w:fill="FFFFFF"/>
        </w:rPr>
        <w:t>221</w:t>
      </w:r>
      <w:r w:rsidRPr="001953AC">
        <w:rPr>
          <w:rFonts w:ascii="Times New Roman" w:hAnsi="Times New Roman" w:cs="Times New Roman"/>
          <w:color w:val="222222"/>
          <w:sz w:val="24"/>
          <w:szCs w:val="24"/>
          <w:shd w:val="clear" w:color="auto" w:fill="FFFFFF"/>
        </w:rPr>
        <w:t xml:space="preserve">(5), </w:t>
      </w:r>
      <w:r w:rsidRPr="001953AC">
        <w:rPr>
          <w:rFonts w:ascii="Times New Roman" w:hAnsi="Times New Roman" w:cs="Times New Roman"/>
          <w:color w:val="222222"/>
          <w:sz w:val="24"/>
          <w:szCs w:val="24"/>
          <w:shd w:val="clear" w:color="auto" w:fill="FFFFFF"/>
        </w:rPr>
        <w:tab/>
        <w:t>pp.489-e1.</w:t>
      </w:r>
    </w:p>
    <w:p w14:paraId="3D68954B" w14:textId="5765847C" w:rsidR="0089368A" w:rsidRPr="001953AC" w:rsidRDefault="005031D4"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Hamermesh</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D., and Soss</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N. (1974). An economic theory of suicide</w:t>
      </w:r>
      <w:r w:rsidR="005F28BB" w:rsidRPr="001953AC">
        <w:rPr>
          <w:rFonts w:ascii="Times New Roman" w:hAnsi="Times New Roman" w:cs="Times New Roman"/>
          <w:color w:val="222222"/>
          <w:sz w:val="24"/>
          <w:szCs w:val="24"/>
          <w:shd w:val="clear" w:color="auto" w:fill="FFFFFF"/>
        </w:rPr>
        <w:t>. Journal of Political Economy, 82(1974</w:t>
      </w:r>
      <w:r w:rsidR="00457EAB" w:rsidRPr="001953AC">
        <w:rPr>
          <w:rFonts w:ascii="Times New Roman" w:hAnsi="Times New Roman" w:cs="Times New Roman"/>
          <w:color w:val="222222"/>
          <w:sz w:val="24"/>
          <w:szCs w:val="24"/>
          <w:shd w:val="clear" w:color="auto" w:fill="FFFFFF"/>
        </w:rPr>
        <w:t>), pp. 83-98. [</w:t>
      </w:r>
      <w:r w:rsidR="006E7B7D" w:rsidRPr="001953AC">
        <w:rPr>
          <w:rFonts w:ascii="Times New Roman" w:hAnsi="Times New Roman" w:cs="Times New Roman"/>
          <w:color w:val="222222"/>
          <w:sz w:val="24"/>
          <w:szCs w:val="24"/>
          <w:shd w:val="clear" w:color="auto" w:fill="FFFFFF"/>
        </w:rPr>
        <w:t>online] Avai</w:t>
      </w:r>
      <w:r w:rsidR="000D5F46" w:rsidRPr="001953AC">
        <w:rPr>
          <w:rFonts w:ascii="Times New Roman" w:hAnsi="Times New Roman" w:cs="Times New Roman"/>
          <w:color w:val="222222"/>
          <w:sz w:val="24"/>
          <w:szCs w:val="24"/>
          <w:shd w:val="clear" w:color="auto" w:fill="FFFFFF"/>
        </w:rPr>
        <w:t xml:space="preserve">lable at: </w:t>
      </w:r>
      <w:hyperlink r:id="rId74" w:history="1">
        <w:r w:rsidR="00F90F7D" w:rsidRPr="001953AC">
          <w:rPr>
            <w:rStyle w:val="Hyperlink"/>
            <w:rFonts w:ascii="Times New Roman" w:hAnsi="Times New Roman" w:cs="Times New Roman"/>
            <w:sz w:val="24"/>
            <w:szCs w:val="24"/>
            <w:shd w:val="clear" w:color="auto" w:fill="FFFFFF"/>
          </w:rPr>
          <w:t>https://www.journals.uchicago.edu/doi/abs/10.1086/260171</w:t>
        </w:r>
      </w:hyperlink>
      <w:r w:rsidR="00F90F7D" w:rsidRPr="001953AC">
        <w:rPr>
          <w:rFonts w:ascii="Times New Roman" w:hAnsi="Times New Roman" w:cs="Times New Roman"/>
          <w:color w:val="222222"/>
          <w:sz w:val="24"/>
          <w:szCs w:val="24"/>
          <w:shd w:val="clear" w:color="auto" w:fill="FFFFFF"/>
        </w:rPr>
        <w:t xml:space="preserve"> [Accessed 20 Aug. 2021]</w:t>
      </w:r>
    </w:p>
    <w:p w14:paraId="2EFF38A3" w14:textId="210B2425" w:rsidR="00FE6302" w:rsidRPr="001953AC" w:rsidRDefault="00FE6302"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 xml:space="preserve">Hatice, D., Seda, C., Inci, O.I., Yildirim, B.D. (2003). An examination of suicide probability in alcohol in-patients. [online] Available at: </w:t>
      </w:r>
      <w:hyperlink r:id="rId75" w:history="1">
        <w:r w:rsidRPr="001953AC">
          <w:rPr>
            <w:rStyle w:val="Hyperlink"/>
            <w:rFonts w:ascii="Times New Roman" w:hAnsi="Times New Roman" w:cs="Times New Roman"/>
            <w:sz w:val="24"/>
            <w:szCs w:val="24"/>
            <w:shd w:val="clear" w:color="auto" w:fill="FFFFFF"/>
          </w:rPr>
          <w:t>https://academic.oup.com/alcalc/article/38/1/67/125266?searchresult=1</w:t>
        </w:r>
      </w:hyperlink>
      <w:r w:rsidRPr="001953AC">
        <w:rPr>
          <w:rFonts w:ascii="Times New Roman" w:hAnsi="Times New Roman" w:cs="Times New Roman"/>
          <w:color w:val="222222"/>
          <w:sz w:val="24"/>
          <w:szCs w:val="24"/>
          <w:shd w:val="clear" w:color="auto" w:fill="FFFFFF"/>
        </w:rPr>
        <w:t xml:space="preserve"> [Accessed 06 Sept. 2021]</w:t>
      </w:r>
    </w:p>
    <w:p w14:paraId="0834C80C" w14:textId="2B103030" w:rsidR="00E94A81" w:rsidRPr="001953AC" w:rsidRDefault="00E94A81" w:rsidP="00216F5C">
      <w:pPr>
        <w:spacing w:after="0" w:line="360" w:lineRule="auto"/>
        <w:rPr>
          <w:rFonts w:ascii="Times New Roman" w:eastAsia="Times New Roman" w:hAnsi="Times New Roman" w:cs="Times New Roman"/>
          <w:color w:val="0E101A"/>
          <w:sz w:val="24"/>
          <w:szCs w:val="24"/>
        </w:rPr>
      </w:pPr>
      <w:r w:rsidRPr="001953AC">
        <w:rPr>
          <w:rFonts w:ascii="Times New Roman" w:hAnsi="Times New Roman" w:cs="Times New Roman"/>
          <w:color w:val="222222"/>
          <w:sz w:val="24"/>
          <w:szCs w:val="24"/>
          <w:shd w:val="clear" w:color="auto" w:fill="FFFFFF"/>
        </w:rPr>
        <w:t>Hilario</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B. F., Mercedes</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P.R.M, Rebeca</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G.N., Pablo</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F.N., Hanga</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 Jose, </w:t>
      </w:r>
      <w:r w:rsidR="00EF479D" w:rsidRPr="001953AC">
        <w:rPr>
          <w:rFonts w:ascii="Times New Roman" w:hAnsi="Times New Roman" w:cs="Times New Roman"/>
          <w:color w:val="222222"/>
          <w:sz w:val="24"/>
          <w:szCs w:val="24"/>
          <w:shd w:val="clear" w:color="auto" w:fill="FFFFFF"/>
        </w:rPr>
        <w:t xml:space="preserve">D.L., Enrique, B.G. Worldwide impact of economic cycles on suicide trends over 3 decades: differences according to level of development. A mixed effect model study. [online] Available at: </w:t>
      </w:r>
      <w:hyperlink r:id="rId76" w:history="1">
        <w:r w:rsidR="00EF479D" w:rsidRPr="001953AC">
          <w:rPr>
            <w:rStyle w:val="Hyperlink"/>
            <w:rFonts w:ascii="Times New Roman" w:hAnsi="Times New Roman" w:cs="Times New Roman"/>
            <w:sz w:val="24"/>
            <w:szCs w:val="24"/>
            <w:shd w:val="clear" w:color="auto" w:fill="FFFFFF"/>
          </w:rPr>
          <w:t>https://bmjopen.bmj.com/content/2/3/e000785</w:t>
        </w:r>
      </w:hyperlink>
      <w:r w:rsidR="00EF479D" w:rsidRPr="001953AC">
        <w:rPr>
          <w:rFonts w:ascii="Times New Roman" w:hAnsi="Times New Roman" w:cs="Times New Roman"/>
          <w:color w:val="222222"/>
          <w:sz w:val="24"/>
          <w:szCs w:val="24"/>
          <w:shd w:val="clear" w:color="auto" w:fill="FFFFFF"/>
        </w:rPr>
        <w:t xml:space="preserve"> [Accessed 01 Aug. 2021] </w:t>
      </w:r>
    </w:p>
    <w:p w14:paraId="15733753" w14:textId="5DE1E1B6" w:rsidR="0032369E" w:rsidRPr="001953AC" w:rsidRDefault="001A3A9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Hedegaard</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H., Curtin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S.C. and Warner</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 </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2020</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Increase in suicide mortality in the United States, </w:t>
      </w:r>
      <w:r w:rsidRPr="001953AC">
        <w:rPr>
          <w:rFonts w:ascii="Times New Roman" w:hAnsi="Times New Roman" w:cs="Times New Roman"/>
          <w:color w:val="222222"/>
          <w:sz w:val="24"/>
          <w:szCs w:val="24"/>
          <w:shd w:val="clear" w:color="auto" w:fill="FFFFFF"/>
        </w:rPr>
        <w:tab/>
        <w:t>1999–2018.</w:t>
      </w:r>
    </w:p>
    <w:p w14:paraId="001E3975" w14:textId="2F3273CB" w:rsidR="0032369E" w:rsidRPr="001953AC" w:rsidRDefault="001A3A9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Houtsma</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C., Butterworth</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S.E. and Anestis</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M.D. </w:t>
      </w:r>
      <w:r w:rsidR="00AF586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2018</w:t>
      </w:r>
      <w:r w:rsidR="00AF586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Firearm suicide: pathways to risk and methods</w:t>
      </w:r>
      <w:r w:rsidR="00D14ED0" w:rsidRPr="001953AC">
        <w:rPr>
          <w:rFonts w:ascii="Times New Roman" w:hAnsi="Times New Roman" w:cs="Times New Roman"/>
          <w:color w:val="222222"/>
          <w:sz w:val="24"/>
          <w:szCs w:val="24"/>
          <w:shd w:val="clear" w:color="auto" w:fill="FFFFFF"/>
        </w:rPr>
        <w:t xml:space="preserve"> </w:t>
      </w:r>
      <w:r w:rsidRPr="001953AC">
        <w:rPr>
          <w:rFonts w:ascii="Times New Roman" w:hAnsi="Times New Roman" w:cs="Times New Roman"/>
          <w:color w:val="222222"/>
          <w:sz w:val="24"/>
          <w:szCs w:val="24"/>
          <w:shd w:val="clear" w:color="auto" w:fill="FFFFFF"/>
        </w:rPr>
        <w:t>of prevention. </w:t>
      </w:r>
      <w:r w:rsidRPr="001953AC">
        <w:rPr>
          <w:rFonts w:ascii="Times New Roman" w:hAnsi="Times New Roman" w:cs="Times New Roman"/>
          <w:i/>
          <w:iCs/>
          <w:color w:val="222222"/>
          <w:sz w:val="24"/>
          <w:szCs w:val="24"/>
          <w:shd w:val="clear" w:color="auto" w:fill="FFFFFF"/>
        </w:rPr>
        <w:t>Current opinion in psychology</w:t>
      </w:r>
      <w:r w:rsidRPr="001953AC">
        <w:rPr>
          <w:rFonts w:ascii="Times New Roman" w:hAnsi="Times New Roman" w:cs="Times New Roman"/>
          <w:color w:val="222222"/>
          <w:sz w:val="24"/>
          <w:szCs w:val="24"/>
          <w:shd w:val="clear" w:color="auto" w:fill="FFFFFF"/>
        </w:rPr>
        <w:t>, </w:t>
      </w:r>
      <w:r w:rsidRPr="001953AC">
        <w:rPr>
          <w:rFonts w:ascii="Times New Roman" w:hAnsi="Times New Roman" w:cs="Times New Roman"/>
          <w:i/>
          <w:iCs/>
          <w:color w:val="222222"/>
          <w:sz w:val="24"/>
          <w:szCs w:val="24"/>
          <w:shd w:val="clear" w:color="auto" w:fill="FFFFFF"/>
        </w:rPr>
        <w:t>22</w:t>
      </w:r>
      <w:r w:rsidRPr="001953AC">
        <w:rPr>
          <w:rFonts w:ascii="Times New Roman" w:hAnsi="Times New Roman" w:cs="Times New Roman"/>
          <w:color w:val="222222"/>
          <w:sz w:val="24"/>
          <w:szCs w:val="24"/>
          <w:shd w:val="clear" w:color="auto" w:fill="FFFFFF"/>
        </w:rPr>
        <w:t>, pp.7-11.</w:t>
      </w:r>
    </w:p>
    <w:p w14:paraId="78162A89" w14:textId="590A6E81" w:rsidR="00ED1416" w:rsidRPr="001953AC" w:rsidRDefault="00ED1416"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lastRenderedPageBreak/>
        <w:t xml:space="preserve">Ja, C.D., San, S.M., Escolar, A.P., </w:t>
      </w:r>
      <w:r w:rsidR="00102BB0" w:rsidRPr="001953AC">
        <w:rPr>
          <w:rFonts w:ascii="Times New Roman" w:hAnsi="Times New Roman" w:cs="Times New Roman"/>
          <w:color w:val="222222"/>
          <w:sz w:val="24"/>
          <w:szCs w:val="24"/>
          <w:shd w:val="clear" w:color="auto" w:fill="FFFFFF"/>
        </w:rPr>
        <w:t xml:space="preserve">Je M.F., and Gustasffon, P.E. (2014). Economic crisis and suicidal behavior: the role of unemployment, sex, and age in Spain: Juan Antonio Cordoba Dona. [online] Available at: </w:t>
      </w:r>
      <w:hyperlink r:id="rId77" w:history="1">
        <w:r w:rsidR="00102BB0" w:rsidRPr="001953AC">
          <w:rPr>
            <w:rStyle w:val="Hyperlink"/>
            <w:rFonts w:ascii="Times New Roman" w:hAnsi="Times New Roman" w:cs="Times New Roman"/>
            <w:sz w:val="24"/>
            <w:szCs w:val="24"/>
            <w:shd w:val="clear" w:color="auto" w:fill="FFFFFF"/>
          </w:rPr>
          <w:t>https://academic.oup.com/eurpub/article/24/suppl_2/cku161-040/2839006?searchresult=1</w:t>
        </w:r>
      </w:hyperlink>
      <w:r w:rsidR="00102BB0" w:rsidRPr="001953AC">
        <w:rPr>
          <w:rFonts w:ascii="Times New Roman" w:hAnsi="Times New Roman" w:cs="Times New Roman"/>
          <w:color w:val="222222"/>
          <w:sz w:val="24"/>
          <w:szCs w:val="24"/>
          <w:shd w:val="clear" w:color="auto" w:fill="FFFFFF"/>
        </w:rPr>
        <w:t xml:space="preserve"> [Accessed 06 Sept. 2021]</w:t>
      </w:r>
    </w:p>
    <w:p w14:paraId="118C21D7" w14:textId="4DF68478" w:rsidR="00EB061A" w:rsidRPr="001953AC" w:rsidRDefault="00EB061A"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Kairi</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K., Allison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 </w:t>
      </w:r>
      <w:r w:rsidR="00D46CEB" w:rsidRPr="001953AC">
        <w:rPr>
          <w:rFonts w:ascii="Times New Roman" w:hAnsi="Times New Roman" w:cs="Times New Roman"/>
          <w:color w:val="222222"/>
          <w:sz w:val="24"/>
          <w:szCs w:val="24"/>
          <w:shd w:val="clear" w:color="auto" w:fill="FFFFFF"/>
        </w:rPr>
        <w:t>Peeter</w:t>
      </w:r>
      <w:r w:rsidR="006D5915" w:rsidRPr="001953AC">
        <w:rPr>
          <w:rFonts w:ascii="Times New Roman" w:hAnsi="Times New Roman" w:cs="Times New Roman"/>
          <w:color w:val="222222"/>
          <w:sz w:val="24"/>
          <w:szCs w:val="24"/>
          <w:shd w:val="clear" w:color="auto" w:fill="FFFFFF"/>
        </w:rPr>
        <w:t>,</w:t>
      </w:r>
      <w:r w:rsidR="00D46CEB" w:rsidRPr="001953AC">
        <w:rPr>
          <w:rFonts w:ascii="Times New Roman" w:hAnsi="Times New Roman" w:cs="Times New Roman"/>
          <w:color w:val="222222"/>
          <w:sz w:val="24"/>
          <w:szCs w:val="24"/>
          <w:shd w:val="clear" w:color="auto" w:fill="FFFFFF"/>
        </w:rPr>
        <w:t xml:space="preserve"> V. (2013). Suicide rates and socioeconomic factors in Eastern European countries after the collapse of the Soviet Union: trends between 1990 and 2008. [online] Available at: </w:t>
      </w:r>
      <w:hyperlink r:id="rId78" w:history="1">
        <w:r w:rsidR="00D46CEB" w:rsidRPr="001953AC">
          <w:rPr>
            <w:rStyle w:val="Hyperlink"/>
            <w:rFonts w:ascii="Times New Roman" w:hAnsi="Times New Roman" w:cs="Times New Roman"/>
            <w:sz w:val="24"/>
            <w:szCs w:val="24"/>
            <w:shd w:val="clear" w:color="auto" w:fill="FFFFFF"/>
          </w:rPr>
          <w:t>https://onlinelibrary.wiley.com/doi/full/10.1111/1467-9566.12011</w:t>
        </w:r>
      </w:hyperlink>
      <w:r w:rsidR="00D46CEB" w:rsidRPr="001953AC">
        <w:rPr>
          <w:rFonts w:ascii="Times New Roman" w:hAnsi="Times New Roman" w:cs="Times New Roman"/>
          <w:color w:val="222222"/>
          <w:sz w:val="24"/>
          <w:szCs w:val="24"/>
          <w:shd w:val="clear" w:color="auto" w:fill="FFFFFF"/>
        </w:rPr>
        <w:t xml:space="preserve"> [Accessed 31 Jul. 2021]. </w:t>
      </w:r>
    </w:p>
    <w:p w14:paraId="3B09723D" w14:textId="24175D1E" w:rsidR="000D5E23" w:rsidRPr="001953AC" w:rsidRDefault="000D5E23"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 xml:space="preserve">Kairi, K., Airi, V., Liina-Mai, T., and Danuta, W. (2006). The role of alcohol in suicide: a case control psychological autopsy study. [online] Available at: </w:t>
      </w:r>
      <w:hyperlink r:id="rId79" w:history="1">
        <w:r w:rsidRPr="001953AC">
          <w:rPr>
            <w:rStyle w:val="Hyperlink"/>
            <w:rFonts w:ascii="Times New Roman" w:hAnsi="Times New Roman" w:cs="Times New Roman"/>
            <w:sz w:val="24"/>
            <w:szCs w:val="24"/>
            <w:shd w:val="clear" w:color="auto" w:fill="FFFFFF"/>
          </w:rPr>
          <w:t>https://www.cambridge.org/core/journals/psychological-medicine/article/abs/role-of-alcohol-in-suicide-a-casecontrol-psychological-autopsy-study/ABF2063AB3004D779E120A59A84EDDCA</w:t>
        </w:r>
      </w:hyperlink>
      <w:r w:rsidRPr="001953AC">
        <w:rPr>
          <w:rFonts w:ascii="Times New Roman" w:hAnsi="Times New Roman" w:cs="Times New Roman"/>
          <w:color w:val="222222"/>
          <w:sz w:val="24"/>
          <w:szCs w:val="24"/>
          <w:shd w:val="clear" w:color="auto" w:fill="FFFFFF"/>
        </w:rPr>
        <w:t xml:space="preserve"> [Accessed 06 Sept. 2021]</w:t>
      </w:r>
    </w:p>
    <w:p w14:paraId="32C8AD79" w14:textId="179A358E" w:rsidR="00743DAB" w:rsidRPr="001953AC" w:rsidRDefault="00743DAB"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Keisuke</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O., and Sovannoeun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S. (2013). A study</w:t>
      </w:r>
      <w:r w:rsidR="00313914" w:rsidRPr="001953AC">
        <w:rPr>
          <w:rFonts w:ascii="Times New Roman" w:hAnsi="Times New Roman" w:cs="Times New Roman"/>
          <w:color w:val="222222"/>
          <w:sz w:val="24"/>
          <w:szCs w:val="24"/>
          <w:shd w:val="clear" w:color="auto" w:fill="FFFFFF"/>
        </w:rPr>
        <w:t xml:space="preserve"> on the socio-economic determinants of suicide: Evidence from 13</w:t>
      </w:r>
      <w:r w:rsidR="004E6300" w:rsidRPr="001953AC">
        <w:rPr>
          <w:rFonts w:ascii="Times New Roman" w:hAnsi="Times New Roman" w:cs="Times New Roman"/>
          <w:color w:val="222222"/>
          <w:sz w:val="24"/>
          <w:szCs w:val="24"/>
          <w:shd w:val="clear" w:color="auto" w:fill="FFFFFF"/>
        </w:rPr>
        <w:t xml:space="preserve"> European OECD countries. [online] Available at: </w:t>
      </w:r>
      <w:hyperlink r:id="rId80" w:history="1">
        <w:r w:rsidR="00B85710" w:rsidRPr="001953AC">
          <w:rPr>
            <w:rStyle w:val="Hyperlink"/>
            <w:rFonts w:ascii="Times New Roman" w:hAnsi="Times New Roman" w:cs="Times New Roman"/>
            <w:sz w:val="24"/>
            <w:szCs w:val="24"/>
            <w:shd w:val="clear" w:color="auto" w:fill="FFFFFF"/>
          </w:rPr>
          <w:t>https://www.sciencedirect.com/science/article/pii/S105353571300070X</w:t>
        </w:r>
      </w:hyperlink>
      <w:r w:rsidR="00B85710" w:rsidRPr="001953AC">
        <w:rPr>
          <w:rFonts w:ascii="Times New Roman" w:hAnsi="Times New Roman" w:cs="Times New Roman"/>
          <w:color w:val="222222"/>
          <w:sz w:val="24"/>
          <w:szCs w:val="24"/>
          <w:shd w:val="clear" w:color="auto" w:fill="FFFFFF"/>
        </w:rPr>
        <w:t xml:space="preserve"> [Accessed 20 Aug. 2021]</w:t>
      </w:r>
    </w:p>
    <w:p w14:paraId="7C20514B" w14:textId="258D2E56" w:rsidR="00FC4984" w:rsidRPr="001953AC" w:rsidRDefault="00190E94"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Kim</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J.W., Jung</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H.Y, Won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D.Y.,</w:t>
      </w:r>
      <w:r w:rsidR="001E4046" w:rsidRPr="001953AC">
        <w:rPr>
          <w:rFonts w:ascii="Times New Roman" w:hAnsi="Times New Roman" w:cs="Times New Roman"/>
          <w:color w:val="222222"/>
          <w:sz w:val="24"/>
          <w:szCs w:val="24"/>
          <w:shd w:val="clear" w:color="auto" w:fill="FFFFFF"/>
        </w:rPr>
        <w:t xml:space="preserve"> Shin</w:t>
      </w:r>
      <w:r w:rsidR="006D5915" w:rsidRPr="001953AC">
        <w:rPr>
          <w:rFonts w:ascii="Times New Roman" w:hAnsi="Times New Roman" w:cs="Times New Roman"/>
          <w:color w:val="222222"/>
          <w:sz w:val="24"/>
          <w:szCs w:val="24"/>
          <w:shd w:val="clear" w:color="auto" w:fill="FFFFFF"/>
        </w:rPr>
        <w:t>,</w:t>
      </w:r>
      <w:r w:rsidR="001E4046" w:rsidRPr="001953AC">
        <w:rPr>
          <w:rFonts w:ascii="Times New Roman" w:hAnsi="Times New Roman" w:cs="Times New Roman"/>
          <w:color w:val="222222"/>
          <w:sz w:val="24"/>
          <w:szCs w:val="24"/>
          <w:shd w:val="clear" w:color="auto" w:fill="FFFFFF"/>
        </w:rPr>
        <w:t xml:space="preserve"> Y.S., Noh</w:t>
      </w:r>
      <w:r w:rsidR="006D5915" w:rsidRPr="001953AC">
        <w:rPr>
          <w:rFonts w:ascii="Times New Roman" w:hAnsi="Times New Roman" w:cs="Times New Roman"/>
          <w:color w:val="222222"/>
          <w:sz w:val="24"/>
          <w:szCs w:val="24"/>
          <w:shd w:val="clear" w:color="auto" w:fill="FFFFFF"/>
        </w:rPr>
        <w:t>,</w:t>
      </w:r>
      <w:r w:rsidR="001E4046" w:rsidRPr="001953AC">
        <w:rPr>
          <w:rFonts w:ascii="Times New Roman" w:hAnsi="Times New Roman" w:cs="Times New Roman"/>
          <w:color w:val="222222"/>
          <w:sz w:val="24"/>
          <w:szCs w:val="24"/>
          <w:shd w:val="clear" w:color="auto" w:fill="FFFFFF"/>
        </w:rPr>
        <w:t xml:space="preserve"> J.H., and Kang</w:t>
      </w:r>
      <w:r w:rsidR="006D5915" w:rsidRPr="001953AC">
        <w:rPr>
          <w:rFonts w:ascii="Times New Roman" w:hAnsi="Times New Roman" w:cs="Times New Roman"/>
          <w:color w:val="222222"/>
          <w:sz w:val="24"/>
          <w:szCs w:val="24"/>
          <w:shd w:val="clear" w:color="auto" w:fill="FFFFFF"/>
        </w:rPr>
        <w:t>,</w:t>
      </w:r>
      <w:r w:rsidR="001E4046" w:rsidRPr="001953AC">
        <w:rPr>
          <w:rFonts w:ascii="Times New Roman" w:hAnsi="Times New Roman" w:cs="Times New Roman"/>
          <w:color w:val="222222"/>
          <w:sz w:val="24"/>
          <w:szCs w:val="24"/>
          <w:shd w:val="clear" w:color="auto" w:fill="FFFFFF"/>
        </w:rPr>
        <w:t xml:space="preserve"> T.I. (2020). Landscape of Elderly Suicide in South Korea: Its Trend According to Age, Gender and Educational Attainment</w:t>
      </w:r>
      <w:r w:rsidR="00932B14" w:rsidRPr="001953AC">
        <w:rPr>
          <w:rFonts w:ascii="Times New Roman" w:hAnsi="Times New Roman" w:cs="Times New Roman"/>
          <w:color w:val="222222"/>
          <w:sz w:val="24"/>
          <w:szCs w:val="24"/>
          <w:shd w:val="clear" w:color="auto" w:fill="FFFFFF"/>
        </w:rPr>
        <w:t xml:space="preserve">. [pdf] Available at: </w:t>
      </w:r>
      <w:hyperlink r:id="rId81" w:history="1">
        <w:r w:rsidR="00932B14" w:rsidRPr="001953AC">
          <w:rPr>
            <w:rStyle w:val="Hyperlink"/>
            <w:rFonts w:ascii="Times New Roman" w:hAnsi="Times New Roman" w:cs="Times New Roman"/>
            <w:sz w:val="24"/>
            <w:szCs w:val="24"/>
            <w:shd w:val="clear" w:color="auto" w:fill="FFFFFF"/>
          </w:rPr>
          <w:t>https://web.a.ebscohost.com/ehost/pdfviewer/pdfviewer?vid=2&amp;sid=f45eba90-cbf4-4f8e-bff4-99a008314a56%40sessionmgr4007</w:t>
        </w:r>
      </w:hyperlink>
      <w:r w:rsidR="00932B14" w:rsidRPr="001953AC">
        <w:rPr>
          <w:rFonts w:ascii="Times New Roman" w:hAnsi="Times New Roman" w:cs="Times New Roman"/>
          <w:color w:val="222222"/>
          <w:sz w:val="24"/>
          <w:szCs w:val="24"/>
          <w:shd w:val="clear" w:color="auto" w:fill="FFFFFF"/>
        </w:rPr>
        <w:t xml:space="preserve"> [Accessed 27 Jul</w:t>
      </w:r>
      <w:r w:rsidR="00E038F6" w:rsidRPr="001953AC">
        <w:rPr>
          <w:rFonts w:ascii="Times New Roman" w:hAnsi="Times New Roman" w:cs="Times New Roman"/>
          <w:color w:val="222222"/>
          <w:sz w:val="24"/>
          <w:szCs w:val="24"/>
          <w:shd w:val="clear" w:color="auto" w:fill="FFFFFF"/>
        </w:rPr>
        <w:t>.</w:t>
      </w:r>
      <w:r w:rsidR="00932B14" w:rsidRPr="001953AC">
        <w:rPr>
          <w:rFonts w:ascii="Times New Roman" w:hAnsi="Times New Roman" w:cs="Times New Roman"/>
          <w:color w:val="222222"/>
          <w:sz w:val="24"/>
          <w:szCs w:val="24"/>
          <w:shd w:val="clear" w:color="auto" w:fill="FFFFFF"/>
        </w:rPr>
        <w:t xml:space="preserve"> 2021]</w:t>
      </w:r>
    </w:p>
    <w:p w14:paraId="660967D7" w14:textId="529E3B21" w:rsidR="00ED7907" w:rsidRPr="001953AC" w:rsidRDefault="00ED7907"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Leon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D.A., </w:t>
      </w:r>
      <w:r w:rsidR="00DD226F" w:rsidRPr="001953AC">
        <w:rPr>
          <w:rFonts w:ascii="Times New Roman" w:hAnsi="Times New Roman" w:cs="Times New Roman"/>
          <w:color w:val="222222"/>
          <w:sz w:val="24"/>
          <w:szCs w:val="24"/>
          <w:shd w:val="clear" w:color="auto" w:fill="FFFFFF"/>
        </w:rPr>
        <w:t>Saburova</w:t>
      </w:r>
      <w:r w:rsidR="006D5915" w:rsidRPr="001953AC">
        <w:rPr>
          <w:rFonts w:ascii="Times New Roman" w:hAnsi="Times New Roman" w:cs="Times New Roman"/>
          <w:color w:val="222222"/>
          <w:sz w:val="24"/>
          <w:szCs w:val="24"/>
          <w:shd w:val="clear" w:color="auto" w:fill="FFFFFF"/>
        </w:rPr>
        <w:t>,</w:t>
      </w:r>
      <w:r w:rsidR="00DD226F" w:rsidRPr="001953AC">
        <w:rPr>
          <w:rFonts w:ascii="Times New Roman" w:hAnsi="Times New Roman" w:cs="Times New Roman"/>
          <w:color w:val="222222"/>
          <w:sz w:val="24"/>
          <w:szCs w:val="24"/>
          <w:shd w:val="clear" w:color="auto" w:fill="FFFFFF"/>
        </w:rPr>
        <w:t xml:space="preserve"> L., Tomkins</w:t>
      </w:r>
      <w:r w:rsidR="006D5915" w:rsidRPr="001953AC">
        <w:rPr>
          <w:rFonts w:ascii="Times New Roman" w:hAnsi="Times New Roman" w:cs="Times New Roman"/>
          <w:color w:val="222222"/>
          <w:sz w:val="24"/>
          <w:szCs w:val="24"/>
          <w:shd w:val="clear" w:color="auto" w:fill="FFFFFF"/>
        </w:rPr>
        <w:t>,</w:t>
      </w:r>
      <w:r w:rsidR="00DD226F" w:rsidRPr="001953AC">
        <w:rPr>
          <w:rFonts w:ascii="Times New Roman" w:hAnsi="Times New Roman" w:cs="Times New Roman"/>
          <w:color w:val="222222"/>
          <w:sz w:val="24"/>
          <w:szCs w:val="24"/>
          <w:shd w:val="clear" w:color="auto" w:fill="FFFFFF"/>
        </w:rPr>
        <w:t xml:space="preserve"> S., Andreev</w:t>
      </w:r>
      <w:r w:rsidR="006D5915" w:rsidRPr="001953AC">
        <w:rPr>
          <w:rFonts w:ascii="Times New Roman" w:hAnsi="Times New Roman" w:cs="Times New Roman"/>
          <w:color w:val="222222"/>
          <w:sz w:val="24"/>
          <w:szCs w:val="24"/>
          <w:shd w:val="clear" w:color="auto" w:fill="FFFFFF"/>
        </w:rPr>
        <w:t>,</w:t>
      </w:r>
      <w:r w:rsidR="00DD226F" w:rsidRPr="001953AC">
        <w:rPr>
          <w:rFonts w:ascii="Times New Roman" w:hAnsi="Times New Roman" w:cs="Times New Roman"/>
          <w:color w:val="222222"/>
          <w:sz w:val="24"/>
          <w:szCs w:val="24"/>
          <w:shd w:val="clear" w:color="auto" w:fill="FFFFFF"/>
        </w:rPr>
        <w:t xml:space="preserve"> E., Kiryanov</w:t>
      </w:r>
      <w:r w:rsidR="006D5915" w:rsidRPr="001953AC">
        <w:rPr>
          <w:rFonts w:ascii="Times New Roman" w:hAnsi="Times New Roman" w:cs="Times New Roman"/>
          <w:color w:val="222222"/>
          <w:sz w:val="24"/>
          <w:szCs w:val="24"/>
          <w:shd w:val="clear" w:color="auto" w:fill="FFFFFF"/>
        </w:rPr>
        <w:t>,</w:t>
      </w:r>
      <w:r w:rsidR="00DD226F" w:rsidRPr="001953AC">
        <w:rPr>
          <w:rFonts w:ascii="Times New Roman" w:hAnsi="Times New Roman" w:cs="Times New Roman"/>
          <w:color w:val="222222"/>
          <w:sz w:val="24"/>
          <w:szCs w:val="24"/>
          <w:shd w:val="clear" w:color="auto" w:fill="FFFFFF"/>
        </w:rPr>
        <w:t xml:space="preserve"> N., McKee</w:t>
      </w:r>
      <w:r w:rsidR="006D5915" w:rsidRPr="001953AC">
        <w:rPr>
          <w:rFonts w:ascii="Times New Roman" w:hAnsi="Times New Roman" w:cs="Times New Roman"/>
          <w:color w:val="222222"/>
          <w:sz w:val="24"/>
          <w:szCs w:val="24"/>
          <w:shd w:val="clear" w:color="auto" w:fill="FFFFFF"/>
        </w:rPr>
        <w:t>,</w:t>
      </w:r>
      <w:r w:rsidR="00DD226F" w:rsidRPr="001953AC">
        <w:rPr>
          <w:rFonts w:ascii="Times New Roman" w:hAnsi="Times New Roman" w:cs="Times New Roman"/>
          <w:color w:val="222222"/>
          <w:sz w:val="24"/>
          <w:szCs w:val="24"/>
          <w:shd w:val="clear" w:color="auto" w:fill="FFFFFF"/>
        </w:rPr>
        <w:t xml:space="preserve"> M. et al. hazardous alcohol drinking and premature mortality in Russia: a population based-control study. Lancet 2007:269:2001-9.</w:t>
      </w:r>
    </w:p>
    <w:p w14:paraId="3D28F4E1" w14:textId="5C74BE06" w:rsidR="00FC6736" w:rsidRPr="001953AC" w:rsidRDefault="00FC6736" w:rsidP="00216F5C">
      <w:pPr>
        <w:spacing w:after="0" w:line="360" w:lineRule="auto"/>
        <w:rPr>
          <w:rFonts w:ascii="Times New Roman" w:hAnsi="Times New Roman" w:cs="Times New Roman"/>
          <w:sz w:val="24"/>
          <w:szCs w:val="24"/>
        </w:rPr>
      </w:pPr>
      <w:r w:rsidRPr="001953AC">
        <w:rPr>
          <w:rFonts w:ascii="Times New Roman" w:hAnsi="Times New Roman" w:cs="Times New Roman"/>
          <w:sz w:val="24"/>
          <w:szCs w:val="24"/>
        </w:rPr>
        <w:t>Li</w:t>
      </w:r>
      <w:r w:rsidR="006D5915" w:rsidRPr="001953AC">
        <w:rPr>
          <w:rFonts w:ascii="Times New Roman" w:hAnsi="Times New Roman" w:cs="Times New Roman"/>
          <w:sz w:val="24"/>
          <w:szCs w:val="24"/>
        </w:rPr>
        <w:t>,</w:t>
      </w:r>
      <w:r w:rsidRPr="001953AC">
        <w:rPr>
          <w:rFonts w:ascii="Times New Roman" w:hAnsi="Times New Roman" w:cs="Times New Roman"/>
          <w:sz w:val="24"/>
          <w:szCs w:val="24"/>
        </w:rPr>
        <w:t xml:space="preserve"> X., Xiao</w:t>
      </w:r>
      <w:r w:rsidR="006D5915" w:rsidRPr="001953AC">
        <w:rPr>
          <w:rFonts w:ascii="Times New Roman" w:hAnsi="Times New Roman" w:cs="Times New Roman"/>
          <w:sz w:val="24"/>
          <w:szCs w:val="24"/>
        </w:rPr>
        <w:t>,</w:t>
      </w:r>
      <w:r w:rsidRPr="001953AC">
        <w:rPr>
          <w:rFonts w:ascii="Times New Roman" w:hAnsi="Times New Roman" w:cs="Times New Roman"/>
          <w:sz w:val="24"/>
          <w:szCs w:val="24"/>
        </w:rPr>
        <w:t xml:space="preserve"> Z., and Xiao</w:t>
      </w:r>
      <w:r w:rsidR="006D5915" w:rsidRPr="001953AC">
        <w:rPr>
          <w:rFonts w:ascii="Times New Roman" w:hAnsi="Times New Roman" w:cs="Times New Roman"/>
          <w:sz w:val="24"/>
          <w:szCs w:val="24"/>
        </w:rPr>
        <w:t>,</w:t>
      </w:r>
      <w:r w:rsidRPr="001953AC">
        <w:rPr>
          <w:rFonts w:ascii="Times New Roman" w:hAnsi="Times New Roman" w:cs="Times New Roman"/>
          <w:sz w:val="24"/>
          <w:szCs w:val="24"/>
        </w:rPr>
        <w:t xml:space="preserve"> S. (2009). Suicide among the elderly in mainland China. [online] Available at: </w:t>
      </w:r>
      <w:hyperlink r:id="rId82" w:history="1">
        <w:r w:rsidRPr="001953AC">
          <w:rPr>
            <w:rStyle w:val="Hyperlink"/>
            <w:rFonts w:ascii="Times New Roman" w:hAnsi="Times New Roman" w:cs="Times New Roman"/>
            <w:sz w:val="24"/>
            <w:szCs w:val="24"/>
          </w:rPr>
          <w:t>https://onlinelibrary.wiley.com/doi/full/10.1111/j.1479-8301.2009.00269.x</w:t>
        </w:r>
      </w:hyperlink>
      <w:r w:rsidRPr="001953AC">
        <w:rPr>
          <w:rFonts w:ascii="Times New Roman" w:hAnsi="Times New Roman" w:cs="Times New Roman"/>
          <w:sz w:val="24"/>
          <w:szCs w:val="24"/>
        </w:rPr>
        <w:t xml:space="preserve"> [Accessed 09 Aug. 2021]</w:t>
      </w:r>
    </w:p>
    <w:p w14:paraId="06CD6382" w14:textId="18503053" w:rsidR="002313A2" w:rsidRPr="001953AC" w:rsidRDefault="002313A2"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Louis</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AD3540" w:rsidRPr="001953AC">
        <w:rPr>
          <w:rFonts w:ascii="Times New Roman" w:hAnsi="Times New Roman" w:cs="Times New Roman"/>
          <w:color w:val="222222"/>
          <w:sz w:val="24"/>
          <w:szCs w:val="24"/>
          <w:shd w:val="clear" w:color="auto" w:fill="FFFFFF"/>
        </w:rPr>
        <w:t>F.,</w:t>
      </w:r>
      <w:r w:rsidR="005F62DA" w:rsidRPr="001953AC">
        <w:rPr>
          <w:rFonts w:ascii="Times New Roman" w:hAnsi="Times New Roman" w:cs="Times New Roman"/>
          <w:color w:val="222222"/>
          <w:sz w:val="24"/>
          <w:szCs w:val="24"/>
          <w:shd w:val="clear" w:color="auto" w:fill="FFFFFF"/>
        </w:rPr>
        <w:t xml:space="preserve"> Freya</w:t>
      </w:r>
      <w:r w:rsidR="006D5915" w:rsidRPr="001953AC">
        <w:rPr>
          <w:rFonts w:ascii="Times New Roman" w:hAnsi="Times New Roman" w:cs="Times New Roman"/>
          <w:color w:val="222222"/>
          <w:sz w:val="24"/>
          <w:szCs w:val="24"/>
          <w:shd w:val="clear" w:color="auto" w:fill="FFFFFF"/>
        </w:rPr>
        <w:t>,</w:t>
      </w:r>
      <w:r w:rsidR="005F62DA" w:rsidRPr="001953AC">
        <w:rPr>
          <w:rFonts w:ascii="Times New Roman" w:hAnsi="Times New Roman" w:cs="Times New Roman"/>
          <w:color w:val="222222"/>
          <w:sz w:val="24"/>
          <w:szCs w:val="24"/>
          <w:shd w:val="clear" w:color="auto" w:fill="FFFFFF"/>
        </w:rPr>
        <w:t xml:space="preserve"> </w:t>
      </w:r>
      <w:r w:rsidR="007E7E98" w:rsidRPr="001953AC">
        <w:rPr>
          <w:rFonts w:ascii="Times New Roman" w:hAnsi="Times New Roman" w:cs="Times New Roman"/>
          <w:color w:val="222222"/>
          <w:sz w:val="24"/>
          <w:szCs w:val="24"/>
          <w:shd w:val="clear" w:color="auto" w:fill="FFFFFF"/>
        </w:rPr>
        <w:t xml:space="preserve">V.L., </w:t>
      </w:r>
      <w:r w:rsidR="00725145" w:rsidRPr="001953AC">
        <w:rPr>
          <w:rFonts w:ascii="Times New Roman" w:hAnsi="Times New Roman" w:cs="Times New Roman"/>
          <w:color w:val="222222"/>
          <w:sz w:val="24"/>
          <w:szCs w:val="24"/>
          <w:shd w:val="clear" w:color="auto" w:fill="FFFFFF"/>
        </w:rPr>
        <w:t>Christophe</w:t>
      </w:r>
      <w:r w:rsidR="006D5915" w:rsidRPr="001953AC">
        <w:rPr>
          <w:rFonts w:ascii="Times New Roman" w:hAnsi="Times New Roman" w:cs="Times New Roman"/>
          <w:color w:val="222222"/>
          <w:sz w:val="24"/>
          <w:szCs w:val="24"/>
          <w:shd w:val="clear" w:color="auto" w:fill="FFFFFF"/>
        </w:rPr>
        <w:t>,</w:t>
      </w:r>
      <w:r w:rsidR="00725145" w:rsidRPr="001953AC">
        <w:rPr>
          <w:rFonts w:ascii="Times New Roman" w:hAnsi="Times New Roman" w:cs="Times New Roman"/>
          <w:color w:val="222222"/>
          <w:sz w:val="24"/>
          <w:szCs w:val="24"/>
          <w:shd w:val="clear" w:color="auto" w:fill="FFFFFF"/>
        </w:rPr>
        <w:t xml:space="preserve"> V., </w:t>
      </w:r>
      <w:r w:rsidR="00E072E6" w:rsidRPr="001953AC">
        <w:rPr>
          <w:rFonts w:ascii="Times New Roman" w:hAnsi="Times New Roman" w:cs="Times New Roman"/>
          <w:color w:val="222222"/>
          <w:sz w:val="24"/>
          <w:szCs w:val="24"/>
          <w:shd w:val="clear" w:color="auto" w:fill="FFFFFF"/>
        </w:rPr>
        <w:t>Kurt</w:t>
      </w:r>
      <w:r w:rsidR="006D5915" w:rsidRPr="001953AC">
        <w:rPr>
          <w:rFonts w:ascii="Times New Roman" w:hAnsi="Times New Roman" w:cs="Times New Roman"/>
          <w:color w:val="222222"/>
          <w:sz w:val="24"/>
          <w:szCs w:val="24"/>
          <w:shd w:val="clear" w:color="auto" w:fill="FFFFFF"/>
        </w:rPr>
        <w:t>,</w:t>
      </w:r>
      <w:r w:rsidR="00E072E6" w:rsidRPr="001953AC">
        <w:rPr>
          <w:rFonts w:ascii="Times New Roman" w:hAnsi="Times New Roman" w:cs="Times New Roman"/>
          <w:color w:val="222222"/>
          <w:sz w:val="24"/>
          <w:szCs w:val="24"/>
          <w:shd w:val="clear" w:color="auto" w:fill="FFFFFF"/>
        </w:rPr>
        <w:t xml:space="preserve"> A. (2017). </w:t>
      </w:r>
      <w:r w:rsidR="00B73E49" w:rsidRPr="001953AC">
        <w:rPr>
          <w:rFonts w:ascii="Times New Roman" w:hAnsi="Times New Roman" w:cs="Times New Roman"/>
          <w:color w:val="222222"/>
          <w:sz w:val="24"/>
          <w:szCs w:val="24"/>
          <w:shd w:val="clear" w:color="auto" w:fill="FFFFFF"/>
        </w:rPr>
        <w:t xml:space="preserve">Suicidal ideation while incarcerated: Prevalence </w:t>
      </w:r>
      <w:r w:rsidR="00AE5FE7" w:rsidRPr="001953AC">
        <w:rPr>
          <w:rFonts w:ascii="Times New Roman" w:hAnsi="Times New Roman" w:cs="Times New Roman"/>
          <w:color w:val="222222"/>
          <w:sz w:val="24"/>
          <w:szCs w:val="24"/>
          <w:shd w:val="clear" w:color="auto" w:fill="FFFFFF"/>
        </w:rPr>
        <w:t>and correlates in a large sample of male</w:t>
      </w:r>
      <w:r w:rsidR="00940423" w:rsidRPr="001953AC">
        <w:rPr>
          <w:rFonts w:ascii="Times New Roman" w:hAnsi="Times New Roman" w:cs="Times New Roman"/>
          <w:color w:val="222222"/>
          <w:sz w:val="24"/>
          <w:szCs w:val="24"/>
          <w:shd w:val="clear" w:color="auto" w:fill="FFFFFF"/>
        </w:rPr>
        <w:t xml:space="preserve"> prisoners in Flanders, </w:t>
      </w:r>
      <w:r w:rsidR="00940423" w:rsidRPr="001953AC">
        <w:rPr>
          <w:rFonts w:ascii="Times New Roman" w:hAnsi="Times New Roman" w:cs="Times New Roman"/>
          <w:color w:val="222222"/>
          <w:sz w:val="24"/>
          <w:szCs w:val="24"/>
          <w:shd w:val="clear" w:color="auto" w:fill="FFFFFF"/>
        </w:rPr>
        <w:lastRenderedPageBreak/>
        <w:t>Belgium</w:t>
      </w:r>
      <w:r w:rsidR="00892828" w:rsidRPr="001953AC">
        <w:rPr>
          <w:rFonts w:ascii="Times New Roman" w:hAnsi="Times New Roman" w:cs="Times New Roman"/>
          <w:color w:val="222222"/>
          <w:sz w:val="24"/>
          <w:szCs w:val="24"/>
          <w:shd w:val="clear" w:color="auto" w:fill="FFFFFF"/>
        </w:rPr>
        <w:t xml:space="preserve">. [pdf] Available at: </w:t>
      </w:r>
      <w:hyperlink r:id="rId83" w:history="1">
        <w:r w:rsidR="00D83843" w:rsidRPr="001953AC">
          <w:rPr>
            <w:rStyle w:val="Hyperlink"/>
            <w:rFonts w:ascii="Times New Roman" w:hAnsi="Times New Roman" w:cs="Times New Roman"/>
            <w:sz w:val="24"/>
            <w:szCs w:val="24"/>
            <w:shd w:val="clear" w:color="auto" w:fill="FFFFFF"/>
          </w:rPr>
          <w:t>https://www.sciencedirect.com/science/article/pii/S0160252717300274</w:t>
        </w:r>
      </w:hyperlink>
      <w:r w:rsidR="00D83843" w:rsidRPr="001953AC">
        <w:rPr>
          <w:rFonts w:ascii="Times New Roman" w:hAnsi="Times New Roman" w:cs="Times New Roman"/>
          <w:color w:val="222222"/>
          <w:sz w:val="24"/>
          <w:szCs w:val="24"/>
          <w:shd w:val="clear" w:color="auto" w:fill="FFFFFF"/>
        </w:rPr>
        <w:t xml:space="preserve"> [Accessed 06 Jun. 2021]</w:t>
      </w:r>
    </w:p>
    <w:p w14:paraId="1F9BD31E" w14:textId="6A5C3ED2" w:rsidR="00D622B4" w:rsidRPr="001953AC" w:rsidRDefault="00D622B4"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Lynch</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J., Smith</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G.D., Hillemeier</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 Shaw</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 Raghunathan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T., and Kaplan</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 (2001). Income inequality, the psychosocial environment, and health: comparisons of wealthy nations. Lancet 358 (2001), pp.194-200. [pdf] Available at: </w:t>
      </w:r>
      <w:hyperlink r:id="rId84" w:history="1">
        <w:r w:rsidRPr="001953AC">
          <w:rPr>
            <w:rStyle w:val="Hyperlink"/>
            <w:rFonts w:ascii="Times New Roman" w:hAnsi="Times New Roman" w:cs="Times New Roman"/>
            <w:sz w:val="24"/>
            <w:szCs w:val="24"/>
            <w:shd w:val="clear" w:color="auto" w:fill="FFFFFF"/>
          </w:rPr>
          <w:t>https://www.sciencedirect.com/science/article/abs/pii/S0140673601054071</w:t>
        </w:r>
      </w:hyperlink>
      <w:r w:rsidRPr="001953AC">
        <w:rPr>
          <w:rFonts w:ascii="Times New Roman" w:hAnsi="Times New Roman" w:cs="Times New Roman"/>
          <w:color w:val="222222"/>
          <w:sz w:val="24"/>
          <w:szCs w:val="24"/>
          <w:shd w:val="clear" w:color="auto" w:fill="FFFFFF"/>
        </w:rPr>
        <w:t xml:space="preserve"> [Accessed 21 Aug. 2021]</w:t>
      </w:r>
    </w:p>
    <w:p w14:paraId="23E6EF88" w14:textId="3D6A7662" w:rsidR="0057416B" w:rsidRPr="001953AC" w:rsidRDefault="0057416B" w:rsidP="00216F5C">
      <w:pPr>
        <w:spacing w:after="0" w:line="360" w:lineRule="auto"/>
        <w:rPr>
          <w:rFonts w:ascii="Times New Roman" w:hAnsi="Times New Roman" w:cs="Times New Roman"/>
          <w:color w:val="1C1D1E"/>
          <w:sz w:val="24"/>
          <w:szCs w:val="24"/>
          <w:shd w:val="clear" w:color="auto" w:fill="FFFFFF"/>
        </w:rPr>
      </w:pPr>
      <w:r w:rsidRPr="001953AC">
        <w:rPr>
          <w:rStyle w:val="author"/>
          <w:rFonts w:ascii="Times New Roman" w:hAnsi="Times New Roman" w:cs="Times New Roman"/>
          <w:color w:val="1C1D1E"/>
          <w:sz w:val="24"/>
          <w:szCs w:val="24"/>
          <w:shd w:val="clear" w:color="auto" w:fill="FFFFFF"/>
        </w:rPr>
        <w:t>Mäkinen</w:t>
      </w:r>
      <w:r w:rsidR="006D5915" w:rsidRPr="001953AC">
        <w:rPr>
          <w:rStyle w:val="author"/>
          <w:rFonts w:ascii="Times New Roman" w:hAnsi="Times New Roman" w:cs="Times New Roman"/>
          <w:color w:val="1C1D1E"/>
          <w:sz w:val="24"/>
          <w:szCs w:val="24"/>
          <w:shd w:val="clear" w:color="auto" w:fill="FFFFFF"/>
        </w:rPr>
        <w:t>,</w:t>
      </w:r>
      <w:r w:rsidRPr="001953AC">
        <w:rPr>
          <w:rStyle w:val="author"/>
          <w:rFonts w:ascii="Times New Roman" w:hAnsi="Times New Roman" w:cs="Times New Roman"/>
          <w:color w:val="1C1D1E"/>
          <w:sz w:val="24"/>
          <w:szCs w:val="24"/>
          <w:shd w:val="clear" w:color="auto" w:fill="FFFFFF"/>
        </w:rPr>
        <w:t xml:space="preserve"> I.H.</w:t>
      </w:r>
      <w:r w:rsidRPr="001953AC">
        <w:rPr>
          <w:rFonts w:ascii="Times New Roman" w:hAnsi="Times New Roman" w:cs="Times New Roman"/>
          <w:color w:val="1C1D1E"/>
          <w:sz w:val="24"/>
          <w:szCs w:val="24"/>
          <w:shd w:val="clear" w:color="auto" w:fill="FFFFFF"/>
        </w:rPr>
        <w:t> and </w:t>
      </w:r>
      <w:r w:rsidRPr="001953AC">
        <w:rPr>
          <w:rStyle w:val="author"/>
          <w:rFonts w:ascii="Times New Roman" w:hAnsi="Times New Roman" w:cs="Times New Roman"/>
          <w:color w:val="1C1D1E"/>
          <w:sz w:val="24"/>
          <w:szCs w:val="24"/>
          <w:shd w:val="clear" w:color="auto" w:fill="FFFFFF"/>
        </w:rPr>
        <w:t>Wasserman</w:t>
      </w:r>
      <w:r w:rsidR="006D5915" w:rsidRPr="001953AC">
        <w:rPr>
          <w:rStyle w:val="author"/>
          <w:rFonts w:ascii="Times New Roman" w:hAnsi="Times New Roman" w:cs="Times New Roman"/>
          <w:color w:val="1C1D1E"/>
          <w:sz w:val="24"/>
          <w:szCs w:val="24"/>
          <w:shd w:val="clear" w:color="auto" w:fill="FFFFFF"/>
        </w:rPr>
        <w:t>,</w:t>
      </w:r>
      <w:r w:rsidRPr="001953AC">
        <w:rPr>
          <w:rStyle w:val="author"/>
          <w:rFonts w:ascii="Times New Roman" w:hAnsi="Times New Roman" w:cs="Times New Roman"/>
          <w:color w:val="1C1D1E"/>
          <w:sz w:val="24"/>
          <w:szCs w:val="24"/>
          <w:shd w:val="clear" w:color="auto" w:fill="FFFFFF"/>
        </w:rPr>
        <w:t xml:space="preserve"> D</w:t>
      </w:r>
      <w:r w:rsidRPr="001953AC">
        <w:rPr>
          <w:rFonts w:ascii="Times New Roman" w:hAnsi="Times New Roman" w:cs="Times New Roman"/>
          <w:color w:val="1C1D1E"/>
          <w:sz w:val="24"/>
          <w:szCs w:val="24"/>
          <w:shd w:val="clear" w:color="auto" w:fill="FFFFFF"/>
        </w:rPr>
        <w:t>. (</w:t>
      </w:r>
      <w:r w:rsidRPr="001953AC">
        <w:rPr>
          <w:rStyle w:val="pubyear"/>
          <w:rFonts w:ascii="Times New Roman" w:hAnsi="Times New Roman" w:cs="Times New Roman"/>
          <w:color w:val="1C1D1E"/>
          <w:sz w:val="24"/>
          <w:szCs w:val="24"/>
          <w:shd w:val="clear" w:color="auto" w:fill="FFFFFF"/>
        </w:rPr>
        <w:t>1997</w:t>
      </w:r>
      <w:r w:rsidRPr="001953AC">
        <w:rPr>
          <w:rFonts w:ascii="Times New Roman" w:hAnsi="Times New Roman" w:cs="Times New Roman"/>
          <w:color w:val="1C1D1E"/>
          <w:sz w:val="24"/>
          <w:szCs w:val="24"/>
          <w:shd w:val="clear" w:color="auto" w:fill="FFFFFF"/>
        </w:rPr>
        <w:t>) </w:t>
      </w:r>
      <w:r w:rsidRPr="001953AC">
        <w:rPr>
          <w:rStyle w:val="articletitle"/>
          <w:rFonts w:ascii="Times New Roman" w:hAnsi="Times New Roman" w:cs="Times New Roman"/>
          <w:color w:val="1C1D1E"/>
          <w:sz w:val="24"/>
          <w:szCs w:val="24"/>
          <w:shd w:val="clear" w:color="auto" w:fill="FFFFFF"/>
        </w:rPr>
        <w:t>Suicide prevention and cultural resistance: stability in European countries’ suicide ranking, 1970–1988</w:t>
      </w:r>
      <w:r w:rsidRPr="001953AC">
        <w:rPr>
          <w:rFonts w:ascii="Times New Roman" w:hAnsi="Times New Roman" w:cs="Times New Roman"/>
          <w:color w:val="1C1D1E"/>
          <w:sz w:val="24"/>
          <w:szCs w:val="24"/>
          <w:shd w:val="clear" w:color="auto" w:fill="FFFFFF"/>
        </w:rPr>
        <w:t>, </w:t>
      </w:r>
      <w:r w:rsidRPr="001953AC">
        <w:rPr>
          <w:rFonts w:ascii="Times New Roman" w:hAnsi="Times New Roman" w:cs="Times New Roman"/>
          <w:i/>
          <w:iCs/>
          <w:color w:val="1C1D1E"/>
          <w:sz w:val="24"/>
          <w:szCs w:val="24"/>
          <w:shd w:val="clear" w:color="auto" w:fill="FFFFFF"/>
        </w:rPr>
        <w:t>Italian Journal of Suicidology</w:t>
      </w:r>
      <w:r w:rsidRPr="001953AC">
        <w:rPr>
          <w:rFonts w:ascii="Times New Roman" w:hAnsi="Times New Roman" w:cs="Times New Roman"/>
          <w:color w:val="1C1D1E"/>
          <w:sz w:val="24"/>
          <w:szCs w:val="24"/>
          <w:shd w:val="clear" w:color="auto" w:fill="FFFFFF"/>
        </w:rPr>
        <w:t>, </w:t>
      </w:r>
      <w:r w:rsidRPr="001953AC">
        <w:rPr>
          <w:rStyle w:val="vol"/>
          <w:rFonts w:ascii="Times New Roman" w:hAnsi="Times New Roman" w:cs="Times New Roman"/>
          <w:b/>
          <w:bCs/>
          <w:color w:val="1C1D1E"/>
          <w:sz w:val="24"/>
          <w:szCs w:val="24"/>
          <w:shd w:val="clear" w:color="auto" w:fill="FFFFFF"/>
        </w:rPr>
        <w:t>7</w:t>
      </w:r>
      <w:r w:rsidRPr="001953AC">
        <w:rPr>
          <w:rFonts w:ascii="Times New Roman" w:hAnsi="Times New Roman" w:cs="Times New Roman"/>
          <w:color w:val="1C1D1E"/>
          <w:sz w:val="24"/>
          <w:szCs w:val="24"/>
          <w:shd w:val="clear" w:color="auto" w:fill="FFFFFF"/>
        </w:rPr>
        <w:t>, </w:t>
      </w:r>
      <w:r w:rsidRPr="001953AC">
        <w:rPr>
          <w:rStyle w:val="citedissue"/>
          <w:rFonts w:ascii="Times New Roman" w:hAnsi="Times New Roman" w:cs="Times New Roman"/>
          <w:color w:val="1C1D1E"/>
          <w:sz w:val="24"/>
          <w:szCs w:val="24"/>
          <w:shd w:val="clear" w:color="auto" w:fill="FFFFFF"/>
        </w:rPr>
        <w:t>2</w:t>
      </w:r>
      <w:r w:rsidRPr="001953AC">
        <w:rPr>
          <w:rFonts w:ascii="Times New Roman" w:hAnsi="Times New Roman" w:cs="Times New Roman"/>
          <w:color w:val="1C1D1E"/>
          <w:sz w:val="24"/>
          <w:szCs w:val="24"/>
          <w:shd w:val="clear" w:color="auto" w:fill="FFFFFF"/>
        </w:rPr>
        <w:t>, </w:t>
      </w:r>
      <w:r w:rsidRPr="001953AC">
        <w:rPr>
          <w:rStyle w:val="pagefirst"/>
          <w:rFonts w:ascii="Times New Roman" w:hAnsi="Times New Roman" w:cs="Times New Roman"/>
          <w:color w:val="1C1D1E"/>
          <w:sz w:val="24"/>
          <w:szCs w:val="24"/>
          <w:shd w:val="clear" w:color="auto" w:fill="FFFFFF"/>
        </w:rPr>
        <w:t>73</w:t>
      </w:r>
      <w:r w:rsidRPr="001953AC">
        <w:rPr>
          <w:rFonts w:ascii="Times New Roman" w:hAnsi="Times New Roman" w:cs="Times New Roman"/>
          <w:color w:val="1C1D1E"/>
          <w:sz w:val="24"/>
          <w:szCs w:val="24"/>
          <w:shd w:val="clear" w:color="auto" w:fill="FFFFFF"/>
        </w:rPr>
        <w:t>– </w:t>
      </w:r>
      <w:r w:rsidRPr="001953AC">
        <w:rPr>
          <w:rStyle w:val="pagelast"/>
          <w:rFonts w:ascii="Times New Roman" w:hAnsi="Times New Roman" w:cs="Times New Roman"/>
          <w:color w:val="1C1D1E"/>
          <w:sz w:val="24"/>
          <w:szCs w:val="24"/>
          <w:shd w:val="clear" w:color="auto" w:fill="FFFFFF"/>
        </w:rPr>
        <w:t>85</w:t>
      </w:r>
      <w:r w:rsidRPr="001953AC">
        <w:rPr>
          <w:rFonts w:ascii="Times New Roman" w:hAnsi="Times New Roman" w:cs="Times New Roman"/>
          <w:color w:val="1C1D1E"/>
          <w:sz w:val="24"/>
          <w:szCs w:val="24"/>
          <w:shd w:val="clear" w:color="auto" w:fill="FFFFFF"/>
        </w:rPr>
        <w:t xml:space="preserve">. [online] Available at: </w:t>
      </w:r>
      <w:hyperlink r:id="rId85" w:history="1">
        <w:r w:rsidRPr="001953AC">
          <w:rPr>
            <w:rStyle w:val="Hyperlink"/>
            <w:rFonts w:ascii="Times New Roman" w:hAnsi="Times New Roman" w:cs="Times New Roman"/>
            <w:sz w:val="24"/>
            <w:szCs w:val="24"/>
            <w:shd w:val="clear" w:color="auto" w:fill="FFFFFF"/>
          </w:rPr>
          <w:t>https://scholar.google.com/scholar?cluster=13440076599755981125&amp;hl=en&amp;as_sdt=2005&amp;sciodt=0,5</w:t>
        </w:r>
      </w:hyperlink>
      <w:r w:rsidRPr="001953AC">
        <w:rPr>
          <w:rFonts w:ascii="Times New Roman" w:hAnsi="Times New Roman" w:cs="Times New Roman"/>
          <w:color w:val="1C1D1E"/>
          <w:sz w:val="24"/>
          <w:szCs w:val="24"/>
          <w:shd w:val="clear" w:color="auto" w:fill="FFFFFF"/>
        </w:rPr>
        <w:t xml:space="preserve"> [Accessed 31 Jul. 2021]. </w:t>
      </w:r>
    </w:p>
    <w:p w14:paraId="265FD711" w14:textId="26597928" w:rsidR="00194318" w:rsidRPr="001953AC" w:rsidRDefault="00DA23C0"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Mall</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365E1B" w:rsidRPr="001953AC">
        <w:rPr>
          <w:rFonts w:ascii="Times New Roman" w:hAnsi="Times New Roman" w:cs="Times New Roman"/>
          <w:color w:val="222222"/>
          <w:sz w:val="24"/>
          <w:szCs w:val="24"/>
          <w:shd w:val="clear" w:color="auto" w:fill="FFFFFF"/>
        </w:rPr>
        <w:t xml:space="preserve">L., </w:t>
      </w:r>
      <w:r w:rsidR="00CF506B" w:rsidRPr="001953AC">
        <w:rPr>
          <w:rFonts w:ascii="Times New Roman" w:hAnsi="Times New Roman" w:cs="Times New Roman"/>
          <w:color w:val="222222"/>
          <w:sz w:val="24"/>
          <w:szCs w:val="24"/>
          <w:shd w:val="clear" w:color="auto" w:fill="FFFFFF"/>
        </w:rPr>
        <w:t>Aleksei</w:t>
      </w:r>
      <w:r w:rsidR="006D5915" w:rsidRPr="001953AC">
        <w:rPr>
          <w:rFonts w:ascii="Times New Roman" w:hAnsi="Times New Roman" w:cs="Times New Roman"/>
          <w:color w:val="222222"/>
          <w:sz w:val="24"/>
          <w:szCs w:val="24"/>
          <w:shd w:val="clear" w:color="auto" w:fill="FFFFFF"/>
        </w:rPr>
        <w:t>,</w:t>
      </w:r>
      <w:r w:rsidR="00CF506B" w:rsidRPr="001953AC">
        <w:rPr>
          <w:rFonts w:ascii="Times New Roman" w:hAnsi="Times New Roman" w:cs="Times New Roman"/>
          <w:color w:val="222222"/>
          <w:sz w:val="24"/>
          <w:szCs w:val="24"/>
          <w:shd w:val="clear" w:color="auto" w:fill="FFFFFF"/>
        </w:rPr>
        <w:t xml:space="preserve"> B., </w:t>
      </w:r>
      <w:r w:rsidR="00D91F6F" w:rsidRPr="001953AC">
        <w:rPr>
          <w:rFonts w:ascii="Times New Roman" w:hAnsi="Times New Roman" w:cs="Times New Roman"/>
          <w:color w:val="222222"/>
          <w:sz w:val="24"/>
          <w:szCs w:val="24"/>
          <w:shd w:val="clear" w:color="auto" w:fill="FFFFFF"/>
        </w:rPr>
        <w:t>Domantus</w:t>
      </w:r>
      <w:r w:rsidR="006D5915" w:rsidRPr="001953AC">
        <w:rPr>
          <w:rFonts w:ascii="Times New Roman" w:hAnsi="Times New Roman" w:cs="Times New Roman"/>
          <w:color w:val="222222"/>
          <w:sz w:val="24"/>
          <w:szCs w:val="24"/>
          <w:shd w:val="clear" w:color="auto" w:fill="FFFFFF"/>
        </w:rPr>
        <w:t>,</w:t>
      </w:r>
      <w:r w:rsidR="00D91F6F" w:rsidRPr="001953AC">
        <w:rPr>
          <w:rFonts w:ascii="Times New Roman" w:hAnsi="Times New Roman" w:cs="Times New Roman"/>
          <w:color w:val="222222"/>
          <w:sz w:val="24"/>
          <w:szCs w:val="24"/>
          <w:shd w:val="clear" w:color="auto" w:fill="FFFFFF"/>
        </w:rPr>
        <w:t xml:space="preserve"> J., Jurius</w:t>
      </w:r>
      <w:r w:rsidR="006D5915" w:rsidRPr="001953AC">
        <w:rPr>
          <w:rFonts w:ascii="Times New Roman" w:hAnsi="Times New Roman" w:cs="Times New Roman"/>
          <w:color w:val="222222"/>
          <w:sz w:val="24"/>
          <w:szCs w:val="24"/>
          <w:shd w:val="clear" w:color="auto" w:fill="FFFFFF"/>
        </w:rPr>
        <w:t>,</w:t>
      </w:r>
      <w:r w:rsidR="00020945" w:rsidRPr="001953AC">
        <w:rPr>
          <w:rFonts w:ascii="Times New Roman" w:hAnsi="Times New Roman" w:cs="Times New Roman"/>
          <w:color w:val="222222"/>
          <w:sz w:val="24"/>
          <w:szCs w:val="24"/>
          <w:shd w:val="clear" w:color="auto" w:fill="FFFFFF"/>
        </w:rPr>
        <w:t xml:space="preserve"> K., Pekka</w:t>
      </w:r>
      <w:r w:rsidR="006D5915" w:rsidRPr="001953AC">
        <w:rPr>
          <w:rFonts w:ascii="Times New Roman" w:hAnsi="Times New Roman" w:cs="Times New Roman"/>
          <w:color w:val="222222"/>
          <w:sz w:val="24"/>
          <w:szCs w:val="24"/>
          <w:shd w:val="clear" w:color="auto" w:fill="FFFFFF"/>
        </w:rPr>
        <w:t>,</w:t>
      </w:r>
      <w:r w:rsidR="00020945" w:rsidRPr="001953AC">
        <w:rPr>
          <w:rFonts w:ascii="Times New Roman" w:hAnsi="Times New Roman" w:cs="Times New Roman"/>
          <w:color w:val="222222"/>
          <w:sz w:val="24"/>
          <w:szCs w:val="24"/>
          <w:shd w:val="clear" w:color="auto" w:fill="FFFFFF"/>
        </w:rPr>
        <w:t xml:space="preserve"> M., and </w:t>
      </w:r>
      <w:r w:rsidR="00C47B7C" w:rsidRPr="001953AC">
        <w:rPr>
          <w:rFonts w:ascii="Times New Roman" w:hAnsi="Times New Roman" w:cs="Times New Roman"/>
          <w:color w:val="222222"/>
          <w:sz w:val="24"/>
          <w:szCs w:val="24"/>
          <w:shd w:val="clear" w:color="auto" w:fill="FFFFFF"/>
        </w:rPr>
        <w:t>Andrew</w:t>
      </w:r>
      <w:r w:rsidR="006D5915" w:rsidRPr="001953AC">
        <w:rPr>
          <w:rFonts w:ascii="Times New Roman" w:hAnsi="Times New Roman" w:cs="Times New Roman"/>
          <w:color w:val="222222"/>
          <w:sz w:val="24"/>
          <w:szCs w:val="24"/>
          <w:shd w:val="clear" w:color="auto" w:fill="FFFFFF"/>
        </w:rPr>
        <w:t>,</w:t>
      </w:r>
      <w:r w:rsidR="00C47B7C" w:rsidRPr="001953AC">
        <w:rPr>
          <w:rFonts w:ascii="Times New Roman" w:hAnsi="Times New Roman" w:cs="Times New Roman"/>
          <w:color w:val="222222"/>
          <w:sz w:val="24"/>
          <w:szCs w:val="24"/>
          <w:shd w:val="clear" w:color="auto" w:fill="FFFFFF"/>
        </w:rPr>
        <w:t xml:space="preserve"> S. (2020)</w:t>
      </w:r>
      <w:r w:rsidR="00464108" w:rsidRPr="001953AC">
        <w:rPr>
          <w:rFonts w:ascii="Times New Roman" w:hAnsi="Times New Roman" w:cs="Times New Roman"/>
          <w:color w:val="222222"/>
          <w:sz w:val="24"/>
          <w:szCs w:val="24"/>
          <w:shd w:val="clear" w:color="auto" w:fill="FFFFFF"/>
        </w:rPr>
        <w:t>. Macroeconomic fluctuations</w:t>
      </w:r>
      <w:r w:rsidR="002B662F" w:rsidRPr="001953AC">
        <w:rPr>
          <w:rFonts w:ascii="Times New Roman" w:hAnsi="Times New Roman" w:cs="Times New Roman"/>
          <w:color w:val="222222"/>
          <w:sz w:val="24"/>
          <w:szCs w:val="24"/>
          <w:shd w:val="clear" w:color="auto" w:fill="FFFFFF"/>
        </w:rPr>
        <w:t xml:space="preserve"> and educational inequalities </w:t>
      </w:r>
      <w:r w:rsidR="008436C5" w:rsidRPr="001953AC">
        <w:rPr>
          <w:rFonts w:ascii="Times New Roman" w:hAnsi="Times New Roman" w:cs="Times New Roman"/>
          <w:color w:val="222222"/>
          <w:sz w:val="24"/>
          <w:szCs w:val="24"/>
          <w:shd w:val="clear" w:color="auto" w:fill="FFFFFF"/>
        </w:rPr>
        <w:t xml:space="preserve">in suicide mortality among working-age men </w:t>
      </w:r>
      <w:r w:rsidR="007543AE" w:rsidRPr="001953AC">
        <w:rPr>
          <w:rFonts w:ascii="Times New Roman" w:hAnsi="Times New Roman" w:cs="Times New Roman"/>
          <w:color w:val="222222"/>
          <w:sz w:val="24"/>
          <w:szCs w:val="24"/>
          <w:shd w:val="clear" w:color="auto" w:fill="FFFFFF"/>
        </w:rPr>
        <w:t>in Baltic countries and Finland in 2000-2015</w:t>
      </w:r>
      <w:r w:rsidR="00462B37" w:rsidRPr="001953AC">
        <w:rPr>
          <w:rFonts w:ascii="Times New Roman" w:hAnsi="Times New Roman" w:cs="Times New Roman"/>
          <w:color w:val="222222"/>
          <w:sz w:val="24"/>
          <w:szCs w:val="24"/>
          <w:shd w:val="clear" w:color="auto" w:fill="FFFFFF"/>
        </w:rPr>
        <w:t xml:space="preserve">: A </w:t>
      </w:r>
      <w:r w:rsidR="00E038F6" w:rsidRPr="001953AC">
        <w:rPr>
          <w:rFonts w:ascii="Times New Roman" w:hAnsi="Times New Roman" w:cs="Times New Roman"/>
          <w:color w:val="222222"/>
          <w:sz w:val="24"/>
          <w:szCs w:val="24"/>
          <w:shd w:val="clear" w:color="auto" w:fill="FFFFFF"/>
        </w:rPr>
        <w:t>register-based</w:t>
      </w:r>
      <w:r w:rsidR="00462B37" w:rsidRPr="001953AC">
        <w:rPr>
          <w:rFonts w:ascii="Times New Roman" w:hAnsi="Times New Roman" w:cs="Times New Roman"/>
          <w:color w:val="222222"/>
          <w:sz w:val="24"/>
          <w:szCs w:val="24"/>
          <w:shd w:val="clear" w:color="auto" w:fill="FFFFFF"/>
        </w:rPr>
        <w:t xml:space="preserve"> study</w:t>
      </w:r>
      <w:r w:rsidR="00425928" w:rsidRPr="001953AC">
        <w:rPr>
          <w:rFonts w:ascii="Times New Roman" w:hAnsi="Times New Roman" w:cs="Times New Roman"/>
          <w:color w:val="222222"/>
          <w:sz w:val="24"/>
          <w:szCs w:val="24"/>
          <w:shd w:val="clear" w:color="auto" w:fill="FFFFFF"/>
        </w:rPr>
        <w:t>.</w:t>
      </w:r>
      <w:r w:rsidR="00EE4A83" w:rsidRPr="001953AC">
        <w:rPr>
          <w:rFonts w:ascii="Times New Roman" w:hAnsi="Times New Roman" w:cs="Times New Roman"/>
          <w:color w:val="222222"/>
          <w:sz w:val="24"/>
          <w:szCs w:val="24"/>
          <w:shd w:val="clear" w:color="auto" w:fill="FFFFFF"/>
        </w:rPr>
        <w:t xml:space="preserve"> [pdf] Available at: </w:t>
      </w:r>
      <w:hyperlink r:id="rId86" w:history="1">
        <w:r w:rsidR="007C444E" w:rsidRPr="001953AC">
          <w:rPr>
            <w:rStyle w:val="Hyperlink"/>
            <w:rFonts w:ascii="Times New Roman" w:hAnsi="Times New Roman" w:cs="Times New Roman"/>
            <w:sz w:val="24"/>
            <w:szCs w:val="24"/>
            <w:shd w:val="clear" w:color="auto" w:fill="FFFFFF"/>
          </w:rPr>
          <w:t>https://www.sciencedirect.com/science/article/pii/S0022395620309675</w:t>
        </w:r>
      </w:hyperlink>
      <w:r w:rsidR="007C444E" w:rsidRPr="001953AC">
        <w:rPr>
          <w:rFonts w:ascii="Times New Roman" w:hAnsi="Times New Roman" w:cs="Times New Roman"/>
          <w:color w:val="222222"/>
          <w:sz w:val="24"/>
          <w:szCs w:val="24"/>
          <w:shd w:val="clear" w:color="auto" w:fill="FFFFFF"/>
        </w:rPr>
        <w:t xml:space="preserve"> </w:t>
      </w:r>
      <w:r w:rsidR="00303481" w:rsidRPr="001953AC">
        <w:rPr>
          <w:rFonts w:ascii="Times New Roman" w:hAnsi="Times New Roman" w:cs="Times New Roman"/>
          <w:color w:val="222222"/>
          <w:sz w:val="24"/>
          <w:szCs w:val="24"/>
          <w:shd w:val="clear" w:color="auto" w:fill="FFFFFF"/>
        </w:rPr>
        <w:t>[Accessed 08 Jun. 2021]</w:t>
      </w:r>
    </w:p>
    <w:p w14:paraId="3043D491" w14:textId="0A9A3FF2" w:rsidR="0057416B" w:rsidRPr="001953AC" w:rsidRDefault="0057416B"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Mandy</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W.M.G., </w:t>
      </w:r>
      <w:r w:rsidR="00854410" w:rsidRPr="001953AC">
        <w:rPr>
          <w:rFonts w:ascii="Times New Roman" w:hAnsi="Times New Roman" w:cs="Times New Roman"/>
          <w:color w:val="222222"/>
          <w:sz w:val="24"/>
          <w:szCs w:val="24"/>
          <w:shd w:val="clear" w:color="auto" w:fill="FFFFFF"/>
        </w:rPr>
        <w:t>Sanne</w:t>
      </w:r>
      <w:r w:rsidR="006D5915" w:rsidRPr="001953AC">
        <w:rPr>
          <w:rFonts w:ascii="Times New Roman" w:hAnsi="Times New Roman" w:cs="Times New Roman"/>
          <w:color w:val="222222"/>
          <w:sz w:val="24"/>
          <w:szCs w:val="24"/>
          <w:shd w:val="clear" w:color="auto" w:fill="FFFFFF"/>
        </w:rPr>
        <w:t>,</w:t>
      </w:r>
      <w:r w:rsidR="00854410" w:rsidRPr="001953AC">
        <w:rPr>
          <w:rFonts w:ascii="Times New Roman" w:hAnsi="Times New Roman" w:cs="Times New Roman"/>
          <w:color w:val="222222"/>
          <w:sz w:val="24"/>
          <w:szCs w:val="24"/>
          <w:shd w:val="clear" w:color="auto" w:fill="FFFFFF"/>
        </w:rPr>
        <w:t xml:space="preserve"> P.A.R., Daan</w:t>
      </w:r>
      <w:r w:rsidR="006D5915" w:rsidRPr="001953AC">
        <w:rPr>
          <w:rFonts w:ascii="Times New Roman" w:hAnsi="Times New Roman" w:cs="Times New Roman"/>
          <w:color w:val="222222"/>
          <w:sz w:val="24"/>
          <w:szCs w:val="24"/>
          <w:shd w:val="clear" w:color="auto" w:fill="FFFFFF"/>
        </w:rPr>
        <w:t>,</w:t>
      </w:r>
      <w:r w:rsidR="00854410" w:rsidRPr="001953AC">
        <w:rPr>
          <w:rFonts w:ascii="Times New Roman" w:hAnsi="Times New Roman" w:cs="Times New Roman"/>
          <w:color w:val="222222"/>
          <w:sz w:val="24"/>
          <w:szCs w:val="24"/>
          <w:shd w:val="clear" w:color="auto" w:fill="FFFFFF"/>
        </w:rPr>
        <w:t xml:space="preserve"> H.M.C., </w:t>
      </w:r>
      <w:r w:rsidR="00641F59" w:rsidRPr="001953AC">
        <w:rPr>
          <w:rFonts w:ascii="Times New Roman" w:hAnsi="Times New Roman" w:cs="Times New Roman"/>
          <w:color w:val="222222"/>
          <w:sz w:val="24"/>
          <w:szCs w:val="24"/>
          <w:shd w:val="clear" w:color="auto" w:fill="FFFFFF"/>
        </w:rPr>
        <w:t>Filip</w:t>
      </w:r>
      <w:r w:rsidR="006D5915" w:rsidRPr="001953AC">
        <w:rPr>
          <w:rFonts w:ascii="Times New Roman" w:hAnsi="Times New Roman" w:cs="Times New Roman"/>
          <w:color w:val="222222"/>
          <w:sz w:val="24"/>
          <w:szCs w:val="24"/>
          <w:shd w:val="clear" w:color="auto" w:fill="FFFFFF"/>
        </w:rPr>
        <w:t>,</w:t>
      </w:r>
      <w:r w:rsidR="00641F59" w:rsidRPr="001953AC">
        <w:rPr>
          <w:rFonts w:ascii="Times New Roman" w:hAnsi="Times New Roman" w:cs="Times New Roman"/>
          <w:color w:val="222222"/>
          <w:sz w:val="24"/>
          <w:szCs w:val="24"/>
          <w:shd w:val="clear" w:color="auto" w:fill="FFFFFF"/>
        </w:rPr>
        <w:t xml:space="preserve"> S., Rutger</w:t>
      </w:r>
      <w:r w:rsidR="006D5915" w:rsidRPr="001953AC">
        <w:rPr>
          <w:rFonts w:ascii="Times New Roman" w:hAnsi="Times New Roman" w:cs="Times New Roman"/>
          <w:color w:val="222222"/>
          <w:sz w:val="24"/>
          <w:szCs w:val="24"/>
          <w:shd w:val="clear" w:color="auto" w:fill="FFFFFF"/>
        </w:rPr>
        <w:t>,</w:t>
      </w:r>
      <w:r w:rsidR="00641F59" w:rsidRPr="001953AC">
        <w:rPr>
          <w:rFonts w:ascii="Times New Roman" w:hAnsi="Times New Roman" w:cs="Times New Roman"/>
          <w:color w:val="222222"/>
          <w:sz w:val="24"/>
          <w:szCs w:val="24"/>
          <w:shd w:val="clear" w:color="auto" w:fill="FFFFFF"/>
        </w:rPr>
        <w:t xml:space="preserve"> C.M.E.E., </w:t>
      </w:r>
      <w:r w:rsidR="00951A5A" w:rsidRPr="001953AC">
        <w:rPr>
          <w:rFonts w:ascii="Times New Roman" w:hAnsi="Times New Roman" w:cs="Times New Roman"/>
          <w:color w:val="222222"/>
          <w:sz w:val="24"/>
          <w:szCs w:val="24"/>
          <w:shd w:val="clear" w:color="auto" w:fill="FFFFFF"/>
        </w:rPr>
        <w:t xml:space="preserve">Derek De Beur. (2021). </w:t>
      </w:r>
      <w:r w:rsidR="002D50F2" w:rsidRPr="001953AC">
        <w:rPr>
          <w:rFonts w:ascii="Times New Roman" w:hAnsi="Times New Roman" w:cs="Times New Roman"/>
          <w:color w:val="222222"/>
          <w:sz w:val="24"/>
          <w:szCs w:val="24"/>
          <w:shd w:val="clear" w:color="auto" w:fill="FFFFFF"/>
        </w:rPr>
        <w:t xml:space="preserve">Suicide ideation as a symptom of adolescent depression. a network analysis. [online] Available at: </w:t>
      </w:r>
      <w:hyperlink r:id="rId87" w:history="1">
        <w:r w:rsidR="003E7D6E" w:rsidRPr="001953AC">
          <w:rPr>
            <w:rStyle w:val="Hyperlink"/>
            <w:rFonts w:ascii="Times New Roman" w:hAnsi="Times New Roman" w:cs="Times New Roman"/>
            <w:sz w:val="24"/>
            <w:szCs w:val="24"/>
            <w:shd w:val="clear" w:color="auto" w:fill="FFFFFF"/>
          </w:rPr>
          <w:t>https://www.sciencedirect.com/science/article/pii/S0165032720327245</w:t>
        </w:r>
      </w:hyperlink>
      <w:r w:rsidR="003E7D6E" w:rsidRPr="001953AC">
        <w:rPr>
          <w:rFonts w:ascii="Times New Roman" w:hAnsi="Times New Roman" w:cs="Times New Roman"/>
          <w:color w:val="222222"/>
          <w:sz w:val="24"/>
          <w:szCs w:val="24"/>
          <w:shd w:val="clear" w:color="auto" w:fill="FFFFFF"/>
        </w:rPr>
        <w:t xml:space="preserve"> [Accessed 31 Aug. 2021]</w:t>
      </w:r>
    </w:p>
    <w:p w14:paraId="5208A965" w14:textId="5888E20F" w:rsidR="00FD1DBA" w:rsidRPr="001953AC" w:rsidRDefault="00FD1DBA"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 xml:space="preserve">Mark, A.W., Julia, M.S., David, A.S. (2021). Relationship dissolution and psychopathology. [online] Available at: </w:t>
      </w:r>
      <w:hyperlink r:id="rId88" w:history="1">
        <w:r w:rsidRPr="001953AC">
          <w:rPr>
            <w:rStyle w:val="Hyperlink"/>
            <w:rFonts w:ascii="Times New Roman" w:hAnsi="Times New Roman" w:cs="Times New Roman"/>
            <w:sz w:val="24"/>
            <w:szCs w:val="24"/>
            <w:shd w:val="clear" w:color="auto" w:fill="FFFFFF"/>
          </w:rPr>
          <w:t>https://www.sciencedirect.com/science/article/pii/S2352250X21001159</w:t>
        </w:r>
      </w:hyperlink>
      <w:r w:rsidRPr="001953AC">
        <w:rPr>
          <w:rFonts w:ascii="Times New Roman" w:hAnsi="Times New Roman" w:cs="Times New Roman"/>
          <w:color w:val="222222"/>
          <w:sz w:val="24"/>
          <w:szCs w:val="24"/>
          <w:shd w:val="clear" w:color="auto" w:fill="FFFFFF"/>
        </w:rPr>
        <w:t xml:space="preserve"> [Accessed 02 Sept. 2021] </w:t>
      </w:r>
    </w:p>
    <w:p w14:paraId="552ECE41" w14:textId="1E5EF3B0" w:rsidR="00765F9C" w:rsidRPr="001953AC" w:rsidRDefault="00061276" w:rsidP="00216F5C">
      <w:pPr>
        <w:spacing w:after="0" w:line="360" w:lineRule="auto"/>
        <w:rPr>
          <w:rFonts w:ascii="Times New Roman" w:hAnsi="Times New Roman" w:cs="Times New Roman"/>
          <w:color w:val="1C1D1E"/>
          <w:sz w:val="24"/>
          <w:szCs w:val="24"/>
          <w:shd w:val="clear" w:color="auto" w:fill="FFFFFF"/>
        </w:rPr>
      </w:pPr>
      <w:r w:rsidRPr="001953AC">
        <w:rPr>
          <w:rFonts w:ascii="Times New Roman" w:hAnsi="Times New Roman" w:cs="Times New Roman"/>
          <w:color w:val="1C1D1E"/>
          <w:sz w:val="24"/>
          <w:szCs w:val="24"/>
          <w:shd w:val="clear" w:color="auto" w:fill="FFFFFF"/>
        </w:rPr>
        <w:t>M</w:t>
      </w:r>
      <w:r w:rsidR="00765F9C" w:rsidRPr="001953AC">
        <w:rPr>
          <w:rFonts w:ascii="Times New Roman" w:hAnsi="Times New Roman" w:cs="Times New Roman"/>
          <w:color w:val="1C1D1E"/>
          <w:sz w:val="24"/>
          <w:szCs w:val="24"/>
          <w:shd w:val="clear" w:color="auto" w:fill="FFFFFF"/>
        </w:rPr>
        <w:t>in</w:t>
      </w:r>
      <w:r w:rsidRPr="001953AC">
        <w:rPr>
          <w:rFonts w:ascii="Times New Roman" w:hAnsi="Times New Roman" w:cs="Times New Roman"/>
          <w:color w:val="1C1D1E"/>
          <w:sz w:val="24"/>
          <w:szCs w:val="24"/>
          <w:shd w:val="clear" w:color="auto" w:fill="FFFFFF"/>
        </w:rPr>
        <w:t>k</w:t>
      </w:r>
      <w:r w:rsidR="00765F9C" w:rsidRPr="001953AC">
        <w:rPr>
          <w:rFonts w:ascii="Times New Roman" w:hAnsi="Times New Roman" w:cs="Times New Roman"/>
          <w:color w:val="1C1D1E"/>
          <w:sz w:val="24"/>
          <w:szCs w:val="24"/>
          <w:shd w:val="clear" w:color="auto" w:fill="FFFFFF"/>
        </w:rPr>
        <w:t>o</w:t>
      </w:r>
      <w:r w:rsidRPr="001953AC">
        <w:rPr>
          <w:rFonts w:ascii="Times New Roman" w:hAnsi="Times New Roman" w:cs="Times New Roman"/>
          <w:color w:val="1C1D1E"/>
          <w:sz w:val="24"/>
          <w:szCs w:val="24"/>
          <w:shd w:val="clear" w:color="auto" w:fill="FFFFFF"/>
        </w:rPr>
        <w:t>ff</w:t>
      </w:r>
      <w:r w:rsidR="006D5915" w:rsidRPr="001953AC">
        <w:rPr>
          <w:rFonts w:ascii="Times New Roman" w:hAnsi="Times New Roman" w:cs="Times New Roman"/>
          <w:color w:val="1C1D1E"/>
          <w:sz w:val="24"/>
          <w:szCs w:val="24"/>
          <w:shd w:val="clear" w:color="auto" w:fill="FFFFFF"/>
        </w:rPr>
        <w:t>,</w:t>
      </w:r>
      <w:r w:rsidRPr="001953AC">
        <w:rPr>
          <w:rFonts w:ascii="Times New Roman" w:hAnsi="Times New Roman" w:cs="Times New Roman"/>
          <w:color w:val="1C1D1E"/>
          <w:sz w:val="24"/>
          <w:szCs w:val="24"/>
          <w:shd w:val="clear" w:color="auto" w:fill="FFFFFF"/>
        </w:rPr>
        <w:t xml:space="preserve"> K., </w:t>
      </w:r>
      <w:r w:rsidR="005B682A" w:rsidRPr="001953AC">
        <w:rPr>
          <w:rFonts w:ascii="Times New Roman" w:hAnsi="Times New Roman" w:cs="Times New Roman"/>
          <w:color w:val="1C1D1E"/>
          <w:sz w:val="24"/>
          <w:szCs w:val="24"/>
          <w:shd w:val="clear" w:color="auto" w:fill="FFFFFF"/>
        </w:rPr>
        <w:t>Bergman</w:t>
      </w:r>
      <w:r w:rsidR="006D5915" w:rsidRPr="001953AC">
        <w:rPr>
          <w:rFonts w:ascii="Times New Roman" w:hAnsi="Times New Roman" w:cs="Times New Roman"/>
          <w:color w:val="1C1D1E"/>
          <w:sz w:val="24"/>
          <w:szCs w:val="24"/>
          <w:shd w:val="clear" w:color="auto" w:fill="FFFFFF"/>
        </w:rPr>
        <w:t>,</w:t>
      </w:r>
      <w:r w:rsidR="00F0165F" w:rsidRPr="001953AC">
        <w:rPr>
          <w:rFonts w:ascii="Times New Roman" w:hAnsi="Times New Roman" w:cs="Times New Roman"/>
          <w:color w:val="1C1D1E"/>
          <w:sz w:val="24"/>
          <w:szCs w:val="24"/>
          <w:shd w:val="clear" w:color="auto" w:fill="FFFFFF"/>
        </w:rPr>
        <w:t xml:space="preserve"> E., Beck</w:t>
      </w:r>
      <w:r w:rsidR="006D5915" w:rsidRPr="001953AC">
        <w:rPr>
          <w:rFonts w:ascii="Times New Roman" w:hAnsi="Times New Roman" w:cs="Times New Roman"/>
          <w:color w:val="1C1D1E"/>
          <w:sz w:val="24"/>
          <w:szCs w:val="24"/>
          <w:shd w:val="clear" w:color="auto" w:fill="FFFFFF"/>
        </w:rPr>
        <w:t>,</w:t>
      </w:r>
      <w:r w:rsidR="00F0165F" w:rsidRPr="001953AC">
        <w:rPr>
          <w:rFonts w:ascii="Times New Roman" w:hAnsi="Times New Roman" w:cs="Times New Roman"/>
          <w:color w:val="1C1D1E"/>
          <w:sz w:val="24"/>
          <w:szCs w:val="24"/>
          <w:shd w:val="clear" w:color="auto" w:fill="FFFFFF"/>
        </w:rPr>
        <w:t xml:space="preserve"> A.T</w:t>
      </w:r>
      <w:r w:rsidR="00E16094" w:rsidRPr="001953AC">
        <w:rPr>
          <w:rFonts w:ascii="Times New Roman" w:hAnsi="Times New Roman" w:cs="Times New Roman"/>
          <w:color w:val="1C1D1E"/>
          <w:sz w:val="24"/>
          <w:szCs w:val="24"/>
          <w:shd w:val="clear" w:color="auto" w:fill="FFFFFF"/>
        </w:rPr>
        <w:t xml:space="preserve">., </w:t>
      </w:r>
      <w:r w:rsidR="00293B63" w:rsidRPr="001953AC">
        <w:rPr>
          <w:rFonts w:ascii="Times New Roman" w:hAnsi="Times New Roman" w:cs="Times New Roman"/>
          <w:color w:val="1C1D1E"/>
          <w:sz w:val="24"/>
          <w:szCs w:val="24"/>
          <w:shd w:val="clear" w:color="auto" w:fill="FFFFFF"/>
        </w:rPr>
        <w:t>Beck</w:t>
      </w:r>
      <w:r w:rsidR="006D5915" w:rsidRPr="001953AC">
        <w:rPr>
          <w:rFonts w:ascii="Times New Roman" w:hAnsi="Times New Roman" w:cs="Times New Roman"/>
          <w:color w:val="1C1D1E"/>
          <w:sz w:val="24"/>
          <w:szCs w:val="24"/>
          <w:shd w:val="clear" w:color="auto" w:fill="FFFFFF"/>
        </w:rPr>
        <w:t>,</w:t>
      </w:r>
      <w:r w:rsidR="00293B63" w:rsidRPr="001953AC">
        <w:rPr>
          <w:rFonts w:ascii="Times New Roman" w:hAnsi="Times New Roman" w:cs="Times New Roman"/>
          <w:color w:val="1C1D1E"/>
          <w:sz w:val="24"/>
          <w:szCs w:val="24"/>
          <w:shd w:val="clear" w:color="auto" w:fill="FFFFFF"/>
        </w:rPr>
        <w:t xml:space="preserve"> R. (</w:t>
      </w:r>
      <w:r w:rsidR="00E60753" w:rsidRPr="001953AC">
        <w:rPr>
          <w:rFonts w:ascii="Times New Roman" w:hAnsi="Times New Roman" w:cs="Times New Roman"/>
          <w:color w:val="1C1D1E"/>
          <w:sz w:val="24"/>
          <w:szCs w:val="24"/>
          <w:shd w:val="clear" w:color="auto" w:fill="FFFFFF"/>
        </w:rPr>
        <w:t>1973). Hopelessness</w:t>
      </w:r>
      <w:r w:rsidR="004E36AD" w:rsidRPr="001953AC">
        <w:rPr>
          <w:rFonts w:ascii="Times New Roman" w:hAnsi="Times New Roman" w:cs="Times New Roman"/>
          <w:color w:val="1C1D1E"/>
          <w:sz w:val="24"/>
          <w:szCs w:val="24"/>
          <w:shd w:val="clear" w:color="auto" w:fill="FFFFFF"/>
        </w:rPr>
        <w:t>, depression, and attemp</w:t>
      </w:r>
      <w:r w:rsidR="007B107B" w:rsidRPr="001953AC">
        <w:rPr>
          <w:rFonts w:ascii="Times New Roman" w:hAnsi="Times New Roman" w:cs="Times New Roman"/>
          <w:color w:val="1C1D1E"/>
          <w:sz w:val="24"/>
          <w:szCs w:val="24"/>
          <w:shd w:val="clear" w:color="auto" w:fill="FFFFFF"/>
        </w:rPr>
        <w:t xml:space="preserve">ted suicide. [online] </w:t>
      </w:r>
      <w:r w:rsidR="00BE21F3" w:rsidRPr="001953AC">
        <w:rPr>
          <w:rFonts w:ascii="Times New Roman" w:hAnsi="Times New Roman" w:cs="Times New Roman"/>
          <w:color w:val="1C1D1E"/>
          <w:sz w:val="24"/>
          <w:szCs w:val="24"/>
          <w:shd w:val="clear" w:color="auto" w:fill="FFFFFF"/>
        </w:rPr>
        <w:t>Available</w:t>
      </w:r>
      <w:r w:rsidR="002C1257" w:rsidRPr="001953AC">
        <w:rPr>
          <w:rFonts w:ascii="Times New Roman" w:hAnsi="Times New Roman" w:cs="Times New Roman"/>
          <w:color w:val="1C1D1E"/>
          <w:sz w:val="24"/>
          <w:szCs w:val="24"/>
          <w:shd w:val="clear" w:color="auto" w:fill="FFFFFF"/>
        </w:rPr>
        <w:t xml:space="preserve"> at: </w:t>
      </w:r>
      <w:hyperlink r:id="rId89" w:history="1">
        <w:r w:rsidR="002C1257" w:rsidRPr="001953AC">
          <w:rPr>
            <w:rStyle w:val="Hyperlink"/>
            <w:rFonts w:ascii="Times New Roman" w:hAnsi="Times New Roman" w:cs="Times New Roman"/>
            <w:sz w:val="24"/>
            <w:szCs w:val="24"/>
            <w:shd w:val="clear" w:color="auto" w:fill="FFFFFF"/>
          </w:rPr>
          <w:t>https://scholar.google.com/scholar_lookup?title=Hopelessness%2C%20depression%2C%2</w:t>
        </w:r>
        <w:r w:rsidR="002C1257" w:rsidRPr="001953AC">
          <w:rPr>
            <w:rStyle w:val="Hyperlink"/>
            <w:rFonts w:ascii="Times New Roman" w:hAnsi="Times New Roman" w:cs="Times New Roman"/>
            <w:sz w:val="24"/>
            <w:szCs w:val="24"/>
            <w:shd w:val="clear" w:color="auto" w:fill="FFFFFF"/>
          </w:rPr>
          <w:lastRenderedPageBreak/>
          <w:t>0and%20attempted%20suicide&amp;publication_year=1973&amp;author=K.%20Minkoff&amp;author=E.%20Bergman&amp;author=A.T.%20Beck&amp;author=R.%20Beck</w:t>
        </w:r>
      </w:hyperlink>
      <w:r w:rsidR="002C1257" w:rsidRPr="001953AC">
        <w:rPr>
          <w:rFonts w:ascii="Times New Roman" w:hAnsi="Times New Roman" w:cs="Times New Roman"/>
          <w:color w:val="1C1D1E"/>
          <w:sz w:val="24"/>
          <w:szCs w:val="24"/>
          <w:shd w:val="clear" w:color="auto" w:fill="FFFFFF"/>
        </w:rPr>
        <w:t xml:space="preserve"> [Accessed 25 Aug. 2021] </w:t>
      </w:r>
    </w:p>
    <w:p w14:paraId="0C2CCF57" w14:textId="6AA005BA" w:rsidR="005A24D1" w:rsidRPr="001953AC" w:rsidRDefault="005A24D1"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Mitchell</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R.J., Seah</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R., Ting</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H.P., Curtis</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K., and Foster</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K. (2018). Intentional self-</w:t>
      </w:r>
      <w:r w:rsidR="00F47D04" w:rsidRPr="001953AC">
        <w:rPr>
          <w:rFonts w:ascii="Times New Roman" w:hAnsi="Times New Roman" w:cs="Times New Roman"/>
          <w:color w:val="222222"/>
          <w:sz w:val="24"/>
          <w:szCs w:val="24"/>
          <w:shd w:val="clear" w:color="auto" w:fill="FFFFFF"/>
        </w:rPr>
        <w:t>harm and</w:t>
      </w:r>
      <w:r w:rsidRPr="001953AC">
        <w:rPr>
          <w:rFonts w:ascii="Times New Roman" w:hAnsi="Times New Roman" w:cs="Times New Roman"/>
          <w:color w:val="222222"/>
          <w:sz w:val="24"/>
          <w:szCs w:val="24"/>
          <w:shd w:val="clear" w:color="auto" w:fill="FFFFFF"/>
        </w:rPr>
        <w:t xml:space="preserve"> assault hospitalizations and treatment cost of children in Australia over a </w:t>
      </w:r>
      <w:r w:rsidR="00DC348E" w:rsidRPr="001953AC">
        <w:rPr>
          <w:rFonts w:ascii="Times New Roman" w:hAnsi="Times New Roman" w:cs="Times New Roman"/>
          <w:color w:val="222222"/>
          <w:sz w:val="24"/>
          <w:szCs w:val="24"/>
          <w:shd w:val="clear" w:color="auto" w:fill="FFFFFF"/>
        </w:rPr>
        <w:t>10-year</w:t>
      </w:r>
      <w:r w:rsidRPr="001953AC">
        <w:rPr>
          <w:rFonts w:ascii="Times New Roman" w:hAnsi="Times New Roman" w:cs="Times New Roman"/>
          <w:color w:val="222222"/>
          <w:sz w:val="24"/>
          <w:szCs w:val="24"/>
          <w:shd w:val="clear" w:color="auto" w:fill="FFFFFF"/>
        </w:rPr>
        <w:t xml:space="preserve"> period. [pdf] Available at: </w:t>
      </w:r>
      <w:hyperlink r:id="rId90" w:history="1">
        <w:r w:rsidRPr="001953AC">
          <w:rPr>
            <w:rStyle w:val="Hyperlink"/>
            <w:rFonts w:ascii="Times New Roman" w:hAnsi="Times New Roman" w:cs="Times New Roman"/>
            <w:sz w:val="24"/>
            <w:szCs w:val="24"/>
            <w:shd w:val="clear" w:color="auto" w:fill="FFFFFF"/>
          </w:rPr>
          <w:t>https://onlinelibrary.wiley.com/doi/full/10.1111/1753-6405.12782</w:t>
        </w:r>
      </w:hyperlink>
      <w:r w:rsidRPr="001953AC">
        <w:rPr>
          <w:rFonts w:ascii="Times New Roman" w:hAnsi="Times New Roman" w:cs="Times New Roman"/>
          <w:color w:val="222222"/>
          <w:sz w:val="24"/>
          <w:szCs w:val="24"/>
          <w:shd w:val="clear" w:color="auto" w:fill="FFFFFF"/>
        </w:rPr>
        <w:t xml:space="preserve"> [Accessed 21 Aug. 2021] </w:t>
      </w:r>
    </w:p>
    <w:p w14:paraId="421F979B" w14:textId="715A2C30" w:rsidR="00E30AD9" w:rsidRPr="001953AC" w:rsidRDefault="00E30AD9"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Modhurima</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 </w:t>
      </w:r>
      <w:r w:rsidR="003533B2" w:rsidRPr="001953AC">
        <w:rPr>
          <w:rFonts w:ascii="Times New Roman" w:hAnsi="Times New Roman" w:cs="Times New Roman"/>
          <w:color w:val="222222"/>
          <w:sz w:val="24"/>
          <w:szCs w:val="24"/>
          <w:shd w:val="clear" w:color="auto" w:fill="FFFFFF"/>
        </w:rPr>
        <w:t>Damian</w:t>
      </w:r>
      <w:r w:rsidR="006D5915" w:rsidRPr="001953AC">
        <w:rPr>
          <w:rFonts w:ascii="Times New Roman" w:hAnsi="Times New Roman" w:cs="Times New Roman"/>
          <w:color w:val="222222"/>
          <w:sz w:val="24"/>
          <w:szCs w:val="24"/>
          <w:shd w:val="clear" w:color="auto" w:fill="FFFFFF"/>
        </w:rPr>
        <w:t>,</w:t>
      </w:r>
      <w:r w:rsidR="003533B2" w:rsidRPr="001953AC">
        <w:rPr>
          <w:rFonts w:ascii="Times New Roman" w:hAnsi="Times New Roman" w:cs="Times New Roman"/>
          <w:color w:val="222222"/>
          <w:sz w:val="24"/>
          <w:szCs w:val="24"/>
          <w:shd w:val="clear" w:color="auto" w:fill="FFFFFF"/>
        </w:rPr>
        <w:t xml:space="preserve"> S., Louisa D., </w:t>
      </w:r>
      <w:r w:rsidR="00FB6D02" w:rsidRPr="001953AC">
        <w:rPr>
          <w:rFonts w:ascii="Times New Roman" w:hAnsi="Times New Roman" w:cs="Times New Roman"/>
          <w:color w:val="222222"/>
          <w:sz w:val="24"/>
          <w:szCs w:val="24"/>
          <w:shd w:val="clear" w:color="auto" w:fill="FFFFFF"/>
        </w:rPr>
        <w:t xml:space="preserve">Pamela Y.C., </w:t>
      </w:r>
      <w:r w:rsidR="003B2464" w:rsidRPr="001953AC">
        <w:rPr>
          <w:rFonts w:ascii="Times New Roman" w:hAnsi="Times New Roman" w:cs="Times New Roman"/>
          <w:color w:val="222222"/>
          <w:sz w:val="24"/>
          <w:szCs w:val="24"/>
          <w:shd w:val="clear" w:color="auto" w:fill="FFFFFF"/>
        </w:rPr>
        <w:t>Harvey</w:t>
      </w:r>
      <w:r w:rsidR="006D5915" w:rsidRPr="001953AC">
        <w:rPr>
          <w:rFonts w:ascii="Times New Roman" w:hAnsi="Times New Roman" w:cs="Times New Roman"/>
          <w:color w:val="222222"/>
          <w:sz w:val="24"/>
          <w:szCs w:val="24"/>
          <w:shd w:val="clear" w:color="auto" w:fill="FFFFFF"/>
        </w:rPr>
        <w:t>,</w:t>
      </w:r>
      <w:r w:rsidR="003B2464" w:rsidRPr="001953AC">
        <w:rPr>
          <w:rFonts w:ascii="Times New Roman" w:hAnsi="Times New Roman" w:cs="Times New Roman"/>
          <w:color w:val="222222"/>
          <w:sz w:val="24"/>
          <w:szCs w:val="24"/>
          <w:shd w:val="clear" w:color="auto" w:fill="FFFFFF"/>
        </w:rPr>
        <w:t xml:space="preserve"> W., Theo</w:t>
      </w:r>
      <w:r w:rsidR="006D5915" w:rsidRPr="001953AC">
        <w:rPr>
          <w:rFonts w:ascii="Times New Roman" w:hAnsi="Times New Roman" w:cs="Times New Roman"/>
          <w:color w:val="222222"/>
          <w:sz w:val="24"/>
          <w:szCs w:val="24"/>
          <w:shd w:val="clear" w:color="auto" w:fill="FFFFFF"/>
        </w:rPr>
        <w:t>,</w:t>
      </w:r>
      <w:r w:rsidR="003B2464" w:rsidRPr="001953AC">
        <w:rPr>
          <w:rFonts w:ascii="Times New Roman" w:hAnsi="Times New Roman" w:cs="Times New Roman"/>
          <w:color w:val="222222"/>
          <w:sz w:val="24"/>
          <w:szCs w:val="24"/>
          <w:shd w:val="clear" w:color="auto" w:fill="FFFFFF"/>
        </w:rPr>
        <w:t xml:space="preserve"> V., and </w:t>
      </w:r>
      <w:r w:rsidR="00416F5A" w:rsidRPr="001953AC">
        <w:rPr>
          <w:rFonts w:ascii="Times New Roman" w:hAnsi="Times New Roman" w:cs="Times New Roman"/>
          <w:color w:val="222222"/>
          <w:sz w:val="24"/>
          <w:szCs w:val="24"/>
          <w:shd w:val="clear" w:color="auto" w:fill="FFFFFF"/>
        </w:rPr>
        <w:t>Alize</w:t>
      </w:r>
      <w:r w:rsidR="006D5915" w:rsidRPr="001953AC">
        <w:rPr>
          <w:rFonts w:ascii="Times New Roman" w:hAnsi="Times New Roman" w:cs="Times New Roman"/>
          <w:color w:val="222222"/>
          <w:sz w:val="24"/>
          <w:szCs w:val="24"/>
          <w:shd w:val="clear" w:color="auto" w:fill="FFFFFF"/>
        </w:rPr>
        <w:t>,</w:t>
      </w:r>
      <w:r w:rsidR="00416F5A" w:rsidRPr="001953AC">
        <w:rPr>
          <w:rFonts w:ascii="Times New Roman" w:hAnsi="Times New Roman" w:cs="Times New Roman"/>
          <w:color w:val="222222"/>
          <w:sz w:val="24"/>
          <w:szCs w:val="24"/>
          <w:shd w:val="clear" w:color="auto" w:fill="FFFFFF"/>
        </w:rPr>
        <w:t xml:space="preserve"> F. (2021). </w:t>
      </w:r>
      <w:r w:rsidR="00855841" w:rsidRPr="001953AC">
        <w:rPr>
          <w:rFonts w:ascii="Times New Roman" w:hAnsi="Times New Roman" w:cs="Times New Roman"/>
          <w:color w:val="222222"/>
          <w:sz w:val="24"/>
          <w:szCs w:val="24"/>
          <w:shd w:val="clear" w:color="auto" w:fill="FFFFFF"/>
        </w:rPr>
        <w:t>Estimating the risk of suicide associated with mental disorder</w:t>
      </w:r>
      <w:r w:rsidR="00823D2A" w:rsidRPr="001953AC">
        <w:rPr>
          <w:rFonts w:ascii="Times New Roman" w:hAnsi="Times New Roman" w:cs="Times New Roman"/>
          <w:color w:val="222222"/>
          <w:sz w:val="24"/>
          <w:szCs w:val="24"/>
          <w:shd w:val="clear" w:color="auto" w:fill="FFFFFF"/>
        </w:rPr>
        <w:t>s</w:t>
      </w:r>
      <w:r w:rsidR="00855841" w:rsidRPr="001953AC">
        <w:rPr>
          <w:rFonts w:ascii="Times New Roman" w:hAnsi="Times New Roman" w:cs="Times New Roman"/>
          <w:color w:val="222222"/>
          <w:sz w:val="24"/>
          <w:szCs w:val="24"/>
          <w:shd w:val="clear" w:color="auto" w:fill="FFFFFF"/>
        </w:rPr>
        <w:t>:</w:t>
      </w:r>
      <w:r w:rsidR="00823D2A" w:rsidRPr="001953AC">
        <w:rPr>
          <w:rFonts w:ascii="Times New Roman" w:hAnsi="Times New Roman" w:cs="Times New Roman"/>
          <w:color w:val="222222"/>
          <w:sz w:val="24"/>
          <w:szCs w:val="24"/>
          <w:shd w:val="clear" w:color="auto" w:fill="FFFFFF"/>
        </w:rPr>
        <w:t xml:space="preserve"> A systematic review and meta-regression analysis. [pdf] Available at: </w:t>
      </w:r>
      <w:hyperlink r:id="rId91" w:history="1">
        <w:r w:rsidR="0020526B" w:rsidRPr="001953AC">
          <w:rPr>
            <w:rStyle w:val="Hyperlink"/>
            <w:rFonts w:ascii="Times New Roman" w:hAnsi="Times New Roman" w:cs="Times New Roman"/>
            <w:sz w:val="24"/>
            <w:szCs w:val="24"/>
            <w:shd w:val="clear" w:color="auto" w:fill="FFFFFF"/>
          </w:rPr>
          <w:t>https://www.sciencedirect.com/science/article/pii/S002239562100131X</w:t>
        </w:r>
      </w:hyperlink>
      <w:r w:rsidR="0020526B" w:rsidRPr="001953AC">
        <w:rPr>
          <w:rFonts w:ascii="Times New Roman" w:hAnsi="Times New Roman" w:cs="Times New Roman"/>
          <w:color w:val="222222"/>
          <w:sz w:val="24"/>
          <w:szCs w:val="24"/>
          <w:shd w:val="clear" w:color="auto" w:fill="FFFFFF"/>
        </w:rPr>
        <w:t xml:space="preserve"> </w:t>
      </w:r>
      <w:r w:rsidR="00567C1F" w:rsidRPr="001953AC">
        <w:rPr>
          <w:rFonts w:ascii="Times New Roman" w:hAnsi="Times New Roman" w:cs="Times New Roman"/>
          <w:color w:val="222222"/>
          <w:sz w:val="24"/>
          <w:szCs w:val="24"/>
          <w:shd w:val="clear" w:color="auto" w:fill="FFFFFF"/>
        </w:rPr>
        <w:t>[Accessed 09 Jun. 2021]</w:t>
      </w:r>
      <w:r w:rsidR="00FB6D02" w:rsidRPr="001953AC">
        <w:rPr>
          <w:rFonts w:ascii="Times New Roman" w:hAnsi="Times New Roman" w:cs="Times New Roman"/>
          <w:color w:val="222222"/>
          <w:sz w:val="24"/>
          <w:szCs w:val="24"/>
          <w:shd w:val="clear" w:color="auto" w:fill="FFFFFF"/>
        </w:rPr>
        <w:t xml:space="preserve"> </w:t>
      </w:r>
    </w:p>
    <w:p w14:paraId="0D09C5A2" w14:textId="07E47261" w:rsidR="00AE242F" w:rsidRPr="001953AC" w:rsidRDefault="00AE242F"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Moher</w:t>
      </w:r>
      <w:r w:rsidR="006D5915" w:rsidRPr="001953AC">
        <w:rPr>
          <w:rFonts w:ascii="Times New Roman" w:hAnsi="Times New Roman" w:cs="Times New Roman"/>
          <w:color w:val="222222"/>
          <w:sz w:val="24"/>
          <w:szCs w:val="24"/>
          <w:shd w:val="clear" w:color="auto" w:fill="FFFFFF"/>
        </w:rPr>
        <w:t>,</w:t>
      </w:r>
      <w:r w:rsidR="00E70677" w:rsidRPr="001953AC">
        <w:rPr>
          <w:rFonts w:ascii="Times New Roman" w:hAnsi="Times New Roman" w:cs="Times New Roman"/>
          <w:color w:val="222222"/>
          <w:sz w:val="24"/>
          <w:szCs w:val="24"/>
          <w:shd w:val="clear" w:color="auto" w:fill="FFFFFF"/>
        </w:rPr>
        <w:t xml:space="preserve"> D., Liberati</w:t>
      </w:r>
      <w:r w:rsidR="006D5915" w:rsidRPr="001953AC">
        <w:rPr>
          <w:rFonts w:ascii="Times New Roman" w:hAnsi="Times New Roman" w:cs="Times New Roman"/>
          <w:color w:val="222222"/>
          <w:sz w:val="24"/>
          <w:szCs w:val="24"/>
          <w:shd w:val="clear" w:color="auto" w:fill="FFFFFF"/>
        </w:rPr>
        <w:t>,</w:t>
      </w:r>
      <w:r w:rsidR="00E70677" w:rsidRPr="001953AC">
        <w:rPr>
          <w:rFonts w:ascii="Times New Roman" w:hAnsi="Times New Roman" w:cs="Times New Roman"/>
          <w:color w:val="222222"/>
          <w:sz w:val="24"/>
          <w:szCs w:val="24"/>
          <w:shd w:val="clear" w:color="auto" w:fill="FFFFFF"/>
        </w:rPr>
        <w:t xml:space="preserve"> A., </w:t>
      </w:r>
      <w:r w:rsidR="00477F81" w:rsidRPr="001953AC">
        <w:rPr>
          <w:rFonts w:ascii="Times New Roman" w:hAnsi="Times New Roman" w:cs="Times New Roman"/>
          <w:color w:val="222222"/>
          <w:sz w:val="24"/>
          <w:szCs w:val="24"/>
          <w:shd w:val="clear" w:color="auto" w:fill="FFFFFF"/>
        </w:rPr>
        <w:t>Tetzlaff</w:t>
      </w:r>
      <w:r w:rsidR="006D5915" w:rsidRPr="001953AC">
        <w:rPr>
          <w:rFonts w:ascii="Times New Roman" w:hAnsi="Times New Roman" w:cs="Times New Roman"/>
          <w:color w:val="222222"/>
          <w:sz w:val="24"/>
          <w:szCs w:val="24"/>
          <w:shd w:val="clear" w:color="auto" w:fill="FFFFFF"/>
        </w:rPr>
        <w:t>,</w:t>
      </w:r>
      <w:r w:rsidR="00477F81" w:rsidRPr="001953AC">
        <w:rPr>
          <w:rFonts w:ascii="Times New Roman" w:hAnsi="Times New Roman" w:cs="Times New Roman"/>
          <w:color w:val="222222"/>
          <w:sz w:val="24"/>
          <w:szCs w:val="24"/>
          <w:shd w:val="clear" w:color="auto" w:fill="FFFFFF"/>
        </w:rPr>
        <w:t xml:space="preserve"> Z., </w:t>
      </w:r>
      <w:r w:rsidR="00D340B6" w:rsidRPr="001953AC">
        <w:rPr>
          <w:rFonts w:ascii="Times New Roman" w:hAnsi="Times New Roman" w:cs="Times New Roman"/>
          <w:color w:val="222222"/>
          <w:sz w:val="24"/>
          <w:szCs w:val="24"/>
          <w:shd w:val="clear" w:color="auto" w:fill="FFFFFF"/>
        </w:rPr>
        <w:t>Altman</w:t>
      </w:r>
      <w:r w:rsidR="006D5915" w:rsidRPr="001953AC">
        <w:rPr>
          <w:rFonts w:ascii="Times New Roman" w:hAnsi="Times New Roman" w:cs="Times New Roman"/>
          <w:color w:val="222222"/>
          <w:sz w:val="24"/>
          <w:szCs w:val="24"/>
          <w:shd w:val="clear" w:color="auto" w:fill="FFFFFF"/>
        </w:rPr>
        <w:t>,</w:t>
      </w:r>
      <w:r w:rsidR="00D340B6" w:rsidRPr="001953AC">
        <w:rPr>
          <w:rFonts w:ascii="Times New Roman" w:hAnsi="Times New Roman" w:cs="Times New Roman"/>
          <w:color w:val="222222"/>
          <w:sz w:val="24"/>
          <w:szCs w:val="24"/>
          <w:shd w:val="clear" w:color="auto" w:fill="FFFFFF"/>
        </w:rPr>
        <w:t xml:space="preserve"> D.G., </w:t>
      </w:r>
      <w:r w:rsidR="00625F68" w:rsidRPr="001953AC">
        <w:rPr>
          <w:rFonts w:ascii="Times New Roman" w:hAnsi="Times New Roman" w:cs="Times New Roman"/>
          <w:color w:val="222222"/>
          <w:sz w:val="24"/>
          <w:szCs w:val="24"/>
          <w:shd w:val="clear" w:color="auto" w:fill="FFFFFF"/>
        </w:rPr>
        <w:t>and Prisma group.</w:t>
      </w:r>
      <w:r w:rsidR="00BD5A89" w:rsidRPr="001953AC">
        <w:rPr>
          <w:rFonts w:ascii="Times New Roman" w:hAnsi="Times New Roman" w:cs="Times New Roman"/>
          <w:color w:val="222222"/>
          <w:sz w:val="24"/>
          <w:szCs w:val="24"/>
          <w:shd w:val="clear" w:color="auto" w:fill="FFFFFF"/>
        </w:rPr>
        <w:t xml:space="preserve"> (2009). Preferred reporting </w:t>
      </w:r>
      <w:r w:rsidR="00A329BE" w:rsidRPr="001953AC">
        <w:rPr>
          <w:rFonts w:ascii="Times New Roman" w:hAnsi="Times New Roman" w:cs="Times New Roman"/>
          <w:color w:val="222222"/>
          <w:sz w:val="24"/>
          <w:szCs w:val="24"/>
          <w:shd w:val="clear" w:color="auto" w:fill="FFFFFF"/>
        </w:rPr>
        <w:t>items for systematic reviews and meta-analyses</w:t>
      </w:r>
      <w:r w:rsidR="00C74957" w:rsidRPr="001953AC">
        <w:rPr>
          <w:rFonts w:ascii="Times New Roman" w:hAnsi="Times New Roman" w:cs="Times New Roman"/>
          <w:color w:val="222222"/>
          <w:sz w:val="24"/>
          <w:szCs w:val="24"/>
          <w:shd w:val="clear" w:color="auto" w:fill="FFFFFF"/>
        </w:rPr>
        <w:t>: the PRISMA statement</w:t>
      </w:r>
      <w:r w:rsidR="005D2D02" w:rsidRPr="001953AC">
        <w:rPr>
          <w:rFonts w:ascii="Times New Roman" w:hAnsi="Times New Roman" w:cs="Times New Roman"/>
          <w:color w:val="222222"/>
          <w:sz w:val="24"/>
          <w:szCs w:val="24"/>
          <w:shd w:val="clear" w:color="auto" w:fill="FFFFFF"/>
        </w:rPr>
        <w:t>. PLo</w:t>
      </w:r>
      <w:r w:rsidR="002C65E0" w:rsidRPr="001953AC">
        <w:rPr>
          <w:rFonts w:ascii="Times New Roman" w:hAnsi="Times New Roman" w:cs="Times New Roman"/>
          <w:color w:val="222222"/>
          <w:sz w:val="24"/>
          <w:szCs w:val="24"/>
          <w:shd w:val="clear" w:color="auto" w:fill="FFFFFF"/>
        </w:rPr>
        <w:t>S</w:t>
      </w:r>
      <w:r w:rsidR="005D2D02" w:rsidRPr="001953AC">
        <w:rPr>
          <w:rFonts w:ascii="Times New Roman" w:hAnsi="Times New Roman" w:cs="Times New Roman"/>
          <w:color w:val="222222"/>
          <w:sz w:val="24"/>
          <w:szCs w:val="24"/>
          <w:shd w:val="clear" w:color="auto" w:fill="FFFFFF"/>
        </w:rPr>
        <w:t xml:space="preserve"> medicine</w:t>
      </w:r>
      <w:r w:rsidR="002C65E0" w:rsidRPr="001953AC">
        <w:rPr>
          <w:rFonts w:ascii="Times New Roman" w:hAnsi="Times New Roman" w:cs="Times New Roman"/>
          <w:color w:val="222222"/>
          <w:sz w:val="24"/>
          <w:szCs w:val="24"/>
          <w:shd w:val="clear" w:color="auto" w:fill="FFFFFF"/>
        </w:rPr>
        <w:t>, 6(7)</w:t>
      </w:r>
      <w:r w:rsidR="00955F5C" w:rsidRPr="001953AC">
        <w:rPr>
          <w:rFonts w:ascii="Times New Roman" w:hAnsi="Times New Roman" w:cs="Times New Roman"/>
          <w:color w:val="222222"/>
          <w:sz w:val="24"/>
          <w:szCs w:val="24"/>
          <w:shd w:val="clear" w:color="auto" w:fill="FFFFFF"/>
        </w:rPr>
        <w:t>, p.e1000097</w:t>
      </w:r>
      <w:r w:rsidR="00BC44E4" w:rsidRPr="001953AC">
        <w:rPr>
          <w:rFonts w:ascii="Times New Roman" w:hAnsi="Times New Roman" w:cs="Times New Roman"/>
          <w:color w:val="222222"/>
          <w:sz w:val="24"/>
          <w:szCs w:val="24"/>
          <w:shd w:val="clear" w:color="auto" w:fill="FFFFFF"/>
        </w:rPr>
        <w:t>.</w:t>
      </w:r>
    </w:p>
    <w:p w14:paraId="228EE9DD" w14:textId="4033422F" w:rsidR="0032369E" w:rsidRPr="001953AC" w:rsidRDefault="001A3A9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 xml:space="preserve">Moutier C. </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2021</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Suicide prevention in the COVID-19 era: transforming threat into an opportunity. </w:t>
      </w:r>
      <w:r w:rsidRPr="001953AC">
        <w:rPr>
          <w:rFonts w:ascii="Times New Roman" w:hAnsi="Times New Roman" w:cs="Times New Roman"/>
          <w:i/>
          <w:iCs/>
          <w:color w:val="222222"/>
          <w:sz w:val="24"/>
          <w:szCs w:val="24"/>
          <w:shd w:val="clear" w:color="auto" w:fill="FFFFFF"/>
        </w:rPr>
        <w:t xml:space="preserve">JAMA </w:t>
      </w:r>
      <w:r w:rsidRPr="001953AC">
        <w:rPr>
          <w:rFonts w:ascii="Times New Roman" w:hAnsi="Times New Roman" w:cs="Times New Roman"/>
          <w:i/>
          <w:iCs/>
          <w:color w:val="222222"/>
          <w:sz w:val="24"/>
          <w:szCs w:val="24"/>
          <w:shd w:val="clear" w:color="auto" w:fill="FFFFFF"/>
        </w:rPr>
        <w:tab/>
        <w:t>Psychiatry</w:t>
      </w:r>
      <w:r w:rsidRPr="001953AC">
        <w:rPr>
          <w:rFonts w:ascii="Times New Roman" w:hAnsi="Times New Roman" w:cs="Times New Roman"/>
          <w:color w:val="222222"/>
          <w:sz w:val="24"/>
          <w:szCs w:val="24"/>
          <w:shd w:val="clear" w:color="auto" w:fill="FFFFFF"/>
        </w:rPr>
        <w:t>, </w:t>
      </w:r>
      <w:r w:rsidRPr="001953AC">
        <w:rPr>
          <w:rFonts w:ascii="Times New Roman" w:hAnsi="Times New Roman" w:cs="Times New Roman"/>
          <w:i/>
          <w:iCs/>
          <w:color w:val="222222"/>
          <w:sz w:val="24"/>
          <w:szCs w:val="24"/>
          <w:shd w:val="clear" w:color="auto" w:fill="FFFFFF"/>
        </w:rPr>
        <w:t>78</w:t>
      </w:r>
      <w:r w:rsidRPr="001953AC">
        <w:rPr>
          <w:rFonts w:ascii="Times New Roman" w:hAnsi="Times New Roman" w:cs="Times New Roman"/>
          <w:color w:val="222222"/>
          <w:sz w:val="24"/>
          <w:szCs w:val="24"/>
          <w:shd w:val="clear" w:color="auto" w:fill="FFFFFF"/>
        </w:rPr>
        <w:t>(4), pp.433-438.</w:t>
      </w:r>
    </w:p>
    <w:p w14:paraId="097ED4BA" w14:textId="6869A768" w:rsidR="008A776C" w:rsidRPr="001953AC" w:rsidRDefault="008A776C"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Mullarkey</w:t>
      </w:r>
      <w:r w:rsidR="006D5915"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M.C., </w:t>
      </w:r>
      <w:r w:rsidR="006867F1" w:rsidRPr="001953AC">
        <w:rPr>
          <w:rFonts w:ascii="Times New Roman" w:hAnsi="Times New Roman" w:cs="Times New Roman"/>
          <w:color w:val="222222"/>
          <w:sz w:val="24"/>
          <w:szCs w:val="24"/>
          <w:shd w:val="clear" w:color="auto" w:fill="FFFFFF"/>
        </w:rPr>
        <w:t>Marchetti</w:t>
      </w:r>
      <w:r w:rsidR="006D5915" w:rsidRPr="001953AC">
        <w:rPr>
          <w:rFonts w:ascii="Times New Roman" w:hAnsi="Times New Roman" w:cs="Times New Roman"/>
          <w:color w:val="222222"/>
          <w:sz w:val="24"/>
          <w:szCs w:val="24"/>
          <w:shd w:val="clear" w:color="auto" w:fill="FFFFFF"/>
        </w:rPr>
        <w:t>,</w:t>
      </w:r>
      <w:r w:rsidR="006867F1" w:rsidRPr="001953AC">
        <w:rPr>
          <w:rFonts w:ascii="Times New Roman" w:hAnsi="Times New Roman" w:cs="Times New Roman"/>
          <w:color w:val="222222"/>
          <w:sz w:val="24"/>
          <w:szCs w:val="24"/>
          <w:shd w:val="clear" w:color="auto" w:fill="FFFFFF"/>
        </w:rPr>
        <w:t xml:space="preserve"> I., Beevers C.G.</w:t>
      </w:r>
      <w:r w:rsidR="006047FD" w:rsidRPr="001953AC">
        <w:rPr>
          <w:rFonts w:ascii="Times New Roman" w:hAnsi="Times New Roman" w:cs="Times New Roman"/>
          <w:color w:val="222222"/>
          <w:sz w:val="24"/>
          <w:szCs w:val="24"/>
          <w:shd w:val="clear" w:color="auto" w:fill="FFFFFF"/>
        </w:rPr>
        <w:t xml:space="preserve"> (2019). Using </w:t>
      </w:r>
      <w:r w:rsidR="00091E29" w:rsidRPr="001953AC">
        <w:rPr>
          <w:rFonts w:ascii="Times New Roman" w:hAnsi="Times New Roman" w:cs="Times New Roman"/>
          <w:color w:val="222222"/>
          <w:sz w:val="24"/>
          <w:szCs w:val="24"/>
          <w:shd w:val="clear" w:color="auto" w:fill="FFFFFF"/>
        </w:rPr>
        <w:t xml:space="preserve">network analysis to identify central symptoms of adolescent depression. </w:t>
      </w:r>
      <w:r w:rsidR="00C20CA8" w:rsidRPr="001953AC">
        <w:rPr>
          <w:rFonts w:ascii="Times New Roman" w:hAnsi="Times New Roman" w:cs="Times New Roman"/>
          <w:color w:val="222222"/>
          <w:sz w:val="24"/>
          <w:szCs w:val="24"/>
          <w:shd w:val="clear" w:color="auto" w:fill="FFFFFF"/>
        </w:rPr>
        <w:t>J.</w:t>
      </w:r>
      <w:r w:rsidR="003B383F" w:rsidRPr="001953AC">
        <w:rPr>
          <w:rFonts w:ascii="Times New Roman" w:hAnsi="Times New Roman" w:cs="Times New Roman"/>
          <w:color w:val="222222"/>
          <w:sz w:val="24"/>
          <w:szCs w:val="24"/>
          <w:shd w:val="clear" w:color="auto" w:fill="FFFFFF"/>
        </w:rPr>
        <w:t xml:space="preserve"> Clinical Child Adolescent Psychology, </w:t>
      </w:r>
      <w:r w:rsidR="00650DC7" w:rsidRPr="001953AC">
        <w:rPr>
          <w:rFonts w:ascii="Times New Roman" w:hAnsi="Times New Roman" w:cs="Times New Roman"/>
          <w:color w:val="222222"/>
          <w:sz w:val="24"/>
          <w:szCs w:val="24"/>
          <w:shd w:val="clear" w:color="auto" w:fill="FFFFFF"/>
        </w:rPr>
        <w:t>48(4), pp</w:t>
      </w:r>
      <w:r w:rsidR="00D025AC" w:rsidRPr="001953AC">
        <w:rPr>
          <w:rFonts w:ascii="Times New Roman" w:hAnsi="Times New Roman" w:cs="Times New Roman"/>
          <w:color w:val="222222"/>
          <w:sz w:val="24"/>
          <w:szCs w:val="24"/>
          <w:shd w:val="clear" w:color="auto" w:fill="FFFFFF"/>
        </w:rPr>
        <w:t xml:space="preserve"> 656-668. [online] Available at: </w:t>
      </w:r>
      <w:hyperlink r:id="rId92" w:history="1">
        <w:r w:rsidR="00D025AC" w:rsidRPr="001953AC">
          <w:rPr>
            <w:rStyle w:val="Hyperlink"/>
            <w:rFonts w:ascii="Times New Roman" w:hAnsi="Times New Roman" w:cs="Times New Roman"/>
            <w:sz w:val="24"/>
            <w:szCs w:val="24"/>
            <w:shd w:val="clear" w:color="auto" w:fill="FFFFFF"/>
          </w:rPr>
          <w:t>https://www.tandfonline.com/doi/abs/10.1080/15374416.2018.1437735</w:t>
        </w:r>
      </w:hyperlink>
      <w:r w:rsidR="00D025AC" w:rsidRPr="001953AC">
        <w:rPr>
          <w:rFonts w:ascii="Times New Roman" w:hAnsi="Times New Roman" w:cs="Times New Roman"/>
          <w:color w:val="222222"/>
          <w:sz w:val="24"/>
          <w:szCs w:val="24"/>
          <w:shd w:val="clear" w:color="auto" w:fill="FFFFFF"/>
        </w:rPr>
        <w:t xml:space="preserve"> [Accessed </w:t>
      </w:r>
      <w:r w:rsidR="003E4081" w:rsidRPr="001953AC">
        <w:rPr>
          <w:rFonts w:ascii="Times New Roman" w:hAnsi="Times New Roman" w:cs="Times New Roman"/>
          <w:color w:val="222222"/>
          <w:sz w:val="24"/>
          <w:szCs w:val="24"/>
          <w:shd w:val="clear" w:color="auto" w:fill="FFFFFF"/>
        </w:rPr>
        <w:t>31 Aug. 2021]</w:t>
      </w:r>
    </w:p>
    <w:p w14:paraId="2EA2EDE1" w14:textId="53C62AD5" w:rsidR="001332D7" w:rsidRPr="001953AC" w:rsidRDefault="001332D7"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 xml:space="preserve">Nhs.uk. (2019). Overview – Clinical depression. [online] Available at: </w:t>
      </w:r>
      <w:hyperlink r:id="rId93" w:anchor="overview" w:history="1">
        <w:r w:rsidRPr="001953AC">
          <w:rPr>
            <w:rStyle w:val="Hyperlink"/>
            <w:rFonts w:ascii="Times New Roman" w:hAnsi="Times New Roman" w:cs="Times New Roman"/>
            <w:sz w:val="24"/>
            <w:szCs w:val="24"/>
            <w:shd w:val="clear" w:color="auto" w:fill="FFFFFF"/>
          </w:rPr>
          <w:t>https://www.nhs.uk/mental-health/conditions/clinical-depression/overview/#overview</w:t>
        </w:r>
      </w:hyperlink>
      <w:r w:rsidRPr="001953AC">
        <w:rPr>
          <w:rFonts w:ascii="Times New Roman" w:hAnsi="Times New Roman" w:cs="Times New Roman"/>
          <w:color w:val="222222"/>
          <w:sz w:val="24"/>
          <w:szCs w:val="24"/>
          <w:shd w:val="clear" w:color="auto" w:fill="FFFFFF"/>
        </w:rPr>
        <w:t xml:space="preserve"> [Accessed 28 Aug. 2021]</w:t>
      </w:r>
    </w:p>
    <w:p w14:paraId="5A2CF3EC" w14:textId="25C8EB8F" w:rsidR="00811328" w:rsidRPr="001953AC" w:rsidRDefault="0081132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Prianka</w:t>
      </w:r>
      <w:r w:rsidR="006D5915" w:rsidRPr="001953AC">
        <w:rPr>
          <w:rFonts w:ascii="Times New Roman" w:hAnsi="Times New Roman" w:cs="Times New Roman"/>
          <w:color w:val="222222"/>
          <w:sz w:val="24"/>
          <w:szCs w:val="24"/>
          <w:shd w:val="clear" w:color="auto" w:fill="FFFFFF"/>
        </w:rPr>
        <w:t>,</w:t>
      </w:r>
      <w:r w:rsidR="003955F2" w:rsidRPr="001953AC">
        <w:rPr>
          <w:rFonts w:ascii="Times New Roman" w:hAnsi="Times New Roman" w:cs="Times New Roman"/>
          <w:color w:val="222222"/>
          <w:sz w:val="24"/>
          <w:szCs w:val="24"/>
          <w:shd w:val="clear" w:color="auto" w:fill="FFFFFF"/>
        </w:rPr>
        <w:t xml:space="preserve"> P., Katherine</w:t>
      </w:r>
      <w:r w:rsidR="006D5915" w:rsidRPr="001953AC">
        <w:rPr>
          <w:rFonts w:ascii="Times New Roman" w:hAnsi="Times New Roman" w:cs="Times New Roman"/>
          <w:color w:val="222222"/>
          <w:sz w:val="24"/>
          <w:szCs w:val="24"/>
          <w:shd w:val="clear" w:color="auto" w:fill="FFFFFF"/>
        </w:rPr>
        <w:t>,</w:t>
      </w:r>
      <w:r w:rsidR="00D33F87" w:rsidRPr="001953AC">
        <w:rPr>
          <w:rFonts w:ascii="Times New Roman" w:hAnsi="Times New Roman" w:cs="Times New Roman"/>
          <w:color w:val="222222"/>
          <w:sz w:val="24"/>
          <w:szCs w:val="24"/>
          <w:shd w:val="clear" w:color="auto" w:fill="FFFFFF"/>
        </w:rPr>
        <w:t xml:space="preserve"> H., Paul</w:t>
      </w:r>
      <w:r w:rsidR="006D5915" w:rsidRPr="001953AC">
        <w:rPr>
          <w:rFonts w:ascii="Times New Roman" w:hAnsi="Times New Roman" w:cs="Times New Roman"/>
          <w:color w:val="222222"/>
          <w:sz w:val="24"/>
          <w:szCs w:val="24"/>
          <w:shd w:val="clear" w:color="auto" w:fill="FFFFFF"/>
        </w:rPr>
        <w:t>,</w:t>
      </w:r>
      <w:r w:rsidR="00D33F87" w:rsidRPr="001953AC">
        <w:rPr>
          <w:rFonts w:ascii="Times New Roman" w:hAnsi="Times New Roman" w:cs="Times New Roman"/>
          <w:color w:val="222222"/>
          <w:sz w:val="24"/>
          <w:szCs w:val="24"/>
          <w:shd w:val="clear" w:color="auto" w:fill="FFFFFF"/>
        </w:rPr>
        <w:t xml:space="preserve"> M.,</w:t>
      </w:r>
      <w:r w:rsidR="004C7424" w:rsidRPr="001953AC">
        <w:rPr>
          <w:rFonts w:ascii="Times New Roman" w:hAnsi="Times New Roman" w:cs="Times New Roman"/>
          <w:color w:val="222222"/>
          <w:sz w:val="24"/>
          <w:szCs w:val="24"/>
          <w:shd w:val="clear" w:color="auto" w:fill="FFFFFF"/>
        </w:rPr>
        <w:t xml:space="preserve"> Hayles</w:t>
      </w:r>
      <w:r w:rsidR="006D5915" w:rsidRPr="001953AC">
        <w:rPr>
          <w:rFonts w:ascii="Times New Roman" w:hAnsi="Times New Roman" w:cs="Times New Roman"/>
          <w:color w:val="222222"/>
          <w:sz w:val="24"/>
          <w:szCs w:val="24"/>
          <w:shd w:val="clear" w:color="auto" w:fill="FFFFFF"/>
        </w:rPr>
        <w:t>,</w:t>
      </w:r>
      <w:r w:rsidR="004C7424" w:rsidRPr="001953AC">
        <w:rPr>
          <w:rFonts w:ascii="Times New Roman" w:hAnsi="Times New Roman" w:cs="Times New Roman"/>
          <w:color w:val="222222"/>
          <w:sz w:val="24"/>
          <w:szCs w:val="24"/>
          <w:shd w:val="clear" w:color="auto" w:fill="FFFFFF"/>
        </w:rPr>
        <w:t xml:space="preserve"> E.J., </w:t>
      </w:r>
      <w:r w:rsidR="00C90FB4" w:rsidRPr="001953AC">
        <w:rPr>
          <w:rFonts w:ascii="Times New Roman" w:hAnsi="Times New Roman" w:cs="Times New Roman"/>
          <w:color w:val="222222"/>
          <w:sz w:val="24"/>
          <w:szCs w:val="24"/>
          <w:shd w:val="clear" w:color="auto" w:fill="FFFFFF"/>
        </w:rPr>
        <w:t>David</w:t>
      </w:r>
      <w:r w:rsidR="006D5915" w:rsidRPr="001953AC">
        <w:rPr>
          <w:rFonts w:ascii="Times New Roman" w:hAnsi="Times New Roman" w:cs="Times New Roman"/>
          <w:color w:val="222222"/>
          <w:sz w:val="24"/>
          <w:szCs w:val="24"/>
          <w:shd w:val="clear" w:color="auto" w:fill="FFFFFF"/>
        </w:rPr>
        <w:t>,</w:t>
      </w:r>
      <w:r w:rsidR="00C90FB4" w:rsidRPr="001953AC">
        <w:rPr>
          <w:rFonts w:ascii="Times New Roman" w:hAnsi="Times New Roman" w:cs="Times New Roman"/>
          <w:color w:val="222222"/>
          <w:sz w:val="24"/>
          <w:szCs w:val="24"/>
          <w:shd w:val="clear" w:color="auto" w:fill="FFFFFF"/>
        </w:rPr>
        <w:t xml:space="preserve"> G., Victoria</w:t>
      </w:r>
      <w:r w:rsidR="006D5915" w:rsidRPr="001953AC">
        <w:rPr>
          <w:rFonts w:ascii="Times New Roman" w:hAnsi="Times New Roman" w:cs="Times New Roman"/>
          <w:color w:val="222222"/>
          <w:sz w:val="24"/>
          <w:szCs w:val="24"/>
          <w:shd w:val="clear" w:color="auto" w:fill="FFFFFF"/>
        </w:rPr>
        <w:t>,</w:t>
      </w:r>
      <w:r w:rsidR="00C90FB4" w:rsidRPr="001953AC">
        <w:rPr>
          <w:rFonts w:ascii="Times New Roman" w:hAnsi="Times New Roman" w:cs="Times New Roman"/>
          <w:color w:val="222222"/>
          <w:sz w:val="24"/>
          <w:szCs w:val="24"/>
          <w:shd w:val="clear" w:color="auto" w:fill="FFFFFF"/>
        </w:rPr>
        <w:t xml:space="preserve"> </w:t>
      </w:r>
      <w:r w:rsidR="00973121" w:rsidRPr="001953AC">
        <w:rPr>
          <w:rFonts w:ascii="Times New Roman" w:hAnsi="Times New Roman" w:cs="Times New Roman"/>
          <w:color w:val="222222"/>
          <w:sz w:val="24"/>
          <w:szCs w:val="24"/>
          <w:shd w:val="clear" w:color="auto" w:fill="FFFFFF"/>
        </w:rPr>
        <w:t>C</w:t>
      </w:r>
      <w:r w:rsidR="00C90FB4" w:rsidRPr="001953AC">
        <w:rPr>
          <w:rFonts w:ascii="Times New Roman" w:hAnsi="Times New Roman" w:cs="Times New Roman"/>
          <w:color w:val="222222"/>
          <w:sz w:val="24"/>
          <w:szCs w:val="24"/>
          <w:shd w:val="clear" w:color="auto" w:fill="FFFFFF"/>
        </w:rPr>
        <w:t xml:space="preserve">., </w:t>
      </w:r>
      <w:r w:rsidR="00973121" w:rsidRPr="001953AC">
        <w:rPr>
          <w:rFonts w:ascii="Times New Roman" w:hAnsi="Times New Roman" w:cs="Times New Roman"/>
          <w:color w:val="222222"/>
          <w:sz w:val="24"/>
          <w:szCs w:val="24"/>
          <w:shd w:val="clear" w:color="auto" w:fill="FFFFFF"/>
        </w:rPr>
        <w:t xml:space="preserve">Anne L., </w:t>
      </w:r>
      <w:r w:rsidR="00F35F04" w:rsidRPr="001953AC">
        <w:rPr>
          <w:rFonts w:ascii="Times New Roman" w:hAnsi="Times New Roman" w:cs="Times New Roman"/>
          <w:color w:val="222222"/>
          <w:sz w:val="24"/>
          <w:szCs w:val="24"/>
          <w:shd w:val="clear" w:color="auto" w:fill="FFFFFF"/>
        </w:rPr>
        <w:t>and Matthew</w:t>
      </w:r>
      <w:r w:rsidR="006D5915" w:rsidRPr="001953AC">
        <w:rPr>
          <w:rFonts w:ascii="Times New Roman" w:hAnsi="Times New Roman" w:cs="Times New Roman"/>
          <w:color w:val="222222"/>
          <w:sz w:val="24"/>
          <w:szCs w:val="24"/>
          <w:shd w:val="clear" w:color="auto" w:fill="FFFFFF"/>
        </w:rPr>
        <w:t>,</w:t>
      </w:r>
      <w:r w:rsidR="00F35F04" w:rsidRPr="001953AC">
        <w:rPr>
          <w:rFonts w:ascii="Times New Roman" w:hAnsi="Times New Roman" w:cs="Times New Roman"/>
          <w:color w:val="222222"/>
          <w:sz w:val="24"/>
          <w:szCs w:val="24"/>
          <w:shd w:val="clear" w:color="auto" w:fill="FFFFFF"/>
        </w:rPr>
        <w:t xml:space="preserve"> H. (2019)</w:t>
      </w:r>
      <w:r w:rsidR="00B01C3B" w:rsidRPr="001953AC">
        <w:rPr>
          <w:rFonts w:ascii="Times New Roman" w:hAnsi="Times New Roman" w:cs="Times New Roman"/>
          <w:color w:val="222222"/>
          <w:sz w:val="24"/>
          <w:szCs w:val="24"/>
          <w:shd w:val="clear" w:color="auto" w:fill="FFFFFF"/>
        </w:rPr>
        <w:t xml:space="preserve">. Prevention </w:t>
      </w:r>
      <w:r w:rsidR="001737CC" w:rsidRPr="001953AC">
        <w:rPr>
          <w:rFonts w:ascii="Times New Roman" w:hAnsi="Times New Roman" w:cs="Times New Roman"/>
          <w:color w:val="222222"/>
          <w:sz w:val="24"/>
          <w:szCs w:val="24"/>
          <w:shd w:val="clear" w:color="auto" w:fill="FFFFFF"/>
        </w:rPr>
        <w:t>of suicide and reduction of self-harm</w:t>
      </w:r>
      <w:r w:rsidR="0063583F" w:rsidRPr="001953AC">
        <w:rPr>
          <w:rFonts w:ascii="Times New Roman" w:hAnsi="Times New Roman" w:cs="Times New Roman"/>
          <w:color w:val="222222"/>
          <w:sz w:val="24"/>
          <w:szCs w:val="24"/>
          <w:shd w:val="clear" w:color="auto" w:fill="FFFFFF"/>
        </w:rPr>
        <w:t xml:space="preserve"> among people with substance use disorder</w:t>
      </w:r>
      <w:r w:rsidR="00E81B48" w:rsidRPr="001953AC">
        <w:rPr>
          <w:rFonts w:ascii="Times New Roman" w:hAnsi="Times New Roman" w:cs="Times New Roman"/>
          <w:color w:val="222222"/>
          <w:sz w:val="24"/>
          <w:szCs w:val="24"/>
          <w:shd w:val="clear" w:color="auto" w:fill="FFFFFF"/>
        </w:rPr>
        <w:t xml:space="preserve">: A systematic review and meta-analysis </w:t>
      </w:r>
      <w:r w:rsidR="00DA23C0" w:rsidRPr="001953AC">
        <w:rPr>
          <w:rFonts w:ascii="Times New Roman" w:hAnsi="Times New Roman" w:cs="Times New Roman"/>
          <w:color w:val="222222"/>
          <w:sz w:val="24"/>
          <w:szCs w:val="24"/>
          <w:shd w:val="clear" w:color="auto" w:fill="FFFFFF"/>
        </w:rPr>
        <w:t>of randomized controlled trials.</w:t>
      </w:r>
      <w:r w:rsidR="00581927" w:rsidRPr="001953AC">
        <w:rPr>
          <w:rFonts w:ascii="Times New Roman" w:hAnsi="Times New Roman" w:cs="Times New Roman"/>
          <w:color w:val="222222"/>
          <w:sz w:val="24"/>
          <w:szCs w:val="24"/>
          <w:shd w:val="clear" w:color="auto" w:fill="FFFFFF"/>
        </w:rPr>
        <w:t xml:space="preserve"> [pdf] Available at: </w:t>
      </w:r>
      <w:hyperlink r:id="rId94" w:history="1">
        <w:r w:rsidR="00581927" w:rsidRPr="001953AC">
          <w:rPr>
            <w:rStyle w:val="Hyperlink"/>
            <w:rFonts w:ascii="Times New Roman" w:hAnsi="Times New Roman" w:cs="Times New Roman"/>
            <w:sz w:val="24"/>
            <w:szCs w:val="24"/>
            <w:shd w:val="clear" w:color="auto" w:fill="FFFFFF"/>
          </w:rPr>
          <w:t>https://www.sciencedirect.com/science/article/pii/S0010440X19300586</w:t>
        </w:r>
      </w:hyperlink>
      <w:r w:rsidR="00581927" w:rsidRPr="001953AC">
        <w:rPr>
          <w:rFonts w:ascii="Times New Roman" w:hAnsi="Times New Roman" w:cs="Times New Roman"/>
          <w:color w:val="222222"/>
          <w:sz w:val="24"/>
          <w:szCs w:val="24"/>
          <w:shd w:val="clear" w:color="auto" w:fill="FFFFFF"/>
        </w:rPr>
        <w:t xml:space="preserve"> [Accessed 07 Jun. 2021]</w:t>
      </w:r>
      <w:r w:rsidR="0090648B" w:rsidRPr="001953AC">
        <w:rPr>
          <w:rFonts w:ascii="Times New Roman" w:hAnsi="Times New Roman" w:cs="Times New Roman"/>
          <w:color w:val="222222"/>
          <w:sz w:val="24"/>
          <w:szCs w:val="24"/>
          <w:shd w:val="clear" w:color="auto" w:fill="FFFFFF"/>
        </w:rPr>
        <w:t xml:space="preserve"> </w:t>
      </w:r>
    </w:p>
    <w:p w14:paraId="4D91538A" w14:textId="18D94482" w:rsidR="00F47D04" w:rsidRPr="001953AC" w:rsidRDefault="00F47D04"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lastRenderedPageBreak/>
        <w:t>Prianka</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P., Helen</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B., Lizzy</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 Paul</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 and David</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 (2020). Social media use, economic recession, and income inequality trends in youth suicide in high income countries: a time trend analysis. [online] Available at: </w:t>
      </w:r>
      <w:hyperlink r:id="rId95" w:history="1">
        <w:r w:rsidRPr="001953AC">
          <w:rPr>
            <w:rStyle w:val="Hyperlink"/>
            <w:rFonts w:ascii="Times New Roman" w:hAnsi="Times New Roman" w:cs="Times New Roman"/>
            <w:sz w:val="24"/>
            <w:szCs w:val="24"/>
            <w:shd w:val="clear" w:color="auto" w:fill="FFFFFF"/>
          </w:rPr>
          <w:t>https://www.sciencedirect.com/science/article/pii/S0165032720306777</w:t>
        </w:r>
      </w:hyperlink>
      <w:r w:rsidRPr="001953AC">
        <w:rPr>
          <w:rFonts w:ascii="Times New Roman" w:hAnsi="Times New Roman" w:cs="Times New Roman"/>
          <w:color w:val="222222"/>
          <w:sz w:val="24"/>
          <w:szCs w:val="24"/>
          <w:shd w:val="clear" w:color="auto" w:fill="FFFFFF"/>
        </w:rPr>
        <w:t xml:space="preserve"> [Accessed 21 Aug. 2021]</w:t>
      </w:r>
    </w:p>
    <w:p w14:paraId="22856A72" w14:textId="5FE0A7C9" w:rsidR="002C5421" w:rsidRPr="001953AC" w:rsidRDefault="002C5421"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Ribeiro</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B27626" w:rsidRPr="001953AC">
        <w:rPr>
          <w:rFonts w:ascii="Times New Roman" w:hAnsi="Times New Roman" w:cs="Times New Roman"/>
          <w:color w:val="222222"/>
          <w:sz w:val="24"/>
          <w:szCs w:val="24"/>
          <w:shd w:val="clear" w:color="auto" w:fill="FFFFFF"/>
        </w:rPr>
        <w:t>J.D., Huang</w:t>
      </w:r>
      <w:r w:rsidR="00C51CB6" w:rsidRPr="001953AC">
        <w:rPr>
          <w:rFonts w:ascii="Times New Roman" w:hAnsi="Times New Roman" w:cs="Times New Roman"/>
          <w:color w:val="222222"/>
          <w:sz w:val="24"/>
          <w:szCs w:val="24"/>
          <w:shd w:val="clear" w:color="auto" w:fill="FFFFFF"/>
        </w:rPr>
        <w:t>,</w:t>
      </w:r>
      <w:r w:rsidR="00B27626" w:rsidRPr="001953AC">
        <w:rPr>
          <w:rFonts w:ascii="Times New Roman" w:hAnsi="Times New Roman" w:cs="Times New Roman"/>
          <w:color w:val="222222"/>
          <w:sz w:val="24"/>
          <w:szCs w:val="24"/>
          <w:shd w:val="clear" w:color="auto" w:fill="FFFFFF"/>
        </w:rPr>
        <w:t xml:space="preserve"> X., </w:t>
      </w:r>
      <w:r w:rsidR="003D1706" w:rsidRPr="001953AC">
        <w:rPr>
          <w:rFonts w:ascii="Times New Roman" w:hAnsi="Times New Roman" w:cs="Times New Roman"/>
          <w:color w:val="222222"/>
          <w:sz w:val="24"/>
          <w:szCs w:val="24"/>
          <w:shd w:val="clear" w:color="auto" w:fill="FFFFFF"/>
        </w:rPr>
        <w:t>Fox</w:t>
      </w:r>
      <w:r w:rsidR="00C51CB6" w:rsidRPr="001953AC">
        <w:rPr>
          <w:rFonts w:ascii="Times New Roman" w:hAnsi="Times New Roman" w:cs="Times New Roman"/>
          <w:color w:val="222222"/>
          <w:sz w:val="24"/>
          <w:szCs w:val="24"/>
          <w:shd w:val="clear" w:color="auto" w:fill="FFFFFF"/>
        </w:rPr>
        <w:t>,</w:t>
      </w:r>
      <w:r w:rsidR="003D1706" w:rsidRPr="001953AC">
        <w:rPr>
          <w:rFonts w:ascii="Times New Roman" w:hAnsi="Times New Roman" w:cs="Times New Roman"/>
          <w:color w:val="222222"/>
          <w:sz w:val="24"/>
          <w:szCs w:val="24"/>
          <w:shd w:val="clear" w:color="auto" w:fill="FFFFFF"/>
        </w:rPr>
        <w:t xml:space="preserve"> K.R., </w:t>
      </w:r>
      <w:r w:rsidR="00ED5E0E" w:rsidRPr="001953AC">
        <w:rPr>
          <w:rFonts w:ascii="Times New Roman" w:hAnsi="Times New Roman" w:cs="Times New Roman"/>
          <w:color w:val="222222"/>
          <w:sz w:val="24"/>
          <w:szCs w:val="24"/>
          <w:shd w:val="clear" w:color="auto" w:fill="FFFFFF"/>
        </w:rPr>
        <w:t>Franklin</w:t>
      </w:r>
      <w:r w:rsidR="00C51CB6" w:rsidRPr="001953AC">
        <w:rPr>
          <w:rFonts w:ascii="Times New Roman" w:hAnsi="Times New Roman" w:cs="Times New Roman"/>
          <w:color w:val="222222"/>
          <w:sz w:val="24"/>
          <w:szCs w:val="24"/>
          <w:shd w:val="clear" w:color="auto" w:fill="FFFFFF"/>
        </w:rPr>
        <w:t>,</w:t>
      </w:r>
      <w:r w:rsidR="00ED5E0E" w:rsidRPr="001953AC">
        <w:rPr>
          <w:rFonts w:ascii="Times New Roman" w:hAnsi="Times New Roman" w:cs="Times New Roman"/>
          <w:color w:val="222222"/>
          <w:sz w:val="24"/>
          <w:szCs w:val="24"/>
          <w:shd w:val="clear" w:color="auto" w:fill="FFFFFF"/>
        </w:rPr>
        <w:t xml:space="preserve"> J.C. (2018). </w:t>
      </w:r>
      <w:r w:rsidR="00C2798F" w:rsidRPr="001953AC">
        <w:rPr>
          <w:rFonts w:ascii="Times New Roman" w:hAnsi="Times New Roman" w:cs="Times New Roman"/>
          <w:color w:val="222222"/>
          <w:sz w:val="24"/>
          <w:szCs w:val="24"/>
          <w:shd w:val="clear" w:color="auto" w:fill="FFFFFF"/>
        </w:rPr>
        <w:t xml:space="preserve">Depression and hopelessness </w:t>
      </w:r>
      <w:r w:rsidR="00F7743B" w:rsidRPr="001953AC">
        <w:rPr>
          <w:rFonts w:ascii="Times New Roman" w:hAnsi="Times New Roman" w:cs="Times New Roman"/>
          <w:color w:val="222222"/>
          <w:sz w:val="24"/>
          <w:szCs w:val="24"/>
          <w:shd w:val="clear" w:color="auto" w:fill="FFFFFF"/>
        </w:rPr>
        <w:t>as risk factors for suicide ideation</w:t>
      </w:r>
      <w:r w:rsidR="00A512B5" w:rsidRPr="001953AC">
        <w:rPr>
          <w:rFonts w:ascii="Times New Roman" w:hAnsi="Times New Roman" w:cs="Times New Roman"/>
          <w:color w:val="222222"/>
          <w:sz w:val="24"/>
          <w:szCs w:val="24"/>
          <w:shd w:val="clear" w:color="auto" w:fill="FFFFFF"/>
        </w:rPr>
        <w:t>, attempts and death</w:t>
      </w:r>
      <w:r w:rsidR="00805D41" w:rsidRPr="001953AC">
        <w:rPr>
          <w:rFonts w:ascii="Times New Roman" w:hAnsi="Times New Roman" w:cs="Times New Roman"/>
          <w:color w:val="222222"/>
          <w:sz w:val="24"/>
          <w:szCs w:val="24"/>
          <w:shd w:val="clear" w:color="auto" w:fill="FFFFFF"/>
        </w:rPr>
        <w:t xml:space="preserve">: meta-analysis </w:t>
      </w:r>
      <w:r w:rsidR="007B36C0" w:rsidRPr="001953AC">
        <w:rPr>
          <w:rFonts w:ascii="Times New Roman" w:hAnsi="Times New Roman" w:cs="Times New Roman"/>
          <w:color w:val="222222"/>
          <w:sz w:val="24"/>
          <w:szCs w:val="24"/>
          <w:shd w:val="clear" w:color="auto" w:fill="FFFFFF"/>
        </w:rPr>
        <w:t>of longitudinal studies.</w:t>
      </w:r>
      <w:r w:rsidR="005F07BF" w:rsidRPr="001953AC">
        <w:rPr>
          <w:rFonts w:ascii="Times New Roman" w:hAnsi="Times New Roman" w:cs="Times New Roman"/>
          <w:color w:val="222222"/>
          <w:sz w:val="24"/>
          <w:szCs w:val="24"/>
          <w:shd w:val="clear" w:color="auto" w:fill="FFFFFF"/>
        </w:rPr>
        <w:t xml:space="preserve"> [online] Available at: </w:t>
      </w:r>
      <w:hyperlink r:id="rId96" w:history="1">
        <w:r w:rsidR="009B0545" w:rsidRPr="001953AC">
          <w:rPr>
            <w:rStyle w:val="Hyperlink"/>
            <w:rFonts w:ascii="Times New Roman" w:hAnsi="Times New Roman" w:cs="Times New Roman"/>
            <w:sz w:val="24"/>
            <w:szCs w:val="24"/>
            <w:shd w:val="clear" w:color="auto" w:fill="FFFFFF"/>
          </w:rPr>
          <w:t>https://scholar.google.com/scholar_lookup?title=Depression%20and%20hopelessness%20as%20risk%20factors%20for%20suicide%20ideation%2C%20attempts%20and%20death%3A%20meta-analysis%20of%20longitudinal%20studies&amp;publication_year=2018&amp;author=J.D.%20Ribeiro&amp;author=X.%20Huang&amp;author=K.R.%20Fox&amp;author=J.C.%20Franklin</w:t>
        </w:r>
      </w:hyperlink>
      <w:r w:rsidR="009B0545" w:rsidRPr="001953AC">
        <w:rPr>
          <w:rFonts w:ascii="Times New Roman" w:hAnsi="Times New Roman" w:cs="Times New Roman"/>
          <w:color w:val="222222"/>
          <w:sz w:val="24"/>
          <w:szCs w:val="24"/>
          <w:shd w:val="clear" w:color="auto" w:fill="FFFFFF"/>
        </w:rPr>
        <w:t xml:space="preserve"> </w:t>
      </w:r>
      <w:r w:rsidR="0054079A" w:rsidRPr="001953AC">
        <w:rPr>
          <w:rFonts w:ascii="Times New Roman" w:hAnsi="Times New Roman" w:cs="Times New Roman"/>
          <w:color w:val="222222"/>
          <w:sz w:val="24"/>
          <w:szCs w:val="24"/>
          <w:shd w:val="clear" w:color="auto" w:fill="FFFFFF"/>
        </w:rPr>
        <w:t>[Accessed 25 Aug. 2021]</w:t>
      </w:r>
    </w:p>
    <w:p w14:paraId="3F88D9C4" w14:textId="682AF67A" w:rsidR="00EA55BE" w:rsidRPr="001953AC" w:rsidRDefault="00EA55BE"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Seena</w:t>
      </w:r>
      <w:r w:rsidR="00C51CB6" w:rsidRPr="001953AC">
        <w:rPr>
          <w:rFonts w:ascii="Times New Roman" w:hAnsi="Times New Roman" w:cs="Times New Roman"/>
          <w:color w:val="222222"/>
          <w:sz w:val="24"/>
          <w:szCs w:val="24"/>
          <w:shd w:val="clear" w:color="auto" w:fill="FFFFFF"/>
        </w:rPr>
        <w:t>,</w:t>
      </w:r>
      <w:r w:rsidR="00E038F6" w:rsidRPr="001953AC">
        <w:rPr>
          <w:rFonts w:ascii="Times New Roman" w:hAnsi="Times New Roman" w:cs="Times New Roman"/>
          <w:color w:val="222222"/>
          <w:sz w:val="24"/>
          <w:szCs w:val="24"/>
          <w:shd w:val="clear" w:color="auto" w:fill="FFFFFF"/>
        </w:rPr>
        <w:t xml:space="preserve"> </w:t>
      </w:r>
      <w:r w:rsidR="00145A02" w:rsidRPr="001953AC">
        <w:rPr>
          <w:rFonts w:ascii="Times New Roman" w:hAnsi="Times New Roman" w:cs="Times New Roman"/>
          <w:color w:val="222222"/>
          <w:sz w:val="24"/>
          <w:szCs w:val="24"/>
          <w:shd w:val="clear" w:color="auto" w:fill="FFFFFF"/>
        </w:rPr>
        <w:t>F., Taanvi</w:t>
      </w:r>
      <w:r w:rsidR="00C51CB6" w:rsidRPr="001953AC">
        <w:rPr>
          <w:rFonts w:ascii="Times New Roman" w:hAnsi="Times New Roman" w:cs="Times New Roman"/>
          <w:color w:val="222222"/>
          <w:sz w:val="24"/>
          <w:szCs w:val="24"/>
          <w:shd w:val="clear" w:color="auto" w:fill="FFFFFF"/>
        </w:rPr>
        <w:t>,</w:t>
      </w:r>
      <w:r w:rsidR="00145A02" w:rsidRPr="001953AC">
        <w:rPr>
          <w:rFonts w:ascii="Times New Roman" w:hAnsi="Times New Roman" w:cs="Times New Roman"/>
          <w:color w:val="222222"/>
          <w:sz w:val="24"/>
          <w:szCs w:val="24"/>
          <w:shd w:val="clear" w:color="auto" w:fill="FFFFFF"/>
        </w:rPr>
        <w:t xml:space="preserve"> R., </w:t>
      </w:r>
      <w:r w:rsidR="00A65A7E" w:rsidRPr="001953AC">
        <w:rPr>
          <w:rFonts w:ascii="Times New Roman" w:hAnsi="Times New Roman" w:cs="Times New Roman"/>
          <w:color w:val="222222"/>
          <w:sz w:val="24"/>
          <w:szCs w:val="24"/>
          <w:shd w:val="clear" w:color="auto" w:fill="FFFFFF"/>
        </w:rPr>
        <w:t>Keith</w:t>
      </w:r>
      <w:r w:rsidR="00C51CB6" w:rsidRPr="001953AC">
        <w:rPr>
          <w:rFonts w:ascii="Times New Roman" w:hAnsi="Times New Roman" w:cs="Times New Roman"/>
          <w:color w:val="222222"/>
          <w:sz w:val="24"/>
          <w:szCs w:val="24"/>
          <w:shd w:val="clear" w:color="auto" w:fill="FFFFFF"/>
        </w:rPr>
        <w:t>,</w:t>
      </w:r>
      <w:r w:rsidR="00A65A7E" w:rsidRPr="001953AC">
        <w:rPr>
          <w:rFonts w:ascii="Times New Roman" w:hAnsi="Times New Roman" w:cs="Times New Roman"/>
          <w:color w:val="222222"/>
          <w:sz w:val="24"/>
          <w:szCs w:val="24"/>
          <w:shd w:val="clear" w:color="auto" w:fill="FFFFFF"/>
        </w:rPr>
        <w:t xml:space="preserve"> H. (2017). </w:t>
      </w:r>
      <w:r w:rsidR="00675FC7" w:rsidRPr="001953AC">
        <w:rPr>
          <w:rFonts w:ascii="Times New Roman" w:hAnsi="Times New Roman" w:cs="Times New Roman"/>
          <w:color w:val="222222"/>
          <w:sz w:val="24"/>
          <w:szCs w:val="24"/>
          <w:shd w:val="clear" w:color="auto" w:fill="FFFFFF"/>
        </w:rPr>
        <w:t xml:space="preserve">Suicide in prisons: an international study of the prevalence </w:t>
      </w:r>
      <w:r w:rsidR="00CC07F6" w:rsidRPr="001953AC">
        <w:rPr>
          <w:rFonts w:ascii="Times New Roman" w:hAnsi="Times New Roman" w:cs="Times New Roman"/>
          <w:color w:val="222222"/>
          <w:sz w:val="24"/>
          <w:szCs w:val="24"/>
          <w:shd w:val="clear" w:color="auto" w:fill="FFFFFF"/>
        </w:rPr>
        <w:t xml:space="preserve">and contributory factors. [pdf] Available at: </w:t>
      </w:r>
      <w:hyperlink r:id="rId97" w:history="1">
        <w:r w:rsidR="00033F9D" w:rsidRPr="001953AC">
          <w:rPr>
            <w:rStyle w:val="Hyperlink"/>
            <w:rFonts w:ascii="Times New Roman" w:hAnsi="Times New Roman" w:cs="Times New Roman"/>
            <w:sz w:val="24"/>
            <w:szCs w:val="24"/>
            <w:shd w:val="clear" w:color="auto" w:fill="FFFFFF"/>
          </w:rPr>
          <w:t>https://www.sciencedirect.com/science/article/pii/S2215036617304303</w:t>
        </w:r>
      </w:hyperlink>
      <w:r w:rsidR="00033F9D" w:rsidRPr="001953AC">
        <w:rPr>
          <w:rFonts w:ascii="Times New Roman" w:hAnsi="Times New Roman" w:cs="Times New Roman"/>
          <w:color w:val="222222"/>
          <w:sz w:val="24"/>
          <w:szCs w:val="24"/>
          <w:shd w:val="clear" w:color="auto" w:fill="FFFFFF"/>
        </w:rPr>
        <w:t xml:space="preserve"> [Accessed 06 Jun. 2021] </w:t>
      </w:r>
    </w:p>
    <w:p w14:paraId="4A67BD98" w14:textId="20BFF411" w:rsidR="008A3E12" w:rsidRPr="001953AC" w:rsidRDefault="008A3E12"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Shu-Shen</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A32571" w:rsidRPr="001953AC">
        <w:rPr>
          <w:rFonts w:ascii="Times New Roman" w:hAnsi="Times New Roman" w:cs="Times New Roman"/>
          <w:color w:val="222222"/>
          <w:sz w:val="24"/>
          <w:szCs w:val="24"/>
          <w:shd w:val="clear" w:color="auto" w:fill="FFFFFF"/>
        </w:rPr>
        <w:t>C., David</w:t>
      </w:r>
      <w:r w:rsidR="00C51CB6" w:rsidRPr="001953AC">
        <w:rPr>
          <w:rFonts w:ascii="Times New Roman" w:hAnsi="Times New Roman" w:cs="Times New Roman"/>
          <w:color w:val="222222"/>
          <w:sz w:val="24"/>
          <w:szCs w:val="24"/>
          <w:shd w:val="clear" w:color="auto" w:fill="FFFFFF"/>
        </w:rPr>
        <w:t>,</w:t>
      </w:r>
      <w:r w:rsidR="00A32571" w:rsidRPr="001953AC">
        <w:rPr>
          <w:rFonts w:ascii="Times New Roman" w:hAnsi="Times New Roman" w:cs="Times New Roman"/>
          <w:color w:val="222222"/>
          <w:sz w:val="24"/>
          <w:szCs w:val="24"/>
          <w:shd w:val="clear" w:color="auto" w:fill="FFFFFF"/>
        </w:rPr>
        <w:t xml:space="preserve"> G., Jonathan</w:t>
      </w:r>
      <w:r w:rsidR="00C51CB6" w:rsidRPr="001953AC">
        <w:rPr>
          <w:rFonts w:ascii="Times New Roman" w:hAnsi="Times New Roman" w:cs="Times New Roman"/>
          <w:color w:val="222222"/>
          <w:sz w:val="24"/>
          <w:szCs w:val="24"/>
          <w:shd w:val="clear" w:color="auto" w:fill="FFFFFF"/>
        </w:rPr>
        <w:t>,</w:t>
      </w:r>
      <w:r w:rsidR="00A32571" w:rsidRPr="001953AC">
        <w:rPr>
          <w:rFonts w:ascii="Times New Roman" w:hAnsi="Times New Roman" w:cs="Times New Roman"/>
          <w:color w:val="222222"/>
          <w:sz w:val="24"/>
          <w:szCs w:val="24"/>
          <w:shd w:val="clear" w:color="auto" w:fill="FFFFFF"/>
        </w:rPr>
        <w:t xml:space="preserve"> A.C</w:t>
      </w:r>
      <w:r w:rsidR="00011C22" w:rsidRPr="001953AC">
        <w:rPr>
          <w:rFonts w:ascii="Times New Roman" w:hAnsi="Times New Roman" w:cs="Times New Roman"/>
          <w:color w:val="222222"/>
          <w:sz w:val="24"/>
          <w:szCs w:val="24"/>
          <w:shd w:val="clear" w:color="auto" w:fill="FFFFFF"/>
        </w:rPr>
        <w:t>.S., Tsung</w:t>
      </w:r>
      <w:r w:rsidR="00CF6DF5" w:rsidRPr="001953AC">
        <w:rPr>
          <w:rFonts w:ascii="Times New Roman" w:hAnsi="Times New Roman" w:cs="Times New Roman"/>
          <w:color w:val="222222"/>
          <w:sz w:val="24"/>
          <w:szCs w:val="24"/>
          <w:shd w:val="clear" w:color="auto" w:fill="FFFFFF"/>
        </w:rPr>
        <w:t>-Hsueh</w:t>
      </w:r>
      <w:r w:rsidR="00C51CB6" w:rsidRPr="001953AC">
        <w:rPr>
          <w:rFonts w:ascii="Times New Roman" w:hAnsi="Times New Roman" w:cs="Times New Roman"/>
          <w:color w:val="222222"/>
          <w:sz w:val="24"/>
          <w:szCs w:val="24"/>
          <w:shd w:val="clear" w:color="auto" w:fill="FFFFFF"/>
        </w:rPr>
        <w:t>,</w:t>
      </w:r>
      <w:r w:rsidR="00CF6DF5" w:rsidRPr="001953AC">
        <w:rPr>
          <w:rFonts w:ascii="Times New Roman" w:hAnsi="Times New Roman" w:cs="Times New Roman"/>
          <w:color w:val="222222"/>
          <w:sz w:val="24"/>
          <w:szCs w:val="24"/>
          <w:shd w:val="clear" w:color="auto" w:fill="FFFFFF"/>
        </w:rPr>
        <w:t xml:space="preserve"> L</w:t>
      </w:r>
      <w:r w:rsidR="00E37E88" w:rsidRPr="001953AC">
        <w:rPr>
          <w:rFonts w:ascii="Times New Roman" w:hAnsi="Times New Roman" w:cs="Times New Roman"/>
          <w:color w:val="222222"/>
          <w:sz w:val="24"/>
          <w:szCs w:val="24"/>
          <w:shd w:val="clear" w:color="auto" w:fill="FFFFFF"/>
        </w:rPr>
        <w:t xml:space="preserve">., </w:t>
      </w:r>
      <w:r w:rsidR="00CB741C" w:rsidRPr="001953AC">
        <w:rPr>
          <w:rFonts w:ascii="Times New Roman" w:hAnsi="Times New Roman" w:cs="Times New Roman"/>
          <w:color w:val="222222"/>
          <w:sz w:val="24"/>
          <w:szCs w:val="24"/>
          <w:shd w:val="clear" w:color="auto" w:fill="FFFFFF"/>
        </w:rPr>
        <w:t xml:space="preserve">and </w:t>
      </w:r>
      <w:r w:rsidR="00E37E88" w:rsidRPr="001953AC">
        <w:rPr>
          <w:rFonts w:ascii="Times New Roman" w:hAnsi="Times New Roman" w:cs="Times New Roman"/>
          <w:color w:val="222222"/>
          <w:sz w:val="24"/>
          <w:szCs w:val="24"/>
          <w:shd w:val="clear" w:color="auto" w:fill="FFFFFF"/>
        </w:rPr>
        <w:t>Andrew</w:t>
      </w:r>
      <w:r w:rsidR="00C51CB6" w:rsidRPr="001953AC">
        <w:rPr>
          <w:rFonts w:ascii="Times New Roman" w:hAnsi="Times New Roman" w:cs="Times New Roman"/>
          <w:color w:val="222222"/>
          <w:sz w:val="24"/>
          <w:szCs w:val="24"/>
          <w:shd w:val="clear" w:color="auto" w:fill="FFFFFF"/>
        </w:rPr>
        <w:t>,</w:t>
      </w:r>
      <w:r w:rsidR="00E37E88" w:rsidRPr="001953AC">
        <w:rPr>
          <w:rFonts w:ascii="Times New Roman" w:hAnsi="Times New Roman" w:cs="Times New Roman"/>
          <w:color w:val="222222"/>
          <w:sz w:val="24"/>
          <w:szCs w:val="24"/>
          <w:shd w:val="clear" w:color="auto" w:fill="FFFFFF"/>
        </w:rPr>
        <w:t xml:space="preserve"> </w:t>
      </w:r>
      <w:r w:rsidR="00E8569B" w:rsidRPr="001953AC">
        <w:rPr>
          <w:rFonts w:ascii="Times New Roman" w:hAnsi="Times New Roman" w:cs="Times New Roman"/>
          <w:color w:val="222222"/>
          <w:sz w:val="24"/>
          <w:szCs w:val="24"/>
          <w:shd w:val="clear" w:color="auto" w:fill="FFFFFF"/>
        </w:rPr>
        <w:t>T.A.C</w:t>
      </w:r>
      <w:r w:rsidR="0004352A" w:rsidRPr="001953AC">
        <w:rPr>
          <w:rFonts w:ascii="Times New Roman" w:hAnsi="Times New Roman" w:cs="Times New Roman"/>
          <w:color w:val="222222"/>
          <w:sz w:val="24"/>
          <w:szCs w:val="24"/>
          <w:shd w:val="clear" w:color="auto" w:fill="FFFFFF"/>
        </w:rPr>
        <w:t xml:space="preserve">. </w:t>
      </w:r>
      <w:r w:rsidR="00D157BE" w:rsidRPr="001953AC">
        <w:rPr>
          <w:rFonts w:ascii="Times New Roman" w:hAnsi="Times New Roman" w:cs="Times New Roman"/>
          <w:color w:val="222222"/>
          <w:sz w:val="24"/>
          <w:szCs w:val="24"/>
          <w:shd w:val="clear" w:color="auto" w:fill="FFFFFF"/>
        </w:rPr>
        <w:t>(2009) W</w:t>
      </w:r>
      <w:r w:rsidR="0004352A" w:rsidRPr="001953AC">
        <w:rPr>
          <w:rFonts w:ascii="Times New Roman" w:hAnsi="Times New Roman" w:cs="Times New Roman"/>
          <w:color w:val="222222"/>
          <w:sz w:val="24"/>
          <w:szCs w:val="24"/>
          <w:shd w:val="clear" w:color="auto" w:fill="FFFFFF"/>
        </w:rPr>
        <w:t xml:space="preserve">as the economic crisis </w:t>
      </w:r>
      <w:r w:rsidR="00AF340B" w:rsidRPr="001953AC">
        <w:rPr>
          <w:rFonts w:ascii="Times New Roman" w:hAnsi="Times New Roman" w:cs="Times New Roman"/>
          <w:color w:val="222222"/>
          <w:sz w:val="24"/>
          <w:szCs w:val="24"/>
          <w:shd w:val="clear" w:color="auto" w:fill="FFFFFF"/>
        </w:rPr>
        <w:t>1997-1998</w:t>
      </w:r>
      <w:r w:rsidR="004E584C" w:rsidRPr="001953AC">
        <w:rPr>
          <w:rFonts w:ascii="Times New Roman" w:hAnsi="Times New Roman" w:cs="Times New Roman"/>
          <w:color w:val="222222"/>
          <w:sz w:val="24"/>
          <w:szCs w:val="24"/>
          <w:shd w:val="clear" w:color="auto" w:fill="FFFFFF"/>
        </w:rPr>
        <w:t xml:space="preserve"> r</w:t>
      </w:r>
      <w:r w:rsidR="00AF340B" w:rsidRPr="001953AC">
        <w:rPr>
          <w:rFonts w:ascii="Times New Roman" w:hAnsi="Times New Roman" w:cs="Times New Roman"/>
          <w:color w:val="222222"/>
          <w:sz w:val="24"/>
          <w:szCs w:val="24"/>
          <w:shd w:val="clear" w:color="auto" w:fill="FFFFFF"/>
        </w:rPr>
        <w:t xml:space="preserve">esponsible for </w:t>
      </w:r>
      <w:r w:rsidR="004E584C" w:rsidRPr="001953AC">
        <w:rPr>
          <w:rFonts w:ascii="Times New Roman" w:hAnsi="Times New Roman" w:cs="Times New Roman"/>
          <w:color w:val="222222"/>
          <w:sz w:val="24"/>
          <w:szCs w:val="24"/>
          <w:shd w:val="clear" w:color="auto" w:fill="FFFFFF"/>
        </w:rPr>
        <w:t>rising suicide rate</w:t>
      </w:r>
      <w:r w:rsidR="00D93DA8" w:rsidRPr="001953AC">
        <w:rPr>
          <w:rFonts w:ascii="Times New Roman" w:hAnsi="Times New Roman" w:cs="Times New Roman"/>
          <w:color w:val="222222"/>
          <w:sz w:val="24"/>
          <w:szCs w:val="24"/>
          <w:shd w:val="clear" w:color="auto" w:fill="FFFFFF"/>
        </w:rPr>
        <w:t>s in East/Southeast Asia</w:t>
      </w:r>
      <w:r w:rsidR="004F3576" w:rsidRPr="001953AC">
        <w:rPr>
          <w:rFonts w:ascii="Times New Roman" w:hAnsi="Times New Roman" w:cs="Times New Roman"/>
          <w:color w:val="222222"/>
          <w:sz w:val="24"/>
          <w:szCs w:val="24"/>
          <w:shd w:val="clear" w:color="auto" w:fill="FFFFFF"/>
        </w:rPr>
        <w:t xml:space="preserve">? A time-trend </w:t>
      </w:r>
      <w:r w:rsidR="0055404D" w:rsidRPr="001953AC">
        <w:rPr>
          <w:rFonts w:ascii="Times New Roman" w:hAnsi="Times New Roman" w:cs="Times New Roman"/>
          <w:color w:val="222222"/>
          <w:sz w:val="24"/>
          <w:szCs w:val="24"/>
          <w:shd w:val="clear" w:color="auto" w:fill="FFFFFF"/>
        </w:rPr>
        <w:t>analysis Japan</w:t>
      </w:r>
      <w:r w:rsidR="0066594E" w:rsidRPr="001953AC">
        <w:rPr>
          <w:rFonts w:ascii="Times New Roman" w:hAnsi="Times New Roman" w:cs="Times New Roman"/>
          <w:color w:val="222222"/>
          <w:sz w:val="24"/>
          <w:szCs w:val="24"/>
          <w:shd w:val="clear" w:color="auto" w:fill="FFFFFF"/>
        </w:rPr>
        <w:t xml:space="preserve">, Hong Kong, South Korea, </w:t>
      </w:r>
      <w:r w:rsidR="009A5435" w:rsidRPr="001953AC">
        <w:rPr>
          <w:rFonts w:ascii="Times New Roman" w:hAnsi="Times New Roman" w:cs="Times New Roman"/>
          <w:color w:val="222222"/>
          <w:sz w:val="24"/>
          <w:szCs w:val="24"/>
          <w:shd w:val="clear" w:color="auto" w:fill="FFFFFF"/>
        </w:rPr>
        <w:t>Taiwan, Singapore and Thailand.</w:t>
      </w:r>
      <w:r w:rsidR="00D157BE" w:rsidRPr="001953AC">
        <w:rPr>
          <w:rFonts w:ascii="Times New Roman" w:hAnsi="Times New Roman" w:cs="Times New Roman"/>
          <w:color w:val="222222"/>
          <w:sz w:val="24"/>
          <w:szCs w:val="24"/>
          <w:shd w:val="clear" w:color="auto" w:fill="FFFFFF"/>
        </w:rPr>
        <w:t xml:space="preserve"> [online] Available at: </w:t>
      </w:r>
      <w:hyperlink r:id="rId98" w:history="1">
        <w:r w:rsidR="009C640D" w:rsidRPr="001953AC">
          <w:rPr>
            <w:rStyle w:val="Hyperlink"/>
            <w:rFonts w:ascii="Times New Roman" w:hAnsi="Times New Roman" w:cs="Times New Roman"/>
            <w:sz w:val="24"/>
            <w:szCs w:val="24"/>
            <w:shd w:val="clear" w:color="auto" w:fill="FFFFFF"/>
          </w:rPr>
          <w:t>https://www.sciencedirect.com/science/article/pii/S0277953609000100</w:t>
        </w:r>
      </w:hyperlink>
      <w:r w:rsidR="009C640D" w:rsidRPr="001953AC">
        <w:rPr>
          <w:rFonts w:ascii="Times New Roman" w:hAnsi="Times New Roman" w:cs="Times New Roman"/>
          <w:color w:val="222222"/>
          <w:sz w:val="24"/>
          <w:szCs w:val="24"/>
          <w:shd w:val="clear" w:color="auto" w:fill="FFFFFF"/>
        </w:rPr>
        <w:t xml:space="preserve"> [Accessed 23 Aug. 2021]</w:t>
      </w:r>
    </w:p>
    <w:p w14:paraId="1908CD3F" w14:textId="41BB0E2F" w:rsidR="00FC36CC" w:rsidRPr="001953AC" w:rsidRDefault="00FC36CC"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Steinberg</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9B7128" w:rsidRPr="001953AC">
        <w:rPr>
          <w:rFonts w:ascii="Times New Roman" w:hAnsi="Times New Roman" w:cs="Times New Roman"/>
          <w:color w:val="222222"/>
          <w:sz w:val="24"/>
          <w:szCs w:val="24"/>
          <w:shd w:val="clear" w:color="auto" w:fill="FFFFFF"/>
        </w:rPr>
        <w:t>L., Morris</w:t>
      </w:r>
      <w:r w:rsidR="00C51CB6" w:rsidRPr="001953AC">
        <w:rPr>
          <w:rFonts w:ascii="Times New Roman" w:hAnsi="Times New Roman" w:cs="Times New Roman"/>
          <w:color w:val="222222"/>
          <w:sz w:val="24"/>
          <w:szCs w:val="24"/>
          <w:shd w:val="clear" w:color="auto" w:fill="FFFFFF"/>
        </w:rPr>
        <w:t>,</w:t>
      </w:r>
      <w:r w:rsidR="009B7128" w:rsidRPr="001953AC">
        <w:rPr>
          <w:rFonts w:ascii="Times New Roman" w:hAnsi="Times New Roman" w:cs="Times New Roman"/>
          <w:color w:val="222222"/>
          <w:sz w:val="24"/>
          <w:szCs w:val="24"/>
          <w:shd w:val="clear" w:color="auto" w:fill="FFFFFF"/>
        </w:rPr>
        <w:t xml:space="preserve"> A.S. (2001). </w:t>
      </w:r>
      <w:r w:rsidR="00DB5E23" w:rsidRPr="001953AC">
        <w:rPr>
          <w:rFonts w:ascii="Times New Roman" w:hAnsi="Times New Roman" w:cs="Times New Roman"/>
          <w:color w:val="222222"/>
          <w:sz w:val="24"/>
          <w:szCs w:val="24"/>
          <w:shd w:val="clear" w:color="auto" w:fill="FFFFFF"/>
        </w:rPr>
        <w:t xml:space="preserve">Adolescent development. Annu </w:t>
      </w:r>
      <w:r w:rsidR="0089177E" w:rsidRPr="001953AC">
        <w:rPr>
          <w:rFonts w:ascii="Times New Roman" w:hAnsi="Times New Roman" w:cs="Times New Roman"/>
          <w:color w:val="222222"/>
          <w:sz w:val="24"/>
          <w:szCs w:val="24"/>
          <w:shd w:val="clear" w:color="auto" w:fill="FFFFFF"/>
        </w:rPr>
        <w:t>Rev Psychol, 52(1)</w:t>
      </w:r>
      <w:r w:rsidR="00386ACA" w:rsidRPr="001953AC">
        <w:rPr>
          <w:rFonts w:ascii="Times New Roman" w:hAnsi="Times New Roman" w:cs="Times New Roman"/>
          <w:color w:val="222222"/>
          <w:sz w:val="24"/>
          <w:szCs w:val="24"/>
          <w:shd w:val="clear" w:color="auto" w:fill="FFFFFF"/>
        </w:rPr>
        <w:t>(2001), pp. 83-110. [online]</w:t>
      </w:r>
      <w:r w:rsidR="00127C3C" w:rsidRPr="001953AC">
        <w:rPr>
          <w:rFonts w:ascii="Times New Roman" w:hAnsi="Times New Roman" w:cs="Times New Roman"/>
          <w:color w:val="222222"/>
          <w:sz w:val="24"/>
          <w:szCs w:val="24"/>
          <w:shd w:val="clear" w:color="auto" w:fill="FFFFFF"/>
        </w:rPr>
        <w:t xml:space="preserve"> Available at: </w:t>
      </w:r>
      <w:hyperlink r:id="rId99" w:history="1">
        <w:r w:rsidR="000E204A" w:rsidRPr="001953AC">
          <w:rPr>
            <w:rStyle w:val="Hyperlink"/>
            <w:rFonts w:ascii="Times New Roman" w:hAnsi="Times New Roman" w:cs="Times New Roman"/>
            <w:sz w:val="24"/>
            <w:szCs w:val="24"/>
            <w:shd w:val="clear" w:color="auto" w:fill="FFFFFF"/>
          </w:rPr>
          <w:t>https://www.annualreviews.org/doi/abs/10.1146/annurev.psych.52.1.83</w:t>
        </w:r>
      </w:hyperlink>
      <w:r w:rsidR="000E204A" w:rsidRPr="001953AC">
        <w:rPr>
          <w:rFonts w:ascii="Times New Roman" w:hAnsi="Times New Roman" w:cs="Times New Roman"/>
          <w:color w:val="222222"/>
          <w:sz w:val="24"/>
          <w:szCs w:val="24"/>
          <w:shd w:val="clear" w:color="auto" w:fill="FFFFFF"/>
        </w:rPr>
        <w:t xml:space="preserve"> [Accessed 31 Aug. 2021]</w:t>
      </w:r>
    </w:p>
    <w:p w14:paraId="689AD6CB" w14:textId="24486A72" w:rsidR="00FB21D6" w:rsidRPr="001953AC" w:rsidRDefault="00FB21D6"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Stickley</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A.</w:t>
      </w:r>
      <w:r w:rsidR="009471A0" w:rsidRPr="001953AC">
        <w:rPr>
          <w:rFonts w:ascii="Times New Roman" w:hAnsi="Times New Roman" w:cs="Times New Roman"/>
          <w:color w:val="222222"/>
          <w:sz w:val="24"/>
          <w:szCs w:val="24"/>
          <w:shd w:val="clear" w:color="auto" w:fill="FFFFFF"/>
        </w:rPr>
        <w:t>, and Koyanagi</w:t>
      </w:r>
      <w:r w:rsidR="00C51CB6" w:rsidRPr="001953AC">
        <w:rPr>
          <w:rFonts w:ascii="Times New Roman" w:hAnsi="Times New Roman" w:cs="Times New Roman"/>
          <w:color w:val="222222"/>
          <w:sz w:val="24"/>
          <w:szCs w:val="24"/>
          <w:shd w:val="clear" w:color="auto" w:fill="FFFFFF"/>
        </w:rPr>
        <w:t>,</w:t>
      </w:r>
      <w:r w:rsidR="009471A0" w:rsidRPr="001953AC">
        <w:rPr>
          <w:rFonts w:ascii="Times New Roman" w:hAnsi="Times New Roman" w:cs="Times New Roman"/>
          <w:color w:val="222222"/>
          <w:sz w:val="24"/>
          <w:szCs w:val="24"/>
          <w:shd w:val="clear" w:color="auto" w:fill="FFFFFF"/>
        </w:rPr>
        <w:t xml:space="preserve"> A. (20</w:t>
      </w:r>
      <w:r w:rsidR="0007392A" w:rsidRPr="001953AC">
        <w:rPr>
          <w:rFonts w:ascii="Times New Roman" w:hAnsi="Times New Roman" w:cs="Times New Roman"/>
          <w:color w:val="222222"/>
          <w:sz w:val="24"/>
          <w:szCs w:val="24"/>
          <w:shd w:val="clear" w:color="auto" w:fill="FFFFFF"/>
        </w:rPr>
        <w:t>16). Loneliness, common mental disorders</w:t>
      </w:r>
      <w:r w:rsidR="00AC75CA" w:rsidRPr="001953AC">
        <w:rPr>
          <w:rFonts w:ascii="Times New Roman" w:hAnsi="Times New Roman" w:cs="Times New Roman"/>
          <w:color w:val="222222"/>
          <w:sz w:val="24"/>
          <w:szCs w:val="24"/>
          <w:shd w:val="clear" w:color="auto" w:fill="FFFFFF"/>
        </w:rPr>
        <w:t>,</w:t>
      </w:r>
      <w:r w:rsidR="0007392A" w:rsidRPr="001953AC">
        <w:rPr>
          <w:rFonts w:ascii="Times New Roman" w:hAnsi="Times New Roman" w:cs="Times New Roman"/>
          <w:color w:val="222222"/>
          <w:sz w:val="24"/>
          <w:szCs w:val="24"/>
          <w:shd w:val="clear" w:color="auto" w:fill="FFFFFF"/>
        </w:rPr>
        <w:t xml:space="preserve"> and suicid</w:t>
      </w:r>
      <w:r w:rsidR="00AC75CA" w:rsidRPr="001953AC">
        <w:rPr>
          <w:rFonts w:ascii="Times New Roman" w:hAnsi="Times New Roman" w:cs="Times New Roman"/>
          <w:color w:val="222222"/>
          <w:sz w:val="24"/>
          <w:szCs w:val="24"/>
          <w:shd w:val="clear" w:color="auto" w:fill="FFFFFF"/>
        </w:rPr>
        <w:t xml:space="preserve">al behaviour: findings from a general population survey. </w:t>
      </w:r>
      <w:r w:rsidR="006D5485" w:rsidRPr="001953AC">
        <w:rPr>
          <w:rFonts w:ascii="Times New Roman" w:hAnsi="Times New Roman" w:cs="Times New Roman"/>
          <w:color w:val="222222"/>
          <w:sz w:val="24"/>
          <w:szCs w:val="24"/>
          <w:shd w:val="clear" w:color="auto" w:fill="FFFFFF"/>
        </w:rPr>
        <w:t xml:space="preserve">[online] Available at: </w:t>
      </w:r>
      <w:hyperlink r:id="rId100" w:history="1">
        <w:r w:rsidR="00864887" w:rsidRPr="001953AC">
          <w:rPr>
            <w:rStyle w:val="Hyperlink"/>
            <w:rFonts w:ascii="Times New Roman" w:hAnsi="Times New Roman" w:cs="Times New Roman"/>
            <w:sz w:val="24"/>
            <w:szCs w:val="24"/>
            <w:shd w:val="clear" w:color="auto" w:fill="FFFFFF"/>
          </w:rPr>
          <w:t>https://www.sciencedirect.com/science/article/abs/pii/S0165032715310442</w:t>
        </w:r>
      </w:hyperlink>
      <w:r w:rsidR="00864887" w:rsidRPr="001953AC">
        <w:rPr>
          <w:rFonts w:ascii="Times New Roman" w:hAnsi="Times New Roman" w:cs="Times New Roman"/>
          <w:color w:val="222222"/>
          <w:sz w:val="24"/>
          <w:szCs w:val="24"/>
          <w:shd w:val="clear" w:color="auto" w:fill="FFFFFF"/>
        </w:rPr>
        <w:t xml:space="preserve"> [Accessed 31 Aug. 2021]</w:t>
      </w:r>
    </w:p>
    <w:p w14:paraId="25A4235D" w14:textId="77FD8F89" w:rsidR="00325944" w:rsidRPr="001953AC" w:rsidRDefault="00325944"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Tammy</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6A78FC" w:rsidRPr="001953AC">
        <w:rPr>
          <w:rFonts w:ascii="Times New Roman" w:hAnsi="Times New Roman" w:cs="Times New Roman"/>
          <w:color w:val="222222"/>
          <w:sz w:val="24"/>
          <w:szCs w:val="24"/>
          <w:shd w:val="clear" w:color="auto" w:fill="FFFFFF"/>
        </w:rPr>
        <w:t>J., David</w:t>
      </w:r>
      <w:r w:rsidR="00C51CB6" w:rsidRPr="001953AC">
        <w:rPr>
          <w:rFonts w:ascii="Times New Roman" w:hAnsi="Times New Roman" w:cs="Times New Roman"/>
          <w:color w:val="222222"/>
          <w:sz w:val="24"/>
          <w:szCs w:val="24"/>
          <w:shd w:val="clear" w:color="auto" w:fill="FFFFFF"/>
        </w:rPr>
        <w:t>,</w:t>
      </w:r>
      <w:r w:rsidR="006A78FC" w:rsidRPr="001953AC">
        <w:rPr>
          <w:rFonts w:ascii="Times New Roman" w:hAnsi="Times New Roman" w:cs="Times New Roman"/>
          <w:color w:val="222222"/>
          <w:sz w:val="24"/>
          <w:szCs w:val="24"/>
          <w:shd w:val="clear" w:color="auto" w:fill="FFFFFF"/>
        </w:rPr>
        <w:t xml:space="preserve"> N., Anthony</w:t>
      </w:r>
      <w:r w:rsidR="00C51CB6" w:rsidRPr="001953AC">
        <w:rPr>
          <w:rFonts w:ascii="Times New Roman" w:hAnsi="Times New Roman" w:cs="Times New Roman"/>
          <w:color w:val="222222"/>
          <w:sz w:val="24"/>
          <w:szCs w:val="24"/>
          <w:shd w:val="clear" w:color="auto" w:fill="FFFFFF"/>
        </w:rPr>
        <w:t>,</w:t>
      </w:r>
      <w:r w:rsidR="006A78FC" w:rsidRPr="001953AC">
        <w:rPr>
          <w:rFonts w:ascii="Times New Roman" w:hAnsi="Times New Roman" w:cs="Times New Roman"/>
          <w:color w:val="222222"/>
          <w:sz w:val="24"/>
          <w:szCs w:val="24"/>
          <w:shd w:val="clear" w:color="auto" w:fill="FFFFFF"/>
        </w:rPr>
        <w:t xml:space="preserve"> </w:t>
      </w:r>
      <w:r w:rsidR="00ED0252" w:rsidRPr="001953AC">
        <w:rPr>
          <w:rFonts w:ascii="Times New Roman" w:hAnsi="Times New Roman" w:cs="Times New Roman"/>
          <w:color w:val="222222"/>
          <w:sz w:val="24"/>
          <w:szCs w:val="24"/>
          <w:shd w:val="clear" w:color="auto" w:fill="FFFFFF"/>
        </w:rPr>
        <w:t>J.</w:t>
      </w:r>
      <w:r w:rsidR="008E62AA" w:rsidRPr="001953AC">
        <w:rPr>
          <w:rFonts w:ascii="Times New Roman" w:hAnsi="Times New Roman" w:cs="Times New Roman"/>
          <w:color w:val="222222"/>
          <w:sz w:val="24"/>
          <w:szCs w:val="24"/>
          <w:shd w:val="clear" w:color="auto" w:fill="FFFFFF"/>
        </w:rPr>
        <w:t>R</w:t>
      </w:r>
      <w:r w:rsidR="00ED0252" w:rsidRPr="001953AC">
        <w:rPr>
          <w:rFonts w:ascii="Times New Roman" w:hAnsi="Times New Roman" w:cs="Times New Roman"/>
          <w:color w:val="222222"/>
          <w:sz w:val="24"/>
          <w:szCs w:val="24"/>
          <w:shd w:val="clear" w:color="auto" w:fill="FFFFFF"/>
        </w:rPr>
        <w:t>,</w:t>
      </w:r>
      <w:r w:rsidR="00D50716" w:rsidRPr="001953AC">
        <w:rPr>
          <w:rFonts w:ascii="Times New Roman" w:hAnsi="Times New Roman" w:cs="Times New Roman"/>
          <w:color w:val="222222"/>
          <w:sz w:val="24"/>
          <w:szCs w:val="24"/>
          <w:shd w:val="clear" w:color="auto" w:fill="FFFFFF"/>
        </w:rPr>
        <w:t xml:space="preserve"> Erz</w:t>
      </w:r>
      <w:r w:rsidR="00623B0D" w:rsidRPr="001953AC">
        <w:rPr>
          <w:rFonts w:ascii="Times New Roman" w:hAnsi="Times New Roman" w:cs="Times New Roman"/>
          <w:color w:val="222222"/>
          <w:sz w:val="24"/>
          <w:szCs w:val="24"/>
          <w:shd w:val="clear" w:color="auto" w:fill="FFFFFF"/>
        </w:rPr>
        <w:t>sebet</w:t>
      </w:r>
      <w:r w:rsidR="00C51CB6" w:rsidRPr="001953AC">
        <w:rPr>
          <w:rFonts w:ascii="Times New Roman" w:hAnsi="Times New Roman" w:cs="Times New Roman"/>
          <w:color w:val="222222"/>
          <w:sz w:val="24"/>
          <w:szCs w:val="24"/>
          <w:shd w:val="clear" w:color="auto" w:fill="FFFFFF"/>
        </w:rPr>
        <w:t>,</w:t>
      </w:r>
      <w:r w:rsidR="00623B0D" w:rsidRPr="001953AC">
        <w:rPr>
          <w:rFonts w:ascii="Times New Roman" w:hAnsi="Times New Roman" w:cs="Times New Roman"/>
          <w:color w:val="222222"/>
          <w:sz w:val="24"/>
          <w:szCs w:val="24"/>
          <w:shd w:val="clear" w:color="auto" w:fill="FFFFFF"/>
        </w:rPr>
        <w:t xml:space="preserve"> H.P., </w:t>
      </w:r>
      <w:r w:rsidR="0010637D" w:rsidRPr="001953AC">
        <w:rPr>
          <w:rFonts w:ascii="Times New Roman" w:hAnsi="Times New Roman" w:cs="Times New Roman"/>
          <w:color w:val="222222"/>
          <w:sz w:val="24"/>
          <w:szCs w:val="24"/>
          <w:shd w:val="clear" w:color="auto" w:fill="FFFFFF"/>
        </w:rPr>
        <w:t>Katherine</w:t>
      </w:r>
      <w:r w:rsidR="00C51CB6" w:rsidRPr="001953AC">
        <w:rPr>
          <w:rFonts w:ascii="Times New Roman" w:hAnsi="Times New Roman" w:cs="Times New Roman"/>
          <w:color w:val="222222"/>
          <w:sz w:val="24"/>
          <w:szCs w:val="24"/>
          <w:shd w:val="clear" w:color="auto" w:fill="FFFFFF"/>
        </w:rPr>
        <w:t>,</w:t>
      </w:r>
      <w:r w:rsidR="0010637D" w:rsidRPr="001953AC">
        <w:rPr>
          <w:rFonts w:ascii="Times New Roman" w:hAnsi="Times New Roman" w:cs="Times New Roman"/>
          <w:color w:val="222222"/>
          <w:sz w:val="24"/>
          <w:szCs w:val="24"/>
          <w:shd w:val="clear" w:color="auto" w:fill="FFFFFF"/>
        </w:rPr>
        <w:t xml:space="preserve"> M.K., Tommy</w:t>
      </w:r>
      <w:r w:rsidR="00C51CB6" w:rsidRPr="001953AC">
        <w:rPr>
          <w:rFonts w:ascii="Times New Roman" w:hAnsi="Times New Roman" w:cs="Times New Roman"/>
          <w:color w:val="222222"/>
          <w:sz w:val="24"/>
          <w:szCs w:val="24"/>
          <w:shd w:val="clear" w:color="auto" w:fill="FFFFFF"/>
        </w:rPr>
        <w:t>,</w:t>
      </w:r>
      <w:r w:rsidR="0010637D" w:rsidRPr="001953AC">
        <w:rPr>
          <w:rFonts w:ascii="Times New Roman" w:hAnsi="Times New Roman" w:cs="Times New Roman"/>
          <w:color w:val="222222"/>
          <w:sz w:val="24"/>
          <w:szCs w:val="24"/>
          <w:shd w:val="clear" w:color="auto" w:fill="FFFFFF"/>
        </w:rPr>
        <w:t xml:space="preserve"> L.L., </w:t>
      </w:r>
      <w:r w:rsidR="00A9084D" w:rsidRPr="001953AC">
        <w:rPr>
          <w:rFonts w:ascii="Times New Roman" w:hAnsi="Times New Roman" w:cs="Times New Roman"/>
          <w:color w:val="222222"/>
          <w:sz w:val="24"/>
          <w:szCs w:val="24"/>
          <w:shd w:val="clear" w:color="auto" w:fill="FFFFFF"/>
        </w:rPr>
        <w:t>Sandro</w:t>
      </w:r>
      <w:r w:rsidR="00C51CB6" w:rsidRPr="001953AC">
        <w:rPr>
          <w:rFonts w:ascii="Times New Roman" w:hAnsi="Times New Roman" w:cs="Times New Roman"/>
          <w:color w:val="222222"/>
          <w:sz w:val="24"/>
          <w:szCs w:val="24"/>
          <w:shd w:val="clear" w:color="auto" w:fill="FFFFFF"/>
        </w:rPr>
        <w:t>,</w:t>
      </w:r>
      <w:r w:rsidR="00A9084D" w:rsidRPr="001953AC">
        <w:rPr>
          <w:rFonts w:ascii="Times New Roman" w:hAnsi="Times New Roman" w:cs="Times New Roman"/>
          <w:color w:val="222222"/>
          <w:sz w:val="24"/>
          <w:szCs w:val="24"/>
          <w:shd w:val="clear" w:color="auto" w:fill="FFFFFF"/>
        </w:rPr>
        <w:t xml:space="preserve"> G</w:t>
      </w:r>
      <w:r w:rsidR="00FE0A00" w:rsidRPr="001953AC">
        <w:rPr>
          <w:rFonts w:ascii="Times New Roman" w:hAnsi="Times New Roman" w:cs="Times New Roman"/>
          <w:color w:val="222222"/>
          <w:sz w:val="24"/>
          <w:szCs w:val="24"/>
          <w:shd w:val="clear" w:color="auto" w:fill="FFFFFF"/>
        </w:rPr>
        <w:t>., Henrik</w:t>
      </w:r>
      <w:r w:rsidR="00C51CB6" w:rsidRPr="001953AC">
        <w:rPr>
          <w:rFonts w:ascii="Times New Roman" w:hAnsi="Times New Roman" w:cs="Times New Roman"/>
          <w:color w:val="222222"/>
          <w:sz w:val="24"/>
          <w:szCs w:val="24"/>
          <w:shd w:val="clear" w:color="auto" w:fill="FFFFFF"/>
        </w:rPr>
        <w:t>,</w:t>
      </w:r>
      <w:r w:rsidR="00FE0A00" w:rsidRPr="001953AC">
        <w:rPr>
          <w:rFonts w:ascii="Times New Roman" w:hAnsi="Times New Roman" w:cs="Times New Roman"/>
          <w:color w:val="222222"/>
          <w:sz w:val="24"/>
          <w:szCs w:val="24"/>
          <w:shd w:val="clear" w:color="auto" w:fill="FFFFFF"/>
        </w:rPr>
        <w:t xml:space="preserve"> T.S., </w:t>
      </w:r>
      <w:r w:rsidR="00D42122" w:rsidRPr="001953AC">
        <w:rPr>
          <w:rFonts w:ascii="Times New Roman" w:hAnsi="Times New Roman" w:cs="Times New Roman"/>
          <w:color w:val="222222"/>
          <w:sz w:val="24"/>
          <w:szCs w:val="24"/>
          <w:shd w:val="clear" w:color="auto" w:fill="FFFFFF"/>
        </w:rPr>
        <w:t>and Jaimie</w:t>
      </w:r>
      <w:r w:rsidR="00C51CB6" w:rsidRPr="001953AC">
        <w:rPr>
          <w:rFonts w:ascii="Times New Roman" w:hAnsi="Times New Roman" w:cs="Times New Roman"/>
          <w:color w:val="222222"/>
          <w:sz w:val="24"/>
          <w:szCs w:val="24"/>
          <w:shd w:val="clear" w:color="auto" w:fill="FFFFFF"/>
        </w:rPr>
        <w:t>,</w:t>
      </w:r>
      <w:r w:rsidR="00D42122" w:rsidRPr="001953AC">
        <w:rPr>
          <w:rFonts w:ascii="Times New Roman" w:hAnsi="Times New Roman" w:cs="Times New Roman"/>
          <w:color w:val="222222"/>
          <w:sz w:val="24"/>
          <w:szCs w:val="24"/>
          <w:shd w:val="clear" w:color="auto" w:fill="FFFFFF"/>
        </w:rPr>
        <w:t xml:space="preserve"> L.G. (2021)</w:t>
      </w:r>
      <w:r w:rsidR="00180B6F" w:rsidRPr="001953AC">
        <w:rPr>
          <w:rFonts w:ascii="Times New Roman" w:hAnsi="Times New Roman" w:cs="Times New Roman"/>
          <w:color w:val="222222"/>
          <w:sz w:val="24"/>
          <w:szCs w:val="24"/>
          <w:shd w:val="clear" w:color="auto" w:fill="FFFFFF"/>
        </w:rPr>
        <w:t xml:space="preserve">. Suicide prediction among men and women with </w:t>
      </w:r>
      <w:r w:rsidR="00343AAE" w:rsidRPr="001953AC">
        <w:rPr>
          <w:rFonts w:ascii="Times New Roman" w:hAnsi="Times New Roman" w:cs="Times New Roman"/>
          <w:color w:val="222222"/>
          <w:sz w:val="24"/>
          <w:szCs w:val="24"/>
          <w:shd w:val="clear" w:color="auto" w:fill="FFFFFF"/>
        </w:rPr>
        <w:t>depression. [online] Available at:</w:t>
      </w:r>
      <w:r w:rsidR="004B4085" w:rsidRPr="001953AC">
        <w:rPr>
          <w:rFonts w:ascii="Times New Roman" w:hAnsi="Times New Roman" w:cs="Times New Roman"/>
          <w:color w:val="222222"/>
          <w:sz w:val="24"/>
          <w:szCs w:val="24"/>
          <w:shd w:val="clear" w:color="auto" w:fill="FFFFFF"/>
        </w:rPr>
        <w:t xml:space="preserve"> </w:t>
      </w:r>
      <w:hyperlink r:id="rId101" w:history="1">
        <w:r w:rsidR="004B4085" w:rsidRPr="001953AC">
          <w:rPr>
            <w:rStyle w:val="Hyperlink"/>
            <w:rFonts w:ascii="Times New Roman" w:hAnsi="Times New Roman" w:cs="Times New Roman"/>
            <w:sz w:val="24"/>
            <w:szCs w:val="24"/>
            <w:shd w:val="clear" w:color="auto" w:fill="FFFFFF"/>
          </w:rPr>
          <w:t>https://www.sciencedirect.com/science/article/pii/S0022395621005021</w:t>
        </w:r>
      </w:hyperlink>
      <w:r w:rsidR="004B4085" w:rsidRPr="001953AC">
        <w:rPr>
          <w:rFonts w:ascii="Times New Roman" w:hAnsi="Times New Roman" w:cs="Times New Roman"/>
          <w:color w:val="222222"/>
          <w:sz w:val="24"/>
          <w:szCs w:val="24"/>
          <w:shd w:val="clear" w:color="auto" w:fill="FFFFFF"/>
        </w:rPr>
        <w:t xml:space="preserve"> [Accessed 25 Aug.2021]</w:t>
      </w:r>
      <w:r w:rsidR="003B3CEE" w:rsidRPr="001953AC">
        <w:rPr>
          <w:rFonts w:ascii="Times New Roman" w:hAnsi="Times New Roman" w:cs="Times New Roman"/>
          <w:color w:val="222222"/>
          <w:sz w:val="24"/>
          <w:szCs w:val="24"/>
          <w:shd w:val="clear" w:color="auto" w:fill="FFFFFF"/>
        </w:rPr>
        <w:t xml:space="preserve"> </w:t>
      </w:r>
    </w:p>
    <w:p w14:paraId="57E75A94" w14:textId="4FD01D6C" w:rsidR="005134A1" w:rsidRPr="001953AC" w:rsidRDefault="005134A1"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Tanya</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112D53" w:rsidRPr="001953AC">
        <w:rPr>
          <w:rFonts w:ascii="Times New Roman" w:hAnsi="Times New Roman" w:cs="Times New Roman"/>
          <w:color w:val="222222"/>
          <w:sz w:val="24"/>
          <w:szCs w:val="24"/>
          <w:shd w:val="clear" w:color="auto" w:fill="FFFFFF"/>
        </w:rPr>
        <w:t>N. (2012). Suicide</w:t>
      </w:r>
      <w:r w:rsidR="00FC3DD7" w:rsidRPr="001953AC">
        <w:rPr>
          <w:rFonts w:ascii="Times New Roman" w:hAnsi="Times New Roman" w:cs="Times New Roman"/>
          <w:color w:val="222222"/>
          <w:sz w:val="24"/>
          <w:szCs w:val="24"/>
          <w:shd w:val="clear" w:color="auto" w:fill="FFFFFF"/>
        </w:rPr>
        <w:t xml:space="preserve"> rates: An overview.</w:t>
      </w:r>
      <w:r w:rsidR="00684799" w:rsidRPr="001953AC">
        <w:rPr>
          <w:rFonts w:ascii="Times New Roman" w:hAnsi="Times New Roman" w:cs="Times New Roman"/>
          <w:color w:val="222222"/>
          <w:sz w:val="24"/>
          <w:szCs w:val="24"/>
          <w:shd w:val="clear" w:color="auto" w:fill="FFFFFF"/>
        </w:rPr>
        <w:t xml:space="preserve"> [online] Available at: </w:t>
      </w:r>
      <w:hyperlink r:id="rId102" w:history="1">
        <w:r w:rsidR="002733C3" w:rsidRPr="001953AC">
          <w:rPr>
            <w:rStyle w:val="Hyperlink"/>
            <w:rFonts w:ascii="Times New Roman" w:hAnsi="Times New Roman" w:cs="Times New Roman"/>
            <w:sz w:val="24"/>
            <w:szCs w:val="24"/>
            <w:shd w:val="clear" w:color="auto" w:fill="FFFFFF"/>
          </w:rPr>
          <w:t>https://www.suicideinfo.ca/wp-content/uploads/2013/09/Suicide-Rates-An-Overview_oa.pdf</w:t>
        </w:r>
      </w:hyperlink>
      <w:r w:rsidR="002733C3" w:rsidRPr="001953AC">
        <w:rPr>
          <w:rFonts w:ascii="Times New Roman" w:hAnsi="Times New Roman" w:cs="Times New Roman"/>
          <w:color w:val="222222"/>
          <w:sz w:val="24"/>
          <w:szCs w:val="24"/>
          <w:shd w:val="clear" w:color="auto" w:fill="FFFFFF"/>
        </w:rPr>
        <w:t xml:space="preserve"> [Accessed 17 Aug. 2021]</w:t>
      </w:r>
    </w:p>
    <w:p w14:paraId="288FC9A4" w14:textId="116AC221" w:rsidR="00A148E6" w:rsidRPr="001953AC" w:rsidRDefault="00A148E6"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Thomas</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B. (2020) Per Capita GDP. [online] Available at: </w:t>
      </w:r>
      <w:hyperlink r:id="rId103" w:history="1">
        <w:r w:rsidRPr="001953AC">
          <w:rPr>
            <w:rStyle w:val="Hyperlink"/>
            <w:rFonts w:ascii="Times New Roman" w:hAnsi="Times New Roman" w:cs="Times New Roman"/>
            <w:sz w:val="24"/>
            <w:szCs w:val="24"/>
            <w:shd w:val="clear" w:color="auto" w:fill="FFFFFF"/>
          </w:rPr>
          <w:t>https://www.investopedia.com/terms/p/per-capita-gdp.asp</w:t>
        </w:r>
      </w:hyperlink>
      <w:r w:rsidRPr="001953AC">
        <w:rPr>
          <w:rFonts w:ascii="Times New Roman" w:hAnsi="Times New Roman" w:cs="Times New Roman"/>
          <w:color w:val="222222"/>
          <w:sz w:val="24"/>
          <w:szCs w:val="24"/>
          <w:shd w:val="clear" w:color="auto" w:fill="FFFFFF"/>
        </w:rPr>
        <w:t xml:space="preserve"> [Accessed 01 Aug. 2021] </w:t>
      </w:r>
    </w:p>
    <w:p w14:paraId="0B47BF55" w14:textId="61B5AAEA" w:rsidR="00D56177" w:rsidRPr="001953AC" w:rsidRDefault="00D56177"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Van Roekel</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w:t>
      </w:r>
      <w:r w:rsidR="00D26F5D" w:rsidRPr="001953AC">
        <w:rPr>
          <w:rFonts w:ascii="Times New Roman" w:hAnsi="Times New Roman" w:cs="Times New Roman"/>
          <w:color w:val="222222"/>
          <w:sz w:val="24"/>
          <w:szCs w:val="24"/>
          <w:shd w:val="clear" w:color="auto" w:fill="FFFFFF"/>
        </w:rPr>
        <w:t>E</w:t>
      </w:r>
      <w:r w:rsidRPr="001953AC">
        <w:rPr>
          <w:rFonts w:ascii="Times New Roman" w:hAnsi="Times New Roman" w:cs="Times New Roman"/>
          <w:color w:val="222222"/>
          <w:sz w:val="24"/>
          <w:szCs w:val="24"/>
          <w:shd w:val="clear" w:color="auto" w:fill="FFFFFF"/>
        </w:rPr>
        <w:t xml:space="preserve">., </w:t>
      </w:r>
      <w:r w:rsidR="00D26F5D" w:rsidRPr="001953AC">
        <w:rPr>
          <w:rFonts w:ascii="Times New Roman" w:hAnsi="Times New Roman" w:cs="Times New Roman"/>
          <w:color w:val="222222"/>
          <w:sz w:val="24"/>
          <w:szCs w:val="24"/>
          <w:shd w:val="clear" w:color="auto" w:fill="FFFFFF"/>
        </w:rPr>
        <w:t>Goosens</w:t>
      </w:r>
      <w:r w:rsidR="00C51CB6" w:rsidRPr="001953AC">
        <w:rPr>
          <w:rFonts w:ascii="Times New Roman" w:hAnsi="Times New Roman" w:cs="Times New Roman"/>
          <w:color w:val="222222"/>
          <w:sz w:val="24"/>
          <w:szCs w:val="24"/>
          <w:shd w:val="clear" w:color="auto" w:fill="FFFFFF"/>
        </w:rPr>
        <w:t>,</w:t>
      </w:r>
      <w:r w:rsidR="00D26F5D" w:rsidRPr="001953AC">
        <w:rPr>
          <w:rFonts w:ascii="Times New Roman" w:hAnsi="Times New Roman" w:cs="Times New Roman"/>
          <w:color w:val="222222"/>
          <w:sz w:val="24"/>
          <w:szCs w:val="24"/>
          <w:shd w:val="clear" w:color="auto" w:fill="FFFFFF"/>
        </w:rPr>
        <w:t xml:space="preserve"> L., </w:t>
      </w:r>
      <w:r w:rsidR="009B03A9" w:rsidRPr="001953AC">
        <w:rPr>
          <w:rFonts w:ascii="Times New Roman" w:hAnsi="Times New Roman" w:cs="Times New Roman"/>
          <w:color w:val="222222"/>
          <w:sz w:val="24"/>
          <w:szCs w:val="24"/>
          <w:shd w:val="clear" w:color="auto" w:fill="FFFFFF"/>
        </w:rPr>
        <w:t>Verhagen</w:t>
      </w:r>
      <w:r w:rsidR="00C51CB6" w:rsidRPr="001953AC">
        <w:rPr>
          <w:rFonts w:ascii="Times New Roman" w:hAnsi="Times New Roman" w:cs="Times New Roman"/>
          <w:color w:val="222222"/>
          <w:sz w:val="24"/>
          <w:szCs w:val="24"/>
          <w:shd w:val="clear" w:color="auto" w:fill="FFFFFF"/>
        </w:rPr>
        <w:t>,</w:t>
      </w:r>
      <w:r w:rsidR="009B03A9" w:rsidRPr="001953AC">
        <w:rPr>
          <w:rFonts w:ascii="Times New Roman" w:hAnsi="Times New Roman" w:cs="Times New Roman"/>
          <w:color w:val="222222"/>
          <w:sz w:val="24"/>
          <w:szCs w:val="24"/>
          <w:shd w:val="clear" w:color="auto" w:fill="FFFFFF"/>
        </w:rPr>
        <w:t xml:space="preserve"> M., Wouters</w:t>
      </w:r>
      <w:r w:rsidR="00C51CB6" w:rsidRPr="001953AC">
        <w:rPr>
          <w:rFonts w:ascii="Times New Roman" w:hAnsi="Times New Roman" w:cs="Times New Roman"/>
          <w:color w:val="222222"/>
          <w:sz w:val="24"/>
          <w:szCs w:val="24"/>
          <w:shd w:val="clear" w:color="auto" w:fill="FFFFFF"/>
        </w:rPr>
        <w:t>,</w:t>
      </w:r>
      <w:r w:rsidR="009B03A9" w:rsidRPr="001953AC">
        <w:rPr>
          <w:rFonts w:ascii="Times New Roman" w:hAnsi="Times New Roman" w:cs="Times New Roman"/>
          <w:color w:val="222222"/>
          <w:sz w:val="24"/>
          <w:szCs w:val="24"/>
          <w:shd w:val="clear" w:color="auto" w:fill="FFFFFF"/>
        </w:rPr>
        <w:t xml:space="preserve"> S., Engels</w:t>
      </w:r>
      <w:r w:rsidR="00C51CB6" w:rsidRPr="001953AC">
        <w:rPr>
          <w:rFonts w:ascii="Times New Roman" w:hAnsi="Times New Roman" w:cs="Times New Roman"/>
          <w:color w:val="222222"/>
          <w:sz w:val="24"/>
          <w:szCs w:val="24"/>
          <w:shd w:val="clear" w:color="auto" w:fill="FFFFFF"/>
        </w:rPr>
        <w:t>,</w:t>
      </w:r>
      <w:r w:rsidR="009B03A9" w:rsidRPr="001953AC">
        <w:rPr>
          <w:rFonts w:ascii="Times New Roman" w:hAnsi="Times New Roman" w:cs="Times New Roman"/>
          <w:color w:val="222222"/>
          <w:sz w:val="24"/>
          <w:szCs w:val="24"/>
          <w:shd w:val="clear" w:color="auto" w:fill="FFFFFF"/>
        </w:rPr>
        <w:t xml:space="preserve"> R.C., </w:t>
      </w:r>
      <w:r w:rsidR="0010004D" w:rsidRPr="001953AC">
        <w:rPr>
          <w:rFonts w:ascii="Times New Roman" w:hAnsi="Times New Roman" w:cs="Times New Roman"/>
          <w:color w:val="222222"/>
          <w:sz w:val="24"/>
          <w:szCs w:val="24"/>
          <w:shd w:val="clear" w:color="auto" w:fill="FFFFFF"/>
        </w:rPr>
        <w:t>Scholte</w:t>
      </w:r>
      <w:r w:rsidR="00C51CB6" w:rsidRPr="001953AC">
        <w:rPr>
          <w:rFonts w:ascii="Times New Roman" w:hAnsi="Times New Roman" w:cs="Times New Roman"/>
          <w:color w:val="222222"/>
          <w:sz w:val="24"/>
          <w:szCs w:val="24"/>
          <w:shd w:val="clear" w:color="auto" w:fill="FFFFFF"/>
        </w:rPr>
        <w:t>,</w:t>
      </w:r>
      <w:r w:rsidR="0010004D" w:rsidRPr="001953AC">
        <w:rPr>
          <w:rFonts w:ascii="Times New Roman" w:hAnsi="Times New Roman" w:cs="Times New Roman"/>
          <w:color w:val="222222"/>
          <w:sz w:val="24"/>
          <w:szCs w:val="24"/>
          <w:shd w:val="clear" w:color="auto" w:fill="FFFFFF"/>
        </w:rPr>
        <w:t xml:space="preserve"> </w:t>
      </w:r>
      <w:r w:rsidR="00B2534C" w:rsidRPr="001953AC">
        <w:rPr>
          <w:rFonts w:ascii="Times New Roman" w:hAnsi="Times New Roman" w:cs="Times New Roman"/>
          <w:color w:val="222222"/>
          <w:sz w:val="24"/>
          <w:szCs w:val="24"/>
          <w:shd w:val="clear" w:color="auto" w:fill="FFFFFF"/>
        </w:rPr>
        <w:t xml:space="preserve">R.H. (2014). Loneliness, affect, </w:t>
      </w:r>
      <w:r w:rsidR="00E405D4" w:rsidRPr="001953AC">
        <w:rPr>
          <w:rFonts w:ascii="Times New Roman" w:hAnsi="Times New Roman" w:cs="Times New Roman"/>
          <w:color w:val="222222"/>
          <w:sz w:val="24"/>
          <w:szCs w:val="24"/>
          <w:shd w:val="clear" w:color="auto" w:fill="FFFFFF"/>
        </w:rPr>
        <w:t>and adolescents’ appraisals of company: an experience sampling method study</w:t>
      </w:r>
      <w:r w:rsidR="00AB44C2" w:rsidRPr="001953AC">
        <w:rPr>
          <w:rFonts w:ascii="Times New Roman" w:hAnsi="Times New Roman" w:cs="Times New Roman"/>
          <w:color w:val="222222"/>
          <w:sz w:val="24"/>
          <w:szCs w:val="24"/>
          <w:shd w:val="clear" w:color="auto" w:fill="FFFFFF"/>
        </w:rPr>
        <w:t xml:space="preserve">. J. Research </w:t>
      </w:r>
      <w:r w:rsidR="00470A75" w:rsidRPr="001953AC">
        <w:rPr>
          <w:rFonts w:ascii="Times New Roman" w:hAnsi="Times New Roman" w:cs="Times New Roman"/>
          <w:color w:val="222222"/>
          <w:sz w:val="24"/>
          <w:szCs w:val="24"/>
          <w:shd w:val="clear" w:color="auto" w:fill="FFFFFF"/>
        </w:rPr>
        <w:t>on Adolescence, 24(2)(2014</w:t>
      </w:r>
      <w:r w:rsidR="00272D54" w:rsidRPr="001953AC">
        <w:rPr>
          <w:rFonts w:ascii="Times New Roman" w:hAnsi="Times New Roman" w:cs="Times New Roman"/>
          <w:color w:val="222222"/>
          <w:sz w:val="24"/>
          <w:szCs w:val="24"/>
          <w:shd w:val="clear" w:color="auto" w:fill="FFFFFF"/>
        </w:rPr>
        <w:t xml:space="preserve">), pp. 350-363. [online] Available at: </w:t>
      </w:r>
      <w:hyperlink r:id="rId104" w:history="1">
        <w:r w:rsidR="009C28CE" w:rsidRPr="001953AC">
          <w:rPr>
            <w:rStyle w:val="Hyperlink"/>
            <w:rFonts w:ascii="Times New Roman" w:hAnsi="Times New Roman" w:cs="Times New Roman"/>
            <w:sz w:val="24"/>
            <w:szCs w:val="24"/>
            <w:shd w:val="clear" w:color="auto" w:fill="FFFFFF"/>
          </w:rPr>
          <w:t>https://onlinelibrary.wiley.com/doi/abs/10.1111/jora.12061</w:t>
        </w:r>
      </w:hyperlink>
      <w:r w:rsidR="009C28CE" w:rsidRPr="001953AC">
        <w:rPr>
          <w:rFonts w:ascii="Times New Roman" w:hAnsi="Times New Roman" w:cs="Times New Roman"/>
          <w:color w:val="222222"/>
          <w:sz w:val="24"/>
          <w:szCs w:val="24"/>
          <w:shd w:val="clear" w:color="auto" w:fill="FFFFFF"/>
        </w:rPr>
        <w:t xml:space="preserve"> [Accessed 31 Aug. 2021]</w:t>
      </w:r>
    </w:p>
    <w:p w14:paraId="07695502" w14:textId="26FCEC03" w:rsidR="002A6FAA" w:rsidRPr="001953AC" w:rsidRDefault="002A6FAA" w:rsidP="00216F5C">
      <w:pPr>
        <w:spacing w:after="0" w:line="360" w:lineRule="auto"/>
        <w:rPr>
          <w:rFonts w:ascii="Times New Roman" w:hAnsi="Times New Roman" w:cs="Times New Roman"/>
          <w:color w:val="222222"/>
          <w:sz w:val="24"/>
          <w:szCs w:val="24"/>
          <w:shd w:val="clear" w:color="auto" w:fill="FFFFFF"/>
        </w:rPr>
      </w:pPr>
      <w:r w:rsidRPr="001953AC">
        <w:rPr>
          <w:rStyle w:val="author"/>
          <w:rFonts w:ascii="Times New Roman" w:hAnsi="Times New Roman" w:cs="Times New Roman"/>
          <w:color w:val="1C1D1E"/>
          <w:sz w:val="24"/>
          <w:szCs w:val="24"/>
          <w:shd w:val="clear" w:color="auto" w:fill="FFFFFF"/>
        </w:rPr>
        <w:t>Värnik</w:t>
      </w:r>
      <w:r w:rsidR="00C51CB6" w:rsidRPr="001953AC">
        <w:rPr>
          <w:rStyle w:val="author"/>
          <w:rFonts w:ascii="Times New Roman" w:hAnsi="Times New Roman" w:cs="Times New Roman"/>
          <w:color w:val="1C1D1E"/>
          <w:sz w:val="24"/>
          <w:szCs w:val="24"/>
          <w:shd w:val="clear" w:color="auto" w:fill="FFFFFF"/>
        </w:rPr>
        <w:t>,</w:t>
      </w:r>
      <w:r w:rsidRPr="001953AC">
        <w:rPr>
          <w:rStyle w:val="author"/>
          <w:rFonts w:ascii="Times New Roman" w:hAnsi="Times New Roman" w:cs="Times New Roman"/>
          <w:color w:val="1C1D1E"/>
          <w:sz w:val="24"/>
          <w:szCs w:val="24"/>
          <w:shd w:val="clear" w:color="auto" w:fill="FFFFFF"/>
        </w:rPr>
        <w:t xml:space="preserve"> A.</w:t>
      </w:r>
      <w:r w:rsidRPr="001953AC">
        <w:rPr>
          <w:rFonts w:ascii="Times New Roman" w:hAnsi="Times New Roman" w:cs="Times New Roman"/>
          <w:color w:val="1C1D1E"/>
          <w:sz w:val="24"/>
          <w:szCs w:val="24"/>
          <w:shd w:val="clear" w:color="auto" w:fill="FFFFFF"/>
        </w:rPr>
        <w:t>, </w:t>
      </w:r>
      <w:r w:rsidRPr="001953AC">
        <w:rPr>
          <w:rStyle w:val="author"/>
          <w:rFonts w:ascii="Times New Roman" w:hAnsi="Times New Roman" w:cs="Times New Roman"/>
          <w:color w:val="1C1D1E"/>
          <w:sz w:val="24"/>
          <w:szCs w:val="24"/>
          <w:shd w:val="clear" w:color="auto" w:fill="FFFFFF"/>
        </w:rPr>
        <w:t>Kõlves</w:t>
      </w:r>
      <w:r w:rsidR="00C51CB6" w:rsidRPr="001953AC">
        <w:rPr>
          <w:rStyle w:val="author"/>
          <w:rFonts w:ascii="Times New Roman" w:hAnsi="Times New Roman" w:cs="Times New Roman"/>
          <w:color w:val="1C1D1E"/>
          <w:sz w:val="24"/>
          <w:szCs w:val="24"/>
          <w:shd w:val="clear" w:color="auto" w:fill="FFFFFF"/>
        </w:rPr>
        <w:t>,</w:t>
      </w:r>
      <w:r w:rsidRPr="001953AC">
        <w:rPr>
          <w:rStyle w:val="author"/>
          <w:rFonts w:ascii="Times New Roman" w:hAnsi="Times New Roman" w:cs="Times New Roman"/>
          <w:color w:val="1C1D1E"/>
          <w:sz w:val="24"/>
          <w:szCs w:val="24"/>
          <w:shd w:val="clear" w:color="auto" w:fill="FFFFFF"/>
        </w:rPr>
        <w:t xml:space="preserve"> K.</w:t>
      </w:r>
      <w:r w:rsidRPr="001953AC">
        <w:rPr>
          <w:rFonts w:ascii="Times New Roman" w:hAnsi="Times New Roman" w:cs="Times New Roman"/>
          <w:color w:val="1C1D1E"/>
          <w:sz w:val="24"/>
          <w:szCs w:val="24"/>
          <w:shd w:val="clear" w:color="auto" w:fill="FFFFFF"/>
        </w:rPr>
        <w:t>, </w:t>
      </w:r>
      <w:r w:rsidRPr="001953AC">
        <w:rPr>
          <w:rStyle w:val="author"/>
          <w:rFonts w:ascii="Times New Roman" w:hAnsi="Times New Roman" w:cs="Times New Roman"/>
          <w:color w:val="1C1D1E"/>
          <w:sz w:val="24"/>
          <w:szCs w:val="24"/>
          <w:shd w:val="clear" w:color="auto" w:fill="FFFFFF"/>
        </w:rPr>
        <w:t>Väli</w:t>
      </w:r>
      <w:r w:rsidR="00C51CB6" w:rsidRPr="001953AC">
        <w:rPr>
          <w:rStyle w:val="author"/>
          <w:rFonts w:ascii="Times New Roman" w:hAnsi="Times New Roman" w:cs="Times New Roman"/>
          <w:color w:val="1C1D1E"/>
          <w:sz w:val="24"/>
          <w:szCs w:val="24"/>
          <w:shd w:val="clear" w:color="auto" w:fill="FFFFFF"/>
        </w:rPr>
        <w:t>,</w:t>
      </w:r>
      <w:r w:rsidRPr="001953AC">
        <w:rPr>
          <w:rStyle w:val="author"/>
          <w:rFonts w:ascii="Times New Roman" w:hAnsi="Times New Roman" w:cs="Times New Roman"/>
          <w:color w:val="1C1D1E"/>
          <w:sz w:val="24"/>
          <w:szCs w:val="24"/>
          <w:shd w:val="clear" w:color="auto" w:fill="FFFFFF"/>
        </w:rPr>
        <w:t xml:space="preserve"> M.</w:t>
      </w:r>
      <w:r w:rsidRPr="001953AC">
        <w:rPr>
          <w:rFonts w:ascii="Times New Roman" w:hAnsi="Times New Roman" w:cs="Times New Roman"/>
          <w:color w:val="1C1D1E"/>
          <w:sz w:val="24"/>
          <w:szCs w:val="24"/>
          <w:shd w:val="clear" w:color="auto" w:fill="FFFFFF"/>
        </w:rPr>
        <w:t> and </w:t>
      </w:r>
      <w:r w:rsidRPr="001953AC">
        <w:rPr>
          <w:rStyle w:val="author"/>
          <w:rFonts w:ascii="Times New Roman" w:hAnsi="Times New Roman" w:cs="Times New Roman"/>
          <w:color w:val="1C1D1E"/>
          <w:sz w:val="24"/>
          <w:szCs w:val="24"/>
          <w:shd w:val="clear" w:color="auto" w:fill="FFFFFF"/>
        </w:rPr>
        <w:t>Tooding</w:t>
      </w:r>
      <w:r w:rsidR="00C51CB6" w:rsidRPr="001953AC">
        <w:rPr>
          <w:rStyle w:val="author"/>
          <w:rFonts w:ascii="Times New Roman" w:hAnsi="Times New Roman" w:cs="Times New Roman"/>
          <w:color w:val="1C1D1E"/>
          <w:sz w:val="24"/>
          <w:szCs w:val="24"/>
          <w:shd w:val="clear" w:color="auto" w:fill="FFFFFF"/>
        </w:rPr>
        <w:t>,</w:t>
      </w:r>
      <w:r w:rsidRPr="001953AC">
        <w:rPr>
          <w:rStyle w:val="author"/>
          <w:rFonts w:ascii="Times New Roman" w:hAnsi="Times New Roman" w:cs="Times New Roman"/>
          <w:color w:val="1C1D1E"/>
          <w:sz w:val="24"/>
          <w:szCs w:val="24"/>
          <w:shd w:val="clear" w:color="auto" w:fill="FFFFFF"/>
        </w:rPr>
        <w:t xml:space="preserve"> L.M</w:t>
      </w:r>
      <w:r w:rsidRPr="001953AC">
        <w:rPr>
          <w:rFonts w:ascii="Times New Roman" w:hAnsi="Times New Roman" w:cs="Times New Roman"/>
          <w:color w:val="1C1D1E"/>
          <w:sz w:val="24"/>
          <w:szCs w:val="24"/>
          <w:shd w:val="clear" w:color="auto" w:fill="FFFFFF"/>
        </w:rPr>
        <w:t>. </w:t>
      </w:r>
      <w:r w:rsidRPr="001953AC">
        <w:rPr>
          <w:rFonts w:ascii="Times New Roman" w:hAnsi="Times New Roman" w:cs="Times New Roman"/>
          <w:i/>
          <w:iCs/>
          <w:color w:val="1C1D1E"/>
          <w:sz w:val="24"/>
          <w:szCs w:val="24"/>
          <w:shd w:val="clear" w:color="auto" w:fill="FFFFFF"/>
        </w:rPr>
        <w:t>et al</w:t>
      </w:r>
      <w:r w:rsidRPr="001953AC">
        <w:rPr>
          <w:rFonts w:ascii="Times New Roman" w:hAnsi="Times New Roman" w:cs="Times New Roman"/>
          <w:color w:val="1C1D1E"/>
          <w:sz w:val="24"/>
          <w:szCs w:val="24"/>
          <w:shd w:val="clear" w:color="auto" w:fill="FFFFFF"/>
        </w:rPr>
        <w:t>. (</w:t>
      </w:r>
      <w:r w:rsidRPr="001953AC">
        <w:rPr>
          <w:rStyle w:val="pubyear"/>
          <w:rFonts w:ascii="Times New Roman" w:hAnsi="Times New Roman" w:cs="Times New Roman"/>
          <w:color w:val="1C1D1E"/>
          <w:sz w:val="24"/>
          <w:szCs w:val="24"/>
          <w:shd w:val="clear" w:color="auto" w:fill="FFFFFF"/>
        </w:rPr>
        <w:t>2007</w:t>
      </w:r>
      <w:r w:rsidRPr="001953AC">
        <w:rPr>
          <w:rFonts w:ascii="Times New Roman" w:hAnsi="Times New Roman" w:cs="Times New Roman"/>
          <w:color w:val="1C1D1E"/>
          <w:sz w:val="24"/>
          <w:szCs w:val="24"/>
          <w:shd w:val="clear" w:color="auto" w:fill="FFFFFF"/>
        </w:rPr>
        <w:t>) </w:t>
      </w:r>
      <w:r w:rsidRPr="001953AC">
        <w:rPr>
          <w:rStyle w:val="articletitle"/>
          <w:rFonts w:ascii="Times New Roman" w:hAnsi="Times New Roman" w:cs="Times New Roman"/>
          <w:color w:val="1C1D1E"/>
          <w:sz w:val="24"/>
          <w:szCs w:val="24"/>
          <w:shd w:val="clear" w:color="auto" w:fill="FFFFFF"/>
        </w:rPr>
        <w:t>Do alcohol restrictions reduce suicide mortality?</w:t>
      </w:r>
      <w:r w:rsidRPr="001953AC">
        <w:rPr>
          <w:rFonts w:ascii="Times New Roman" w:hAnsi="Times New Roman" w:cs="Times New Roman"/>
          <w:i/>
          <w:iCs/>
          <w:color w:val="1C1D1E"/>
          <w:sz w:val="24"/>
          <w:szCs w:val="24"/>
          <w:shd w:val="clear" w:color="auto" w:fill="FFFFFF"/>
        </w:rPr>
        <w:t>Addiction</w:t>
      </w:r>
      <w:r w:rsidRPr="001953AC">
        <w:rPr>
          <w:rFonts w:ascii="Times New Roman" w:hAnsi="Times New Roman" w:cs="Times New Roman"/>
          <w:color w:val="1C1D1E"/>
          <w:sz w:val="24"/>
          <w:szCs w:val="24"/>
          <w:shd w:val="clear" w:color="auto" w:fill="FFFFFF"/>
        </w:rPr>
        <w:t>, </w:t>
      </w:r>
      <w:r w:rsidRPr="001953AC">
        <w:rPr>
          <w:rStyle w:val="vol"/>
          <w:rFonts w:ascii="Times New Roman" w:hAnsi="Times New Roman" w:cs="Times New Roman"/>
          <w:b/>
          <w:bCs/>
          <w:color w:val="1C1D1E"/>
          <w:sz w:val="24"/>
          <w:szCs w:val="24"/>
          <w:shd w:val="clear" w:color="auto" w:fill="FFFFFF"/>
        </w:rPr>
        <w:t>102</w:t>
      </w:r>
      <w:r w:rsidRPr="001953AC">
        <w:rPr>
          <w:rFonts w:ascii="Times New Roman" w:hAnsi="Times New Roman" w:cs="Times New Roman"/>
          <w:color w:val="1C1D1E"/>
          <w:sz w:val="24"/>
          <w:szCs w:val="24"/>
          <w:shd w:val="clear" w:color="auto" w:fill="FFFFFF"/>
        </w:rPr>
        <w:t>, </w:t>
      </w:r>
      <w:r w:rsidRPr="001953AC">
        <w:rPr>
          <w:rStyle w:val="citedissue"/>
          <w:rFonts w:ascii="Times New Roman" w:hAnsi="Times New Roman" w:cs="Times New Roman"/>
          <w:color w:val="1C1D1E"/>
          <w:sz w:val="24"/>
          <w:szCs w:val="24"/>
          <w:shd w:val="clear" w:color="auto" w:fill="FFFFFF"/>
        </w:rPr>
        <w:t>2</w:t>
      </w:r>
      <w:r w:rsidRPr="001953AC">
        <w:rPr>
          <w:rFonts w:ascii="Times New Roman" w:hAnsi="Times New Roman" w:cs="Times New Roman"/>
          <w:color w:val="1C1D1E"/>
          <w:sz w:val="24"/>
          <w:szCs w:val="24"/>
          <w:shd w:val="clear" w:color="auto" w:fill="FFFFFF"/>
        </w:rPr>
        <w:t>, </w:t>
      </w:r>
      <w:r w:rsidRPr="001953AC">
        <w:rPr>
          <w:rStyle w:val="pagefirst"/>
          <w:rFonts w:ascii="Times New Roman" w:hAnsi="Times New Roman" w:cs="Times New Roman"/>
          <w:color w:val="1C1D1E"/>
          <w:sz w:val="24"/>
          <w:szCs w:val="24"/>
          <w:shd w:val="clear" w:color="auto" w:fill="FFFFFF"/>
        </w:rPr>
        <w:t>251</w:t>
      </w:r>
      <w:r w:rsidRPr="001953AC">
        <w:rPr>
          <w:rFonts w:ascii="Times New Roman" w:hAnsi="Times New Roman" w:cs="Times New Roman"/>
          <w:color w:val="1C1D1E"/>
          <w:sz w:val="24"/>
          <w:szCs w:val="24"/>
          <w:shd w:val="clear" w:color="auto" w:fill="FFFFFF"/>
        </w:rPr>
        <w:t>– </w:t>
      </w:r>
      <w:r w:rsidRPr="001953AC">
        <w:rPr>
          <w:rStyle w:val="pagelast"/>
          <w:rFonts w:ascii="Times New Roman" w:hAnsi="Times New Roman" w:cs="Times New Roman"/>
          <w:color w:val="1C1D1E"/>
          <w:sz w:val="24"/>
          <w:szCs w:val="24"/>
          <w:shd w:val="clear" w:color="auto" w:fill="FFFFFF"/>
        </w:rPr>
        <w:t>56</w:t>
      </w:r>
      <w:r w:rsidRPr="001953AC">
        <w:rPr>
          <w:rFonts w:ascii="Times New Roman" w:hAnsi="Times New Roman" w:cs="Times New Roman"/>
          <w:color w:val="1C1D1E"/>
          <w:sz w:val="24"/>
          <w:szCs w:val="24"/>
          <w:shd w:val="clear" w:color="auto" w:fill="FFFFFF"/>
        </w:rPr>
        <w:t xml:space="preserve">. [online] Available at: </w:t>
      </w:r>
      <w:hyperlink r:id="rId105" w:history="1">
        <w:r w:rsidRPr="001953AC">
          <w:rPr>
            <w:rStyle w:val="Hyperlink"/>
            <w:rFonts w:ascii="Times New Roman" w:hAnsi="Times New Roman" w:cs="Times New Roman"/>
            <w:sz w:val="24"/>
            <w:szCs w:val="24"/>
            <w:shd w:val="clear" w:color="auto" w:fill="FFFFFF"/>
          </w:rPr>
          <w:t>https://pubmed.ncbi.nlm.nih.gov/17222279/</w:t>
        </w:r>
      </w:hyperlink>
      <w:r w:rsidRPr="001953AC">
        <w:rPr>
          <w:rFonts w:ascii="Times New Roman" w:hAnsi="Times New Roman" w:cs="Times New Roman"/>
          <w:color w:val="1C1D1E"/>
          <w:sz w:val="24"/>
          <w:szCs w:val="24"/>
          <w:shd w:val="clear" w:color="auto" w:fill="FFFFFF"/>
        </w:rPr>
        <w:t xml:space="preserve"> [Accessed 31 Jul. 2021]</w:t>
      </w:r>
      <w:r w:rsidR="00EB061A" w:rsidRPr="001953AC">
        <w:rPr>
          <w:rFonts w:ascii="Times New Roman" w:hAnsi="Times New Roman" w:cs="Times New Roman"/>
          <w:color w:val="1C1D1E"/>
          <w:sz w:val="24"/>
          <w:szCs w:val="24"/>
          <w:shd w:val="clear" w:color="auto" w:fill="FFFFFF"/>
        </w:rPr>
        <w:t xml:space="preserve">. </w:t>
      </w:r>
    </w:p>
    <w:p w14:paraId="2CFF67D4" w14:textId="5AC41546" w:rsidR="00D131CD" w:rsidRPr="001953AC" w:rsidRDefault="00D131CD"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Vladeta</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A-G., Mitchell</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G.W., Mariann</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R., Urs</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H., Matthias</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B., Felix</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 and Wulf</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R. (2007)</w:t>
      </w:r>
      <w:r w:rsidR="00F65625" w:rsidRPr="001953AC">
        <w:rPr>
          <w:rFonts w:ascii="Times New Roman" w:hAnsi="Times New Roman" w:cs="Times New Roman"/>
          <w:color w:val="222222"/>
          <w:sz w:val="24"/>
          <w:szCs w:val="24"/>
          <w:shd w:val="clear" w:color="auto" w:fill="FFFFFF"/>
        </w:rPr>
        <w:t>. Methods of suicide: international suicide patterns derived from the WHO mortality database. [pdf]</w:t>
      </w:r>
      <w:r w:rsidRPr="001953AC">
        <w:rPr>
          <w:rFonts w:ascii="Times New Roman" w:hAnsi="Times New Roman" w:cs="Times New Roman"/>
          <w:color w:val="222222"/>
          <w:sz w:val="24"/>
          <w:szCs w:val="24"/>
          <w:shd w:val="clear" w:color="auto" w:fill="FFFFFF"/>
        </w:rPr>
        <w:t xml:space="preserve"> </w:t>
      </w:r>
      <w:r w:rsidR="00F65625" w:rsidRPr="001953AC">
        <w:rPr>
          <w:rFonts w:ascii="Times New Roman" w:hAnsi="Times New Roman" w:cs="Times New Roman"/>
          <w:color w:val="222222"/>
          <w:sz w:val="24"/>
          <w:szCs w:val="24"/>
          <w:shd w:val="clear" w:color="auto" w:fill="FFFFFF"/>
        </w:rPr>
        <w:t xml:space="preserve">Available at: </w:t>
      </w:r>
      <w:hyperlink r:id="rId106" w:history="1">
        <w:r w:rsidR="00F65625" w:rsidRPr="001953AC">
          <w:rPr>
            <w:rStyle w:val="Hyperlink"/>
            <w:rFonts w:ascii="Times New Roman" w:hAnsi="Times New Roman" w:cs="Times New Roman"/>
            <w:sz w:val="24"/>
            <w:szCs w:val="24"/>
            <w:shd w:val="clear" w:color="auto" w:fill="FFFFFF"/>
          </w:rPr>
          <w:t>https://www.scielosp.org/article/ssm/content/raw/?resource_ssm_path=/media/assets/bwho/v86n9/a17v86n9.pdf</w:t>
        </w:r>
      </w:hyperlink>
      <w:r w:rsidR="00F65625" w:rsidRPr="001953AC">
        <w:rPr>
          <w:rFonts w:ascii="Times New Roman" w:hAnsi="Times New Roman" w:cs="Times New Roman"/>
          <w:color w:val="222222"/>
          <w:sz w:val="24"/>
          <w:szCs w:val="24"/>
          <w:shd w:val="clear" w:color="auto" w:fill="FFFFFF"/>
        </w:rPr>
        <w:t xml:space="preserve"> [Accessed 26 May. 2021]</w:t>
      </w:r>
    </w:p>
    <w:p w14:paraId="36BBEBD4" w14:textId="0681E4AB" w:rsidR="00CA641D" w:rsidRPr="001953AC" w:rsidRDefault="00CA641D"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Wei</w:t>
      </w:r>
      <w:r w:rsidR="00C51CB6" w:rsidRPr="001953AC">
        <w:rPr>
          <w:rFonts w:ascii="Times New Roman" w:hAnsi="Times New Roman" w:cs="Times New Roman"/>
          <w:color w:val="222222"/>
          <w:sz w:val="24"/>
          <w:szCs w:val="24"/>
          <w:shd w:val="clear" w:color="auto" w:fill="FFFFFF"/>
        </w:rPr>
        <w:t>,</w:t>
      </w:r>
      <w:r w:rsidR="00E038F6" w:rsidRPr="001953AC">
        <w:rPr>
          <w:rFonts w:ascii="Times New Roman" w:hAnsi="Times New Roman" w:cs="Times New Roman"/>
          <w:color w:val="222222"/>
          <w:sz w:val="24"/>
          <w:szCs w:val="24"/>
          <w:shd w:val="clear" w:color="auto" w:fill="FFFFFF"/>
        </w:rPr>
        <w:t xml:space="preserve"> </w:t>
      </w:r>
      <w:r w:rsidRPr="001953AC">
        <w:rPr>
          <w:rFonts w:ascii="Times New Roman" w:hAnsi="Times New Roman" w:cs="Times New Roman"/>
          <w:color w:val="222222"/>
          <w:sz w:val="24"/>
          <w:szCs w:val="24"/>
          <w:shd w:val="clear" w:color="auto" w:fill="FFFFFF"/>
        </w:rPr>
        <w:t>L., Xie</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D., Phillips</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M.R., Zhu</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F., Yang</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G. (2005). An analysis on the characteristics of Chinese older and young suicide victims. J.C</w:t>
      </w:r>
      <w:r w:rsidR="00C73052" w:rsidRPr="001953AC">
        <w:rPr>
          <w:rFonts w:ascii="Times New Roman" w:hAnsi="Times New Roman" w:cs="Times New Roman"/>
          <w:color w:val="222222"/>
          <w:sz w:val="24"/>
          <w:szCs w:val="24"/>
          <w:shd w:val="clear" w:color="auto" w:fill="FFFFFF"/>
        </w:rPr>
        <w:t>l</w:t>
      </w:r>
      <w:r w:rsidRPr="001953AC">
        <w:rPr>
          <w:rFonts w:ascii="Times New Roman" w:hAnsi="Times New Roman" w:cs="Times New Roman"/>
          <w:color w:val="222222"/>
          <w:sz w:val="24"/>
          <w:szCs w:val="24"/>
          <w:shd w:val="clear" w:color="auto" w:fill="FFFFFF"/>
        </w:rPr>
        <w:t>in</w:t>
      </w:r>
      <w:r w:rsidR="00C73052" w:rsidRPr="001953AC">
        <w:rPr>
          <w:rFonts w:ascii="Times New Roman" w:hAnsi="Times New Roman" w:cs="Times New Roman"/>
          <w:color w:val="222222"/>
          <w:sz w:val="24"/>
          <w:szCs w:val="24"/>
          <w:shd w:val="clear" w:color="auto" w:fill="FFFFFF"/>
        </w:rPr>
        <w:t>. P</w:t>
      </w:r>
      <w:r w:rsidRPr="001953AC">
        <w:rPr>
          <w:rFonts w:ascii="Times New Roman" w:hAnsi="Times New Roman" w:cs="Times New Roman"/>
          <w:color w:val="222222"/>
          <w:sz w:val="24"/>
          <w:szCs w:val="24"/>
          <w:shd w:val="clear" w:color="auto" w:fill="FFFFFF"/>
        </w:rPr>
        <w:t>sychiatry</w:t>
      </w:r>
      <w:r w:rsidR="00C73052" w:rsidRPr="001953AC">
        <w:rPr>
          <w:rFonts w:ascii="Times New Roman" w:hAnsi="Times New Roman" w:cs="Times New Roman"/>
          <w:color w:val="222222"/>
          <w:sz w:val="24"/>
          <w:szCs w:val="24"/>
          <w:shd w:val="clear" w:color="auto" w:fill="FFFFFF"/>
        </w:rPr>
        <w:t>, 15 (2005), pp. 305-306.</w:t>
      </w:r>
    </w:p>
    <w:p w14:paraId="1A699445" w14:textId="54CF2180" w:rsidR="00A37329" w:rsidRPr="001953AC" w:rsidRDefault="00A37329"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W</w:t>
      </w:r>
      <w:r w:rsidR="00B0329E" w:rsidRPr="001953AC">
        <w:rPr>
          <w:rFonts w:ascii="Times New Roman" w:hAnsi="Times New Roman" w:cs="Times New Roman"/>
          <w:color w:val="222222"/>
          <w:sz w:val="24"/>
          <w:szCs w:val="24"/>
          <w:shd w:val="clear" w:color="auto" w:fill="FFFFFF"/>
        </w:rPr>
        <w:t>HO</w:t>
      </w:r>
      <w:r w:rsidRPr="001953AC">
        <w:rPr>
          <w:rFonts w:ascii="Times New Roman" w:hAnsi="Times New Roman" w:cs="Times New Roman"/>
          <w:color w:val="222222"/>
          <w:sz w:val="24"/>
          <w:szCs w:val="24"/>
          <w:shd w:val="clear" w:color="auto" w:fill="FFFFFF"/>
        </w:rPr>
        <w:t xml:space="preserve">.int. (2021). Suicide. [online] Available at: </w:t>
      </w:r>
      <w:hyperlink r:id="rId107" w:history="1">
        <w:r w:rsidRPr="001953AC">
          <w:rPr>
            <w:rStyle w:val="Hyperlink"/>
            <w:rFonts w:ascii="Times New Roman" w:hAnsi="Times New Roman" w:cs="Times New Roman"/>
            <w:sz w:val="24"/>
            <w:szCs w:val="24"/>
            <w:shd w:val="clear" w:color="auto" w:fill="FFFFFF"/>
          </w:rPr>
          <w:t>https://www.who.int/news-room/fact-sheets/detail/suicide</w:t>
        </w:r>
      </w:hyperlink>
      <w:r w:rsidRPr="001953AC">
        <w:rPr>
          <w:rFonts w:ascii="Times New Roman" w:hAnsi="Times New Roman" w:cs="Times New Roman"/>
          <w:color w:val="222222"/>
          <w:sz w:val="24"/>
          <w:szCs w:val="24"/>
          <w:shd w:val="clear" w:color="auto" w:fill="FFFFFF"/>
        </w:rPr>
        <w:t xml:space="preserve"> [Accessed </w:t>
      </w:r>
      <w:r w:rsidR="00B0329E" w:rsidRPr="001953AC">
        <w:rPr>
          <w:rFonts w:ascii="Times New Roman" w:hAnsi="Times New Roman" w:cs="Times New Roman"/>
          <w:color w:val="222222"/>
          <w:sz w:val="24"/>
          <w:szCs w:val="24"/>
          <w:shd w:val="clear" w:color="auto" w:fill="FFFFFF"/>
        </w:rPr>
        <w:t>28 Jun. 2021]</w:t>
      </w:r>
    </w:p>
    <w:p w14:paraId="5FAE8B24" w14:textId="201CCC09" w:rsidR="0032369E" w:rsidRPr="001953AC" w:rsidRDefault="001A3A98" w:rsidP="00216F5C">
      <w:pPr>
        <w:spacing w:after="0" w:line="360" w:lineRule="auto"/>
        <w:rPr>
          <w:rFonts w:ascii="Times New Roman" w:hAnsi="Times New Roman" w:cs="Times New Roman"/>
          <w:color w:val="222222"/>
          <w:sz w:val="24"/>
          <w:szCs w:val="24"/>
          <w:shd w:val="clear" w:color="auto" w:fill="FFFFFF"/>
        </w:rPr>
      </w:pPr>
      <w:r w:rsidRPr="001953AC">
        <w:rPr>
          <w:rFonts w:ascii="Times New Roman" w:hAnsi="Times New Roman" w:cs="Times New Roman"/>
          <w:color w:val="222222"/>
          <w:sz w:val="24"/>
          <w:szCs w:val="24"/>
          <w:shd w:val="clear" w:color="auto" w:fill="FFFFFF"/>
        </w:rPr>
        <w:t>Witt</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K., Milner</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A., Alley</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A., Davenport</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L. and LaMontagne</w:t>
      </w:r>
      <w:r w:rsidR="00C51CB6"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A.D. </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2017</w:t>
      </w:r>
      <w:r w:rsidR="00406814" w:rsidRPr="001953AC">
        <w:rPr>
          <w:rFonts w:ascii="Times New Roman" w:hAnsi="Times New Roman" w:cs="Times New Roman"/>
          <w:color w:val="222222"/>
          <w:sz w:val="24"/>
          <w:szCs w:val="24"/>
          <w:shd w:val="clear" w:color="auto" w:fill="FFFFFF"/>
        </w:rPr>
        <w:t>)</w:t>
      </w:r>
      <w:r w:rsidRPr="001953AC">
        <w:rPr>
          <w:rFonts w:ascii="Times New Roman" w:hAnsi="Times New Roman" w:cs="Times New Roman"/>
          <w:color w:val="222222"/>
          <w:sz w:val="24"/>
          <w:szCs w:val="24"/>
          <w:shd w:val="clear" w:color="auto" w:fill="FFFFFF"/>
        </w:rPr>
        <w:t xml:space="preserve">. Effectiveness of suicide prevention programs for emergency and protective services employees: A </w:t>
      </w:r>
      <w:r w:rsidRPr="001953AC">
        <w:rPr>
          <w:rFonts w:ascii="Times New Roman" w:hAnsi="Times New Roman" w:cs="Times New Roman"/>
          <w:color w:val="222222"/>
          <w:sz w:val="24"/>
          <w:szCs w:val="24"/>
          <w:shd w:val="clear" w:color="auto" w:fill="FFFFFF"/>
        </w:rPr>
        <w:lastRenderedPageBreak/>
        <w:t>systematic review and</w:t>
      </w:r>
      <w:r w:rsidR="00D14ED0" w:rsidRPr="001953AC">
        <w:rPr>
          <w:rFonts w:ascii="Times New Roman" w:hAnsi="Times New Roman" w:cs="Times New Roman"/>
          <w:color w:val="222222"/>
          <w:sz w:val="24"/>
          <w:szCs w:val="24"/>
          <w:shd w:val="clear" w:color="auto" w:fill="FFFFFF"/>
        </w:rPr>
        <w:t xml:space="preserve"> </w:t>
      </w:r>
      <w:r w:rsidRPr="001953AC">
        <w:rPr>
          <w:rFonts w:ascii="Times New Roman" w:hAnsi="Times New Roman" w:cs="Times New Roman"/>
          <w:color w:val="222222"/>
          <w:sz w:val="24"/>
          <w:szCs w:val="24"/>
          <w:shd w:val="clear" w:color="auto" w:fill="FFFFFF"/>
        </w:rPr>
        <w:t>meta‐analysis. </w:t>
      </w:r>
      <w:r w:rsidRPr="001953AC">
        <w:rPr>
          <w:rFonts w:ascii="Times New Roman" w:hAnsi="Times New Roman" w:cs="Times New Roman"/>
          <w:i/>
          <w:iCs/>
          <w:color w:val="222222"/>
          <w:sz w:val="24"/>
          <w:szCs w:val="24"/>
          <w:shd w:val="clear" w:color="auto" w:fill="FFFFFF"/>
        </w:rPr>
        <w:t>American journal of industrial medicine</w:t>
      </w:r>
      <w:r w:rsidRPr="001953AC">
        <w:rPr>
          <w:rFonts w:ascii="Times New Roman" w:hAnsi="Times New Roman" w:cs="Times New Roman"/>
          <w:color w:val="222222"/>
          <w:sz w:val="24"/>
          <w:szCs w:val="24"/>
          <w:shd w:val="clear" w:color="auto" w:fill="FFFFFF"/>
        </w:rPr>
        <w:t>, </w:t>
      </w:r>
      <w:r w:rsidRPr="001953AC">
        <w:rPr>
          <w:rFonts w:ascii="Times New Roman" w:hAnsi="Times New Roman" w:cs="Times New Roman"/>
          <w:i/>
          <w:iCs/>
          <w:color w:val="222222"/>
          <w:sz w:val="24"/>
          <w:szCs w:val="24"/>
          <w:shd w:val="clear" w:color="auto" w:fill="FFFFFF"/>
        </w:rPr>
        <w:t>60</w:t>
      </w:r>
      <w:r w:rsidRPr="001953AC">
        <w:rPr>
          <w:rFonts w:ascii="Times New Roman" w:hAnsi="Times New Roman" w:cs="Times New Roman"/>
          <w:color w:val="222222"/>
          <w:sz w:val="24"/>
          <w:szCs w:val="24"/>
          <w:shd w:val="clear" w:color="auto" w:fill="FFFFFF"/>
        </w:rPr>
        <w:t>(4), pp.394-407.</w:t>
      </w:r>
    </w:p>
    <w:p w14:paraId="461CD3B9" w14:textId="40C38649" w:rsidR="0032369E" w:rsidRPr="001953AC" w:rsidRDefault="000B3502" w:rsidP="00216F5C">
      <w:pPr>
        <w:spacing w:after="0" w:line="360" w:lineRule="auto"/>
        <w:rPr>
          <w:rFonts w:ascii="Times New Roman" w:hAnsi="Times New Roman" w:cs="Times New Roman"/>
        </w:rPr>
      </w:pPr>
      <w:r w:rsidRPr="001953AC">
        <w:rPr>
          <w:rFonts w:ascii="Times New Roman" w:hAnsi="Times New Roman" w:cs="Times New Roman"/>
        </w:rPr>
        <w:t>Wikipedia.org.</w:t>
      </w:r>
      <w:r w:rsidR="00406814" w:rsidRPr="001953AC">
        <w:rPr>
          <w:rFonts w:ascii="Times New Roman" w:hAnsi="Times New Roman" w:cs="Times New Roman"/>
        </w:rPr>
        <w:t xml:space="preserve"> (2021). Data analysis. [online] Available at: </w:t>
      </w:r>
      <w:hyperlink r:id="rId108" w:history="1">
        <w:r w:rsidR="00406814" w:rsidRPr="001953AC">
          <w:rPr>
            <w:rStyle w:val="Hyperlink"/>
            <w:rFonts w:ascii="Times New Roman" w:hAnsi="Times New Roman" w:cs="Times New Roman"/>
          </w:rPr>
          <w:t>https://en.wikipedia.org/wiki/Data_analysis</w:t>
        </w:r>
      </w:hyperlink>
      <w:r w:rsidR="00406814" w:rsidRPr="001953AC">
        <w:rPr>
          <w:rFonts w:ascii="Times New Roman" w:hAnsi="Times New Roman" w:cs="Times New Roman"/>
        </w:rPr>
        <w:t xml:space="preserve"> [Accessed 26 May. 2021]</w:t>
      </w:r>
    </w:p>
    <w:p w14:paraId="191CDCE9" w14:textId="3094AF50" w:rsidR="005C038B" w:rsidRPr="001953AC" w:rsidRDefault="005C038B" w:rsidP="00216F5C">
      <w:pPr>
        <w:spacing w:after="0" w:line="360" w:lineRule="auto"/>
        <w:rPr>
          <w:rFonts w:ascii="Times New Roman" w:hAnsi="Times New Roman" w:cs="Times New Roman"/>
        </w:rPr>
      </w:pPr>
      <w:r w:rsidRPr="001953AC">
        <w:rPr>
          <w:rFonts w:ascii="Times New Roman" w:hAnsi="Times New Roman" w:cs="Times New Roman"/>
        </w:rPr>
        <w:t xml:space="preserve">Wikipedia.org. (2021). List of countries by suicide rate. [online] Available at: </w:t>
      </w:r>
      <w:hyperlink r:id="rId109" w:history="1">
        <w:r w:rsidRPr="001953AC">
          <w:rPr>
            <w:rStyle w:val="Hyperlink"/>
            <w:rFonts w:ascii="Times New Roman" w:hAnsi="Times New Roman" w:cs="Times New Roman"/>
          </w:rPr>
          <w:t>https://en.wikipedia.org/wiki/List_of_countries_by_suicide_rate</w:t>
        </w:r>
      </w:hyperlink>
      <w:r w:rsidRPr="001953AC">
        <w:rPr>
          <w:rFonts w:ascii="Times New Roman" w:hAnsi="Times New Roman" w:cs="Times New Roman"/>
        </w:rPr>
        <w:t xml:space="preserve"> [Accessed 25 Jul</w:t>
      </w:r>
      <w:r w:rsidR="00E038F6" w:rsidRPr="001953AC">
        <w:rPr>
          <w:rFonts w:ascii="Times New Roman" w:hAnsi="Times New Roman" w:cs="Times New Roman"/>
        </w:rPr>
        <w:t>.</w:t>
      </w:r>
      <w:r w:rsidRPr="001953AC">
        <w:rPr>
          <w:rFonts w:ascii="Times New Roman" w:hAnsi="Times New Roman" w:cs="Times New Roman"/>
        </w:rPr>
        <w:t xml:space="preserve"> 2021]</w:t>
      </w:r>
    </w:p>
    <w:p w14:paraId="531650A6" w14:textId="509C7C1B" w:rsidR="00FC6736" w:rsidRPr="001953AC" w:rsidRDefault="00FC6736" w:rsidP="00216F5C">
      <w:pPr>
        <w:spacing w:after="0" w:line="360" w:lineRule="auto"/>
        <w:rPr>
          <w:rFonts w:ascii="Times New Roman" w:hAnsi="Times New Roman" w:cs="Times New Roman"/>
        </w:rPr>
      </w:pPr>
      <w:r w:rsidRPr="001953AC">
        <w:rPr>
          <w:rFonts w:ascii="Times New Roman" w:hAnsi="Times New Roman" w:cs="Times New Roman"/>
        </w:rPr>
        <w:t>William</w:t>
      </w:r>
      <w:r w:rsidR="00C51CB6" w:rsidRPr="001953AC">
        <w:rPr>
          <w:rFonts w:ascii="Times New Roman" w:hAnsi="Times New Roman" w:cs="Times New Roman"/>
        </w:rPr>
        <w:t>,</w:t>
      </w:r>
      <w:r w:rsidRPr="001953AC">
        <w:rPr>
          <w:rFonts w:ascii="Times New Roman" w:hAnsi="Times New Roman" w:cs="Times New Roman"/>
        </w:rPr>
        <w:t xml:space="preserve"> </w:t>
      </w:r>
      <w:r w:rsidR="00ED730C" w:rsidRPr="001953AC">
        <w:rPr>
          <w:rFonts w:ascii="Times New Roman" w:hAnsi="Times New Roman" w:cs="Times New Roman"/>
        </w:rPr>
        <w:t>A.P. (2013)</w:t>
      </w:r>
      <w:r w:rsidR="00DA3D34" w:rsidRPr="001953AC">
        <w:rPr>
          <w:rFonts w:ascii="Times New Roman" w:hAnsi="Times New Roman" w:cs="Times New Roman"/>
        </w:rPr>
        <w:t xml:space="preserve">. The impact of hazardous drinking on suicide among working-age Russian males: an individual-level analysis. [online] Available at: </w:t>
      </w:r>
      <w:hyperlink r:id="rId110" w:history="1">
        <w:r w:rsidR="00DA3D34" w:rsidRPr="001953AC">
          <w:rPr>
            <w:rStyle w:val="Hyperlink"/>
            <w:rFonts w:ascii="Times New Roman" w:hAnsi="Times New Roman" w:cs="Times New Roman"/>
          </w:rPr>
          <w:t>https://web.b.ebscohost.com/ehost/pdfviewer/pdfviewer?vid=3&amp;sid=bd4fccd4-48bb-4c8f-a195-54687cde2921%40pdc-v-sessmgr03</w:t>
        </w:r>
      </w:hyperlink>
      <w:r w:rsidR="00DA3D34" w:rsidRPr="001953AC">
        <w:rPr>
          <w:rFonts w:ascii="Times New Roman" w:hAnsi="Times New Roman" w:cs="Times New Roman"/>
        </w:rPr>
        <w:t xml:space="preserve"> [Accessed 12 Aug. 2021]</w:t>
      </w:r>
    </w:p>
    <w:p w14:paraId="46F910F8" w14:textId="7A9566FA" w:rsidR="00032DB1" w:rsidRPr="001953AC" w:rsidRDefault="00032DB1" w:rsidP="00216F5C">
      <w:pPr>
        <w:spacing w:after="0" w:line="360" w:lineRule="auto"/>
        <w:rPr>
          <w:rFonts w:ascii="Times New Roman" w:hAnsi="Times New Roman" w:cs="Times New Roman"/>
        </w:rPr>
      </w:pPr>
      <w:r w:rsidRPr="001953AC">
        <w:rPr>
          <w:rFonts w:ascii="Times New Roman" w:hAnsi="Times New Roman" w:cs="Times New Roman"/>
        </w:rPr>
        <w:t>Ying-Yeh</w:t>
      </w:r>
      <w:r w:rsidR="00C51CB6" w:rsidRPr="001953AC">
        <w:rPr>
          <w:rFonts w:ascii="Times New Roman" w:hAnsi="Times New Roman" w:cs="Times New Roman"/>
        </w:rPr>
        <w:t>,</w:t>
      </w:r>
      <w:r w:rsidRPr="001953AC">
        <w:rPr>
          <w:rFonts w:ascii="Times New Roman" w:hAnsi="Times New Roman" w:cs="Times New Roman"/>
        </w:rPr>
        <w:t xml:space="preserve"> C., Mengn</w:t>
      </w:r>
      <w:r w:rsidR="00C51CB6" w:rsidRPr="001953AC">
        <w:rPr>
          <w:rFonts w:ascii="Times New Roman" w:hAnsi="Times New Roman" w:cs="Times New Roman"/>
        </w:rPr>
        <w:t>,</w:t>
      </w:r>
      <w:r w:rsidRPr="001953AC">
        <w:rPr>
          <w:rFonts w:ascii="Times New Roman" w:hAnsi="Times New Roman" w:cs="Times New Roman"/>
        </w:rPr>
        <w:t xml:space="preserve"> C., Carrie</w:t>
      </w:r>
      <w:r w:rsidR="00C51CB6" w:rsidRPr="001953AC">
        <w:rPr>
          <w:rFonts w:ascii="Times New Roman" w:hAnsi="Times New Roman" w:cs="Times New Roman"/>
        </w:rPr>
        <w:t>,</w:t>
      </w:r>
      <w:r w:rsidRPr="001953AC">
        <w:rPr>
          <w:rFonts w:ascii="Times New Roman" w:hAnsi="Times New Roman" w:cs="Times New Roman"/>
        </w:rPr>
        <w:t xml:space="preserve"> S.M.L., and Paul</w:t>
      </w:r>
      <w:r w:rsidR="00C51CB6" w:rsidRPr="001953AC">
        <w:rPr>
          <w:rFonts w:ascii="Times New Roman" w:hAnsi="Times New Roman" w:cs="Times New Roman"/>
        </w:rPr>
        <w:t>,</w:t>
      </w:r>
      <w:r w:rsidRPr="001953AC">
        <w:rPr>
          <w:rFonts w:ascii="Times New Roman" w:hAnsi="Times New Roman" w:cs="Times New Roman"/>
        </w:rPr>
        <w:t xml:space="preserve"> S.F.Y. (2017). Female labour force participation and suicide rates in the world. [pdf] Available at: </w:t>
      </w:r>
      <w:hyperlink r:id="rId111" w:history="1">
        <w:r w:rsidRPr="001953AC">
          <w:rPr>
            <w:rStyle w:val="Hyperlink"/>
            <w:rFonts w:ascii="Times New Roman" w:hAnsi="Times New Roman" w:cs="Times New Roman"/>
          </w:rPr>
          <w:t>https://www.sciencedirect.com/science/article/pii/S0277953617306780</w:t>
        </w:r>
      </w:hyperlink>
      <w:r w:rsidRPr="001953AC">
        <w:rPr>
          <w:rFonts w:ascii="Times New Roman" w:hAnsi="Times New Roman" w:cs="Times New Roman"/>
        </w:rPr>
        <w:t xml:space="preserve"> [Accessed 08 Jun</w:t>
      </w:r>
      <w:r w:rsidR="00E038F6" w:rsidRPr="001953AC">
        <w:rPr>
          <w:rFonts w:ascii="Times New Roman" w:hAnsi="Times New Roman" w:cs="Times New Roman"/>
        </w:rPr>
        <w:t>.</w:t>
      </w:r>
      <w:r w:rsidRPr="001953AC">
        <w:rPr>
          <w:rFonts w:ascii="Times New Roman" w:hAnsi="Times New Roman" w:cs="Times New Roman"/>
        </w:rPr>
        <w:t xml:space="preserve"> 2021]</w:t>
      </w:r>
    </w:p>
    <w:p w14:paraId="4B39E5F8" w14:textId="7ED4DBAB" w:rsidR="00013787" w:rsidRPr="001953AC" w:rsidRDefault="00013787" w:rsidP="00216F5C">
      <w:pPr>
        <w:spacing w:after="0" w:line="360" w:lineRule="auto"/>
        <w:rPr>
          <w:rFonts w:ascii="Times New Roman" w:hAnsi="Times New Roman" w:cs="Times New Roman"/>
        </w:rPr>
      </w:pPr>
      <w:r w:rsidRPr="001953AC">
        <w:rPr>
          <w:rFonts w:ascii="Times New Roman" w:hAnsi="Times New Roman" w:cs="Times New Roman"/>
        </w:rPr>
        <w:t>Yong-Hwan</w:t>
      </w:r>
      <w:r w:rsidR="00C51CB6" w:rsidRPr="001953AC">
        <w:rPr>
          <w:rFonts w:ascii="Times New Roman" w:hAnsi="Times New Roman" w:cs="Times New Roman"/>
        </w:rPr>
        <w:t>,</w:t>
      </w:r>
      <w:r w:rsidRPr="001953AC">
        <w:rPr>
          <w:rFonts w:ascii="Times New Roman" w:hAnsi="Times New Roman" w:cs="Times New Roman"/>
        </w:rPr>
        <w:t xml:space="preserve"> N. (2009). Does unemployment Increase suicide rates? The OECD panel evidence. [online] Available at: </w:t>
      </w:r>
      <w:hyperlink r:id="rId112" w:history="1">
        <w:r w:rsidRPr="001953AC">
          <w:rPr>
            <w:rStyle w:val="Hyperlink"/>
            <w:rFonts w:ascii="Times New Roman" w:hAnsi="Times New Roman" w:cs="Times New Roman"/>
          </w:rPr>
          <w:t>https://www.sciencedirect.com/science/article/pii/S0167487009000361</w:t>
        </w:r>
      </w:hyperlink>
      <w:r w:rsidRPr="001953AC">
        <w:rPr>
          <w:rFonts w:ascii="Times New Roman" w:hAnsi="Times New Roman" w:cs="Times New Roman"/>
        </w:rPr>
        <w:t xml:space="preserve"> [Accessed 12 Aug. 2021] </w:t>
      </w:r>
    </w:p>
    <w:p w14:paraId="759A9954" w14:textId="30210BF7" w:rsidR="00032DB1" w:rsidRPr="001953AC" w:rsidRDefault="00032DB1" w:rsidP="00216F5C">
      <w:pPr>
        <w:spacing w:after="0" w:line="360" w:lineRule="auto"/>
        <w:rPr>
          <w:rFonts w:ascii="Times New Roman" w:hAnsi="Times New Roman" w:cs="Times New Roman"/>
        </w:rPr>
      </w:pPr>
      <w:r w:rsidRPr="001953AC">
        <w:rPr>
          <w:rFonts w:ascii="Times New Roman" w:hAnsi="Times New Roman" w:cs="Times New Roman"/>
        </w:rPr>
        <w:t>Yury</w:t>
      </w:r>
      <w:r w:rsidR="00C51CB6" w:rsidRPr="001953AC">
        <w:rPr>
          <w:rFonts w:ascii="Times New Roman" w:hAnsi="Times New Roman" w:cs="Times New Roman"/>
        </w:rPr>
        <w:t>,</w:t>
      </w:r>
      <w:r w:rsidRPr="001953AC">
        <w:rPr>
          <w:rFonts w:ascii="Times New Roman" w:hAnsi="Times New Roman" w:cs="Times New Roman"/>
        </w:rPr>
        <w:t xml:space="preserve"> E.A. (2011)</w:t>
      </w:r>
      <w:r w:rsidR="00C51CB6" w:rsidRPr="001953AC">
        <w:rPr>
          <w:rFonts w:ascii="Times New Roman" w:hAnsi="Times New Roman" w:cs="Times New Roman"/>
        </w:rPr>
        <w:t>.</w:t>
      </w:r>
      <w:r w:rsidRPr="001953AC">
        <w:rPr>
          <w:rFonts w:ascii="Times New Roman" w:hAnsi="Times New Roman" w:cs="Times New Roman"/>
        </w:rPr>
        <w:t xml:space="preserve"> Alcohol consumption and suicide rate in Russia. [online] Available at: </w:t>
      </w:r>
      <w:hyperlink r:id="rId113" w:history="1">
        <w:r w:rsidRPr="001953AC">
          <w:rPr>
            <w:rStyle w:val="Hyperlink"/>
            <w:rFonts w:ascii="Times New Roman" w:hAnsi="Times New Roman" w:cs="Times New Roman"/>
          </w:rPr>
          <w:t>https://d1wqtxts1xzle7.cloudfront.net/51720717/Alcohol_consumption_and_suicide_rates_in20170209-1305-tbsbtu-with-cover-page-v2.pdf?Expires=1627943739&amp;Signature=BRPTH-kCzvD04sMDkNIHiGDkEcxfsHdFs4OS~XySt1oPEw0Ui~a7Wa5EUGRRK-9NHDDK-g-9dy1jrpinz6lUIfAfCAsT64PTNqqwrb13nTjGJMzu2YpQ~CaLUtMdDcYOySM2Mcj16icu2dcSWd36CPUAiwSyh3IVYD~-Cnt~V-K2aNcebdoyVYsveRqOELXdRYE-BghnL31SEuy8oBjCyUbNAUT-KpsbEdLkW75ZTUjerxXUt8mvUABuwV0lHSWpDvwVy7UgYAQyPGlmEH3QZ0zOs-f3aFzhYjnsKY1Eb5tGvAxJ3Pcmojz3UZsH2edHe3p35aThvl~Im8m6QO2mRg__&amp;Key-Pair-Id=APKAJLOHF5GGSLRBV4ZA</w:t>
        </w:r>
      </w:hyperlink>
      <w:r w:rsidRPr="001953AC">
        <w:rPr>
          <w:rFonts w:ascii="Times New Roman" w:hAnsi="Times New Roman" w:cs="Times New Roman"/>
        </w:rPr>
        <w:t xml:space="preserve"> [Accessed 02 Aug. 2021]</w:t>
      </w:r>
    </w:p>
    <w:p w14:paraId="4350EDBC" w14:textId="033602C6" w:rsidR="0011290D" w:rsidRPr="001953AC" w:rsidRDefault="0011290D" w:rsidP="00216F5C">
      <w:pPr>
        <w:spacing w:after="0" w:line="360" w:lineRule="auto"/>
        <w:jc w:val="both"/>
        <w:rPr>
          <w:rFonts w:ascii="Times New Roman" w:hAnsi="Times New Roman" w:cs="Times New Roman"/>
        </w:rPr>
      </w:pPr>
    </w:p>
    <w:p w14:paraId="788E3938" w14:textId="77777777" w:rsidR="0011290D" w:rsidRPr="001953AC" w:rsidRDefault="0011290D" w:rsidP="00216F5C">
      <w:pPr>
        <w:spacing w:after="0" w:line="360" w:lineRule="auto"/>
        <w:rPr>
          <w:rFonts w:ascii="Times New Roman" w:hAnsi="Times New Roman" w:cs="Times New Roman"/>
        </w:rPr>
      </w:pPr>
    </w:p>
    <w:p w14:paraId="43058652" w14:textId="77777777" w:rsidR="0011290D" w:rsidRPr="001953AC" w:rsidRDefault="0011290D" w:rsidP="00216F5C">
      <w:pPr>
        <w:spacing w:after="0" w:line="360" w:lineRule="auto"/>
        <w:rPr>
          <w:rFonts w:ascii="Times New Roman" w:hAnsi="Times New Roman" w:cs="Times New Roman"/>
        </w:rPr>
      </w:pPr>
    </w:p>
    <w:p w14:paraId="69F472B9" w14:textId="77777777" w:rsidR="0011290D" w:rsidRPr="001953AC" w:rsidRDefault="0011290D" w:rsidP="00216F5C">
      <w:pPr>
        <w:spacing w:after="0" w:line="360" w:lineRule="auto"/>
        <w:rPr>
          <w:rFonts w:ascii="Times New Roman" w:hAnsi="Times New Roman" w:cs="Times New Roman"/>
        </w:rPr>
      </w:pPr>
    </w:p>
    <w:p w14:paraId="7290C7AE" w14:textId="77777777" w:rsidR="0011290D" w:rsidRPr="001953AC" w:rsidRDefault="0011290D" w:rsidP="00216F5C">
      <w:pPr>
        <w:spacing w:after="0" w:line="360" w:lineRule="auto"/>
        <w:rPr>
          <w:rFonts w:ascii="Times New Roman" w:hAnsi="Times New Roman" w:cs="Times New Roman"/>
        </w:rPr>
      </w:pPr>
    </w:p>
    <w:p w14:paraId="655784EC" w14:textId="77777777" w:rsidR="0011290D" w:rsidRPr="001953AC" w:rsidRDefault="0011290D" w:rsidP="00216F5C">
      <w:pPr>
        <w:spacing w:after="0" w:line="360" w:lineRule="auto"/>
        <w:rPr>
          <w:rFonts w:ascii="Times New Roman" w:hAnsi="Times New Roman" w:cs="Times New Roman"/>
        </w:rPr>
      </w:pPr>
    </w:p>
    <w:p w14:paraId="63844DBB" w14:textId="77777777" w:rsidR="0011290D" w:rsidRPr="001953AC" w:rsidRDefault="0011290D" w:rsidP="00216F5C">
      <w:pPr>
        <w:spacing w:after="0" w:line="360" w:lineRule="auto"/>
        <w:rPr>
          <w:rFonts w:ascii="Times New Roman" w:hAnsi="Times New Roman" w:cs="Times New Roman"/>
        </w:rPr>
      </w:pPr>
    </w:p>
    <w:p w14:paraId="5F470F41" w14:textId="77777777" w:rsidR="0011290D" w:rsidRPr="001953AC" w:rsidRDefault="0011290D" w:rsidP="00216F5C">
      <w:pPr>
        <w:spacing w:after="0" w:line="360" w:lineRule="auto"/>
        <w:rPr>
          <w:rFonts w:ascii="Times New Roman" w:hAnsi="Times New Roman" w:cs="Times New Roman"/>
        </w:rPr>
      </w:pPr>
    </w:p>
    <w:p w14:paraId="5DD1A236" w14:textId="796C7BC9" w:rsidR="00FE25F6" w:rsidRDefault="00FE25F6" w:rsidP="00FE25F6">
      <w:pPr>
        <w:pStyle w:val="Heading1"/>
        <w:rPr>
          <w:rFonts w:ascii="Times New Roman" w:hAnsi="Times New Roman" w:cs="Times New Roman"/>
          <w:b/>
          <w:color w:val="auto"/>
          <w:sz w:val="24"/>
          <w:szCs w:val="24"/>
        </w:rPr>
      </w:pPr>
      <w:bookmarkStart w:id="85" w:name="_Toc82418424"/>
      <w:r w:rsidRPr="00FE25F6">
        <w:rPr>
          <w:rFonts w:ascii="Times New Roman" w:hAnsi="Times New Roman" w:cs="Times New Roman"/>
          <w:b/>
          <w:color w:val="auto"/>
          <w:sz w:val="24"/>
          <w:szCs w:val="24"/>
        </w:rPr>
        <w:lastRenderedPageBreak/>
        <w:t>Appendix</w:t>
      </w:r>
      <w:bookmarkEnd w:id="85"/>
    </w:p>
    <w:p w14:paraId="51D5D796" w14:textId="77777777" w:rsidR="00FE25F6" w:rsidRPr="00FE25F6" w:rsidRDefault="00FE25F6" w:rsidP="00FE25F6"/>
    <w:p w14:paraId="4E48E1C9" w14:textId="77777777" w:rsidR="00FE25F6" w:rsidRPr="001953AC" w:rsidRDefault="00FE25F6" w:rsidP="00FE25F6">
      <w:pPr>
        <w:spacing w:line="480" w:lineRule="auto"/>
        <w:rPr>
          <w:rFonts w:ascii="Times New Roman" w:hAnsi="Times New Roman" w:cs="Times New Roman"/>
          <w:b/>
          <w:sz w:val="24"/>
          <w:szCs w:val="24"/>
        </w:rPr>
      </w:pPr>
      <w:r w:rsidRPr="001953AC">
        <w:rPr>
          <w:rFonts w:ascii="Times New Roman" w:hAnsi="Times New Roman" w:cs="Times New Roman"/>
          <w:b/>
          <w:noProof/>
          <w:sz w:val="24"/>
          <w:szCs w:val="24"/>
          <w:lang w:val="en-GB" w:eastAsia="en-GB"/>
        </w:rPr>
        <w:drawing>
          <wp:inline distT="0" distB="0" distL="0" distR="0" wp14:anchorId="11BFDE2F" wp14:editId="08BB787C">
            <wp:extent cx="5612130" cy="3543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png"/>
                    <pic:cNvPicPr/>
                  </pic:nvPicPr>
                  <pic:blipFill>
                    <a:blip r:embed="rId114">
                      <a:extLst>
                        <a:ext uri="{28A0092B-C50C-407E-A947-70E740481C1C}">
                          <a14:useLocalDpi xmlns:a14="http://schemas.microsoft.com/office/drawing/2010/main" val="0"/>
                        </a:ext>
                      </a:extLst>
                    </a:blip>
                    <a:stretch>
                      <a:fillRect/>
                    </a:stretch>
                  </pic:blipFill>
                  <pic:spPr>
                    <a:xfrm>
                      <a:off x="0" y="0"/>
                      <a:ext cx="5612130" cy="3543300"/>
                    </a:xfrm>
                    <a:prstGeom prst="rect">
                      <a:avLst/>
                    </a:prstGeom>
                  </pic:spPr>
                </pic:pic>
              </a:graphicData>
            </a:graphic>
          </wp:inline>
        </w:drawing>
      </w:r>
    </w:p>
    <w:p w14:paraId="5D0AB2A3" w14:textId="77777777" w:rsidR="00FE25F6" w:rsidRPr="001953AC" w:rsidRDefault="00FE25F6" w:rsidP="00FE25F6">
      <w:pPr>
        <w:spacing w:line="480" w:lineRule="auto"/>
        <w:rPr>
          <w:rFonts w:ascii="Times New Roman" w:hAnsi="Times New Roman" w:cs="Times New Roman"/>
          <w:b/>
          <w:sz w:val="24"/>
          <w:szCs w:val="24"/>
        </w:rPr>
      </w:pPr>
      <w:r w:rsidRPr="001953AC">
        <w:rPr>
          <w:rFonts w:ascii="Times New Roman" w:hAnsi="Times New Roman" w:cs="Times New Roman"/>
          <w:b/>
          <w:noProof/>
          <w:sz w:val="24"/>
          <w:szCs w:val="24"/>
          <w:lang w:val="en-GB" w:eastAsia="en-GB"/>
        </w:rPr>
        <w:drawing>
          <wp:inline distT="0" distB="0" distL="0" distR="0" wp14:anchorId="1B09E47F" wp14:editId="658F9F7F">
            <wp:extent cx="5612130" cy="34671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9).png"/>
                    <pic:cNvPicPr/>
                  </pic:nvPicPr>
                  <pic:blipFill>
                    <a:blip r:embed="rId115">
                      <a:extLst>
                        <a:ext uri="{28A0092B-C50C-407E-A947-70E740481C1C}">
                          <a14:useLocalDpi xmlns:a14="http://schemas.microsoft.com/office/drawing/2010/main" val="0"/>
                        </a:ext>
                      </a:extLst>
                    </a:blip>
                    <a:stretch>
                      <a:fillRect/>
                    </a:stretch>
                  </pic:blipFill>
                  <pic:spPr>
                    <a:xfrm>
                      <a:off x="0" y="0"/>
                      <a:ext cx="5612130" cy="3467100"/>
                    </a:xfrm>
                    <a:prstGeom prst="rect">
                      <a:avLst/>
                    </a:prstGeom>
                  </pic:spPr>
                </pic:pic>
              </a:graphicData>
            </a:graphic>
          </wp:inline>
        </w:drawing>
      </w:r>
    </w:p>
    <w:p w14:paraId="7E73F027" w14:textId="77777777" w:rsidR="00FE25F6" w:rsidRPr="001953AC" w:rsidRDefault="00FE25F6" w:rsidP="00FE25F6">
      <w:pPr>
        <w:spacing w:line="480" w:lineRule="auto"/>
        <w:rPr>
          <w:rFonts w:ascii="Times New Roman" w:hAnsi="Times New Roman" w:cs="Times New Roman"/>
          <w:b/>
          <w:sz w:val="24"/>
          <w:szCs w:val="24"/>
        </w:rPr>
      </w:pPr>
      <w:r w:rsidRPr="001953AC">
        <w:rPr>
          <w:rFonts w:ascii="Times New Roman" w:hAnsi="Times New Roman" w:cs="Times New Roman"/>
          <w:b/>
          <w:noProof/>
          <w:sz w:val="24"/>
          <w:szCs w:val="24"/>
          <w:lang w:val="en-GB" w:eastAsia="en-GB"/>
        </w:rPr>
        <w:lastRenderedPageBreak/>
        <w:drawing>
          <wp:inline distT="0" distB="0" distL="0" distR="0" wp14:anchorId="51E6B04A" wp14:editId="1A05E8F7">
            <wp:extent cx="5612130" cy="334327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0).png"/>
                    <pic:cNvPicPr/>
                  </pic:nvPicPr>
                  <pic:blipFill>
                    <a:blip r:embed="rId116">
                      <a:extLst>
                        <a:ext uri="{28A0092B-C50C-407E-A947-70E740481C1C}">
                          <a14:useLocalDpi xmlns:a14="http://schemas.microsoft.com/office/drawing/2010/main" val="0"/>
                        </a:ext>
                      </a:extLst>
                    </a:blip>
                    <a:stretch>
                      <a:fillRect/>
                    </a:stretch>
                  </pic:blipFill>
                  <pic:spPr>
                    <a:xfrm>
                      <a:off x="0" y="0"/>
                      <a:ext cx="5612130" cy="3343275"/>
                    </a:xfrm>
                    <a:prstGeom prst="rect">
                      <a:avLst/>
                    </a:prstGeom>
                  </pic:spPr>
                </pic:pic>
              </a:graphicData>
            </a:graphic>
          </wp:inline>
        </w:drawing>
      </w:r>
    </w:p>
    <w:p w14:paraId="40D0F94F" w14:textId="77777777" w:rsidR="00FE25F6" w:rsidRPr="001953AC" w:rsidRDefault="00FE25F6" w:rsidP="00FE25F6">
      <w:pPr>
        <w:spacing w:line="480" w:lineRule="auto"/>
        <w:rPr>
          <w:rFonts w:ascii="Times New Roman" w:hAnsi="Times New Roman" w:cs="Times New Roman"/>
          <w:b/>
          <w:sz w:val="24"/>
          <w:szCs w:val="24"/>
        </w:rPr>
      </w:pPr>
      <w:r w:rsidRPr="001953AC">
        <w:rPr>
          <w:rFonts w:ascii="Times New Roman" w:hAnsi="Times New Roman" w:cs="Times New Roman"/>
          <w:b/>
          <w:noProof/>
          <w:sz w:val="24"/>
          <w:szCs w:val="24"/>
          <w:lang w:val="en-GB" w:eastAsia="en-GB"/>
        </w:rPr>
        <w:drawing>
          <wp:inline distT="0" distB="0" distL="0" distR="0" wp14:anchorId="6FC71CA7" wp14:editId="44A3131A">
            <wp:extent cx="5612130" cy="3155315"/>
            <wp:effectExtent l="0" t="0" r="762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2).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2BF93054" w14:textId="77777777" w:rsidR="00FE25F6" w:rsidRPr="001953AC" w:rsidRDefault="00FE25F6" w:rsidP="00FE25F6">
      <w:pPr>
        <w:spacing w:line="480" w:lineRule="auto"/>
        <w:rPr>
          <w:rFonts w:ascii="Times New Roman" w:hAnsi="Times New Roman" w:cs="Times New Roman"/>
          <w:b/>
          <w:sz w:val="24"/>
          <w:szCs w:val="24"/>
        </w:rPr>
      </w:pPr>
    </w:p>
    <w:p w14:paraId="4E452465" w14:textId="77777777" w:rsidR="00FE25F6" w:rsidRPr="001953AC" w:rsidRDefault="00FE25F6" w:rsidP="00216F5C">
      <w:pPr>
        <w:spacing w:after="0" w:line="360" w:lineRule="auto"/>
        <w:rPr>
          <w:rFonts w:ascii="Times New Roman" w:hAnsi="Times New Roman" w:cs="Times New Roman"/>
        </w:rPr>
      </w:pPr>
    </w:p>
    <w:p w14:paraId="0224970A" w14:textId="77777777" w:rsidR="0011290D" w:rsidRPr="001953AC" w:rsidRDefault="0011290D" w:rsidP="00216F5C">
      <w:pPr>
        <w:spacing w:after="0" w:line="360" w:lineRule="auto"/>
        <w:rPr>
          <w:rFonts w:ascii="Times New Roman" w:hAnsi="Times New Roman" w:cs="Times New Roman"/>
        </w:rPr>
      </w:pPr>
    </w:p>
    <w:sectPr w:rsidR="0011290D" w:rsidRPr="001953AC" w:rsidSect="00311392">
      <w:footerReference w:type="default" r:id="rId118"/>
      <w:pgSz w:w="12240" w:h="15840"/>
      <w:pgMar w:top="1440" w:right="1701" w:bottom="1440"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55C03A" w14:textId="77777777" w:rsidR="008E700E" w:rsidRDefault="008E700E" w:rsidP="00B30ACC">
      <w:pPr>
        <w:spacing w:after="0" w:line="240" w:lineRule="auto"/>
      </w:pPr>
      <w:r>
        <w:separator/>
      </w:r>
    </w:p>
  </w:endnote>
  <w:endnote w:type="continuationSeparator" w:id="0">
    <w:p w14:paraId="21A3B208" w14:textId="77777777" w:rsidR="008E700E" w:rsidRDefault="008E700E" w:rsidP="00B30ACC">
      <w:pPr>
        <w:spacing w:after="0" w:line="240" w:lineRule="auto"/>
      </w:pPr>
      <w:r>
        <w:continuationSeparator/>
      </w:r>
    </w:p>
  </w:endnote>
  <w:endnote w:type="continuationNotice" w:id="1">
    <w:p w14:paraId="15BD7D6B" w14:textId="77777777" w:rsidR="008E700E" w:rsidRDefault="008E70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BD8E4" w14:textId="4008E839" w:rsidR="008E700E" w:rsidRDefault="008E700E">
    <w:pPr>
      <w:pStyle w:val="Footer"/>
      <w:jc w:val="center"/>
    </w:pPr>
  </w:p>
  <w:p w14:paraId="02CE813D" w14:textId="77777777" w:rsidR="008E700E" w:rsidRDefault="008E70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316593"/>
      <w:docPartObj>
        <w:docPartGallery w:val="Page Numbers (Bottom of Page)"/>
        <w:docPartUnique/>
      </w:docPartObj>
    </w:sdtPr>
    <w:sdtEndPr>
      <w:rPr>
        <w:noProof/>
      </w:rPr>
    </w:sdtEndPr>
    <w:sdtContent>
      <w:p w14:paraId="14BE3BB6" w14:textId="77777777" w:rsidR="008E700E" w:rsidRDefault="008E700E">
        <w:pPr>
          <w:pStyle w:val="Footer"/>
          <w:jc w:val="center"/>
        </w:pPr>
        <w:r>
          <w:fldChar w:fldCharType="begin"/>
        </w:r>
        <w:r>
          <w:instrText xml:space="preserve"> PAGE   \* MERGEFORMAT </w:instrText>
        </w:r>
        <w:r>
          <w:fldChar w:fldCharType="separate"/>
        </w:r>
        <w:r w:rsidR="00FD725B">
          <w:rPr>
            <w:noProof/>
          </w:rPr>
          <w:t>79</w:t>
        </w:r>
        <w:r>
          <w:rPr>
            <w:noProof/>
          </w:rPr>
          <w:fldChar w:fldCharType="end"/>
        </w:r>
      </w:p>
    </w:sdtContent>
  </w:sdt>
  <w:p w14:paraId="6105727B" w14:textId="77777777" w:rsidR="008E700E" w:rsidRDefault="008E70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654A5" w14:textId="77777777" w:rsidR="008E700E" w:rsidRDefault="008E700E" w:rsidP="00B30ACC">
      <w:pPr>
        <w:spacing w:after="0" w:line="240" w:lineRule="auto"/>
      </w:pPr>
      <w:r>
        <w:separator/>
      </w:r>
    </w:p>
  </w:footnote>
  <w:footnote w:type="continuationSeparator" w:id="0">
    <w:p w14:paraId="1755423E" w14:textId="77777777" w:rsidR="008E700E" w:rsidRDefault="008E700E" w:rsidP="00B30ACC">
      <w:pPr>
        <w:spacing w:after="0" w:line="240" w:lineRule="auto"/>
      </w:pPr>
      <w:r>
        <w:continuationSeparator/>
      </w:r>
    </w:p>
  </w:footnote>
  <w:footnote w:type="continuationNotice" w:id="1">
    <w:p w14:paraId="3AC46301" w14:textId="77777777" w:rsidR="008E700E" w:rsidRDefault="008E700E">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80026"/>
    <w:multiLevelType w:val="hybridMultilevel"/>
    <w:tmpl w:val="D96E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23358"/>
    <w:multiLevelType w:val="multilevel"/>
    <w:tmpl w:val="E7EA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6E3A0D"/>
    <w:multiLevelType w:val="multilevel"/>
    <w:tmpl w:val="848C6A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2E43C3"/>
    <w:multiLevelType w:val="multilevel"/>
    <w:tmpl w:val="8992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E2A48"/>
    <w:multiLevelType w:val="multilevel"/>
    <w:tmpl w:val="A3A0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3A502D"/>
    <w:multiLevelType w:val="hybridMultilevel"/>
    <w:tmpl w:val="35043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295137"/>
    <w:multiLevelType w:val="hybridMultilevel"/>
    <w:tmpl w:val="E7CE5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2B38EA"/>
    <w:multiLevelType w:val="multilevel"/>
    <w:tmpl w:val="6C2C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1D40DB"/>
    <w:multiLevelType w:val="hybridMultilevel"/>
    <w:tmpl w:val="B310F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6232937"/>
    <w:multiLevelType w:val="multilevel"/>
    <w:tmpl w:val="C99E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5242DF"/>
    <w:multiLevelType w:val="hybridMultilevel"/>
    <w:tmpl w:val="5C465D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AD0051F"/>
    <w:multiLevelType w:val="multilevel"/>
    <w:tmpl w:val="C7BAE5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1FE7B61"/>
    <w:multiLevelType w:val="hybridMultilevel"/>
    <w:tmpl w:val="D2C699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350DD1"/>
    <w:multiLevelType w:val="multilevel"/>
    <w:tmpl w:val="8D0CB0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6E6765"/>
    <w:multiLevelType w:val="multilevel"/>
    <w:tmpl w:val="D1B4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C10631"/>
    <w:multiLevelType w:val="hybridMultilevel"/>
    <w:tmpl w:val="8DF0A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017695"/>
    <w:multiLevelType w:val="hybridMultilevel"/>
    <w:tmpl w:val="F6CEF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A86EDF"/>
    <w:multiLevelType w:val="multilevel"/>
    <w:tmpl w:val="3D600D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ED7986"/>
    <w:multiLevelType w:val="multilevel"/>
    <w:tmpl w:val="C4FA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1F39BF"/>
    <w:multiLevelType w:val="hybridMultilevel"/>
    <w:tmpl w:val="065EC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
  </w:num>
  <w:num w:numId="4">
    <w:abstractNumId w:val="14"/>
  </w:num>
  <w:num w:numId="5">
    <w:abstractNumId w:val="3"/>
  </w:num>
  <w:num w:numId="6">
    <w:abstractNumId w:val="4"/>
  </w:num>
  <w:num w:numId="7">
    <w:abstractNumId w:val="18"/>
  </w:num>
  <w:num w:numId="8">
    <w:abstractNumId w:val="12"/>
  </w:num>
  <w:num w:numId="9">
    <w:abstractNumId w:val="17"/>
  </w:num>
  <w:num w:numId="10">
    <w:abstractNumId w:val="2"/>
  </w:num>
  <w:num w:numId="11">
    <w:abstractNumId w:val="19"/>
  </w:num>
  <w:num w:numId="12">
    <w:abstractNumId w:val="15"/>
  </w:num>
  <w:num w:numId="13">
    <w:abstractNumId w:val="11"/>
  </w:num>
  <w:num w:numId="14">
    <w:abstractNumId w:val="8"/>
  </w:num>
  <w:num w:numId="15">
    <w:abstractNumId w:val="10"/>
  </w:num>
  <w:num w:numId="16">
    <w:abstractNumId w:val="13"/>
  </w:num>
  <w:num w:numId="17">
    <w:abstractNumId w:val="0"/>
  </w:num>
  <w:num w:numId="18">
    <w:abstractNumId w:val="5"/>
  </w:num>
  <w:num w:numId="19">
    <w:abstractNumId w:val="16"/>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A0F"/>
    <w:rsid w:val="00000865"/>
    <w:rsid w:val="00001F3B"/>
    <w:rsid w:val="00002FD3"/>
    <w:rsid w:val="0000485F"/>
    <w:rsid w:val="00004898"/>
    <w:rsid w:val="000057C0"/>
    <w:rsid w:val="00006177"/>
    <w:rsid w:val="00006E10"/>
    <w:rsid w:val="00007665"/>
    <w:rsid w:val="000113BA"/>
    <w:rsid w:val="00011C22"/>
    <w:rsid w:val="00012F74"/>
    <w:rsid w:val="00013787"/>
    <w:rsid w:val="00015740"/>
    <w:rsid w:val="00016797"/>
    <w:rsid w:val="00017E96"/>
    <w:rsid w:val="000207A3"/>
    <w:rsid w:val="00020945"/>
    <w:rsid w:val="00020975"/>
    <w:rsid w:val="00021A2F"/>
    <w:rsid w:val="00024A67"/>
    <w:rsid w:val="00025BC6"/>
    <w:rsid w:val="00026624"/>
    <w:rsid w:val="0002690B"/>
    <w:rsid w:val="00026B3F"/>
    <w:rsid w:val="00026DB4"/>
    <w:rsid w:val="00032DB1"/>
    <w:rsid w:val="00033F9D"/>
    <w:rsid w:val="00034B51"/>
    <w:rsid w:val="00035639"/>
    <w:rsid w:val="000357F6"/>
    <w:rsid w:val="00036800"/>
    <w:rsid w:val="00040372"/>
    <w:rsid w:val="000410E7"/>
    <w:rsid w:val="00041330"/>
    <w:rsid w:val="00041CE0"/>
    <w:rsid w:val="00042372"/>
    <w:rsid w:val="0004352A"/>
    <w:rsid w:val="00044C0B"/>
    <w:rsid w:val="00044D7F"/>
    <w:rsid w:val="00045796"/>
    <w:rsid w:val="0004608C"/>
    <w:rsid w:val="000472B4"/>
    <w:rsid w:val="000476DB"/>
    <w:rsid w:val="00050BD9"/>
    <w:rsid w:val="000547C3"/>
    <w:rsid w:val="00055EBE"/>
    <w:rsid w:val="00056F7B"/>
    <w:rsid w:val="00057C93"/>
    <w:rsid w:val="00060A65"/>
    <w:rsid w:val="00061276"/>
    <w:rsid w:val="000638DE"/>
    <w:rsid w:val="0006568B"/>
    <w:rsid w:val="0006700E"/>
    <w:rsid w:val="00071830"/>
    <w:rsid w:val="00072408"/>
    <w:rsid w:val="0007392A"/>
    <w:rsid w:val="00074499"/>
    <w:rsid w:val="0007544A"/>
    <w:rsid w:val="00075D5F"/>
    <w:rsid w:val="00076C48"/>
    <w:rsid w:val="00077B9B"/>
    <w:rsid w:val="000811D2"/>
    <w:rsid w:val="00081C50"/>
    <w:rsid w:val="000831DE"/>
    <w:rsid w:val="00084C64"/>
    <w:rsid w:val="0008556B"/>
    <w:rsid w:val="000862BF"/>
    <w:rsid w:val="00086AA2"/>
    <w:rsid w:val="00086E98"/>
    <w:rsid w:val="00087AAC"/>
    <w:rsid w:val="00087E69"/>
    <w:rsid w:val="00087FCB"/>
    <w:rsid w:val="000903A1"/>
    <w:rsid w:val="0009058E"/>
    <w:rsid w:val="00091013"/>
    <w:rsid w:val="000914D9"/>
    <w:rsid w:val="00091E29"/>
    <w:rsid w:val="00093055"/>
    <w:rsid w:val="0009482B"/>
    <w:rsid w:val="000966C6"/>
    <w:rsid w:val="00096E69"/>
    <w:rsid w:val="000A227F"/>
    <w:rsid w:val="000A3102"/>
    <w:rsid w:val="000A388A"/>
    <w:rsid w:val="000A4714"/>
    <w:rsid w:val="000A4801"/>
    <w:rsid w:val="000A6672"/>
    <w:rsid w:val="000B009E"/>
    <w:rsid w:val="000B051F"/>
    <w:rsid w:val="000B0724"/>
    <w:rsid w:val="000B0AAD"/>
    <w:rsid w:val="000B2290"/>
    <w:rsid w:val="000B2AA8"/>
    <w:rsid w:val="000B3502"/>
    <w:rsid w:val="000B36AC"/>
    <w:rsid w:val="000B42A5"/>
    <w:rsid w:val="000B4E52"/>
    <w:rsid w:val="000B57A4"/>
    <w:rsid w:val="000B6D60"/>
    <w:rsid w:val="000C0C3C"/>
    <w:rsid w:val="000C0D0D"/>
    <w:rsid w:val="000C1F58"/>
    <w:rsid w:val="000C2F5E"/>
    <w:rsid w:val="000C5A63"/>
    <w:rsid w:val="000C602D"/>
    <w:rsid w:val="000C6C85"/>
    <w:rsid w:val="000D03D0"/>
    <w:rsid w:val="000D04AF"/>
    <w:rsid w:val="000D0C45"/>
    <w:rsid w:val="000D2030"/>
    <w:rsid w:val="000D2EF0"/>
    <w:rsid w:val="000D377E"/>
    <w:rsid w:val="000D4AE9"/>
    <w:rsid w:val="000D5E23"/>
    <w:rsid w:val="000D5F46"/>
    <w:rsid w:val="000D6072"/>
    <w:rsid w:val="000D6713"/>
    <w:rsid w:val="000D766E"/>
    <w:rsid w:val="000D7E96"/>
    <w:rsid w:val="000E204A"/>
    <w:rsid w:val="000E2A0B"/>
    <w:rsid w:val="000E3C33"/>
    <w:rsid w:val="000E3F50"/>
    <w:rsid w:val="000E5CBB"/>
    <w:rsid w:val="000E6175"/>
    <w:rsid w:val="000E61A8"/>
    <w:rsid w:val="000F0E55"/>
    <w:rsid w:val="000F1CF6"/>
    <w:rsid w:val="000F1F26"/>
    <w:rsid w:val="000F23A8"/>
    <w:rsid w:val="000F418C"/>
    <w:rsid w:val="000F77AE"/>
    <w:rsid w:val="0010004D"/>
    <w:rsid w:val="00100594"/>
    <w:rsid w:val="00101183"/>
    <w:rsid w:val="0010150A"/>
    <w:rsid w:val="00102322"/>
    <w:rsid w:val="00102BB0"/>
    <w:rsid w:val="0010389A"/>
    <w:rsid w:val="00103C27"/>
    <w:rsid w:val="001046BF"/>
    <w:rsid w:val="00104ADF"/>
    <w:rsid w:val="00104F91"/>
    <w:rsid w:val="0010637D"/>
    <w:rsid w:val="001069EB"/>
    <w:rsid w:val="00107022"/>
    <w:rsid w:val="00111177"/>
    <w:rsid w:val="00112522"/>
    <w:rsid w:val="0011290D"/>
    <w:rsid w:val="00112D53"/>
    <w:rsid w:val="00116615"/>
    <w:rsid w:val="001168A7"/>
    <w:rsid w:val="00116B53"/>
    <w:rsid w:val="00117350"/>
    <w:rsid w:val="00120BC9"/>
    <w:rsid w:val="0012188C"/>
    <w:rsid w:val="00122D61"/>
    <w:rsid w:val="001230D3"/>
    <w:rsid w:val="00123B44"/>
    <w:rsid w:val="0012593C"/>
    <w:rsid w:val="00125A7F"/>
    <w:rsid w:val="0012605C"/>
    <w:rsid w:val="00126F42"/>
    <w:rsid w:val="001278E0"/>
    <w:rsid w:val="00127C3C"/>
    <w:rsid w:val="00130F38"/>
    <w:rsid w:val="00132B20"/>
    <w:rsid w:val="0013301D"/>
    <w:rsid w:val="001332D7"/>
    <w:rsid w:val="00133821"/>
    <w:rsid w:val="00133986"/>
    <w:rsid w:val="00134434"/>
    <w:rsid w:val="00134A1F"/>
    <w:rsid w:val="00136CD2"/>
    <w:rsid w:val="001371D9"/>
    <w:rsid w:val="0013746A"/>
    <w:rsid w:val="001414E6"/>
    <w:rsid w:val="00141795"/>
    <w:rsid w:val="001428A2"/>
    <w:rsid w:val="00142AE7"/>
    <w:rsid w:val="00143275"/>
    <w:rsid w:val="00143FFC"/>
    <w:rsid w:val="00145A02"/>
    <w:rsid w:val="001466FE"/>
    <w:rsid w:val="00146E6D"/>
    <w:rsid w:val="00147B09"/>
    <w:rsid w:val="0015165C"/>
    <w:rsid w:val="001524B2"/>
    <w:rsid w:val="00152FAC"/>
    <w:rsid w:val="0015312A"/>
    <w:rsid w:val="00156095"/>
    <w:rsid w:val="001560C9"/>
    <w:rsid w:val="0015775E"/>
    <w:rsid w:val="001610F3"/>
    <w:rsid w:val="001615D9"/>
    <w:rsid w:val="00161BB2"/>
    <w:rsid w:val="00161DF9"/>
    <w:rsid w:val="00162C33"/>
    <w:rsid w:val="00163775"/>
    <w:rsid w:val="00163ADB"/>
    <w:rsid w:val="001655FF"/>
    <w:rsid w:val="001656D5"/>
    <w:rsid w:val="00165A63"/>
    <w:rsid w:val="001663C1"/>
    <w:rsid w:val="001676C2"/>
    <w:rsid w:val="00167AA0"/>
    <w:rsid w:val="00171C0E"/>
    <w:rsid w:val="001729D8"/>
    <w:rsid w:val="00172F40"/>
    <w:rsid w:val="001730EA"/>
    <w:rsid w:val="001737CC"/>
    <w:rsid w:val="001745DF"/>
    <w:rsid w:val="00175243"/>
    <w:rsid w:val="00176784"/>
    <w:rsid w:val="001771EC"/>
    <w:rsid w:val="00180A9A"/>
    <w:rsid w:val="00180B6F"/>
    <w:rsid w:val="0018173B"/>
    <w:rsid w:val="00181E36"/>
    <w:rsid w:val="00182447"/>
    <w:rsid w:val="00185216"/>
    <w:rsid w:val="0018692E"/>
    <w:rsid w:val="001902E0"/>
    <w:rsid w:val="00190800"/>
    <w:rsid w:val="00190E94"/>
    <w:rsid w:val="00193725"/>
    <w:rsid w:val="0019425E"/>
    <w:rsid w:val="0019427F"/>
    <w:rsid w:val="00194318"/>
    <w:rsid w:val="001953AC"/>
    <w:rsid w:val="00196D5B"/>
    <w:rsid w:val="001A0BBD"/>
    <w:rsid w:val="001A0C3F"/>
    <w:rsid w:val="001A2FAB"/>
    <w:rsid w:val="001A3A98"/>
    <w:rsid w:val="001A3B0B"/>
    <w:rsid w:val="001A3B46"/>
    <w:rsid w:val="001A4186"/>
    <w:rsid w:val="001A55F9"/>
    <w:rsid w:val="001A621B"/>
    <w:rsid w:val="001A6CAF"/>
    <w:rsid w:val="001B1576"/>
    <w:rsid w:val="001B1E86"/>
    <w:rsid w:val="001B22FB"/>
    <w:rsid w:val="001B4FE1"/>
    <w:rsid w:val="001B6D97"/>
    <w:rsid w:val="001B7FC1"/>
    <w:rsid w:val="001C0DA9"/>
    <w:rsid w:val="001C1090"/>
    <w:rsid w:val="001C1ECD"/>
    <w:rsid w:val="001C20EA"/>
    <w:rsid w:val="001C26AF"/>
    <w:rsid w:val="001C292A"/>
    <w:rsid w:val="001C4232"/>
    <w:rsid w:val="001C4E3C"/>
    <w:rsid w:val="001C4ECA"/>
    <w:rsid w:val="001C5F03"/>
    <w:rsid w:val="001C6691"/>
    <w:rsid w:val="001C6DF8"/>
    <w:rsid w:val="001C7485"/>
    <w:rsid w:val="001D041A"/>
    <w:rsid w:val="001D0A9A"/>
    <w:rsid w:val="001D18D4"/>
    <w:rsid w:val="001D27A5"/>
    <w:rsid w:val="001D34E4"/>
    <w:rsid w:val="001D387F"/>
    <w:rsid w:val="001D601B"/>
    <w:rsid w:val="001D6A76"/>
    <w:rsid w:val="001D6D13"/>
    <w:rsid w:val="001D7D6A"/>
    <w:rsid w:val="001E1402"/>
    <w:rsid w:val="001E3DD2"/>
    <w:rsid w:val="001E4046"/>
    <w:rsid w:val="001E469A"/>
    <w:rsid w:val="001E4D3D"/>
    <w:rsid w:val="001E68F7"/>
    <w:rsid w:val="001E7EFB"/>
    <w:rsid w:val="001F05FF"/>
    <w:rsid w:val="001F11C3"/>
    <w:rsid w:val="001F17C9"/>
    <w:rsid w:val="001F33F8"/>
    <w:rsid w:val="001F621F"/>
    <w:rsid w:val="001F65CA"/>
    <w:rsid w:val="001F6FF5"/>
    <w:rsid w:val="001F748F"/>
    <w:rsid w:val="001F74D4"/>
    <w:rsid w:val="001F74D9"/>
    <w:rsid w:val="0020152F"/>
    <w:rsid w:val="00202573"/>
    <w:rsid w:val="002026CE"/>
    <w:rsid w:val="002030CF"/>
    <w:rsid w:val="002031E1"/>
    <w:rsid w:val="00203496"/>
    <w:rsid w:val="00203DEE"/>
    <w:rsid w:val="0020469B"/>
    <w:rsid w:val="0020526B"/>
    <w:rsid w:val="0020526C"/>
    <w:rsid w:val="0020570B"/>
    <w:rsid w:val="002063F1"/>
    <w:rsid w:val="002067AB"/>
    <w:rsid w:val="00206AD5"/>
    <w:rsid w:val="00206F7F"/>
    <w:rsid w:val="00211023"/>
    <w:rsid w:val="00211077"/>
    <w:rsid w:val="00211115"/>
    <w:rsid w:val="00211BCA"/>
    <w:rsid w:val="00212331"/>
    <w:rsid w:val="00212612"/>
    <w:rsid w:val="00213B59"/>
    <w:rsid w:val="00215371"/>
    <w:rsid w:val="00215B82"/>
    <w:rsid w:val="00216F5C"/>
    <w:rsid w:val="0021758D"/>
    <w:rsid w:val="00217958"/>
    <w:rsid w:val="00220921"/>
    <w:rsid w:val="00221865"/>
    <w:rsid w:val="00221F29"/>
    <w:rsid w:val="0022301F"/>
    <w:rsid w:val="0022320C"/>
    <w:rsid w:val="00223D45"/>
    <w:rsid w:val="002257FD"/>
    <w:rsid w:val="00226745"/>
    <w:rsid w:val="00226B84"/>
    <w:rsid w:val="002277F1"/>
    <w:rsid w:val="00230633"/>
    <w:rsid w:val="00230966"/>
    <w:rsid w:val="002313A2"/>
    <w:rsid w:val="00231945"/>
    <w:rsid w:val="00231C4E"/>
    <w:rsid w:val="0023338B"/>
    <w:rsid w:val="002351AF"/>
    <w:rsid w:val="00235E73"/>
    <w:rsid w:val="00236577"/>
    <w:rsid w:val="0023712E"/>
    <w:rsid w:val="0024018F"/>
    <w:rsid w:val="002408E5"/>
    <w:rsid w:val="00241ECE"/>
    <w:rsid w:val="00242614"/>
    <w:rsid w:val="002428CB"/>
    <w:rsid w:val="00242975"/>
    <w:rsid w:val="00246C38"/>
    <w:rsid w:val="00247B47"/>
    <w:rsid w:val="00247E7C"/>
    <w:rsid w:val="00247F1E"/>
    <w:rsid w:val="002518D0"/>
    <w:rsid w:val="002532C8"/>
    <w:rsid w:val="00253A6B"/>
    <w:rsid w:val="00253CDE"/>
    <w:rsid w:val="00254307"/>
    <w:rsid w:val="0025683B"/>
    <w:rsid w:val="002575F2"/>
    <w:rsid w:val="00257A42"/>
    <w:rsid w:val="00257B34"/>
    <w:rsid w:val="0026016F"/>
    <w:rsid w:val="0026109F"/>
    <w:rsid w:val="0026352F"/>
    <w:rsid w:val="002645B9"/>
    <w:rsid w:val="00264A09"/>
    <w:rsid w:val="00265962"/>
    <w:rsid w:val="00265E26"/>
    <w:rsid w:val="00267DDA"/>
    <w:rsid w:val="00270FFA"/>
    <w:rsid w:val="00271771"/>
    <w:rsid w:val="002728C2"/>
    <w:rsid w:val="00272D54"/>
    <w:rsid w:val="002733C3"/>
    <w:rsid w:val="00273D38"/>
    <w:rsid w:val="0027428E"/>
    <w:rsid w:val="00277276"/>
    <w:rsid w:val="00280F3E"/>
    <w:rsid w:val="00281C92"/>
    <w:rsid w:val="0028276A"/>
    <w:rsid w:val="00282E04"/>
    <w:rsid w:val="00284AD5"/>
    <w:rsid w:val="00285849"/>
    <w:rsid w:val="00286508"/>
    <w:rsid w:val="00286AD7"/>
    <w:rsid w:val="00286EC1"/>
    <w:rsid w:val="002902E8"/>
    <w:rsid w:val="00290BA9"/>
    <w:rsid w:val="00291949"/>
    <w:rsid w:val="0029214B"/>
    <w:rsid w:val="0029279A"/>
    <w:rsid w:val="002933FB"/>
    <w:rsid w:val="0029370B"/>
    <w:rsid w:val="00293B63"/>
    <w:rsid w:val="00294087"/>
    <w:rsid w:val="002941FF"/>
    <w:rsid w:val="00294520"/>
    <w:rsid w:val="002952CE"/>
    <w:rsid w:val="002954E4"/>
    <w:rsid w:val="00295922"/>
    <w:rsid w:val="00297EB5"/>
    <w:rsid w:val="002A1741"/>
    <w:rsid w:val="002A2549"/>
    <w:rsid w:val="002A326B"/>
    <w:rsid w:val="002A35D5"/>
    <w:rsid w:val="002A36E6"/>
    <w:rsid w:val="002A3AC6"/>
    <w:rsid w:val="002A434C"/>
    <w:rsid w:val="002A6FAA"/>
    <w:rsid w:val="002A6FE6"/>
    <w:rsid w:val="002A7117"/>
    <w:rsid w:val="002A767C"/>
    <w:rsid w:val="002B1224"/>
    <w:rsid w:val="002B45A1"/>
    <w:rsid w:val="002B5CE8"/>
    <w:rsid w:val="002B662F"/>
    <w:rsid w:val="002B7AB9"/>
    <w:rsid w:val="002C1257"/>
    <w:rsid w:val="002C19E5"/>
    <w:rsid w:val="002C2820"/>
    <w:rsid w:val="002C2A6B"/>
    <w:rsid w:val="002C5421"/>
    <w:rsid w:val="002C5594"/>
    <w:rsid w:val="002C5C27"/>
    <w:rsid w:val="002C65E0"/>
    <w:rsid w:val="002C7EC4"/>
    <w:rsid w:val="002D0082"/>
    <w:rsid w:val="002D135C"/>
    <w:rsid w:val="002D1AF4"/>
    <w:rsid w:val="002D1B27"/>
    <w:rsid w:val="002D1FE3"/>
    <w:rsid w:val="002D21C8"/>
    <w:rsid w:val="002D2BF5"/>
    <w:rsid w:val="002D3F01"/>
    <w:rsid w:val="002D50F2"/>
    <w:rsid w:val="002D51D4"/>
    <w:rsid w:val="002D59F3"/>
    <w:rsid w:val="002D743B"/>
    <w:rsid w:val="002D7D12"/>
    <w:rsid w:val="002E12E2"/>
    <w:rsid w:val="002E1806"/>
    <w:rsid w:val="002E2AB2"/>
    <w:rsid w:val="002E3B8E"/>
    <w:rsid w:val="002E5B96"/>
    <w:rsid w:val="002E5FD2"/>
    <w:rsid w:val="002E606E"/>
    <w:rsid w:val="002F0684"/>
    <w:rsid w:val="002F0C1F"/>
    <w:rsid w:val="002F33F5"/>
    <w:rsid w:val="002F4A2E"/>
    <w:rsid w:val="002F55CD"/>
    <w:rsid w:val="002F604D"/>
    <w:rsid w:val="002F6787"/>
    <w:rsid w:val="002F7549"/>
    <w:rsid w:val="00300B48"/>
    <w:rsid w:val="00300D36"/>
    <w:rsid w:val="00300D37"/>
    <w:rsid w:val="00301BC3"/>
    <w:rsid w:val="00302243"/>
    <w:rsid w:val="00303481"/>
    <w:rsid w:val="003064CD"/>
    <w:rsid w:val="00307E6F"/>
    <w:rsid w:val="00311362"/>
    <w:rsid w:val="00311392"/>
    <w:rsid w:val="003113DF"/>
    <w:rsid w:val="0031169C"/>
    <w:rsid w:val="00313914"/>
    <w:rsid w:val="00314A18"/>
    <w:rsid w:val="003156F3"/>
    <w:rsid w:val="00315C6F"/>
    <w:rsid w:val="00315CF4"/>
    <w:rsid w:val="003178DC"/>
    <w:rsid w:val="00317C6F"/>
    <w:rsid w:val="003207D5"/>
    <w:rsid w:val="0032106E"/>
    <w:rsid w:val="003214C4"/>
    <w:rsid w:val="00321944"/>
    <w:rsid w:val="00322883"/>
    <w:rsid w:val="003235B3"/>
    <w:rsid w:val="0032369E"/>
    <w:rsid w:val="00323B03"/>
    <w:rsid w:val="00325944"/>
    <w:rsid w:val="003269A9"/>
    <w:rsid w:val="00327579"/>
    <w:rsid w:val="0033019D"/>
    <w:rsid w:val="00330B45"/>
    <w:rsid w:val="00331897"/>
    <w:rsid w:val="003321AF"/>
    <w:rsid w:val="00333E3C"/>
    <w:rsid w:val="003342C4"/>
    <w:rsid w:val="00334639"/>
    <w:rsid w:val="00334675"/>
    <w:rsid w:val="0033635C"/>
    <w:rsid w:val="00343AAE"/>
    <w:rsid w:val="00343F6C"/>
    <w:rsid w:val="0034423D"/>
    <w:rsid w:val="003473B8"/>
    <w:rsid w:val="00347E3A"/>
    <w:rsid w:val="0035085B"/>
    <w:rsid w:val="00350C1E"/>
    <w:rsid w:val="00350F8F"/>
    <w:rsid w:val="003533B2"/>
    <w:rsid w:val="00354AAF"/>
    <w:rsid w:val="00355AE3"/>
    <w:rsid w:val="00357F83"/>
    <w:rsid w:val="00364F0F"/>
    <w:rsid w:val="0036521B"/>
    <w:rsid w:val="00365B72"/>
    <w:rsid w:val="00365E1B"/>
    <w:rsid w:val="00367377"/>
    <w:rsid w:val="00367955"/>
    <w:rsid w:val="00367AF5"/>
    <w:rsid w:val="00370294"/>
    <w:rsid w:val="00371151"/>
    <w:rsid w:val="00372133"/>
    <w:rsid w:val="00372A29"/>
    <w:rsid w:val="00374A7C"/>
    <w:rsid w:val="00375433"/>
    <w:rsid w:val="003766B5"/>
    <w:rsid w:val="0037725B"/>
    <w:rsid w:val="00377B16"/>
    <w:rsid w:val="00380461"/>
    <w:rsid w:val="00383C63"/>
    <w:rsid w:val="00383ED5"/>
    <w:rsid w:val="00384863"/>
    <w:rsid w:val="00385734"/>
    <w:rsid w:val="00386ACA"/>
    <w:rsid w:val="00386BA1"/>
    <w:rsid w:val="00386C60"/>
    <w:rsid w:val="00386FC7"/>
    <w:rsid w:val="00387A91"/>
    <w:rsid w:val="00387E9D"/>
    <w:rsid w:val="00390935"/>
    <w:rsid w:val="00390957"/>
    <w:rsid w:val="00391778"/>
    <w:rsid w:val="00391D98"/>
    <w:rsid w:val="00392E36"/>
    <w:rsid w:val="003930AB"/>
    <w:rsid w:val="00393525"/>
    <w:rsid w:val="003955F2"/>
    <w:rsid w:val="00395655"/>
    <w:rsid w:val="00397B79"/>
    <w:rsid w:val="00397D6E"/>
    <w:rsid w:val="003A0A0D"/>
    <w:rsid w:val="003A142B"/>
    <w:rsid w:val="003A1AEE"/>
    <w:rsid w:val="003A22F7"/>
    <w:rsid w:val="003A28CC"/>
    <w:rsid w:val="003A6C9E"/>
    <w:rsid w:val="003A6EB4"/>
    <w:rsid w:val="003A7586"/>
    <w:rsid w:val="003A7D61"/>
    <w:rsid w:val="003B03A4"/>
    <w:rsid w:val="003B11A6"/>
    <w:rsid w:val="003B16C2"/>
    <w:rsid w:val="003B1D6B"/>
    <w:rsid w:val="003B222C"/>
    <w:rsid w:val="003B2464"/>
    <w:rsid w:val="003B383F"/>
    <w:rsid w:val="003B3CEE"/>
    <w:rsid w:val="003B498B"/>
    <w:rsid w:val="003B5570"/>
    <w:rsid w:val="003B5D01"/>
    <w:rsid w:val="003B76C4"/>
    <w:rsid w:val="003C1644"/>
    <w:rsid w:val="003C2094"/>
    <w:rsid w:val="003C2978"/>
    <w:rsid w:val="003C2B5D"/>
    <w:rsid w:val="003C32A2"/>
    <w:rsid w:val="003C339D"/>
    <w:rsid w:val="003C3933"/>
    <w:rsid w:val="003C466B"/>
    <w:rsid w:val="003C488E"/>
    <w:rsid w:val="003C49E0"/>
    <w:rsid w:val="003C4D74"/>
    <w:rsid w:val="003C4DC6"/>
    <w:rsid w:val="003C6576"/>
    <w:rsid w:val="003D0B0C"/>
    <w:rsid w:val="003D0C30"/>
    <w:rsid w:val="003D1706"/>
    <w:rsid w:val="003D17C6"/>
    <w:rsid w:val="003D21DA"/>
    <w:rsid w:val="003D262B"/>
    <w:rsid w:val="003D3323"/>
    <w:rsid w:val="003D453A"/>
    <w:rsid w:val="003D4E1B"/>
    <w:rsid w:val="003D67BD"/>
    <w:rsid w:val="003D6A82"/>
    <w:rsid w:val="003D7020"/>
    <w:rsid w:val="003D790A"/>
    <w:rsid w:val="003E061C"/>
    <w:rsid w:val="003E0C42"/>
    <w:rsid w:val="003E304C"/>
    <w:rsid w:val="003E3E03"/>
    <w:rsid w:val="003E3F9D"/>
    <w:rsid w:val="003E3FD2"/>
    <w:rsid w:val="003E4081"/>
    <w:rsid w:val="003E4B86"/>
    <w:rsid w:val="003E626B"/>
    <w:rsid w:val="003E76A1"/>
    <w:rsid w:val="003E776E"/>
    <w:rsid w:val="003E7D6E"/>
    <w:rsid w:val="003F0A67"/>
    <w:rsid w:val="003F1282"/>
    <w:rsid w:val="003F184E"/>
    <w:rsid w:val="003F1CD8"/>
    <w:rsid w:val="003F26F3"/>
    <w:rsid w:val="003F3393"/>
    <w:rsid w:val="003F3831"/>
    <w:rsid w:val="003F48FD"/>
    <w:rsid w:val="003F5D7A"/>
    <w:rsid w:val="003F6935"/>
    <w:rsid w:val="003F76CB"/>
    <w:rsid w:val="003F7B51"/>
    <w:rsid w:val="003F7D2D"/>
    <w:rsid w:val="00400485"/>
    <w:rsid w:val="00400497"/>
    <w:rsid w:val="0040109D"/>
    <w:rsid w:val="00401576"/>
    <w:rsid w:val="004025FD"/>
    <w:rsid w:val="004041F8"/>
    <w:rsid w:val="00404B42"/>
    <w:rsid w:val="00405A0D"/>
    <w:rsid w:val="00405A54"/>
    <w:rsid w:val="00405FD4"/>
    <w:rsid w:val="00406814"/>
    <w:rsid w:val="00410503"/>
    <w:rsid w:val="00413D0B"/>
    <w:rsid w:val="00414A43"/>
    <w:rsid w:val="0041597C"/>
    <w:rsid w:val="00415AB0"/>
    <w:rsid w:val="00416F5A"/>
    <w:rsid w:val="004213D2"/>
    <w:rsid w:val="004217E7"/>
    <w:rsid w:val="00422D73"/>
    <w:rsid w:val="00422FAB"/>
    <w:rsid w:val="00423885"/>
    <w:rsid w:val="00423ADF"/>
    <w:rsid w:val="00423F77"/>
    <w:rsid w:val="00424EB3"/>
    <w:rsid w:val="0042508C"/>
    <w:rsid w:val="00425928"/>
    <w:rsid w:val="00425C04"/>
    <w:rsid w:val="0042641B"/>
    <w:rsid w:val="00426A70"/>
    <w:rsid w:val="004302AF"/>
    <w:rsid w:val="00430B30"/>
    <w:rsid w:val="00433C49"/>
    <w:rsid w:val="00436F28"/>
    <w:rsid w:val="004376FF"/>
    <w:rsid w:val="00441B98"/>
    <w:rsid w:val="00442C11"/>
    <w:rsid w:val="004433B7"/>
    <w:rsid w:val="00443C70"/>
    <w:rsid w:val="0044476B"/>
    <w:rsid w:val="004448EF"/>
    <w:rsid w:val="00444B9F"/>
    <w:rsid w:val="004460B3"/>
    <w:rsid w:val="0044710C"/>
    <w:rsid w:val="00451FFD"/>
    <w:rsid w:val="00453CA9"/>
    <w:rsid w:val="00456EE6"/>
    <w:rsid w:val="00456EEE"/>
    <w:rsid w:val="00457395"/>
    <w:rsid w:val="00457EAB"/>
    <w:rsid w:val="00457F8B"/>
    <w:rsid w:val="00460622"/>
    <w:rsid w:val="00460793"/>
    <w:rsid w:val="00462B37"/>
    <w:rsid w:val="004639C0"/>
    <w:rsid w:val="00464108"/>
    <w:rsid w:val="00466558"/>
    <w:rsid w:val="00470A75"/>
    <w:rsid w:val="00470CCC"/>
    <w:rsid w:val="00470FEA"/>
    <w:rsid w:val="00472422"/>
    <w:rsid w:val="0047260F"/>
    <w:rsid w:val="004741B9"/>
    <w:rsid w:val="004759F9"/>
    <w:rsid w:val="0047672E"/>
    <w:rsid w:val="00477938"/>
    <w:rsid w:val="00477A77"/>
    <w:rsid w:val="00477F81"/>
    <w:rsid w:val="00480DF3"/>
    <w:rsid w:val="00481087"/>
    <w:rsid w:val="004812C2"/>
    <w:rsid w:val="00482388"/>
    <w:rsid w:val="00482F29"/>
    <w:rsid w:val="004848C3"/>
    <w:rsid w:val="00484F99"/>
    <w:rsid w:val="00485281"/>
    <w:rsid w:val="0048542C"/>
    <w:rsid w:val="00485B68"/>
    <w:rsid w:val="0048685E"/>
    <w:rsid w:val="00490EC5"/>
    <w:rsid w:val="0049161F"/>
    <w:rsid w:val="00493D63"/>
    <w:rsid w:val="0049432D"/>
    <w:rsid w:val="00495CF9"/>
    <w:rsid w:val="004A093A"/>
    <w:rsid w:val="004A11F2"/>
    <w:rsid w:val="004A2282"/>
    <w:rsid w:val="004A3155"/>
    <w:rsid w:val="004A3A27"/>
    <w:rsid w:val="004A4009"/>
    <w:rsid w:val="004A4668"/>
    <w:rsid w:val="004A483A"/>
    <w:rsid w:val="004A51E5"/>
    <w:rsid w:val="004A6694"/>
    <w:rsid w:val="004A6A25"/>
    <w:rsid w:val="004A6CDE"/>
    <w:rsid w:val="004A7C71"/>
    <w:rsid w:val="004B0D2E"/>
    <w:rsid w:val="004B1627"/>
    <w:rsid w:val="004B1E0F"/>
    <w:rsid w:val="004B24D1"/>
    <w:rsid w:val="004B4085"/>
    <w:rsid w:val="004B5BFC"/>
    <w:rsid w:val="004B7845"/>
    <w:rsid w:val="004C0407"/>
    <w:rsid w:val="004C089E"/>
    <w:rsid w:val="004C3A44"/>
    <w:rsid w:val="004C583B"/>
    <w:rsid w:val="004C6166"/>
    <w:rsid w:val="004C6F7B"/>
    <w:rsid w:val="004C7424"/>
    <w:rsid w:val="004D1C24"/>
    <w:rsid w:val="004D2F9B"/>
    <w:rsid w:val="004D454F"/>
    <w:rsid w:val="004D7234"/>
    <w:rsid w:val="004E004A"/>
    <w:rsid w:val="004E0658"/>
    <w:rsid w:val="004E1953"/>
    <w:rsid w:val="004E3450"/>
    <w:rsid w:val="004E3455"/>
    <w:rsid w:val="004E36AD"/>
    <w:rsid w:val="004E5124"/>
    <w:rsid w:val="004E584C"/>
    <w:rsid w:val="004E6300"/>
    <w:rsid w:val="004E665E"/>
    <w:rsid w:val="004E6767"/>
    <w:rsid w:val="004F1E6B"/>
    <w:rsid w:val="004F3576"/>
    <w:rsid w:val="004F509B"/>
    <w:rsid w:val="0050138E"/>
    <w:rsid w:val="005013D3"/>
    <w:rsid w:val="005019E5"/>
    <w:rsid w:val="00502691"/>
    <w:rsid w:val="005031A7"/>
    <w:rsid w:val="005031D4"/>
    <w:rsid w:val="00503377"/>
    <w:rsid w:val="005040E5"/>
    <w:rsid w:val="00504D4A"/>
    <w:rsid w:val="00505C7E"/>
    <w:rsid w:val="0050623C"/>
    <w:rsid w:val="00510BF3"/>
    <w:rsid w:val="00511A2D"/>
    <w:rsid w:val="00511EC3"/>
    <w:rsid w:val="00513249"/>
    <w:rsid w:val="005134A1"/>
    <w:rsid w:val="0051358A"/>
    <w:rsid w:val="00515EDF"/>
    <w:rsid w:val="00516383"/>
    <w:rsid w:val="00516C5E"/>
    <w:rsid w:val="005209C5"/>
    <w:rsid w:val="005239DD"/>
    <w:rsid w:val="00523F39"/>
    <w:rsid w:val="00533DB4"/>
    <w:rsid w:val="00534D65"/>
    <w:rsid w:val="00536B62"/>
    <w:rsid w:val="00537D5F"/>
    <w:rsid w:val="0054079A"/>
    <w:rsid w:val="00542334"/>
    <w:rsid w:val="00544213"/>
    <w:rsid w:val="0054535F"/>
    <w:rsid w:val="0054601F"/>
    <w:rsid w:val="0054748F"/>
    <w:rsid w:val="00551236"/>
    <w:rsid w:val="00551E7B"/>
    <w:rsid w:val="0055218E"/>
    <w:rsid w:val="00553DF6"/>
    <w:rsid w:val="0055404D"/>
    <w:rsid w:val="00554130"/>
    <w:rsid w:val="00554424"/>
    <w:rsid w:val="005574E8"/>
    <w:rsid w:val="005605D5"/>
    <w:rsid w:val="00561F46"/>
    <w:rsid w:val="00561F4F"/>
    <w:rsid w:val="00565D23"/>
    <w:rsid w:val="005670FA"/>
    <w:rsid w:val="0056719C"/>
    <w:rsid w:val="00567C1F"/>
    <w:rsid w:val="00570984"/>
    <w:rsid w:val="00571559"/>
    <w:rsid w:val="0057416B"/>
    <w:rsid w:val="005752D8"/>
    <w:rsid w:val="00576871"/>
    <w:rsid w:val="005779E2"/>
    <w:rsid w:val="005801D9"/>
    <w:rsid w:val="00581927"/>
    <w:rsid w:val="005831BC"/>
    <w:rsid w:val="005872F9"/>
    <w:rsid w:val="00590B69"/>
    <w:rsid w:val="00590BC8"/>
    <w:rsid w:val="00594446"/>
    <w:rsid w:val="005954EC"/>
    <w:rsid w:val="00597192"/>
    <w:rsid w:val="0059758B"/>
    <w:rsid w:val="005A19DA"/>
    <w:rsid w:val="005A24D1"/>
    <w:rsid w:val="005A267F"/>
    <w:rsid w:val="005A2828"/>
    <w:rsid w:val="005A3739"/>
    <w:rsid w:val="005A43DF"/>
    <w:rsid w:val="005A4F58"/>
    <w:rsid w:val="005A5001"/>
    <w:rsid w:val="005A50FA"/>
    <w:rsid w:val="005A539C"/>
    <w:rsid w:val="005A69DF"/>
    <w:rsid w:val="005A6F0C"/>
    <w:rsid w:val="005A6F8E"/>
    <w:rsid w:val="005B1F51"/>
    <w:rsid w:val="005B3305"/>
    <w:rsid w:val="005B34DD"/>
    <w:rsid w:val="005B3653"/>
    <w:rsid w:val="005B3CFF"/>
    <w:rsid w:val="005B4033"/>
    <w:rsid w:val="005B4124"/>
    <w:rsid w:val="005B5C5E"/>
    <w:rsid w:val="005B625B"/>
    <w:rsid w:val="005B682A"/>
    <w:rsid w:val="005B723E"/>
    <w:rsid w:val="005B724B"/>
    <w:rsid w:val="005C0084"/>
    <w:rsid w:val="005C038B"/>
    <w:rsid w:val="005C1E0E"/>
    <w:rsid w:val="005C3C92"/>
    <w:rsid w:val="005C4867"/>
    <w:rsid w:val="005C5433"/>
    <w:rsid w:val="005C65D5"/>
    <w:rsid w:val="005C7E88"/>
    <w:rsid w:val="005D000D"/>
    <w:rsid w:val="005D065E"/>
    <w:rsid w:val="005D0711"/>
    <w:rsid w:val="005D0FCA"/>
    <w:rsid w:val="005D2479"/>
    <w:rsid w:val="005D2D02"/>
    <w:rsid w:val="005E063E"/>
    <w:rsid w:val="005E12BA"/>
    <w:rsid w:val="005E150D"/>
    <w:rsid w:val="005E1CC1"/>
    <w:rsid w:val="005E2631"/>
    <w:rsid w:val="005E3DA5"/>
    <w:rsid w:val="005E6174"/>
    <w:rsid w:val="005E6693"/>
    <w:rsid w:val="005E7939"/>
    <w:rsid w:val="005E7FC6"/>
    <w:rsid w:val="005F0123"/>
    <w:rsid w:val="005F07BF"/>
    <w:rsid w:val="005F1C4A"/>
    <w:rsid w:val="005F248A"/>
    <w:rsid w:val="005F28BB"/>
    <w:rsid w:val="005F3448"/>
    <w:rsid w:val="005F3737"/>
    <w:rsid w:val="005F482F"/>
    <w:rsid w:val="005F4B35"/>
    <w:rsid w:val="005F4BED"/>
    <w:rsid w:val="005F553A"/>
    <w:rsid w:val="005F56CF"/>
    <w:rsid w:val="005F62DA"/>
    <w:rsid w:val="005F7C82"/>
    <w:rsid w:val="00602B58"/>
    <w:rsid w:val="006047FD"/>
    <w:rsid w:val="00604C0A"/>
    <w:rsid w:val="006067CA"/>
    <w:rsid w:val="00607E4F"/>
    <w:rsid w:val="00613729"/>
    <w:rsid w:val="006137A8"/>
    <w:rsid w:val="00615041"/>
    <w:rsid w:val="00616FBF"/>
    <w:rsid w:val="00620248"/>
    <w:rsid w:val="00621466"/>
    <w:rsid w:val="00621681"/>
    <w:rsid w:val="00622659"/>
    <w:rsid w:val="006227F6"/>
    <w:rsid w:val="00622BFF"/>
    <w:rsid w:val="00622DA4"/>
    <w:rsid w:val="006239A9"/>
    <w:rsid w:val="00623B0D"/>
    <w:rsid w:val="00624AF3"/>
    <w:rsid w:val="00624BEA"/>
    <w:rsid w:val="00625F68"/>
    <w:rsid w:val="00626226"/>
    <w:rsid w:val="00626C24"/>
    <w:rsid w:val="0063152D"/>
    <w:rsid w:val="0063223F"/>
    <w:rsid w:val="006351C9"/>
    <w:rsid w:val="0063583F"/>
    <w:rsid w:val="0064178D"/>
    <w:rsid w:val="00641F59"/>
    <w:rsid w:val="00641F74"/>
    <w:rsid w:val="00643199"/>
    <w:rsid w:val="00646C3E"/>
    <w:rsid w:val="0064733A"/>
    <w:rsid w:val="00647673"/>
    <w:rsid w:val="0065007D"/>
    <w:rsid w:val="00650DC7"/>
    <w:rsid w:val="0065158C"/>
    <w:rsid w:val="00651996"/>
    <w:rsid w:val="00653B37"/>
    <w:rsid w:val="00653C04"/>
    <w:rsid w:val="00654CF3"/>
    <w:rsid w:val="006563B0"/>
    <w:rsid w:val="0065691F"/>
    <w:rsid w:val="00657080"/>
    <w:rsid w:val="006574B7"/>
    <w:rsid w:val="00660AE5"/>
    <w:rsid w:val="00660EA0"/>
    <w:rsid w:val="00661591"/>
    <w:rsid w:val="00663DDF"/>
    <w:rsid w:val="0066594E"/>
    <w:rsid w:val="00665BE0"/>
    <w:rsid w:val="00665DA4"/>
    <w:rsid w:val="0066631E"/>
    <w:rsid w:val="00667770"/>
    <w:rsid w:val="00671957"/>
    <w:rsid w:val="00672B6C"/>
    <w:rsid w:val="0067377E"/>
    <w:rsid w:val="006742FD"/>
    <w:rsid w:val="006747B2"/>
    <w:rsid w:val="00674DB2"/>
    <w:rsid w:val="00674F8F"/>
    <w:rsid w:val="00675FC7"/>
    <w:rsid w:val="00676F02"/>
    <w:rsid w:val="006777CC"/>
    <w:rsid w:val="0068013E"/>
    <w:rsid w:val="00680A8B"/>
    <w:rsid w:val="00681B36"/>
    <w:rsid w:val="00684799"/>
    <w:rsid w:val="00685735"/>
    <w:rsid w:val="006867F1"/>
    <w:rsid w:val="00686B12"/>
    <w:rsid w:val="00690801"/>
    <w:rsid w:val="00694012"/>
    <w:rsid w:val="00694D99"/>
    <w:rsid w:val="00694FBE"/>
    <w:rsid w:val="00695970"/>
    <w:rsid w:val="006971F1"/>
    <w:rsid w:val="006A0663"/>
    <w:rsid w:val="006A1B70"/>
    <w:rsid w:val="006A37D6"/>
    <w:rsid w:val="006A3934"/>
    <w:rsid w:val="006A44FF"/>
    <w:rsid w:val="006A45A1"/>
    <w:rsid w:val="006A65EA"/>
    <w:rsid w:val="006A69FF"/>
    <w:rsid w:val="006A78FC"/>
    <w:rsid w:val="006B1AEE"/>
    <w:rsid w:val="006B2A2F"/>
    <w:rsid w:val="006B3377"/>
    <w:rsid w:val="006B34C3"/>
    <w:rsid w:val="006B4979"/>
    <w:rsid w:val="006B52C8"/>
    <w:rsid w:val="006B5E88"/>
    <w:rsid w:val="006B725B"/>
    <w:rsid w:val="006C0C65"/>
    <w:rsid w:val="006C1333"/>
    <w:rsid w:val="006C22EC"/>
    <w:rsid w:val="006C3335"/>
    <w:rsid w:val="006C3AAA"/>
    <w:rsid w:val="006C6A0D"/>
    <w:rsid w:val="006C741B"/>
    <w:rsid w:val="006D00EC"/>
    <w:rsid w:val="006D02D8"/>
    <w:rsid w:val="006D0769"/>
    <w:rsid w:val="006D179B"/>
    <w:rsid w:val="006D2194"/>
    <w:rsid w:val="006D29C0"/>
    <w:rsid w:val="006D5485"/>
    <w:rsid w:val="006D5915"/>
    <w:rsid w:val="006D6249"/>
    <w:rsid w:val="006D69F9"/>
    <w:rsid w:val="006D6A66"/>
    <w:rsid w:val="006D6DA1"/>
    <w:rsid w:val="006D7EAE"/>
    <w:rsid w:val="006E0ED5"/>
    <w:rsid w:val="006E1892"/>
    <w:rsid w:val="006E6F54"/>
    <w:rsid w:val="006E776A"/>
    <w:rsid w:val="006E7B7D"/>
    <w:rsid w:val="006E7D97"/>
    <w:rsid w:val="006F1108"/>
    <w:rsid w:val="006F2424"/>
    <w:rsid w:val="006F374E"/>
    <w:rsid w:val="006F38E3"/>
    <w:rsid w:val="006F41B6"/>
    <w:rsid w:val="006F5149"/>
    <w:rsid w:val="006F5448"/>
    <w:rsid w:val="006F6336"/>
    <w:rsid w:val="006F7348"/>
    <w:rsid w:val="006F7B8E"/>
    <w:rsid w:val="006F7D2E"/>
    <w:rsid w:val="00700CB6"/>
    <w:rsid w:val="00701ABC"/>
    <w:rsid w:val="00702032"/>
    <w:rsid w:val="00703772"/>
    <w:rsid w:val="0070433A"/>
    <w:rsid w:val="00704A9C"/>
    <w:rsid w:val="00704B23"/>
    <w:rsid w:val="00705F9D"/>
    <w:rsid w:val="007065C7"/>
    <w:rsid w:val="00707FE5"/>
    <w:rsid w:val="00710A55"/>
    <w:rsid w:val="00711111"/>
    <w:rsid w:val="00711B12"/>
    <w:rsid w:val="007122B4"/>
    <w:rsid w:val="00713691"/>
    <w:rsid w:val="00714EC6"/>
    <w:rsid w:val="00715AFA"/>
    <w:rsid w:val="007164A4"/>
    <w:rsid w:val="00716B64"/>
    <w:rsid w:val="0072007E"/>
    <w:rsid w:val="007213B2"/>
    <w:rsid w:val="00721C33"/>
    <w:rsid w:val="007226AD"/>
    <w:rsid w:val="00722BF6"/>
    <w:rsid w:val="00722C0D"/>
    <w:rsid w:val="00723D60"/>
    <w:rsid w:val="007244EE"/>
    <w:rsid w:val="00724601"/>
    <w:rsid w:val="00724AD5"/>
    <w:rsid w:val="00725145"/>
    <w:rsid w:val="00725329"/>
    <w:rsid w:val="00731182"/>
    <w:rsid w:val="00734A7D"/>
    <w:rsid w:val="007351FF"/>
    <w:rsid w:val="00735D78"/>
    <w:rsid w:val="00736EEA"/>
    <w:rsid w:val="00737619"/>
    <w:rsid w:val="0074003C"/>
    <w:rsid w:val="00742497"/>
    <w:rsid w:val="00743447"/>
    <w:rsid w:val="00743DAB"/>
    <w:rsid w:val="007447EB"/>
    <w:rsid w:val="007449C6"/>
    <w:rsid w:val="00746D75"/>
    <w:rsid w:val="00747AFD"/>
    <w:rsid w:val="00750337"/>
    <w:rsid w:val="007514E7"/>
    <w:rsid w:val="007519D7"/>
    <w:rsid w:val="00751DA9"/>
    <w:rsid w:val="00751F77"/>
    <w:rsid w:val="00752726"/>
    <w:rsid w:val="00752E5F"/>
    <w:rsid w:val="0075400A"/>
    <w:rsid w:val="007543AE"/>
    <w:rsid w:val="00755033"/>
    <w:rsid w:val="00757170"/>
    <w:rsid w:val="00761C70"/>
    <w:rsid w:val="00762BD5"/>
    <w:rsid w:val="00762C6F"/>
    <w:rsid w:val="00763426"/>
    <w:rsid w:val="00764172"/>
    <w:rsid w:val="00765F9C"/>
    <w:rsid w:val="00766E2F"/>
    <w:rsid w:val="00770A4A"/>
    <w:rsid w:val="00772073"/>
    <w:rsid w:val="007730BA"/>
    <w:rsid w:val="0077358C"/>
    <w:rsid w:val="00776E5A"/>
    <w:rsid w:val="00782B79"/>
    <w:rsid w:val="0078355F"/>
    <w:rsid w:val="007838E5"/>
    <w:rsid w:val="00784338"/>
    <w:rsid w:val="00787CDF"/>
    <w:rsid w:val="00790742"/>
    <w:rsid w:val="00790FEF"/>
    <w:rsid w:val="00793157"/>
    <w:rsid w:val="00793E60"/>
    <w:rsid w:val="00794CBD"/>
    <w:rsid w:val="007954BF"/>
    <w:rsid w:val="00796EE6"/>
    <w:rsid w:val="00796F04"/>
    <w:rsid w:val="00797049"/>
    <w:rsid w:val="0079793F"/>
    <w:rsid w:val="007A06AC"/>
    <w:rsid w:val="007A0E84"/>
    <w:rsid w:val="007A2101"/>
    <w:rsid w:val="007A21ED"/>
    <w:rsid w:val="007A38D0"/>
    <w:rsid w:val="007A5E7F"/>
    <w:rsid w:val="007A79FF"/>
    <w:rsid w:val="007B107B"/>
    <w:rsid w:val="007B266A"/>
    <w:rsid w:val="007B2A21"/>
    <w:rsid w:val="007B36C0"/>
    <w:rsid w:val="007B38F3"/>
    <w:rsid w:val="007B47CF"/>
    <w:rsid w:val="007B63AE"/>
    <w:rsid w:val="007B76E0"/>
    <w:rsid w:val="007C0853"/>
    <w:rsid w:val="007C0D63"/>
    <w:rsid w:val="007C2DFA"/>
    <w:rsid w:val="007C3CB8"/>
    <w:rsid w:val="007C444E"/>
    <w:rsid w:val="007C466C"/>
    <w:rsid w:val="007C4B66"/>
    <w:rsid w:val="007C500E"/>
    <w:rsid w:val="007C67B4"/>
    <w:rsid w:val="007C7323"/>
    <w:rsid w:val="007D012A"/>
    <w:rsid w:val="007D034F"/>
    <w:rsid w:val="007D281B"/>
    <w:rsid w:val="007D3904"/>
    <w:rsid w:val="007D42BA"/>
    <w:rsid w:val="007D582E"/>
    <w:rsid w:val="007D6150"/>
    <w:rsid w:val="007D622F"/>
    <w:rsid w:val="007D655C"/>
    <w:rsid w:val="007D702D"/>
    <w:rsid w:val="007D70BB"/>
    <w:rsid w:val="007E13AA"/>
    <w:rsid w:val="007E420C"/>
    <w:rsid w:val="007E4AD1"/>
    <w:rsid w:val="007E4B27"/>
    <w:rsid w:val="007E68FD"/>
    <w:rsid w:val="007E6DC1"/>
    <w:rsid w:val="007E79C4"/>
    <w:rsid w:val="007E79E1"/>
    <w:rsid w:val="007E7E98"/>
    <w:rsid w:val="007F27FC"/>
    <w:rsid w:val="007F4005"/>
    <w:rsid w:val="007F460D"/>
    <w:rsid w:val="007F49A7"/>
    <w:rsid w:val="007F4C5D"/>
    <w:rsid w:val="007F5150"/>
    <w:rsid w:val="00800D24"/>
    <w:rsid w:val="008036AC"/>
    <w:rsid w:val="00805D41"/>
    <w:rsid w:val="008066C6"/>
    <w:rsid w:val="008069F0"/>
    <w:rsid w:val="008079D2"/>
    <w:rsid w:val="00810BD1"/>
    <w:rsid w:val="00811328"/>
    <w:rsid w:val="008129A5"/>
    <w:rsid w:val="008138C3"/>
    <w:rsid w:val="008145A7"/>
    <w:rsid w:val="00814940"/>
    <w:rsid w:val="00814A17"/>
    <w:rsid w:val="008201FF"/>
    <w:rsid w:val="00820F9E"/>
    <w:rsid w:val="00821870"/>
    <w:rsid w:val="00823D2A"/>
    <w:rsid w:val="008249A3"/>
    <w:rsid w:val="00825C5F"/>
    <w:rsid w:val="0082688E"/>
    <w:rsid w:val="00826C99"/>
    <w:rsid w:val="0082760A"/>
    <w:rsid w:val="00827C19"/>
    <w:rsid w:val="008332F1"/>
    <w:rsid w:val="00833789"/>
    <w:rsid w:val="008342E2"/>
    <w:rsid w:val="00836DDC"/>
    <w:rsid w:val="00840915"/>
    <w:rsid w:val="00840B6E"/>
    <w:rsid w:val="008411C1"/>
    <w:rsid w:val="008417C6"/>
    <w:rsid w:val="008419CF"/>
    <w:rsid w:val="00841DA4"/>
    <w:rsid w:val="008436C5"/>
    <w:rsid w:val="008456F4"/>
    <w:rsid w:val="0084585B"/>
    <w:rsid w:val="00847101"/>
    <w:rsid w:val="00847438"/>
    <w:rsid w:val="008474D1"/>
    <w:rsid w:val="00851BD4"/>
    <w:rsid w:val="008534AA"/>
    <w:rsid w:val="00854410"/>
    <w:rsid w:val="00855841"/>
    <w:rsid w:val="0085771F"/>
    <w:rsid w:val="008603A8"/>
    <w:rsid w:val="00862C90"/>
    <w:rsid w:val="00862D44"/>
    <w:rsid w:val="0086371E"/>
    <w:rsid w:val="00864887"/>
    <w:rsid w:val="00865154"/>
    <w:rsid w:val="008675D4"/>
    <w:rsid w:val="00870ECB"/>
    <w:rsid w:val="00872752"/>
    <w:rsid w:val="00872F44"/>
    <w:rsid w:val="0087348F"/>
    <w:rsid w:val="008737F6"/>
    <w:rsid w:val="0087484B"/>
    <w:rsid w:val="00874D2F"/>
    <w:rsid w:val="00875086"/>
    <w:rsid w:val="00876EC1"/>
    <w:rsid w:val="0087700D"/>
    <w:rsid w:val="008774C2"/>
    <w:rsid w:val="00877CD6"/>
    <w:rsid w:val="00877EC3"/>
    <w:rsid w:val="0088107A"/>
    <w:rsid w:val="00881839"/>
    <w:rsid w:val="00884887"/>
    <w:rsid w:val="008869F3"/>
    <w:rsid w:val="00890114"/>
    <w:rsid w:val="0089177E"/>
    <w:rsid w:val="00891B95"/>
    <w:rsid w:val="00892828"/>
    <w:rsid w:val="00892C9B"/>
    <w:rsid w:val="0089368A"/>
    <w:rsid w:val="00893ED5"/>
    <w:rsid w:val="00895691"/>
    <w:rsid w:val="0089770D"/>
    <w:rsid w:val="008A3E12"/>
    <w:rsid w:val="008A4097"/>
    <w:rsid w:val="008A4A34"/>
    <w:rsid w:val="008A521B"/>
    <w:rsid w:val="008A6B6B"/>
    <w:rsid w:val="008A6D2C"/>
    <w:rsid w:val="008A776C"/>
    <w:rsid w:val="008A7E71"/>
    <w:rsid w:val="008B2809"/>
    <w:rsid w:val="008B3A0F"/>
    <w:rsid w:val="008B5F3C"/>
    <w:rsid w:val="008B72A8"/>
    <w:rsid w:val="008B764C"/>
    <w:rsid w:val="008B7CB6"/>
    <w:rsid w:val="008C0736"/>
    <w:rsid w:val="008C09A5"/>
    <w:rsid w:val="008C1348"/>
    <w:rsid w:val="008C197C"/>
    <w:rsid w:val="008C1CC4"/>
    <w:rsid w:val="008C2562"/>
    <w:rsid w:val="008C32AB"/>
    <w:rsid w:val="008C3602"/>
    <w:rsid w:val="008C3789"/>
    <w:rsid w:val="008C3F95"/>
    <w:rsid w:val="008C62CA"/>
    <w:rsid w:val="008C6D70"/>
    <w:rsid w:val="008C6F3B"/>
    <w:rsid w:val="008C710E"/>
    <w:rsid w:val="008D084D"/>
    <w:rsid w:val="008D09BF"/>
    <w:rsid w:val="008D226F"/>
    <w:rsid w:val="008D56AE"/>
    <w:rsid w:val="008D5D91"/>
    <w:rsid w:val="008D6BF8"/>
    <w:rsid w:val="008E1B8F"/>
    <w:rsid w:val="008E226E"/>
    <w:rsid w:val="008E2AE1"/>
    <w:rsid w:val="008E3650"/>
    <w:rsid w:val="008E5B7F"/>
    <w:rsid w:val="008E6004"/>
    <w:rsid w:val="008E62AA"/>
    <w:rsid w:val="008E65C1"/>
    <w:rsid w:val="008E6D1A"/>
    <w:rsid w:val="008E700E"/>
    <w:rsid w:val="008E7D0B"/>
    <w:rsid w:val="008F0CF5"/>
    <w:rsid w:val="008F15F0"/>
    <w:rsid w:val="008F4458"/>
    <w:rsid w:val="009028BF"/>
    <w:rsid w:val="00902B5E"/>
    <w:rsid w:val="009057F1"/>
    <w:rsid w:val="0090648B"/>
    <w:rsid w:val="009076E3"/>
    <w:rsid w:val="00912879"/>
    <w:rsid w:val="00914385"/>
    <w:rsid w:val="009144B6"/>
    <w:rsid w:val="009152F9"/>
    <w:rsid w:val="00915C0B"/>
    <w:rsid w:val="00917575"/>
    <w:rsid w:val="009176DB"/>
    <w:rsid w:val="009208C1"/>
    <w:rsid w:val="00922D76"/>
    <w:rsid w:val="00923074"/>
    <w:rsid w:val="009232DC"/>
    <w:rsid w:val="00924101"/>
    <w:rsid w:val="00924C7A"/>
    <w:rsid w:val="00925D9D"/>
    <w:rsid w:val="00925E02"/>
    <w:rsid w:val="00930349"/>
    <w:rsid w:val="00931D9E"/>
    <w:rsid w:val="00932A6C"/>
    <w:rsid w:val="00932B14"/>
    <w:rsid w:val="00934255"/>
    <w:rsid w:val="00934E6E"/>
    <w:rsid w:val="00937B37"/>
    <w:rsid w:val="00940423"/>
    <w:rsid w:val="009408EC"/>
    <w:rsid w:val="009417AC"/>
    <w:rsid w:val="00944A63"/>
    <w:rsid w:val="00946456"/>
    <w:rsid w:val="009469D8"/>
    <w:rsid w:val="009471A0"/>
    <w:rsid w:val="009501AA"/>
    <w:rsid w:val="00950FD9"/>
    <w:rsid w:val="00951A5A"/>
    <w:rsid w:val="00951F22"/>
    <w:rsid w:val="00952268"/>
    <w:rsid w:val="009532B4"/>
    <w:rsid w:val="0095395C"/>
    <w:rsid w:val="00955CC6"/>
    <w:rsid w:val="00955F5C"/>
    <w:rsid w:val="00956751"/>
    <w:rsid w:val="009570C7"/>
    <w:rsid w:val="0096071B"/>
    <w:rsid w:val="009621FA"/>
    <w:rsid w:val="009628FC"/>
    <w:rsid w:val="009644B5"/>
    <w:rsid w:val="00964727"/>
    <w:rsid w:val="00964E3C"/>
    <w:rsid w:val="00965E7D"/>
    <w:rsid w:val="009702B9"/>
    <w:rsid w:val="00971241"/>
    <w:rsid w:val="00973121"/>
    <w:rsid w:val="009732A0"/>
    <w:rsid w:val="009733DD"/>
    <w:rsid w:val="00973DC8"/>
    <w:rsid w:val="00973E0E"/>
    <w:rsid w:val="00974422"/>
    <w:rsid w:val="00976B7E"/>
    <w:rsid w:val="00977ABB"/>
    <w:rsid w:val="00977B63"/>
    <w:rsid w:val="00981203"/>
    <w:rsid w:val="009825AB"/>
    <w:rsid w:val="00982AE9"/>
    <w:rsid w:val="009843E3"/>
    <w:rsid w:val="0098534D"/>
    <w:rsid w:val="00986750"/>
    <w:rsid w:val="0098738E"/>
    <w:rsid w:val="00991FF5"/>
    <w:rsid w:val="00992C8C"/>
    <w:rsid w:val="0099683F"/>
    <w:rsid w:val="009A0114"/>
    <w:rsid w:val="009A0797"/>
    <w:rsid w:val="009A0F4C"/>
    <w:rsid w:val="009A1092"/>
    <w:rsid w:val="009A10B2"/>
    <w:rsid w:val="009A1B04"/>
    <w:rsid w:val="009A2640"/>
    <w:rsid w:val="009A27EF"/>
    <w:rsid w:val="009A3080"/>
    <w:rsid w:val="009A3E25"/>
    <w:rsid w:val="009A3E35"/>
    <w:rsid w:val="009A4219"/>
    <w:rsid w:val="009A43E2"/>
    <w:rsid w:val="009A4BFF"/>
    <w:rsid w:val="009A5435"/>
    <w:rsid w:val="009A79E6"/>
    <w:rsid w:val="009B03A9"/>
    <w:rsid w:val="009B0545"/>
    <w:rsid w:val="009B0A00"/>
    <w:rsid w:val="009B14D1"/>
    <w:rsid w:val="009B582D"/>
    <w:rsid w:val="009B5A2A"/>
    <w:rsid w:val="009B5A4E"/>
    <w:rsid w:val="009B5AE4"/>
    <w:rsid w:val="009B6B91"/>
    <w:rsid w:val="009B7128"/>
    <w:rsid w:val="009B7A59"/>
    <w:rsid w:val="009B7D3A"/>
    <w:rsid w:val="009B7DD6"/>
    <w:rsid w:val="009C0C5F"/>
    <w:rsid w:val="009C1106"/>
    <w:rsid w:val="009C28CE"/>
    <w:rsid w:val="009C3870"/>
    <w:rsid w:val="009C388D"/>
    <w:rsid w:val="009C4D74"/>
    <w:rsid w:val="009C604C"/>
    <w:rsid w:val="009C640D"/>
    <w:rsid w:val="009D31BA"/>
    <w:rsid w:val="009D3755"/>
    <w:rsid w:val="009D37D6"/>
    <w:rsid w:val="009D4BFB"/>
    <w:rsid w:val="009E023E"/>
    <w:rsid w:val="009E0A08"/>
    <w:rsid w:val="009E0F27"/>
    <w:rsid w:val="009E17D2"/>
    <w:rsid w:val="009E1E2D"/>
    <w:rsid w:val="009E3537"/>
    <w:rsid w:val="009E56A5"/>
    <w:rsid w:val="009F012E"/>
    <w:rsid w:val="009F029E"/>
    <w:rsid w:val="009F030C"/>
    <w:rsid w:val="009F0412"/>
    <w:rsid w:val="009F1FF3"/>
    <w:rsid w:val="009F2DDC"/>
    <w:rsid w:val="009F40BC"/>
    <w:rsid w:val="009F4982"/>
    <w:rsid w:val="009F5871"/>
    <w:rsid w:val="009F6CFE"/>
    <w:rsid w:val="009F7FF0"/>
    <w:rsid w:val="00A013F5"/>
    <w:rsid w:val="00A01973"/>
    <w:rsid w:val="00A04ABE"/>
    <w:rsid w:val="00A05653"/>
    <w:rsid w:val="00A062B4"/>
    <w:rsid w:val="00A0698B"/>
    <w:rsid w:val="00A06DAA"/>
    <w:rsid w:val="00A12DDE"/>
    <w:rsid w:val="00A14168"/>
    <w:rsid w:val="00A148E6"/>
    <w:rsid w:val="00A14AFB"/>
    <w:rsid w:val="00A153DD"/>
    <w:rsid w:val="00A1581E"/>
    <w:rsid w:val="00A15D25"/>
    <w:rsid w:val="00A178F4"/>
    <w:rsid w:val="00A17EDB"/>
    <w:rsid w:val="00A2288F"/>
    <w:rsid w:val="00A241D7"/>
    <w:rsid w:val="00A24CB9"/>
    <w:rsid w:val="00A25D89"/>
    <w:rsid w:val="00A26408"/>
    <w:rsid w:val="00A27328"/>
    <w:rsid w:val="00A27C52"/>
    <w:rsid w:val="00A32571"/>
    <w:rsid w:val="00A329BE"/>
    <w:rsid w:val="00A3320D"/>
    <w:rsid w:val="00A33D22"/>
    <w:rsid w:val="00A34BBE"/>
    <w:rsid w:val="00A37329"/>
    <w:rsid w:val="00A374A3"/>
    <w:rsid w:val="00A40714"/>
    <w:rsid w:val="00A40DE7"/>
    <w:rsid w:val="00A41690"/>
    <w:rsid w:val="00A417DB"/>
    <w:rsid w:val="00A434AF"/>
    <w:rsid w:val="00A43B38"/>
    <w:rsid w:val="00A43DA1"/>
    <w:rsid w:val="00A45596"/>
    <w:rsid w:val="00A465E3"/>
    <w:rsid w:val="00A46AD7"/>
    <w:rsid w:val="00A47179"/>
    <w:rsid w:val="00A47540"/>
    <w:rsid w:val="00A47A54"/>
    <w:rsid w:val="00A512B5"/>
    <w:rsid w:val="00A516D4"/>
    <w:rsid w:val="00A5257D"/>
    <w:rsid w:val="00A53896"/>
    <w:rsid w:val="00A53F6A"/>
    <w:rsid w:val="00A566E0"/>
    <w:rsid w:val="00A56AAE"/>
    <w:rsid w:val="00A56D22"/>
    <w:rsid w:val="00A61344"/>
    <w:rsid w:val="00A62B88"/>
    <w:rsid w:val="00A63B73"/>
    <w:rsid w:val="00A63C04"/>
    <w:rsid w:val="00A63C0C"/>
    <w:rsid w:val="00A65A7E"/>
    <w:rsid w:val="00A66D1F"/>
    <w:rsid w:val="00A731B1"/>
    <w:rsid w:val="00A733E1"/>
    <w:rsid w:val="00A7550E"/>
    <w:rsid w:val="00A7657D"/>
    <w:rsid w:val="00A809B3"/>
    <w:rsid w:val="00A827AB"/>
    <w:rsid w:val="00A82CD6"/>
    <w:rsid w:val="00A830B8"/>
    <w:rsid w:val="00A836CD"/>
    <w:rsid w:val="00A84825"/>
    <w:rsid w:val="00A86082"/>
    <w:rsid w:val="00A9084D"/>
    <w:rsid w:val="00A92D64"/>
    <w:rsid w:val="00A938E7"/>
    <w:rsid w:val="00A9510E"/>
    <w:rsid w:val="00A964D8"/>
    <w:rsid w:val="00A96ED2"/>
    <w:rsid w:val="00A97A23"/>
    <w:rsid w:val="00A97FD8"/>
    <w:rsid w:val="00AA057D"/>
    <w:rsid w:val="00AA21C3"/>
    <w:rsid w:val="00AA2215"/>
    <w:rsid w:val="00AA26A2"/>
    <w:rsid w:val="00AA356F"/>
    <w:rsid w:val="00AA4A1E"/>
    <w:rsid w:val="00AA4A41"/>
    <w:rsid w:val="00AA52BA"/>
    <w:rsid w:val="00AA5A4A"/>
    <w:rsid w:val="00AA6E7E"/>
    <w:rsid w:val="00AA7903"/>
    <w:rsid w:val="00AB02C2"/>
    <w:rsid w:val="00AB05C2"/>
    <w:rsid w:val="00AB0CC5"/>
    <w:rsid w:val="00AB3F19"/>
    <w:rsid w:val="00AB44C2"/>
    <w:rsid w:val="00AB66DF"/>
    <w:rsid w:val="00AB72FA"/>
    <w:rsid w:val="00AC14D7"/>
    <w:rsid w:val="00AC26A7"/>
    <w:rsid w:val="00AC407B"/>
    <w:rsid w:val="00AC46DD"/>
    <w:rsid w:val="00AC4FF0"/>
    <w:rsid w:val="00AC6974"/>
    <w:rsid w:val="00AC75CA"/>
    <w:rsid w:val="00AD02DC"/>
    <w:rsid w:val="00AD3308"/>
    <w:rsid w:val="00AD3540"/>
    <w:rsid w:val="00AD4FAD"/>
    <w:rsid w:val="00AD57CA"/>
    <w:rsid w:val="00AD5976"/>
    <w:rsid w:val="00AE1F42"/>
    <w:rsid w:val="00AE242F"/>
    <w:rsid w:val="00AE339C"/>
    <w:rsid w:val="00AE37D8"/>
    <w:rsid w:val="00AE45DB"/>
    <w:rsid w:val="00AE5FE7"/>
    <w:rsid w:val="00AE6944"/>
    <w:rsid w:val="00AF14CC"/>
    <w:rsid w:val="00AF1916"/>
    <w:rsid w:val="00AF2086"/>
    <w:rsid w:val="00AF340B"/>
    <w:rsid w:val="00AF383C"/>
    <w:rsid w:val="00AF3B9A"/>
    <w:rsid w:val="00AF533B"/>
    <w:rsid w:val="00AF5864"/>
    <w:rsid w:val="00AF68C8"/>
    <w:rsid w:val="00AF74D8"/>
    <w:rsid w:val="00B001DF"/>
    <w:rsid w:val="00B0191F"/>
    <w:rsid w:val="00B01C3B"/>
    <w:rsid w:val="00B0329E"/>
    <w:rsid w:val="00B03CCC"/>
    <w:rsid w:val="00B04585"/>
    <w:rsid w:val="00B04902"/>
    <w:rsid w:val="00B05C8B"/>
    <w:rsid w:val="00B10343"/>
    <w:rsid w:val="00B11ACF"/>
    <w:rsid w:val="00B125F6"/>
    <w:rsid w:val="00B1586E"/>
    <w:rsid w:val="00B17467"/>
    <w:rsid w:val="00B17501"/>
    <w:rsid w:val="00B179B8"/>
    <w:rsid w:val="00B204CA"/>
    <w:rsid w:val="00B20C0E"/>
    <w:rsid w:val="00B218BD"/>
    <w:rsid w:val="00B21CF0"/>
    <w:rsid w:val="00B2534C"/>
    <w:rsid w:val="00B26FB4"/>
    <w:rsid w:val="00B27626"/>
    <w:rsid w:val="00B27E10"/>
    <w:rsid w:val="00B30ACC"/>
    <w:rsid w:val="00B30CED"/>
    <w:rsid w:val="00B31664"/>
    <w:rsid w:val="00B31C5C"/>
    <w:rsid w:val="00B34DAC"/>
    <w:rsid w:val="00B3564A"/>
    <w:rsid w:val="00B36776"/>
    <w:rsid w:val="00B37932"/>
    <w:rsid w:val="00B409B6"/>
    <w:rsid w:val="00B4320D"/>
    <w:rsid w:val="00B457CF"/>
    <w:rsid w:val="00B473F9"/>
    <w:rsid w:val="00B47FF9"/>
    <w:rsid w:val="00B50E34"/>
    <w:rsid w:val="00B52DE2"/>
    <w:rsid w:val="00B54A34"/>
    <w:rsid w:val="00B56C3C"/>
    <w:rsid w:val="00B56D35"/>
    <w:rsid w:val="00B6000E"/>
    <w:rsid w:val="00B600AB"/>
    <w:rsid w:val="00B61D3F"/>
    <w:rsid w:val="00B62DCF"/>
    <w:rsid w:val="00B62FD3"/>
    <w:rsid w:val="00B63B69"/>
    <w:rsid w:val="00B64073"/>
    <w:rsid w:val="00B66016"/>
    <w:rsid w:val="00B660C1"/>
    <w:rsid w:val="00B663D3"/>
    <w:rsid w:val="00B66955"/>
    <w:rsid w:val="00B6756F"/>
    <w:rsid w:val="00B739D1"/>
    <w:rsid w:val="00B73CFD"/>
    <w:rsid w:val="00B73E49"/>
    <w:rsid w:val="00B749B6"/>
    <w:rsid w:val="00B7625F"/>
    <w:rsid w:val="00B76FE4"/>
    <w:rsid w:val="00B77457"/>
    <w:rsid w:val="00B802B5"/>
    <w:rsid w:val="00B8093B"/>
    <w:rsid w:val="00B818CA"/>
    <w:rsid w:val="00B81F44"/>
    <w:rsid w:val="00B82339"/>
    <w:rsid w:val="00B8248A"/>
    <w:rsid w:val="00B824DD"/>
    <w:rsid w:val="00B85710"/>
    <w:rsid w:val="00B872D5"/>
    <w:rsid w:val="00B913A4"/>
    <w:rsid w:val="00B917A2"/>
    <w:rsid w:val="00B927B9"/>
    <w:rsid w:val="00B9344D"/>
    <w:rsid w:val="00B940DF"/>
    <w:rsid w:val="00B94950"/>
    <w:rsid w:val="00B95466"/>
    <w:rsid w:val="00B95799"/>
    <w:rsid w:val="00B95A97"/>
    <w:rsid w:val="00B9634A"/>
    <w:rsid w:val="00B97C95"/>
    <w:rsid w:val="00BA04E3"/>
    <w:rsid w:val="00BA0944"/>
    <w:rsid w:val="00BA0A54"/>
    <w:rsid w:val="00BA0B97"/>
    <w:rsid w:val="00BA1DDD"/>
    <w:rsid w:val="00BA315D"/>
    <w:rsid w:val="00BA658A"/>
    <w:rsid w:val="00BA699A"/>
    <w:rsid w:val="00BB434D"/>
    <w:rsid w:val="00BB6121"/>
    <w:rsid w:val="00BB7B80"/>
    <w:rsid w:val="00BB7CCE"/>
    <w:rsid w:val="00BC2AA7"/>
    <w:rsid w:val="00BC424A"/>
    <w:rsid w:val="00BC42E1"/>
    <w:rsid w:val="00BC44E4"/>
    <w:rsid w:val="00BC475B"/>
    <w:rsid w:val="00BC501A"/>
    <w:rsid w:val="00BC733C"/>
    <w:rsid w:val="00BC7736"/>
    <w:rsid w:val="00BD1082"/>
    <w:rsid w:val="00BD1F08"/>
    <w:rsid w:val="00BD482D"/>
    <w:rsid w:val="00BD5690"/>
    <w:rsid w:val="00BD59AA"/>
    <w:rsid w:val="00BD5A89"/>
    <w:rsid w:val="00BD5CEA"/>
    <w:rsid w:val="00BD7C9F"/>
    <w:rsid w:val="00BE054A"/>
    <w:rsid w:val="00BE1723"/>
    <w:rsid w:val="00BE1883"/>
    <w:rsid w:val="00BE19F3"/>
    <w:rsid w:val="00BE1E8C"/>
    <w:rsid w:val="00BE21F3"/>
    <w:rsid w:val="00BE2855"/>
    <w:rsid w:val="00BE2ACD"/>
    <w:rsid w:val="00BE2E95"/>
    <w:rsid w:val="00BE4F6A"/>
    <w:rsid w:val="00BE5380"/>
    <w:rsid w:val="00BF2375"/>
    <w:rsid w:val="00BF4165"/>
    <w:rsid w:val="00BF4D4F"/>
    <w:rsid w:val="00C00054"/>
    <w:rsid w:val="00C0062B"/>
    <w:rsid w:val="00C0067D"/>
    <w:rsid w:val="00C00885"/>
    <w:rsid w:val="00C01776"/>
    <w:rsid w:val="00C017B9"/>
    <w:rsid w:val="00C0227F"/>
    <w:rsid w:val="00C02766"/>
    <w:rsid w:val="00C02D5A"/>
    <w:rsid w:val="00C030BB"/>
    <w:rsid w:val="00C03695"/>
    <w:rsid w:val="00C05F9C"/>
    <w:rsid w:val="00C0649A"/>
    <w:rsid w:val="00C1212D"/>
    <w:rsid w:val="00C123E5"/>
    <w:rsid w:val="00C1254D"/>
    <w:rsid w:val="00C12C09"/>
    <w:rsid w:val="00C13EEA"/>
    <w:rsid w:val="00C15E4D"/>
    <w:rsid w:val="00C20671"/>
    <w:rsid w:val="00C20CA8"/>
    <w:rsid w:val="00C21835"/>
    <w:rsid w:val="00C231CC"/>
    <w:rsid w:val="00C231D7"/>
    <w:rsid w:val="00C23217"/>
    <w:rsid w:val="00C271F9"/>
    <w:rsid w:val="00C275B3"/>
    <w:rsid w:val="00C2798F"/>
    <w:rsid w:val="00C279FB"/>
    <w:rsid w:val="00C27EE6"/>
    <w:rsid w:val="00C300F8"/>
    <w:rsid w:val="00C33788"/>
    <w:rsid w:val="00C344A2"/>
    <w:rsid w:val="00C35429"/>
    <w:rsid w:val="00C36376"/>
    <w:rsid w:val="00C375D8"/>
    <w:rsid w:val="00C37649"/>
    <w:rsid w:val="00C37C8E"/>
    <w:rsid w:val="00C40538"/>
    <w:rsid w:val="00C41D38"/>
    <w:rsid w:val="00C42089"/>
    <w:rsid w:val="00C42129"/>
    <w:rsid w:val="00C42F93"/>
    <w:rsid w:val="00C43DBC"/>
    <w:rsid w:val="00C446A4"/>
    <w:rsid w:val="00C47B7C"/>
    <w:rsid w:val="00C51CB6"/>
    <w:rsid w:val="00C51E2A"/>
    <w:rsid w:val="00C52ABB"/>
    <w:rsid w:val="00C5398F"/>
    <w:rsid w:val="00C563D3"/>
    <w:rsid w:val="00C6214B"/>
    <w:rsid w:val="00C62A29"/>
    <w:rsid w:val="00C64325"/>
    <w:rsid w:val="00C64404"/>
    <w:rsid w:val="00C64E74"/>
    <w:rsid w:val="00C66111"/>
    <w:rsid w:val="00C67170"/>
    <w:rsid w:val="00C67B6E"/>
    <w:rsid w:val="00C67EFF"/>
    <w:rsid w:val="00C71DC5"/>
    <w:rsid w:val="00C72A76"/>
    <w:rsid w:val="00C72F6F"/>
    <w:rsid w:val="00C73052"/>
    <w:rsid w:val="00C7320A"/>
    <w:rsid w:val="00C74957"/>
    <w:rsid w:val="00C749C5"/>
    <w:rsid w:val="00C75370"/>
    <w:rsid w:val="00C75C01"/>
    <w:rsid w:val="00C76ECC"/>
    <w:rsid w:val="00C7797A"/>
    <w:rsid w:val="00C8021D"/>
    <w:rsid w:val="00C81CCA"/>
    <w:rsid w:val="00C81F92"/>
    <w:rsid w:val="00C8268D"/>
    <w:rsid w:val="00C8345D"/>
    <w:rsid w:val="00C83E18"/>
    <w:rsid w:val="00C846FD"/>
    <w:rsid w:val="00C84AC5"/>
    <w:rsid w:val="00C87400"/>
    <w:rsid w:val="00C90FB4"/>
    <w:rsid w:val="00C912EA"/>
    <w:rsid w:val="00C94BA8"/>
    <w:rsid w:val="00C96EC4"/>
    <w:rsid w:val="00CA1562"/>
    <w:rsid w:val="00CA3587"/>
    <w:rsid w:val="00CA3D43"/>
    <w:rsid w:val="00CA4154"/>
    <w:rsid w:val="00CA45D9"/>
    <w:rsid w:val="00CA641D"/>
    <w:rsid w:val="00CA6687"/>
    <w:rsid w:val="00CA6ADB"/>
    <w:rsid w:val="00CB0C09"/>
    <w:rsid w:val="00CB0D56"/>
    <w:rsid w:val="00CB0F72"/>
    <w:rsid w:val="00CB13A1"/>
    <w:rsid w:val="00CB164D"/>
    <w:rsid w:val="00CB18AE"/>
    <w:rsid w:val="00CB238A"/>
    <w:rsid w:val="00CB28DF"/>
    <w:rsid w:val="00CB3508"/>
    <w:rsid w:val="00CB3EE6"/>
    <w:rsid w:val="00CB4416"/>
    <w:rsid w:val="00CB57E7"/>
    <w:rsid w:val="00CB5902"/>
    <w:rsid w:val="00CB6116"/>
    <w:rsid w:val="00CB741C"/>
    <w:rsid w:val="00CB7C0C"/>
    <w:rsid w:val="00CC07F6"/>
    <w:rsid w:val="00CC081C"/>
    <w:rsid w:val="00CC16E7"/>
    <w:rsid w:val="00CC1BEC"/>
    <w:rsid w:val="00CC33E5"/>
    <w:rsid w:val="00CC42EF"/>
    <w:rsid w:val="00CC4838"/>
    <w:rsid w:val="00CC5E78"/>
    <w:rsid w:val="00CC6F87"/>
    <w:rsid w:val="00CD3645"/>
    <w:rsid w:val="00CD388D"/>
    <w:rsid w:val="00CD3A15"/>
    <w:rsid w:val="00CD4AA2"/>
    <w:rsid w:val="00CD5286"/>
    <w:rsid w:val="00CD5571"/>
    <w:rsid w:val="00CD60E9"/>
    <w:rsid w:val="00CD6AA5"/>
    <w:rsid w:val="00CD77F3"/>
    <w:rsid w:val="00CE0CC8"/>
    <w:rsid w:val="00CE1102"/>
    <w:rsid w:val="00CE215C"/>
    <w:rsid w:val="00CE6AB5"/>
    <w:rsid w:val="00CE7B8F"/>
    <w:rsid w:val="00CE7FAF"/>
    <w:rsid w:val="00CF211A"/>
    <w:rsid w:val="00CF506B"/>
    <w:rsid w:val="00CF5226"/>
    <w:rsid w:val="00CF5375"/>
    <w:rsid w:val="00CF5FE7"/>
    <w:rsid w:val="00CF6DF5"/>
    <w:rsid w:val="00CF7172"/>
    <w:rsid w:val="00D003AC"/>
    <w:rsid w:val="00D0041E"/>
    <w:rsid w:val="00D00666"/>
    <w:rsid w:val="00D02585"/>
    <w:rsid w:val="00D025AC"/>
    <w:rsid w:val="00D0331C"/>
    <w:rsid w:val="00D033B4"/>
    <w:rsid w:val="00D046B0"/>
    <w:rsid w:val="00D047DB"/>
    <w:rsid w:val="00D0502A"/>
    <w:rsid w:val="00D055A4"/>
    <w:rsid w:val="00D05995"/>
    <w:rsid w:val="00D1005B"/>
    <w:rsid w:val="00D118B7"/>
    <w:rsid w:val="00D131CD"/>
    <w:rsid w:val="00D145FF"/>
    <w:rsid w:val="00D14ED0"/>
    <w:rsid w:val="00D1566D"/>
    <w:rsid w:val="00D157BE"/>
    <w:rsid w:val="00D15D8F"/>
    <w:rsid w:val="00D169F9"/>
    <w:rsid w:val="00D16B9B"/>
    <w:rsid w:val="00D17D6F"/>
    <w:rsid w:val="00D20DA1"/>
    <w:rsid w:val="00D21C60"/>
    <w:rsid w:val="00D243FB"/>
    <w:rsid w:val="00D2484D"/>
    <w:rsid w:val="00D2510F"/>
    <w:rsid w:val="00D251F7"/>
    <w:rsid w:val="00D2631E"/>
    <w:rsid w:val="00D26392"/>
    <w:rsid w:val="00D26F5D"/>
    <w:rsid w:val="00D309C9"/>
    <w:rsid w:val="00D30C9F"/>
    <w:rsid w:val="00D32487"/>
    <w:rsid w:val="00D33530"/>
    <w:rsid w:val="00D3395E"/>
    <w:rsid w:val="00D33F87"/>
    <w:rsid w:val="00D340B6"/>
    <w:rsid w:val="00D34F3A"/>
    <w:rsid w:val="00D3595A"/>
    <w:rsid w:val="00D4016E"/>
    <w:rsid w:val="00D401A8"/>
    <w:rsid w:val="00D4085C"/>
    <w:rsid w:val="00D40D4C"/>
    <w:rsid w:val="00D40FEC"/>
    <w:rsid w:val="00D41558"/>
    <w:rsid w:val="00D42122"/>
    <w:rsid w:val="00D428F8"/>
    <w:rsid w:val="00D4371A"/>
    <w:rsid w:val="00D4455C"/>
    <w:rsid w:val="00D44D66"/>
    <w:rsid w:val="00D450C3"/>
    <w:rsid w:val="00D45B4F"/>
    <w:rsid w:val="00D462AD"/>
    <w:rsid w:val="00D46B63"/>
    <w:rsid w:val="00D46CEB"/>
    <w:rsid w:val="00D47CCD"/>
    <w:rsid w:val="00D50716"/>
    <w:rsid w:val="00D510AF"/>
    <w:rsid w:val="00D51C28"/>
    <w:rsid w:val="00D5239C"/>
    <w:rsid w:val="00D537C0"/>
    <w:rsid w:val="00D5399E"/>
    <w:rsid w:val="00D53C9E"/>
    <w:rsid w:val="00D54FDF"/>
    <w:rsid w:val="00D556F1"/>
    <w:rsid w:val="00D56177"/>
    <w:rsid w:val="00D56681"/>
    <w:rsid w:val="00D60447"/>
    <w:rsid w:val="00D604AE"/>
    <w:rsid w:val="00D60584"/>
    <w:rsid w:val="00D622B4"/>
    <w:rsid w:val="00D6310F"/>
    <w:rsid w:val="00D63BC6"/>
    <w:rsid w:val="00D654A5"/>
    <w:rsid w:val="00D65BA5"/>
    <w:rsid w:val="00D667A9"/>
    <w:rsid w:val="00D7005F"/>
    <w:rsid w:val="00D709FC"/>
    <w:rsid w:val="00D71B83"/>
    <w:rsid w:val="00D7225D"/>
    <w:rsid w:val="00D72369"/>
    <w:rsid w:val="00D73383"/>
    <w:rsid w:val="00D73903"/>
    <w:rsid w:val="00D749DB"/>
    <w:rsid w:val="00D7638F"/>
    <w:rsid w:val="00D76650"/>
    <w:rsid w:val="00D76B4E"/>
    <w:rsid w:val="00D76FE2"/>
    <w:rsid w:val="00D81BC0"/>
    <w:rsid w:val="00D83760"/>
    <w:rsid w:val="00D83843"/>
    <w:rsid w:val="00D83A07"/>
    <w:rsid w:val="00D86BFB"/>
    <w:rsid w:val="00D86F79"/>
    <w:rsid w:val="00D91BCB"/>
    <w:rsid w:val="00D91F6F"/>
    <w:rsid w:val="00D935D7"/>
    <w:rsid w:val="00D936B0"/>
    <w:rsid w:val="00D93CBA"/>
    <w:rsid w:val="00D93CDB"/>
    <w:rsid w:val="00D93DA8"/>
    <w:rsid w:val="00D94264"/>
    <w:rsid w:val="00D95E2C"/>
    <w:rsid w:val="00D96288"/>
    <w:rsid w:val="00DA01CD"/>
    <w:rsid w:val="00DA0D0D"/>
    <w:rsid w:val="00DA142C"/>
    <w:rsid w:val="00DA23C0"/>
    <w:rsid w:val="00DA3056"/>
    <w:rsid w:val="00DA3061"/>
    <w:rsid w:val="00DA3D34"/>
    <w:rsid w:val="00DA4216"/>
    <w:rsid w:val="00DA7A0D"/>
    <w:rsid w:val="00DA7BCA"/>
    <w:rsid w:val="00DB0367"/>
    <w:rsid w:val="00DB150E"/>
    <w:rsid w:val="00DB1757"/>
    <w:rsid w:val="00DB4039"/>
    <w:rsid w:val="00DB4F08"/>
    <w:rsid w:val="00DB599A"/>
    <w:rsid w:val="00DB5E23"/>
    <w:rsid w:val="00DB6BA9"/>
    <w:rsid w:val="00DC03F7"/>
    <w:rsid w:val="00DC1BCE"/>
    <w:rsid w:val="00DC1F61"/>
    <w:rsid w:val="00DC348E"/>
    <w:rsid w:val="00DC44F8"/>
    <w:rsid w:val="00DC546C"/>
    <w:rsid w:val="00DC681B"/>
    <w:rsid w:val="00DC6C83"/>
    <w:rsid w:val="00DC7368"/>
    <w:rsid w:val="00DC7F37"/>
    <w:rsid w:val="00DD0AEB"/>
    <w:rsid w:val="00DD0E07"/>
    <w:rsid w:val="00DD155C"/>
    <w:rsid w:val="00DD226F"/>
    <w:rsid w:val="00DD295E"/>
    <w:rsid w:val="00DD42C0"/>
    <w:rsid w:val="00DD481C"/>
    <w:rsid w:val="00DD527E"/>
    <w:rsid w:val="00DE043F"/>
    <w:rsid w:val="00DE05F8"/>
    <w:rsid w:val="00DE0BB6"/>
    <w:rsid w:val="00DE1E42"/>
    <w:rsid w:val="00DE1FFE"/>
    <w:rsid w:val="00DE3352"/>
    <w:rsid w:val="00DE3868"/>
    <w:rsid w:val="00DE3F00"/>
    <w:rsid w:val="00DE629F"/>
    <w:rsid w:val="00DE72C8"/>
    <w:rsid w:val="00DF041C"/>
    <w:rsid w:val="00DF08B8"/>
    <w:rsid w:val="00DF0A48"/>
    <w:rsid w:val="00DF0BBF"/>
    <w:rsid w:val="00DF1608"/>
    <w:rsid w:val="00DF35AF"/>
    <w:rsid w:val="00DF532A"/>
    <w:rsid w:val="00DF53DE"/>
    <w:rsid w:val="00E021CD"/>
    <w:rsid w:val="00E02429"/>
    <w:rsid w:val="00E02B3C"/>
    <w:rsid w:val="00E038F6"/>
    <w:rsid w:val="00E04F41"/>
    <w:rsid w:val="00E069CE"/>
    <w:rsid w:val="00E06F1B"/>
    <w:rsid w:val="00E072E6"/>
    <w:rsid w:val="00E07D20"/>
    <w:rsid w:val="00E104ED"/>
    <w:rsid w:val="00E12866"/>
    <w:rsid w:val="00E12BF0"/>
    <w:rsid w:val="00E13CFB"/>
    <w:rsid w:val="00E16094"/>
    <w:rsid w:val="00E17024"/>
    <w:rsid w:val="00E17867"/>
    <w:rsid w:val="00E2187F"/>
    <w:rsid w:val="00E22834"/>
    <w:rsid w:val="00E2331C"/>
    <w:rsid w:val="00E23681"/>
    <w:rsid w:val="00E241B0"/>
    <w:rsid w:val="00E30A9A"/>
    <w:rsid w:val="00E30AD9"/>
    <w:rsid w:val="00E30B74"/>
    <w:rsid w:val="00E32EAE"/>
    <w:rsid w:val="00E33E46"/>
    <w:rsid w:val="00E34083"/>
    <w:rsid w:val="00E35901"/>
    <w:rsid w:val="00E35CDF"/>
    <w:rsid w:val="00E377A3"/>
    <w:rsid w:val="00E37E88"/>
    <w:rsid w:val="00E400D0"/>
    <w:rsid w:val="00E40151"/>
    <w:rsid w:val="00E405D4"/>
    <w:rsid w:val="00E40ED3"/>
    <w:rsid w:val="00E412C7"/>
    <w:rsid w:val="00E4218B"/>
    <w:rsid w:val="00E4298D"/>
    <w:rsid w:val="00E43C3D"/>
    <w:rsid w:val="00E44B46"/>
    <w:rsid w:val="00E45A05"/>
    <w:rsid w:val="00E46130"/>
    <w:rsid w:val="00E46B9E"/>
    <w:rsid w:val="00E478A9"/>
    <w:rsid w:val="00E5096A"/>
    <w:rsid w:val="00E52B66"/>
    <w:rsid w:val="00E53864"/>
    <w:rsid w:val="00E56D0F"/>
    <w:rsid w:val="00E57C4D"/>
    <w:rsid w:val="00E60753"/>
    <w:rsid w:val="00E62D48"/>
    <w:rsid w:val="00E630D1"/>
    <w:rsid w:val="00E6450F"/>
    <w:rsid w:val="00E65543"/>
    <w:rsid w:val="00E66D90"/>
    <w:rsid w:val="00E70677"/>
    <w:rsid w:val="00E7143F"/>
    <w:rsid w:val="00E71C34"/>
    <w:rsid w:val="00E730D1"/>
    <w:rsid w:val="00E731AC"/>
    <w:rsid w:val="00E7333B"/>
    <w:rsid w:val="00E74E3F"/>
    <w:rsid w:val="00E763CC"/>
    <w:rsid w:val="00E763EA"/>
    <w:rsid w:val="00E77089"/>
    <w:rsid w:val="00E774A4"/>
    <w:rsid w:val="00E774A9"/>
    <w:rsid w:val="00E80321"/>
    <w:rsid w:val="00E80C99"/>
    <w:rsid w:val="00E81B48"/>
    <w:rsid w:val="00E823C6"/>
    <w:rsid w:val="00E8569B"/>
    <w:rsid w:val="00E85C76"/>
    <w:rsid w:val="00E8608F"/>
    <w:rsid w:val="00E86AB3"/>
    <w:rsid w:val="00E8720E"/>
    <w:rsid w:val="00E908BC"/>
    <w:rsid w:val="00E919D2"/>
    <w:rsid w:val="00E92370"/>
    <w:rsid w:val="00E9328B"/>
    <w:rsid w:val="00E93AE8"/>
    <w:rsid w:val="00E945A2"/>
    <w:rsid w:val="00E948F5"/>
    <w:rsid w:val="00E94A81"/>
    <w:rsid w:val="00E9574A"/>
    <w:rsid w:val="00E95E8D"/>
    <w:rsid w:val="00E96E04"/>
    <w:rsid w:val="00E96F42"/>
    <w:rsid w:val="00EA01D6"/>
    <w:rsid w:val="00EA11C0"/>
    <w:rsid w:val="00EA1EA2"/>
    <w:rsid w:val="00EA347E"/>
    <w:rsid w:val="00EA40F1"/>
    <w:rsid w:val="00EA55BE"/>
    <w:rsid w:val="00EA5A95"/>
    <w:rsid w:val="00EB061A"/>
    <w:rsid w:val="00EB1F4F"/>
    <w:rsid w:val="00EB2205"/>
    <w:rsid w:val="00EB5834"/>
    <w:rsid w:val="00EB5B44"/>
    <w:rsid w:val="00EB6134"/>
    <w:rsid w:val="00EB7ADE"/>
    <w:rsid w:val="00EC1059"/>
    <w:rsid w:val="00EC1823"/>
    <w:rsid w:val="00EC1A25"/>
    <w:rsid w:val="00EC29A5"/>
    <w:rsid w:val="00EC3E88"/>
    <w:rsid w:val="00EC553A"/>
    <w:rsid w:val="00EC567A"/>
    <w:rsid w:val="00EC5FC8"/>
    <w:rsid w:val="00EC67F5"/>
    <w:rsid w:val="00EC6D46"/>
    <w:rsid w:val="00EC6D95"/>
    <w:rsid w:val="00EC71E1"/>
    <w:rsid w:val="00ED0252"/>
    <w:rsid w:val="00ED1416"/>
    <w:rsid w:val="00ED2730"/>
    <w:rsid w:val="00ED3D09"/>
    <w:rsid w:val="00ED40CB"/>
    <w:rsid w:val="00ED5E0E"/>
    <w:rsid w:val="00ED730C"/>
    <w:rsid w:val="00ED7907"/>
    <w:rsid w:val="00EE2B2A"/>
    <w:rsid w:val="00EE374A"/>
    <w:rsid w:val="00EE4A4E"/>
    <w:rsid w:val="00EE4A83"/>
    <w:rsid w:val="00EE500F"/>
    <w:rsid w:val="00EE55D6"/>
    <w:rsid w:val="00EE7B4C"/>
    <w:rsid w:val="00EF09E6"/>
    <w:rsid w:val="00EF1B7D"/>
    <w:rsid w:val="00EF1EC7"/>
    <w:rsid w:val="00EF2934"/>
    <w:rsid w:val="00EF2990"/>
    <w:rsid w:val="00EF2D3A"/>
    <w:rsid w:val="00EF2DB0"/>
    <w:rsid w:val="00EF3D04"/>
    <w:rsid w:val="00EF3FD2"/>
    <w:rsid w:val="00EF4461"/>
    <w:rsid w:val="00EF479D"/>
    <w:rsid w:val="00EF668B"/>
    <w:rsid w:val="00EF66C3"/>
    <w:rsid w:val="00EF73A6"/>
    <w:rsid w:val="00EF741A"/>
    <w:rsid w:val="00F012C8"/>
    <w:rsid w:val="00F0165F"/>
    <w:rsid w:val="00F04CF9"/>
    <w:rsid w:val="00F06A81"/>
    <w:rsid w:val="00F06CAA"/>
    <w:rsid w:val="00F07C7B"/>
    <w:rsid w:val="00F07F05"/>
    <w:rsid w:val="00F12E17"/>
    <w:rsid w:val="00F15846"/>
    <w:rsid w:val="00F16ACF"/>
    <w:rsid w:val="00F17ADA"/>
    <w:rsid w:val="00F237F1"/>
    <w:rsid w:val="00F23E05"/>
    <w:rsid w:val="00F24ECE"/>
    <w:rsid w:val="00F25AA9"/>
    <w:rsid w:val="00F26D96"/>
    <w:rsid w:val="00F2716B"/>
    <w:rsid w:val="00F274B5"/>
    <w:rsid w:val="00F3022D"/>
    <w:rsid w:val="00F31264"/>
    <w:rsid w:val="00F31B38"/>
    <w:rsid w:val="00F31FED"/>
    <w:rsid w:val="00F32EEB"/>
    <w:rsid w:val="00F34614"/>
    <w:rsid w:val="00F34D82"/>
    <w:rsid w:val="00F35D4B"/>
    <w:rsid w:val="00F35F04"/>
    <w:rsid w:val="00F36510"/>
    <w:rsid w:val="00F37287"/>
    <w:rsid w:val="00F40912"/>
    <w:rsid w:val="00F40BE0"/>
    <w:rsid w:val="00F414E3"/>
    <w:rsid w:val="00F419C5"/>
    <w:rsid w:val="00F44465"/>
    <w:rsid w:val="00F44B14"/>
    <w:rsid w:val="00F47C0F"/>
    <w:rsid w:val="00F47D04"/>
    <w:rsid w:val="00F52DD4"/>
    <w:rsid w:val="00F54F49"/>
    <w:rsid w:val="00F57102"/>
    <w:rsid w:val="00F60533"/>
    <w:rsid w:val="00F60711"/>
    <w:rsid w:val="00F619C9"/>
    <w:rsid w:val="00F61EFF"/>
    <w:rsid w:val="00F63231"/>
    <w:rsid w:val="00F63ADC"/>
    <w:rsid w:val="00F63D2D"/>
    <w:rsid w:val="00F65625"/>
    <w:rsid w:val="00F672F0"/>
    <w:rsid w:val="00F708E9"/>
    <w:rsid w:val="00F70E4B"/>
    <w:rsid w:val="00F71530"/>
    <w:rsid w:val="00F71F15"/>
    <w:rsid w:val="00F71F2B"/>
    <w:rsid w:val="00F72439"/>
    <w:rsid w:val="00F73DEF"/>
    <w:rsid w:val="00F753BF"/>
    <w:rsid w:val="00F75441"/>
    <w:rsid w:val="00F75B5E"/>
    <w:rsid w:val="00F7743B"/>
    <w:rsid w:val="00F8005D"/>
    <w:rsid w:val="00F81E63"/>
    <w:rsid w:val="00F820BC"/>
    <w:rsid w:val="00F8433A"/>
    <w:rsid w:val="00F857DA"/>
    <w:rsid w:val="00F85D49"/>
    <w:rsid w:val="00F86065"/>
    <w:rsid w:val="00F871C5"/>
    <w:rsid w:val="00F875BC"/>
    <w:rsid w:val="00F90F5F"/>
    <w:rsid w:val="00F90F7D"/>
    <w:rsid w:val="00F929A0"/>
    <w:rsid w:val="00F92B45"/>
    <w:rsid w:val="00F93B3D"/>
    <w:rsid w:val="00F9571B"/>
    <w:rsid w:val="00F963B0"/>
    <w:rsid w:val="00FA060B"/>
    <w:rsid w:val="00FA67CD"/>
    <w:rsid w:val="00FA7D5C"/>
    <w:rsid w:val="00FB0107"/>
    <w:rsid w:val="00FB016E"/>
    <w:rsid w:val="00FB0F25"/>
    <w:rsid w:val="00FB142D"/>
    <w:rsid w:val="00FB21D6"/>
    <w:rsid w:val="00FB4731"/>
    <w:rsid w:val="00FB51AF"/>
    <w:rsid w:val="00FB5649"/>
    <w:rsid w:val="00FB5729"/>
    <w:rsid w:val="00FB6B65"/>
    <w:rsid w:val="00FB6D02"/>
    <w:rsid w:val="00FB76A2"/>
    <w:rsid w:val="00FB7864"/>
    <w:rsid w:val="00FC071B"/>
    <w:rsid w:val="00FC11A2"/>
    <w:rsid w:val="00FC36CC"/>
    <w:rsid w:val="00FC3DB5"/>
    <w:rsid w:val="00FC3DD7"/>
    <w:rsid w:val="00FC466A"/>
    <w:rsid w:val="00FC4741"/>
    <w:rsid w:val="00FC4984"/>
    <w:rsid w:val="00FC6736"/>
    <w:rsid w:val="00FC7D28"/>
    <w:rsid w:val="00FD0377"/>
    <w:rsid w:val="00FD0436"/>
    <w:rsid w:val="00FD1B19"/>
    <w:rsid w:val="00FD1D7F"/>
    <w:rsid w:val="00FD1DBA"/>
    <w:rsid w:val="00FD290C"/>
    <w:rsid w:val="00FD3974"/>
    <w:rsid w:val="00FD725B"/>
    <w:rsid w:val="00FE0A00"/>
    <w:rsid w:val="00FE25F6"/>
    <w:rsid w:val="00FE3FF0"/>
    <w:rsid w:val="00FE47D5"/>
    <w:rsid w:val="00FE547B"/>
    <w:rsid w:val="00FE6302"/>
    <w:rsid w:val="00FE680D"/>
    <w:rsid w:val="00FF5FDD"/>
    <w:rsid w:val="00FF656D"/>
    <w:rsid w:val="00FF7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58CB431"/>
  <w15:docId w15:val="{A644C666-6C5F-4BCB-ABBD-59EFA9171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26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B23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B23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B23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2902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542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4FAD"/>
    <w:rPr>
      <w:i/>
      <w:iCs/>
    </w:rPr>
  </w:style>
  <w:style w:type="character" w:customStyle="1" w:styleId="Heading2Char">
    <w:name w:val="Heading 2 Char"/>
    <w:basedOn w:val="DefaultParagraphFont"/>
    <w:link w:val="Heading2"/>
    <w:uiPriority w:val="9"/>
    <w:rsid w:val="00CB238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238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B238A"/>
    <w:rPr>
      <w:rFonts w:ascii="Times New Roman" w:eastAsia="Times New Roman" w:hAnsi="Times New Roman" w:cs="Times New Roman"/>
      <w:b/>
      <w:bCs/>
      <w:sz w:val="24"/>
      <w:szCs w:val="24"/>
    </w:rPr>
  </w:style>
  <w:style w:type="character" w:styleId="Strong">
    <w:name w:val="Strong"/>
    <w:basedOn w:val="DefaultParagraphFont"/>
    <w:uiPriority w:val="22"/>
    <w:qFormat/>
    <w:rsid w:val="00CB238A"/>
    <w:rPr>
      <w:b/>
      <w:bCs/>
    </w:rPr>
  </w:style>
  <w:style w:type="character" w:styleId="Hyperlink">
    <w:name w:val="Hyperlink"/>
    <w:basedOn w:val="DefaultParagraphFont"/>
    <w:uiPriority w:val="99"/>
    <w:unhideWhenUsed/>
    <w:rsid w:val="00CB238A"/>
    <w:rPr>
      <w:color w:val="0000FF"/>
      <w:u w:val="single"/>
    </w:rPr>
  </w:style>
  <w:style w:type="paragraph" w:customStyle="1" w:styleId="article-author-txt">
    <w:name w:val="article-author-txt"/>
    <w:basedOn w:val="Normal"/>
    <w:rsid w:val="00CB23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ticle-updated-txt">
    <w:name w:val="article-updated-txt"/>
    <w:basedOn w:val="Normal"/>
    <w:rsid w:val="00CB23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ptitle">
    <w:name w:val="crp_title"/>
    <w:basedOn w:val="DefaultParagraphFont"/>
    <w:rsid w:val="00CB238A"/>
  </w:style>
  <w:style w:type="paragraph" w:customStyle="1" w:styleId="bodytext">
    <w:name w:val="bodytext"/>
    <w:basedOn w:val="Normal"/>
    <w:rsid w:val="000B22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number">
    <w:name w:val="page-number"/>
    <w:basedOn w:val="DefaultParagraphFont"/>
    <w:rsid w:val="000B2290"/>
  </w:style>
  <w:style w:type="paragraph" w:styleId="z-TopofForm">
    <w:name w:val="HTML Top of Form"/>
    <w:basedOn w:val="Normal"/>
    <w:next w:val="Normal"/>
    <w:link w:val="z-TopofFormChar"/>
    <w:hidden/>
    <w:uiPriority w:val="99"/>
    <w:semiHidden/>
    <w:unhideWhenUsed/>
    <w:rsid w:val="000B229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B2290"/>
    <w:rPr>
      <w:rFonts w:ascii="Arial" w:eastAsia="Times New Roman" w:hAnsi="Arial" w:cs="Arial"/>
      <w:vanish/>
      <w:sz w:val="16"/>
      <w:szCs w:val="16"/>
    </w:rPr>
  </w:style>
  <w:style w:type="character" w:customStyle="1" w:styleId="icon-text">
    <w:name w:val="icon-text"/>
    <w:basedOn w:val="DefaultParagraphFont"/>
    <w:rsid w:val="000B2290"/>
  </w:style>
  <w:style w:type="paragraph" w:styleId="z-BottomofForm">
    <w:name w:val="HTML Bottom of Form"/>
    <w:basedOn w:val="Normal"/>
    <w:next w:val="Normal"/>
    <w:link w:val="z-BottomofFormChar"/>
    <w:hidden/>
    <w:uiPriority w:val="99"/>
    <w:semiHidden/>
    <w:unhideWhenUsed/>
    <w:rsid w:val="000B229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B2290"/>
    <w:rPr>
      <w:rFonts w:ascii="Arial" w:eastAsia="Times New Roman" w:hAnsi="Arial" w:cs="Arial"/>
      <w:vanish/>
      <w:sz w:val="16"/>
      <w:szCs w:val="16"/>
    </w:rPr>
  </w:style>
  <w:style w:type="paragraph" w:customStyle="1" w:styleId="bodytextfp">
    <w:name w:val="bodytextfp"/>
    <w:basedOn w:val="Normal"/>
    <w:rsid w:val="000B229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30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ACC"/>
  </w:style>
  <w:style w:type="paragraph" w:styleId="Footer">
    <w:name w:val="footer"/>
    <w:basedOn w:val="Normal"/>
    <w:link w:val="FooterChar"/>
    <w:uiPriority w:val="99"/>
    <w:unhideWhenUsed/>
    <w:rsid w:val="00B30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ACC"/>
  </w:style>
  <w:style w:type="paragraph" w:styleId="ListParagraph">
    <w:name w:val="List Paragraph"/>
    <w:basedOn w:val="Normal"/>
    <w:uiPriority w:val="34"/>
    <w:qFormat/>
    <w:rsid w:val="008E3650"/>
    <w:pPr>
      <w:ind w:left="720"/>
      <w:contextualSpacing/>
    </w:pPr>
  </w:style>
  <w:style w:type="table" w:styleId="TableGrid">
    <w:name w:val="Table Grid"/>
    <w:basedOn w:val="TableNormal"/>
    <w:uiPriority w:val="39"/>
    <w:rsid w:val="001E1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AF3B9A"/>
    <w:pPr>
      <w:spacing w:after="160" w:line="240" w:lineRule="auto"/>
    </w:pPr>
    <w:rPr>
      <w:rFonts w:eastAsiaTheme="minorEastAsia"/>
      <w:sz w:val="20"/>
      <w:szCs w:val="20"/>
      <w:lang w:val="en-AU" w:eastAsia="zh-CN"/>
    </w:rPr>
  </w:style>
  <w:style w:type="character" w:customStyle="1" w:styleId="CommentTextChar">
    <w:name w:val="Comment Text Char"/>
    <w:basedOn w:val="DefaultParagraphFont"/>
    <w:link w:val="CommentText"/>
    <w:uiPriority w:val="99"/>
    <w:rsid w:val="00AF3B9A"/>
    <w:rPr>
      <w:rFonts w:eastAsiaTheme="minorEastAsia"/>
      <w:sz w:val="20"/>
      <w:szCs w:val="20"/>
      <w:lang w:val="en-AU" w:eastAsia="zh-CN"/>
    </w:rPr>
  </w:style>
  <w:style w:type="character" w:customStyle="1" w:styleId="Heading1Char">
    <w:name w:val="Heading 1 Char"/>
    <w:basedOn w:val="DefaultParagraphFont"/>
    <w:link w:val="Heading1"/>
    <w:uiPriority w:val="9"/>
    <w:rsid w:val="003F26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A4154"/>
    <w:pPr>
      <w:spacing w:line="259" w:lineRule="auto"/>
      <w:outlineLvl w:val="9"/>
    </w:pPr>
  </w:style>
  <w:style w:type="paragraph" w:styleId="TOC1">
    <w:name w:val="toc 1"/>
    <w:basedOn w:val="Normal"/>
    <w:next w:val="Normal"/>
    <w:autoRedefine/>
    <w:uiPriority w:val="39"/>
    <w:unhideWhenUsed/>
    <w:rsid w:val="00CA4154"/>
    <w:pPr>
      <w:spacing w:after="100"/>
    </w:pPr>
  </w:style>
  <w:style w:type="paragraph" w:styleId="TOC2">
    <w:name w:val="toc 2"/>
    <w:basedOn w:val="Normal"/>
    <w:next w:val="Normal"/>
    <w:autoRedefine/>
    <w:uiPriority w:val="39"/>
    <w:unhideWhenUsed/>
    <w:rsid w:val="00CA4154"/>
    <w:pPr>
      <w:spacing w:after="100"/>
      <w:ind w:left="220"/>
    </w:pPr>
  </w:style>
  <w:style w:type="paragraph" w:styleId="TOC3">
    <w:name w:val="toc 3"/>
    <w:basedOn w:val="Normal"/>
    <w:next w:val="Normal"/>
    <w:autoRedefine/>
    <w:uiPriority w:val="39"/>
    <w:unhideWhenUsed/>
    <w:rsid w:val="00CA4154"/>
    <w:pPr>
      <w:spacing w:after="100"/>
      <w:ind w:left="440"/>
    </w:pPr>
  </w:style>
  <w:style w:type="character" w:customStyle="1" w:styleId="author">
    <w:name w:val="author"/>
    <w:basedOn w:val="DefaultParagraphFont"/>
    <w:rsid w:val="00CA6687"/>
  </w:style>
  <w:style w:type="character" w:customStyle="1" w:styleId="pubyear">
    <w:name w:val="pubyear"/>
    <w:basedOn w:val="DefaultParagraphFont"/>
    <w:rsid w:val="00CA6687"/>
  </w:style>
  <w:style w:type="character" w:customStyle="1" w:styleId="articletitle">
    <w:name w:val="articletitle"/>
    <w:basedOn w:val="DefaultParagraphFont"/>
    <w:rsid w:val="00CA6687"/>
  </w:style>
  <w:style w:type="character" w:customStyle="1" w:styleId="vol">
    <w:name w:val="vol"/>
    <w:basedOn w:val="DefaultParagraphFont"/>
    <w:rsid w:val="00CA6687"/>
  </w:style>
  <w:style w:type="character" w:customStyle="1" w:styleId="citedissue">
    <w:name w:val="citedissue"/>
    <w:basedOn w:val="DefaultParagraphFont"/>
    <w:rsid w:val="00CA6687"/>
  </w:style>
  <w:style w:type="character" w:customStyle="1" w:styleId="pagefirst">
    <w:name w:val="pagefirst"/>
    <w:basedOn w:val="DefaultParagraphFont"/>
    <w:rsid w:val="00CA6687"/>
  </w:style>
  <w:style w:type="character" w:customStyle="1" w:styleId="pagelast">
    <w:name w:val="pagelast"/>
    <w:basedOn w:val="DefaultParagraphFont"/>
    <w:rsid w:val="00CA6687"/>
  </w:style>
  <w:style w:type="character" w:customStyle="1" w:styleId="UnresolvedMention1">
    <w:name w:val="Unresolved Mention1"/>
    <w:basedOn w:val="DefaultParagraphFont"/>
    <w:uiPriority w:val="99"/>
    <w:semiHidden/>
    <w:unhideWhenUsed/>
    <w:rsid w:val="000547C3"/>
    <w:rPr>
      <w:color w:val="605E5C"/>
      <w:shd w:val="clear" w:color="auto" w:fill="E1DFDD"/>
    </w:rPr>
  </w:style>
  <w:style w:type="character" w:customStyle="1" w:styleId="UnresolvedMention2">
    <w:name w:val="Unresolved Mention2"/>
    <w:basedOn w:val="DefaultParagraphFont"/>
    <w:uiPriority w:val="99"/>
    <w:semiHidden/>
    <w:unhideWhenUsed/>
    <w:rsid w:val="009C640D"/>
    <w:rPr>
      <w:color w:val="605E5C"/>
      <w:shd w:val="clear" w:color="auto" w:fill="E1DFDD"/>
    </w:rPr>
  </w:style>
  <w:style w:type="character" w:styleId="FollowedHyperlink">
    <w:name w:val="FollowedHyperlink"/>
    <w:basedOn w:val="DefaultParagraphFont"/>
    <w:uiPriority w:val="99"/>
    <w:semiHidden/>
    <w:unhideWhenUsed/>
    <w:rsid w:val="004B7845"/>
    <w:rPr>
      <w:color w:val="800080" w:themeColor="followedHyperlink"/>
      <w:u w:val="single"/>
    </w:rPr>
  </w:style>
  <w:style w:type="character" w:customStyle="1" w:styleId="Heading5Char">
    <w:name w:val="Heading 5 Char"/>
    <w:basedOn w:val="DefaultParagraphFont"/>
    <w:link w:val="Heading5"/>
    <w:uiPriority w:val="9"/>
    <w:rsid w:val="002902E8"/>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unhideWhenUsed/>
    <w:qFormat/>
    <w:rsid w:val="009C604C"/>
    <w:pPr>
      <w:spacing w:line="240" w:lineRule="auto"/>
    </w:pPr>
    <w:rPr>
      <w:rFonts w:ascii="Times New Roman" w:hAnsi="Times New Roman" w:cs="Times New Roman"/>
      <w:iCs/>
      <w:color w:val="000000" w:themeColor="text1"/>
      <w:sz w:val="24"/>
      <w:szCs w:val="24"/>
    </w:rPr>
  </w:style>
  <w:style w:type="paragraph" w:styleId="TableofFigures">
    <w:name w:val="table of figures"/>
    <w:basedOn w:val="Normal"/>
    <w:next w:val="Normal"/>
    <w:uiPriority w:val="99"/>
    <w:unhideWhenUsed/>
    <w:rsid w:val="007A38D0"/>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418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43.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academic.oup.com/ije/article/34/4/837/692886?searchresult=1" TargetMode="External"/><Relationship Id="rId68" Type="http://schemas.openxmlformats.org/officeDocument/2006/relationships/hyperlink" Target="https://elitedatascience.com/data-cleaning" TargetMode="External"/><Relationship Id="rId84" Type="http://schemas.openxmlformats.org/officeDocument/2006/relationships/hyperlink" Target="https://www.sciencedirect.com/science/article/abs/pii/S0140673601054071" TargetMode="External"/><Relationship Id="rId89" Type="http://schemas.openxmlformats.org/officeDocument/2006/relationships/hyperlink" Target="https://scholar.google.com/scholar_lookup?title=Hopelessness%2C%20depression%2C%20and%20attempted%20suicide&amp;publication_year=1973&amp;author=K.%20Minkoff&amp;author=E.%20Bergman&amp;author=A.T.%20Beck&amp;author=R.%20Beck" TargetMode="External"/><Relationship Id="rId112" Type="http://schemas.openxmlformats.org/officeDocument/2006/relationships/hyperlink" Target="https://www.sciencedirect.com/science/article/pii/S0167487009000361" TargetMode="External"/><Relationship Id="rId16" Type="http://schemas.openxmlformats.org/officeDocument/2006/relationships/image" Target="media/image4.png"/><Relationship Id="rId107" Type="http://schemas.openxmlformats.org/officeDocument/2006/relationships/hyperlink" Target="https://www.who.int/news-room/fact-sheets/detail/suicide" TargetMode="External"/><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www.sciencedirect.com/science/article/pii/S1054139X20302056" TargetMode="External"/><Relationship Id="rId58" Type="http://schemas.openxmlformats.org/officeDocument/2006/relationships/hyperlink" Target="https://onlinelibrary.wiley.com/doi/10.1111/1556-4029.13033" TargetMode="External"/><Relationship Id="rId74" Type="http://schemas.openxmlformats.org/officeDocument/2006/relationships/hyperlink" Target="https://www.journals.uchicago.edu/doi/abs/10.1086/260171" TargetMode="External"/><Relationship Id="rId79" Type="http://schemas.openxmlformats.org/officeDocument/2006/relationships/hyperlink" Target="https://www.cambridge.org/core/journals/psychological-medicine/article/abs/role-of-alcohol-in-suicide-a-casecontrol-psychological-autopsy-study/ABF2063AB3004D779E120A59A84EDDCA" TargetMode="External"/><Relationship Id="rId102" Type="http://schemas.openxmlformats.org/officeDocument/2006/relationships/hyperlink" Target="https://www.suicideinfo.ca/wp-content/uploads/2013/09/Suicide-Rates-An-Overview_oa.pdf" TargetMode="External"/><Relationship Id="rId5" Type="http://schemas.openxmlformats.org/officeDocument/2006/relationships/numbering" Target="numbering.xml"/><Relationship Id="rId90" Type="http://schemas.openxmlformats.org/officeDocument/2006/relationships/hyperlink" Target="https://onlinelibrary.wiley.com/doi/full/10.1111/1753-6405.12782" TargetMode="External"/><Relationship Id="rId95" Type="http://schemas.openxmlformats.org/officeDocument/2006/relationships/hyperlink" Target="https://www.sciencedirect.com/science/article/pii/S0165032720306777"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www.sciencedirect.com/science/article/pii/S2352250X21000762" TargetMode="External"/><Relationship Id="rId69" Type="http://schemas.openxmlformats.org/officeDocument/2006/relationships/hyperlink" Target="https://www.sciencedirect.com/science/article/pii/S0014292101001088" TargetMode="External"/><Relationship Id="rId113" Type="http://schemas.openxmlformats.org/officeDocument/2006/relationships/hyperlink" Target="https://d1wqtxts1xzle7.cloudfront.net/51720717/Alcohol_consumption_and_suicide_rates_in20170209-1305-tbsbtu-with-cover-page-v2.pdf?Expires=1627943739&amp;Signature=BRPTH-kCzvD04sMDkNIHiGDkEcxfsHdFs4OS~XySt1oPEw0Ui~a7Wa5EUGRRK-9NHDDK-g-9dy1jrpinz6lUIfAfCAsT64PTNqqwrb13nTjGJMzu2YpQ~CaLUtMdDcYOySM2Mcj16icu2dcSWd36CPUAiwSyh3IVYD~-Cnt~V-K2aNcebdoyVYsveRqOELXdRYE-BghnL31SEuy8oBjCyUbNAUT-KpsbEdLkW75ZTUjerxXUt8mvUABuwV0lHSWpDvwVy7UgYAQyPGlmEH3QZ0zOs-f3aFzhYjnsKY1Eb5tGvAxJ3Pcmojz3UZsH2edHe3p35aThvl~Im8m6QO2mRg__&amp;Key-Pair-Id=APKAJLOHF5GGSLRBV4ZA" TargetMode="External"/><Relationship Id="rId118" Type="http://schemas.openxmlformats.org/officeDocument/2006/relationships/footer" Target="footer2.xml"/><Relationship Id="rId80" Type="http://schemas.openxmlformats.org/officeDocument/2006/relationships/hyperlink" Target="https://www.sciencedirect.com/science/article/pii/S105353571300070X" TargetMode="External"/><Relationship Id="rId85" Type="http://schemas.openxmlformats.org/officeDocument/2006/relationships/hyperlink" Target="https://scholar.google.com/scholar?cluster=13440076599755981125&amp;hl=en&amp;as_sdt=2005&amp;sciodt=0,5" TargetMode="External"/><Relationship Id="rId12" Type="http://schemas.openxmlformats.org/officeDocument/2006/relationships/hyperlink" Target="https://www.kaggle.com/szamil/who-suicide-statistics"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hyperlink" Target="https://www.cdc.gov/vitalsigns/suicide/infographic.html" TargetMode="External"/><Relationship Id="rId103" Type="http://schemas.openxmlformats.org/officeDocument/2006/relationships/hyperlink" Target="https://www.investopedia.com/terms/p/per-capita-gdp.asp" TargetMode="External"/><Relationship Id="rId108" Type="http://schemas.openxmlformats.org/officeDocument/2006/relationships/hyperlink" Target="https://en.wikipedia.org/wiki/Data_analysis" TargetMode="External"/><Relationship Id="rId54" Type="http://schemas.openxmlformats.org/officeDocument/2006/relationships/hyperlink" Target="https://books.google.co.uk/books?hl=en&amp;lr=&amp;id=9t69iICmrZ0C&amp;oi=fnd&amp;pg=PR9&amp;ots=Wyxvm_MtfR&amp;sig=5auNPgfMb8ARZXcfuBnbYVMbYM8&amp;redir_esc=y" TargetMode="External"/><Relationship Id="rId70" Type="http://schemas.openxmlformats.org/officeDocument/2006/relationships/hyperlink" Target="https://ajph.aphapublications.org/doi/full/10.2105/AJPH.2010.300010" TargetMode="External"/><Relationship Id="rId75" Type="http://schemas.openxmlformats.org/officeDocument/2006/relationships/hyperlink" Target="https://academic.oup.com/alcalc/article/38/1/67/125266?searchresult=1" TargetMode="External"/><Relationship Id="rId91" Type="http://schemas.openxmlformats.org/officeDocument/2006/relationships/hyperlink" Target="https://www.sciencedirect.com/science/article/pii/S002239562100131X" TargetMode="External"/><Relationship Id="rId96" Type="http://schemas.openxmlformats.org/officeDocument/2006/relationships/hyperlink" Target="https://scholar.google.com/scholar_lookup?title=Depression%20and%20hopelessness%20as%20risk%20factors%20for%20suicide%20ideation%2C%20attempts%20and%20death%3A%20meta-analysis%20of%20longitudinal%20studies&amp;publication_year=2018&amp;author=J.D.%20Ribeiro&amp;author=X.%20Huang&amp;author=K.R.%20Fox&amp;author=J.C.%20Franklin"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40.png"/><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cademic.oup.com/esr/article/32/1/39/2404346?searchresult=1" TargetMode="External"/><Relationship Id="rId60" Type="http://schemas.openxmlformats.org/officeDocument/2006/relationships/hyperlink" Target="https://journals.sagepub.com/doi/abs/10.1177/0004867417722639" TargetMode="External"/><Relationship Id="rId65" Type="http://schemas.openxmlformats.org/officeDocument/2006/relationships/hyperlink" Target="https://academic.oup.com/alcalc/article/55/3/278/5748218?searchresult=1" TargetMode="External"/><Relationship Id="rId73" Type="http://schemas.openxmlformats.org/officeDocument/2006/relationships/hyperlink" Target="https://scholar.google.com/scholar_lookup?title=Age%2C%20gender%2C%20and%20suicide%3A%20a%20cross-national%20analysis&amp;publication_year=1993&amp;author=C.%20Girard" TargetMode="External"/><Relationship Id="rId78" Type="http://schemas.openxmlformats.org/officeDocument/2006/relationships/hyperlink" Target="https://onlinelibrary.wiley.com/doi/full/10.1111/1467-9566.12011" TargetMode="External"/><Relationship Id="rId81" Type="http://schemas.openxmlformats.org/officeDocument/2006/relationships/hyperlink" Target="https://web.a.ebscohost.com/ehost/pdfviewer/pdfviewer?vid=2&amp;sid=f45eba90-cbf4-4f8e-bff4-99a008314a56%40sessionmgr4007" TargetMode="External"/><Relationship Id="rId86" Type="http://schemas.openxmlformats.org/officeDocument/2006/relationships/hyperlink" Target="https://www.sciencedirect.com/science/article/pii/S0022395620309675" TargetMode="External"/><Relationship Id="rId94" Type="http://schemas.openxmlformats.org/officeDocument/2006/relationships/hyperlink" Target="https://www.sciencedirect.com/science/article/pii/S0010440X19300586" TargetMode="External"/><Relationship Id="rId99" Type="http://schemas.openxmlformats.org/officeDocument/2006/relationships/hyperlink" Target="https://www.annualreviews.org/doi/abs/10.1146/annurev.psych.52.1.83" TargetMode="External"/><Relationship Id="rId101" Type="http://schemas.openxmlformats.org/officeDocument/2006/relationships/hyperlink" Target="https://www.sciencedirect.com/science/article/pii/S002239562100502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en.wikipedia.org/wiki/List_of_countries_by_suicide_rate"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bmj.com/content/347/bmj.f5239.short" TargetMode="External"/><Relationship Id="rId76" Type="http://schemas.openxmlformats.org/officeDocument/2006/relationships/hyperlink" Target="https://bmjopen.bmj.com/content/2/3/e000785" TargetMode="External"/><Relationship Id="rId97" Type="http://schemas.openxmlformats.org/officeDocument/2006/relationships/hyperlink" Target="https://www.sciencedirect.com/science/article/pii/S2215036617304303" TargetMode="External"/><Relationship Id="rId104" Type="http://schemas.openxmlformats.org/officeDocument/2006/relationships/hyperlink" Target="https://onlinelibrary.wiley.com/doi/abs/10.1111/jora.12061" TargetMode="External"/><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scholar.google.com/scholar_lookup?title=Burden%20of%20depressive%20disorders%20by%20country%2C%20sex%2C%20age%2C%20and%20year%3A%20findings%20from%20the%20global%20burden%20of%20disease%20study%202010&amp;publication_year=2013&amp;author=A.J.%20Ferrari&amp;author=F.J.%20Charlson&amp;author=R.E.%20Norman&amp;author=S.B.%20Patten&amp;author=G.%20Freedman&amp;author=C.J.L.%20Murray&amp;author=T.%20Vos&amp;author=H.A.%20Whiteford" TargetMode="External"/><Relationship Id="rId92" Type="http://schemas.openxmlformats.org/officeDocument/2006/relationships/hyperlink" Target="https://www.tandfonline.com/doi/abs/10.1080/15374416.2018.1437735"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sciencedirect.com/science/article/pii/S2215036619302147" TargetMode="External"/><Relationship Id="rId87" Type="http://schemas.openxmlformats.org/officeDocument/2006/relationships/hyperlink" Target="https://www.sciencedirect.com/science/article/pii/S0165032720327245" TargetMode="External"/><Relationship Id="rId110" Type="http://schemas.openxmlformats.org/officeDocument/2006/relationships/hyperlink" Target="https://web.b.ebscohost.com/ehost/pdfviewer/pdfviewer?vid=3&amp;sid=bd4fccd4-48bb-4c8f-a195-54687cde2921%40pdc-v-sessmgr03" TargetMode="External"/><Relationship Id="rId115" Type="http://schemas.openxmlformats.org/officeDocument/2006/relationships/image" Target="media/image41.png"/><Relationship Id="rId61" Type="http://schemas.openxmlformats.org/officeDocument/2006/relationships/hyperlink" Target="https://link.springer.com/article/10.1007%2Fs00127-013-0789-5" TargetMode="External"/><Relationship Id="rId82" Type="http://schemas.openxmlformats.org/officeDocument/2006/relationships/hyperlink" Target="https://onlinelibrary.wiley.com/doi/full/10.1111/j.1479-8301.2009.00269.x"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ajp.psychiatryonline.org/doi/full/10.1176/appi.ajp.157.12.1925" TargetMode="External"/><Relationship Id="rId77" Type="http://schemas.openxmlformats.org/officeDocument/2006/relationships/hyperlink" Target="https://academic.oup.com/eurpub/article/24/suppl_2/cku161-040/2839006?searchresult=1" TargetMode="External"/><Relationship Id="rId100" Type="http://schemas.openxmlformats.org/officeDocument/2006/relationships/hyperlink" Target="https://www.sciencedirect.com/science/article/abs/pii/S0165032715310442" TargetMode="External"/><Relationship Id="rId105" Type="http://schemas.openxmlformats.org/officeDocument/2006/relationships/hyperlink" Target="https://pubmed.ncbi.nlm.nih.gov/17222279/" TargetMode="Externa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www.tandfonline.com/doi/full/10.1080/07481187.2021.1926634" TargetMode="External"/><Relationship Id="rId93" Type="http://schemas.openxmlformats.org/officeDocument/2006/relationships/hyperlink" Target="https://www.nhs.uk/mental-health/conditions/clinical-depression/overview/" TargetMode="External"/><Relationship Id="rId98" Type="http://schemas.openxmlformats.org/officeDocument/2006/relationships/hyperlink" Target="https://www.sciencedirect.com/science/article/pii/S0277953609000100"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yperlink" Target="https://www.taylorfrancis.com/books/mono/10.4324/9780203994320/suicide-emile-durkheim" TargetMode="External"/><Relationship Id="rId116"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hyperlink" Target="https://learn.solent.ac.uk/pluginfile.php/2241719/mod_resource/content/3/8.%20Quantitative%20methods.pdf" TargetMode="External"/><Relationship Id="rId83" Type="http://schemas.openxmlformats.org/officeDocument/2006/relationships/hyperlink" Target="https://www.sciencedirect.com/science/article/pii/S0160252717300274" TargetMode="External"/><Relationship Id="rId88" Type="http://schemas.openxmlformats.org/officeDocument/2006/relationships/hyperlink" Target="https://www.sciencedirect.com/science/article/pii/S2352250X21001159" TargetMode="External"/><Relationship Id="rId111" Type="http://schemas.openxmlformats.org/officeDocument/2006/relationships/hyperlink" Target="https://www.sciencedirect.com/science/article/pii/S0277953617306780"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hyperlink" Target="https://onlinelibrary.wiley.com/doi/10.1111/sltb.12053" TargetMode="External"/><Relationship Id="rId106" Type="http://schemas.openxmlformats.org/officeDocument/2006/relationships/hyperlink" Target="https://www.scielosp.org/article/ssm/content/raw/?resource_ssm_path=/media/assets/bwho/v86n9/a17v86n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90539C11BD72446BEF5B1EB0D87F7EF" ma:contentTypeVersion="11" ma:contentTypeDescription="Create a new document." ma:contentTypeScope="" ma:versionID="2ef2685666d893d6e80a794c072cb11e">
  <xsd:schema xmlns:xsd="http://www.w3.org/2001/XMLSchema" xmlns:xs="http://www.w3.org/2001/XMLSchema" xmlns:p="http://schemas.microsoft.com/office/2006/metadata/properties" xmlns:ns3="20e71fa9-424f-4d44-9c60-28a31b858b13" xmlns:ns4="c9ee532b-105d-487b-9ce3-ecf1e3861bc5" targetNamespace="http://schemas.microsoft.com/office/2006/metadata/properties" ma:root="true" ma:fieldsID="ee7fcc58cc50b9ffb04bb9536add7026" ns3:_="" ns4:_="">
    <xsd:import namespace="20e71fa9-424f-4d44-9c60-28a31b858b13"/>
    <xsd:import namespace="c9ee532b-105d-487b-9ce3-ecf1e3861b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71fa9-424f-4d44-9c60-28a31b858b1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ee532b-105d-487b-9ce3-ecf1e3861b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3637F-6A88-4659-B3EA-CFD64E20CE79}">
  <ds:schemaRefs>
    <ds:schemaRef ds:uri="http://schemas.microsoft.com/sharepoint/v3/contenttype/forms"/>
  </ds:schemaRefs>
</ds:datastoreItem>
</file>

<file path=customXml/itemProps2.xml><?xml version="1.0" encoding="utf-8"?>
<ds:datastoreItem xmlns:ds="http://schemas.openxmlformats.org/officeDocument/2006/customXml" ds:itemID="{C510E008-C90A-4A82-A920-62DF0E7FD0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71fa9-424f-4d44-9c60-28a31b858b13"/>
    <ds:schemaRef ds:uri="c9ee532b-105d-487b-9ce3-ecf1e3861b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D5BD72-3F59-4107-84A0-F1F85A3D07DC}">
  <ds:schemaRefs>
    <ds:schemaRef ds:uri="c9ee532b-105d-487b-9ce3-ecf1e3861bc5"/>
    <ds:schemaRef ds:uri="20e71fa9-424f-4d44-9c60-28a31b858b13"/>
    <ds:schemaRef ds:uri="http://www.w3.org/XML/1998/namespace"/>
    <ds:schemaRef ds:uri="http://schemas.microsoft.com/office/2006/documentManagement/types"/>
    <ds:schemaRef ds:uri="http://schemas.microsoft.com/office/infopath/2007/PartnerControls"/>
    <ds:schemaRef ds:uri="http://purl.org/dc/elements/1.1/"/>
    <ds:schemaRef ds:uri="http://purl.org/dc/dcmitype/"/>
    <ds:schemaRef ds:uri="http://schemas.microsoft.com/office/2006/metadata/properties"/>
    <ds:schemaRef ds:uri="http://purl.org/dc/terms/"/>
    <ds:schemaRef ds:uri="http://schemas.openxmlformats.org/package/2006/metadata/core-properties"/>
  </ds:schemaRefs>
</ds:datastoreItem>
</file>

<file path=customXml/itemProps4.xml><?xml version="1.0" encoding="utf-8"?>
<ds:datastoreItem xmlns:ds="http://schemas.openxmlformats.org/officeDocument/2006/customXml" ds:itemID="{5BDC8078-085B-4BE2-B82B-B36570B5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89</Pages>
  <Words>19224</Words>
  <Characters>109582</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Ministry of Education</Company>
  <LinksUpToDate>false</LinksUpToDate>
  <CharactersWithSpaces>128549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Victor Eleanya</cp:lastModifiedBy>
  <cp:revision>2</cp:revision>
  <dcterms:created xsi:type="dcterms:W3CDTF">2021-09-13T09:05:00Z</dcterms:created>
  <dcterms:modified xsi:type="dcterms:W3CDTF">2021-09-13T09:05:00Z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0x010100890539C11BD72446BEF5B1EB0D87F7EF</vt:lpwstr>
  </property>
</Properties>
</file>