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4FF9" w:rsidRPr="00E14FF9" w:rsidRDefault="00E14FF9" w:rsidP="00E14F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E14FF9">
        <w:rPr>
          <w:rFonts w:eastAsia="Times New Roman" w:cs="Times New Roman"/>
          <w:b/>
          <w:bCs/>
          <w:sz w:val="36"/>
          <w:szCs w:val="36"/>
          <w:lang w:eastAsia="ru-RU"/>
        </w:rPr>
        <w:t>Документация по рекомендательной системе на C++</w:t>
      </w:r>
    </w:p>
    <w:p w:rsidR="00E14FF9" w:rsidRPr="00E14FF9" w:rsidRDefault="00E14FF9" w:rsidP="00E14FF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Этот документ описывает архитектуру проекта, назначение и поведение всех основных классов и функций, используемые библиотеки и ключевые контейнеры из стандартной библиотеки C++ (</w:t>
      </w: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pair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unordered_map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).</w:t>
      </w:r>
    </w:p>
    <w:p w:rsidR="00E14FF9" w:rsidRPr="00E14FF9" w:rsidRDefault="00E14FF9" w:rsidP="00E14FF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E14FF9" w:rsidRPr="00E14FF9" w:rsidRDefault="00E14FF9" w:rsidP="00E14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>Содержание</w:t>
      </w:r>
    </w:p>
    <w:p w:rsidR="00E14FF9" w:rsidRPr="00E14FF9" w:rsidRDefault="00E14FF9" w:rsidP="00E14F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Цель проекта</w:t>
      </w:r>
    </w:p>
    <w:p w:rsidR="00E14FF9" w:rsidRPr="00E14FF9" w:rsidRDefault="00E14FF9" w:rsidP="00E14F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Файлы конфигурации</w:t>
      </w:r>
    </w:p>
    <w:p w:rsidR="00E14FF9" w:rsidRPr="00E14FF9" w:rsidRDefault="00E14FF9" w:rsidP="00E14F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Библиотеки</w:t>
      </w:r>
    </w:p>
    <w:p w:rsidR="00E14FF9" w:rsidRPr="00E14FF9" w:rsidRDefault="00E14FF9" w:rsidP="00E14F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Основные классы и их назначение</w:t>
      </w:r>
    </w:p>
    <w:p w:rsidR="00E14FF9" w:rsidRPr="00E14FF9" w:rsidRDefault="00E14FF9" w:rsidP="00E14F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Tag</w:t>
      </w:r>
      <w:proofErr w:type="spellEnd"/>
    </w:p>
    <w:p w:rsidR="00E14FF9" w:rsidRPr="00E14FF9" w:rsidRDefault="00E14FF9" w:rsidP="00E14F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TagGraph</w:t>
      </w:r>
      <w:proofErr w:type="spellEnd"/>
    </w:p>
    <w:p w:rsidR="00E14FF9" w:rsidRPr="00E14FF9" w:rsidRDefault="00E14FF9" w:rsidP="00E14F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UserProfile</w:t>
      </w:r>
      <w:proofErr w:type="spellEnd"/>
    </w:p>
    <w:p w:rsidR="00E14FF9" w:rsidRPr="00E14FF9" w:rsidRDefault="00E14FF9" w:rsidP="00E14F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ContentModel</w:t>
      </w:r>
      <w:proofErr w:type="spellEnd"/>
    </w:p>
    <w:p w:rsidR="00E14FF9" w:rsidRPr="00E14FF9" w:rsidRDefault="00E14FF9" w:rsidP="00E14F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CollaborativeModel</w:t>
      </w:r>
      <w:proofErr w:type="spellEnd"/>
    </w:p>
    <w:p w:rsidR="00E14FF9" w:rsidRPr="00E14FF9" w:rsidRDefault="00E14FF9" w:rsidP="00E14F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GraphModel</w:t>
      </w:r>
      <w:proofErr w:type="spellEnd"/>
    </w:p>
    <w:p w:rsidR="00E14FF9" w:rsidRPr="00E14FF9" w:rsidRDefault="00E14FF9" w:rsidP="00E14F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RLModel</w:t>
      </w:r>
      <w:proofErr w:type="spellEnd"/>
    </w:p>
    <w:p w:rsidR="00E14FF9" w:rsidRPr="00E14FF9" w:rsidRDefault="00E14FF9" w:rsidP="00E14FF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RecommenderEngine</w:t>
      </w:r>
      <w:proofErr w:type="spellEnd"/>
    </w:p>
    <w:p w:rsidR="00E14FF9" w:rsidRPr="00E14FF9" w:rsidRDefault="00E14FF9" w:rsidP="00E14F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Файл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main.cpp</w:t>
      </w:r>
    </w:p>
    <w:p w:rsidR="00E14FF9" w:rsidRPr="00E14FF9" w:rsidRDefault="00E14FF9" w:rsidP="00E14F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Объяснение </w:t>
      </w: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pair</w:t>
      </w:r>
      <w:proofErr w:type="spellEnd"/>
    </w:p>
    <w:p w:rsidR="00E14FF9" w:rsidRPr="00E14FF9" w:rsidRDefault="00E14FF9" w:rsidP="00E14F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Объяснение </w:t>
      </w: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unordered_map</w:t>
      </w:r>
      <w:proofErr w:type="spellEnd"/>
    </w:p>
    <w:p w:rsidR="00E14FF9" w:rsidRPr="00E14FF9" w:rsidRDefault="00E14FF9" w:rsidP="00E14FF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Дополнительные понятия и термины</w:t>
      </w:r>
    </w:p>
    <w:p w:rsidR="00E14FF9" w:rsidRPr="00E14FF9" w:rsidRDefault="00E14FF9" w:rsidP="00E14FF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E14FF9" w:rsidRPr="00E14FF9" w:rsidRDefault="00E14FF9" w:rsidP="00E14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>1. Цель проекта</w:t>
      </w:r>
    </w:p>
    <w:p w:rsidR="00E14FF9" w:rsidRPr="00E14FF9" w:rsidRDefault="00E14FF9" w:rsidP="00E14FF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Данный проект реализует многоуровневую рекомендательную систему на C++ с поддержкой:</w:t>
      </w:r>
    </w:p>
    <w:p w:rsidR="00E14FF9" w:rsidRPr="00E14FF9" w:rsidRDefault="00E14FF9" w:rsidP="00E14F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Content-based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фильтрации (контентная фильтрация)</w:t>
      </w:r>
    </w:p>
    <w:p w:rsidR="00E14FF9" w:rsidRPr="00E14FF9" w:rsidRDefault="00E14FF9" w:rsidP="00E14F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Collaborative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фильтрации (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коллаборативная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фильтрация)</w:t>
      </w:r>
    </w:p>
    <w:p w:rsidR="00E14FF9" w:rsidRPr="00E14FF9" w:rsidRDefault="00E14FF9" w:rsidP="00E14F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Графовой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модели тегов</w:t>
      </w:r>
    </w:p>
    <w:p w:rsidR="00E14FF9" w:rsidRPr="00E14FF9" w:rsidRDefault="00E14FF9" w:rsidP="00E14F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Простого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reinforcement learning (</w:t>
      </w:r>
      <w:r w:rsidRPr="00E14FF9">
        <w:rPr>
          <w:rFonts w:eastAsia="Times New Roman" w:cs="Times New Roman"/>
          <w:sz w:val="24"/>
          <w:szCs w:val="24"/>
          <w:lang w:eastAsia="ru-RU"/>
        </w:rPr>
        <w:t>ε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-greedy)</w:t>
      </w:r>
    </w:p>
    <w:p w:rsidR="00E14FF9" w:rsidRPr="00E14FF9" w:rsidRDefault="00E14FF9" w:rsidP="00E14F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Настраиваемых параметров через </w:t>
      </w: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config.json</w:t>
      </w:r>
      <w:proofErr w:type="spellEnd"/>
      <w:proofErr w:type="gramEnd"/>
    </w:p>
    <w:p w:rsidR="00E14FF9" w:rsidRPr="00E14FF9" w:rsidRDefault="00E14FF9" w:rsidP="00E14FF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Tail-sampling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для вариативности выдачи</w:t>
      </w:r>
    </w:p>
    <w:p w:rsidR="00E14FF9" w:rsidRPr="00E14FF9" w:rsidRDefault="00E14FF9" w:rsidP="00E14FF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Все компоненты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модульны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и могут комбинироваться в любом сочетании в главном движке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RecommenderEngine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E14FF9" w:rsidRPr="00E14FF9" w:rsidRDefault="00E14FF9" w:rsidP="00E14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>2. Файлы конфигурации</w:t>
      </w:r>
    </w:p>
    <w:p w:rsidR="00E14FF9" w:rsidRPr="00E14FF9" w:rsidRDefault="00E14FF9" w:rsidP="00E14FF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config.json</w:t>
      </w:r>
      <w:proofErr w:type="spellEnd"/>
      <w:proofErr w:type="gram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содержит все настраиваемые параметры: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weights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": </w:t>
      </w:r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 </w:t>
      </w:r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веса для дополнительных признаков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views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": 0.3,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": 0.2,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ratings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": 0.5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tailFraction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": 0.2</w:t>
      </w:r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,  /</w:t>
      </w:r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/ доля «хвоста» (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рандомных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рекомендаций)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temperature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": 1.0,   // параметр мягкого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sampling</w:t>
      </w:r>
      <w:proofErr w:type="spellEnd"/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alpha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": 0.8,         // баланс между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коллаборативным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контентным слоями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experimentFlags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": ["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useGraph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", 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useRL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"] // флаги активации модулей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E14FF9" w:rsidRPr="00E14FF9" w:rsidRDefault="00E14FF9" w:rsidP="00E14FF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E14FF9" w:rsidRPr="00E14FF9" w:rsidRDefault="00E14FF9" w:rsidP="00E14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>3. Библиотеки</w:t>
      </w:r>
    </w:p>
    <w:p w:rsidR="00E14FF9" w:rsidRPr="00E14FF9" w:rsidRDefault="00E14FF9" w:rsidP="00E14F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vector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&gt;, &lt;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string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&gt;, &lt;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algorithm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&gt;, &lt;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cmath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&gt;, &lt;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random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базовые контейнеры, алгоритмы и математика.</w:t>
      </w:r>
    </w:p>
    <w:p w:rsidR="00E14FF9" w:rsidRPr="00E14FF9" w:rsidRDefault="00E14FF9" w:rsidP="00E14F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unordered_map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хеш-таблица для быстрого доступа по ключу.</w:t>
      </w:r>
    </w:p>
    <w:p w:rsidR="00E14FF9" w:rsidRPr="00E14FF9" w:rsidRDefault="00E14FF9" w:rsidP="00E14F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nlohmann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/json.hpp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единственный внешний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header-only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JSON-парсер/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сериализатор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fstream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&gt;, &lt;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sstream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работа с файлами и потоками.</w:t>
      </w:r>
    </w:p>
    <w:p w:rsidR="00E14FF9" w:rsidRPr="00E14FF9" w:rsidRDefault="00E14FF9" w:rsidP="00E14FF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E14FF9" w:rsidRPr="00E14FF9" w:rsidRDefault="00E14FF9" w:rsidP="00E14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>4. Основные классы и их назначение</w:t>
      </w:r>
    </w:p>
    <w:p w:rsidR="00E14FF9" w:rsidRPr="00E14FF9" w:rsidRDefault="00E14FF9" w:rsidP="00E14FF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4.1. 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Tag</w:t>
      </w:r>
      <w:proofErr w:type="spellEnd"/>
    </w:p>
    <w:p w:rsidR="00E14FF9" w:rsidRPr="00E14FF9" w:rsidRDefault="00E14FF9" w:rsidP="00E14FF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Поля:</w:t>
      </w:r>
    </w:p>
    <w:p w:rsidR="00E14FF9" w:rsidRPr="00E14FF9" w:rsidRDefault="00E14FF9" w:rsidP="00E14FF9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уникальный числовой идентификатор тега.</w:t>
      </w:r>
    </w:p>
    <w:p w:rsidR="00E14FF9" w:rsidRPr="00E14FF9" w:rsidRDefault="00E14FF9" w:rsidP="00E14FF9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человекочитаемое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имя тега.</w:t>
      </w:r>
    </w:p>
    <w:p w:rsidR="00E14FF9" w:rsidRPr="00E14FF9" w:rsidRDefault="00E14FF9" w:rsidP="00E14FF9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double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globalWeight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глобальный вес (по умолчанию 1.0).</w:t>
      </w:r>
    </w:p>
    <w:p w:rsidR="00E14FF9" w:rsidRPr="00E14FF9" w:rsidRDefault="00E14FF9" w:rsidP="00E14FF9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double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eventWeight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дополнительный вес (для событий).</w:t>
      </w:r>
    </w:p>
    <w:p w:rsidR="00E14FF9" w:rsidRPr="00E14FF9" w:rsidRDefault="00E14FF9" w:rsidP="00E14FF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Назначение: хранит базовые метаданные тега.</w:t>
      </w:r>
    </w:p>
    <w:p w:rsidR="00E14FF9" w:rsidRPr="00E14FF9" w:rsidRDefault="00E14FF9" w:rsidP="00E14FF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4.2. 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TagGraph</w:t>
      </w:r>
      <w:proofErr w:type="spellEnd"/>
    </w:p>
    <w:p w:rsidR="00E14FF9" w:rsidRPr="00E14FF9" w:rsidRDefault="00E14FF9" w:rsidP="00E14FF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Хранит граф тегов в виде списков смежности:</w:t>
      </w:r>
    </w:p>
    <w:p w:rsidR="00E14FF9" w:rsidRPr="00E14FF9" w:rsidRDefault="00E14FF9" w:rsidP="00E14FF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nodes_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unordered_map&lt;int, Tag&gt;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E14FF9">
        <w:rPr>
          <w:rFonts w:eastAsia="Times New Roman" w:cs="Times New Roman"/>
          <w:sz w:val="24"/>
          <w:szCs w:val="24"/>
          <w:lang w:eastAsia="ru-RU"/>
        </w:rPr>
        <w:t>все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узлы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графа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E14FF9" w:rsidRPr="00E14FF9" w:rsidRDefault="00E14FF9" w:rsidP="00E14FF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adj_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unordered_map&lt;int, std::vector&lt;std::pair&lt;int,double&gt;&gt;&gt;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E14FF9">
        <w:rPr>
          <w:rFonts w:eastAsia="Times New Roman" w:cs="Times New Roman"/>
          <w:sz w:val="24"/>
          <w:szCs w:val="24"/>
          <w:lang w:eastAsia="ru-RU"/>
        </w:rPr>
        <w:t>списки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ребер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r w:rsidRPr="00E14FF9">
        <w:rPr>
          <w:rFonts w:eastAsia="Times New Roman" w:cs="Times New Roman"/>
          <w:sz w:val="24"/>
          <w:szCs w:val="24"/>
          <w:lang w:eastAsia="ru-RU"/>
        </w:rPr>
        <w:t>идентификатор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соседа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+ </w:t>
      </w:r>
      <w:r w:rsidRPr="00E14FF9">
        <w:rPr>
          <w:rFonts w:eastAsia="Times New Roman" w:cs="Times New Roman"/>
          <w:sz w:val="24"/>
          <w:szCs w:val="24"/>
          <w:lang w:eastAsia="ru-RU"/>
        </w:rPr>
        <w:t>вес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сходства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).</w:t>
      </w:r>
    </w:p>
    <w:p w:rsidR="00E14FF9" w:rsidRPr="00E14FF9" w:rsidRDefault="00E14FF9" w:rsidP="00E14FF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Основные методы:</w:t>
      </w:r>
    </w:p>
    <w:p w:rsidR="00E14FF9" w:rsidRPr="00E14FF9" w:rsidRDefault="00E14FF9" w:rsidP="00E14FF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Конструктор загружает CSV-файлы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nodesFile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edgesFile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neighbors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tagId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size_t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N)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возвращает до N соседей с наибольшим весом.</w:t>
      </w:r>
    </w:p>
    <w:p w:rsidR="00E14FF9" w:rsidRPr="00E14FF9" w:rsidRDefault="00E14FF9" w:rsidP="00E14FF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similarity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u,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v)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возвращает вес ребра между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v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или 0.0.</w:t>
      </w:r>
    </w:p>
    <w:p w:rsidR="00E14FF9" w:rsidRPr="00E14FF9" w:rsidRDefault="00E14FF9" w:rsidP="00E14FF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4.3. 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UserProfile</w:t>
      </w:r>
      <w:proofErr w:type="spellEnd"/>
    </w:p>
    <w:p w:rsidR="00E14FF9" w:rsidRPr="00E14FF9" w:rsidRDefault="00E14FF9" w:rsidP="00E14FF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Поля:</w:t>
      </w:r>
    </w:p>
    <w:p w:rsidR="00E14FF9" w:rsidRPr="00E14FF9" w:rsidRDefault="00E14FF9" w:rsidP="00E14FF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tfidf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unordered_map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int,double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tf-idf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веса тегов для данного пользователя.</w:t>
      </w:r>
    </w:p>
    <w:p w:rsidR="00E14FF9" w:rsidRPr="00E14FF9" w:rsidRDefault="00E14FF9" w:rsidP="00E14FF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featureWeights_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unordered_map&lt;std::string,double&gt;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E14FF9">
        <w:rPr>
          <w:rFonts w:eastAsia="Times New Roman" w:cs="Times New Roman"/>
          <w:sz w:val="24"/>
          <w:szCs w:val="24"/>
          <w:lang w:eastAsia="ru-RU"/>
        </w:rPr>
        <w:t>веса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дополнительных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признаков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views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и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т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.</w:t>
      </w:r>
      <w:r w:rsidRPr="00E14FF9">
        <w:rPr>
          <w:rFonts w:eastAsia="Times New Roman" w:cs="Times New Roman"/>
          <w:sz w:val="24"/>
          <w:szCs w:val="24"/>
          <w:lang w:eastAsia="ru-RU"/>
        </w:rPr>
        <w:t>д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.).</w:t>
      </w:r>
    </w:p>
    <w:p w:rsidR="00E14FF9" w:rsidRPr="00E14FF9" w:rsidRDefault="00E14FF9" w:rsidP="00E14FF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lastRenderedPageBreak/>
        <w:t>Методы:</w:t>
      </w:r>
    </w:p>
    <w:p w:rsidR="00E14FF9" w:rsidRPr="00E14FF9" w:rsidRDefault="00E14FF9" w:rsidP="00E14FF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Конструктор получает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tagCounts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(пары тег + частота), общее число пользователей и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docFreq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document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frequency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для IDF.</w:t>
      </w:r>
    </w:p>
    <w:p w:rsidR="00E14FF9" w:rsidRPr="00E14FF9" w:rsidRDefault="00E14FF9" w:rsidP="00E14FF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weight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tagId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возвращает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tf-idf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вес для тега.</w:t>
      </w:r>
    </w:p>
    <w:p w:rsidR="00E14FF9" w:rsidRPr="00E14FF9" w:rsidRDefault="00E14FF9" w:rsidP="00E14FF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setFeatureWeight(</w:t>
      </w:r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std::string&amp; feature, double w)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E14FF9">
        <w:rPr>
          <w:rFonts w:eastAsia="Times New Roman" w:cs="Times New Roman"/>
          <w:sz w:val="24"/>
          <w:szCs w:val="24"/>
          <w:lang w:eastAsia="ru-RU"/>
        </w:rPr>
        <w:t>задаёт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вес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для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признака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E14FF9" w:rsidRPr="00E14FF9" w:rsidRDefault="00E14FF9" w:rsidP="00E14FF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featureWeight(</w:t>
      </w:r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std::string&amp; feature)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E14FF9">
        <w:rPr>
          <w:rFonts w:eastAsia="Times New Roman" w:cs="Times New Roman"/>
          <w:sz w:val="24"/>
          <w:szCs w:val="24"/>
          <w:lang w:eastAsia="ru-RU"/>
        </w:rPr>
        <w:t>возвращает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вес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признака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E14FF9" w:rsidRPr="00E14FF9" w:rsidRDefault="00E14FF9" w:rsidP="00E14FF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4.4. 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ContentModel</w:t>
      </w:r>
      <w:proofErr w:type="spellEnd"/>
    </w:p>
    <w:p w:rsidR="00E14FF9" w:rsidRPr="00E14FF9" w:rsidRDefault="00E14FF9" w:rsidP="00E14FF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Алгоритм рассчитывает косинусное сходство между профилем пользователя и каждым предметом.</w:t>
      </w:r>
    </w:p>
    <w:p w:rsidR="00E14FF9" w:rsidRPr="00E14FF9" w:rsidRDefault="00E14FF9" w:rsidP="00E14FF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Каждый предмет передается как </w:t>
      </w: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pair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идентификатор и список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tagId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score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возвращает отсортированный по убыванию вектор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itemId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score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4.5. 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CollaborativeModel</w:t>
      </w:r>
      <w:proofErr w:type="spellEnd"/>
    </w:p>
    <w:p w:rsidR="00E14FF9" w:rsidRPr="00E14FF9" w:rsidRDefault="00E14FF9" w:rsidP="00E14FF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Принимает список похожих пользователей: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userId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similarity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likedItemIds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&gt;)</w:t>
      </w:r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score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агрегирует «голоса» — для каждого понравившегося предмета суммирует сходства.</w:t>
      </w:r>
    </w:p>
    <w:p w:rsidR="00E14FF9" w:rsidRPr="00E14FF9" w:rsidRDefault="00E14FF9" w:rsidP="00E14FF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Возвращает отсортированный список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itemId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aggregatedScore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4.6. 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GraphModel</w:t>
      </w:r>
      <w:proofErr w:type="spellEnd"/>
    </w:p>
    <w:p w:rsidR="00E14FF9" w:rsidRPr="00E14FF9" w:rsidRDefault="00E14FF9" w:rsidP="00E14FF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Использует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TagGraph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Для каждого предмета и каждого тега предмета берёт топ-N соседей тега и суммирует: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user.weight</w:t>
      </w:r>
      <w:proofErr w:type="spellEnd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neighborId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*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similarity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tag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neighbor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))</w:t>
      </w:r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score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возвращает отсортированный вектор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itemId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score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4.7. 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RLModel</w:t>
      </w:r>
      <w:proofErr w:type="spellEnd"/>
    </w:p>
    <w:p w:rsidR="00E14FF9" w:rsidRPr="00E14FF9" w:rsidRDefault="00E14FF9" w:rsidP="00E14FF9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Реализует ε-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greedy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политику.</w:t>
      </w:r>
    </w:p>
    <w:p w:rsidR="00E14FF9" w:rsidRPr="00E14FF9" w:rsidRDefault="00E14FF9" w:rsidP="00E14FF9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Поля:</w:t>
      </w:r>
    </w:p>
    <w:p w:rsidR="00E14FF9" w:rsidRPr="00E14FF9" w:rsidRDefault="00E14FF9" w:rsidP="00E14FF9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double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epsilon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вероятность исследования.</w:t>
      </w:r>
    </w:p>
    <w:p w:rsidR="00E14FF9" w:rsidRPr="00E14FF9" w:rsidRDefault="00E14FF9" w:rsidP="00E14FF9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std::mt19937 gen_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std::uniform_real_distribution&lt;&gt; dist_(0.0,1.0)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E14FF9" w:rsidRPr="00E14FF9" w:rsidRDefault="00E14FF9" w:rsidP="00E14FF9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score(const vector&lt;pair&lt;int,double&gt;&gt;&amp; items)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:</w:t>
      </w:r>
    </w:p>
    <w:p w:rsidR="00E14FF9" w:rsidRPr="00E14FF9" w:rsidRDefault="00E14FF9" w:rsidP="00E14FF9">
      <w:pPr>
        <w:numPr>
          <w:ilvl w:val="1"/>
          <w:numId w:val="27"/>
        </w:numPr>
        <w:spacing w:before="100" w:beforeAutospacing="1" w:after="100" w:afterAutospacing="1"/>
        <w:ind w:left="1440" w:hanging="36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Перемешивает список.</w:t>
      </w:r>
    </w:p>
    <w:p w:rsidR="00E14FF9" w:rsidRPr="00E14FF9" w:rsidRDefault="00E14FF9" w:rsidP="00E14FF9">
      <w:pPr>
        <w:numPr>
          <w:ilvl w:val="1"/>
          <w:numId w:val="27"/>
        </w:numPr>
        <w:spacing w:before="100" w:beforeAutospacing="1" w:after="100" w:afterAutospacing="1"/>
        <w:ind w:left="1440" w:hanging="36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Для каждого элемента с вероятностью ε модифицирует его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score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explore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).</w:t>
      </w:r>
    </w:p>
    <w:p w:rsidR="00E14FF9" w:rsidRPr="00E14FF9" w:rsidRDefault="00E14FF9" w:rsidP="00E14FF9">
      <w:pPr>
        <w:numPr>
          <w:ilvl w:val="1"/>
          <w:numId w:val="27"/>
        </w:numPr>
        <w:spacing w:before="100" w:beforeAutospacing="1" w:after="100" w:afterAutospacing="1"/>
        <w:ind w:left="1440" w:hanging="36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Сортирует и возвращает.</w:t>
      </w:r>
    </w:p>
    <w:p w:rsidR="00E14FF9" w:rsidRPr="00E14FF9" w:rsidRDefault="00E14FF9" w:rsidP="00E14FF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4.8. </w:t>
      </w:r>
      <w:proofErr w:type="spell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RecommenderEngine</w:t>
      </w:r>
      <w:proofErr w:type="spellEnd"/>
    </w:p>
    <w:p w:rsidR="00E14FF9" w:rsidRPr="00E14FF9" w:rsidRDefault="00E14FF9" w:rsidP="00E14FF9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Интегрирует все модели.</w:t>
      </w:r>
    </w:p>
    <w:p w:rsidR="00E14FF9" w:rsidRPr="00E14FF9" w:rsidRDefault="00E14FF9" w:rsidP="00E14FF9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В конструкторе читает </w:t>
      </w: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config.json</w:t>
      </w:r>
      <w:proofErr w:type="spellEnd"/>
      <w:proofErr w:type="gramEnd"/>
      <w:r w:rsidRPr="00E14FF9">
        <w:rPr>
          <w:rFonts w:eastAsia="Times New Roman" w:cs="Times New Roman"/>
          <w:sz w:val="24"/>
          <w:szCs w:val="24"/>
          <w:lang w:eastAsia="ru-RU"/>
        </w:rPr>
        <w:t>:</w:t>
      </w:r>
    </w:p>
    <w:p w:rsidR="00E14FF9" w:rsidRPr="00E14FF9" w:rsidRDefault="00E14FF9" w:rsidP="00E14FF9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tailFraction_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temperature_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alpha_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useGraph_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useRL_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E14FF9" w:rsidRPr="00E14FF9" w:rsidRDefault="00E14FF9" w:rsidP="00E14FF9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recommend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E14FF9">
        <w:rPr>
          <w:rFonts w:eastAsia="Times New Roman" w:cs="Times New Roman"/>
          <w:sz w:val="24"/>
          <w:szCs w:val="24"/>
          <w:lang w:eastAsia="ru-RU"/>
        </w:rPr>
        <w:t>:</w:t>
      </w:r>
    </w:p>
    <w:p w:rsidR="00E14FF9" w:rsidRPr="00E14FF9" w:rsidRDefault="00E14FF9" w:rsidP="00E14FF9">
      <w:pPr>
        <w:numPr>
          <w:ilvl w:val="1"/>
          <w:numId w:val="29"/>
        </w:numPr>
        <w:spacing w:before="100" w:beforeAutospacing="1" w:after="100" w:afterAutospacing="1"/>
        <w:ind w:left="1440" w:hanging="360"/>
        <w:rPr>
          <w:rFonts w:eastAsia="Times New Roman" w:cs="Times New Roman"/>
          <w:sz w:val="24"/>
          <w:szCs w:val="24"/>
          <w:lang w:val="en-US"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Получает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рейтинги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из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Content/Graph </w:t>
      </w:r>
      <w:r w:rsidRPr="00E14FF9">
        <w:rPr>
          <w:rFonts w:eastAsia="Times New Roman" w:cs="Times New Roman"/>
          <w:sz w:val="24"/>
          <w:szCs w:val="24"/>
          <w:lang w:eastAsia="ru-RU"/>
        </w:rPr>
        <w:t>и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Collaborative.</w:t>
      </w:r>
    </w:p>
    <w:p w:rsidR="00E14FF9" w:rsidRPr="00E14FF9" w:rsidRDefault="00E14FF9" w:rsidP="00E14FF9">
      <w:pPr>
        <w:numPr>
          <w:ilvl w:val="1"/>
          <w:numId w:val="29"/>
        </w:numPr>
        <w:spacing w:before="100" w:beforeAutospacing="1" w:after="100" w:afterAutospacing="1"/>
        <w:ind w:left="1440" w:hanging="36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Объединяет через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alpha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1"/>
          <w:numId w:val="29"/>
        </w:numPr>
        <w:spacing w:before="100" w:beforeAutospacing="1" w:after="100" w:afterAutospacing="1"/>
        <w:ind w:left="1440" w:hanging="36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lastRenderedPageBreak/>
        <w:t xml:space="preserve">Берёт топ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K*(1−tail)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и случайную часть.</w:t>
      </w:r>
    </w:p>
    <w:p w:rsidR="00E14FF9" w:rsidRPr="00E14FF9" w:rsidRDefault="00E14FF9" w:rsidP="00E14FF9">
      <w:pPr>
        <w:numPr>
          <w:ilvl w:val="1"/>
          <w:numId w:val="29"/>
        </w:numPr>
        <w:spacing w:before="100" w:beforeAutospacing="1" w:after="100" w:afterAutospacing="1"/>
        <w:ind w:left="1440" w:hanging="36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Прогоняет через RL (если активирован).</w:t>
      </w:r>
    </w:p>
    <w:p w:rsidR="00E14FF9" w:rsidRPr="00E14FF9" w:rsidRDefault="00E14FF9" w:rsidP="00E14FF9">
      <w:pPr>
        <w:numPr>
          <w:ilvl w:val="1"/>
          <w:numId w:val="29"/>
        </w:numPr>
        <w:spacing w:before="100" w:beforeAutospacing="1" w:after="100" w:afterAutospacing="1"/>
        <w:ind w:left="1440" w:hanging="36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Возвращает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с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K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id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E14FF9" w:rsidRPr="00E14FF9" w:rsidRDefault="00E14FF9" w:rsidP="00E14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 xml:space="preserve">5. </w:t>
      </w:r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main.cpp</w:t>
      </w:r>
    </w:p>
    <w:p w:rsidR="00E14FF9" w:rsidRPr="00E14FF9" w:rsidRDefault="00E14FF9" w:rsidP="00E14FF9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Пример создания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TagGraph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UserProfile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, конфигурации моделей и вызова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RecommenderEngine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Печатает рекомендованные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itemId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E14FF9" w:rsidRPr="00E14FF9" w:rsidRDefault="00E14FF9" w:rsidP="00E14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 xml:space="preserve">6. Объяснение </w:t>
      </w:r>
      <w:proofErr w:type="spellStart"/>
      <w:proofErr w:type="gram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::</w:t>
      </w:r>
      <w:proofErr w:type="spellStart"/>
      <w:proofErr w:type="gram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pair</w:t>
      </w:r>
      <w:proofErr w:type="spellEnd"/>
    </w:p>
    <w:p w:rsidR="00E14FF9" w:rsidRPr="00E14FF9" w:rsidRDefault="00E14FF9" w:rsidP="00E14FF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pair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&lt;T1,T2&gt;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это шаблонный простой контейнер из двух полей: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std::pair&lt;int, double&gt; p;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p.first</w:t>
      </w:r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= 42;       //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элемент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типа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p.second</w:t>
      </w:r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3.14;     //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элемент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типа</w:t>
      </w: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double</w:t>
      </w:r>
    </w:p>
    <w:p w:rsidR="00E14FF9" w:rsidRPr="00E14FF9" w:rsidRDefault="00E14FF9" w:rsidP="00E14FF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Используется для хранения двух связанных значений (например,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itemId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score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).</w:t>
      </w:r>
    </w:p>
    <w:p w:rsidR="00E14FF9" w:rsidRPr="00E14FF9" w:rsidRDefault="00E14FF9" w:rsidP="00E14FF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E14FF9" w:rsidRPr="00E14FF9" w:rsidRDefault="00E14FF9" w:rsidP="00E14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 xml:space="preserve">7. Объяснение </w:t>
      </w:r>
      <w:proofErr w:type="spellStart"/>
      <w:proofErr w:type="gramStart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::</w:t>
      </w:r>
      <w:proofErr w:type="spellStart"/>
      <w:proofErr w:type="gramEnd"/>
      <w:r w:rsidRPr="00E14FF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unordered_map</w:t>
      </w:r>
      <w:proofErr w:type="spellEnd"/>
    </w:p>
    <w:p w:rsidR="00E14FF9" w:rsidRPr="00E14FF9" w:rsidRDefault="00E14FF9" w:rsidP="00E14FF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unordered_map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, T&gt;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хеш-таблица, где каждому ключу типа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соответствует значение типа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</w:t>
      </w:r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 xml:space="preserve">Быстрый доступ: поиск/вставка/удаление за амортизированное </w:t>
      </w:r>
      <w:proofErr w:type="gramStart"/>
      <w:r w:rsidRPr="00E14FF9">
        <w:rPr>
          <w:rFonts w:eastAsia="Times New Roman" w:cs="Times New Roman"/>
          <w:sz w:val="24"/>
          <w:szCs w:val="24"/>
          <w:lang w:eastAsia="ru-RU"/>
        </w:rPr>
        <w:t>O(</w:t>
      </w:r>
      <w:proofErr w:type="gramEnd"/>
      <w:r w:rsidRPr="00E14FF9">
        <w:rPr>
          <w:rFonts w:eastAsia="Times New Roman" w:cs="Times New Roman"/>
          <w:sz w:val="24"/>
          <w:szCs w:val="24"/>
          <w:lang w:eastAsia="ru-RU"/>
        </w:rPr>
        <w:t>1).</w:t>
      </w:r>
    </w:p>
    <w:p w:rsidR="00E14FF9" w:rsidRPr="00E14FF9" w:rsidRDefault="00E14FF9" w:rsidP="00E14FF9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Не гарантирует порядок обхода.</w:t>
      </w:r>
    </w:p>
    <w:p w:rsidR="00E14FF9" w:rsidRPr="00E14FF9" w:rsidRDefault="00E14FF9" w:rsidP="00E14FF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Пример: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std::unordered_map&lt;std::string,int&gt; freqs;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freqs["rock"] = 5;</w:t>
      </w:r>
    </w:p>
    <w:p w:rsidR="00E14FF9" w:rsidRPr="00E14FF9" w:rsidRDefault="00E14FF9" w:rsidP="00E14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14FF9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cnt = freqs["rock"]; // cnt == 5</w:t>
      </w:r>
    </w:p>
    <w:p w:rsidR="00E14FF9" w:rsidRPr="00E14FF9" w:rsidRDefault="00E14FF9" w:rsidP="00E14FF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E14FF9" w:rsidRPr="00E14FF9" w:rsidRDefault="00E14FF9" w:rsidP="00E14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>8. Дополнительные понятия и термины</w:t>
      </w:r>
    </w:p>
    <w:p w:rsidR="00E14FF9" w:rsidRPr="00E14FF9" w:rsidRDefault="00E14FF9" w:rsidP="00E14FF9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val="en-US" w:eastAsia="ru-RU"/>
        </w:rPr>
        <w:t>TF–IDF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: term frequency–inverse document frequency — </w:t>
      </w:r>
      <w:r w:rsidRPr="00E14FF9">
        <w:rPr>
          <w:rFonts w:eastAsia="Times New Roman" w:cs="Times New Roman"/>
          <w:sz w:val="24"/>
          <w:szCs w:val="24"/>
          <w:lang w:eastAsia="ru-RU"/>
        </w:rPr>
        <w:t>взвешивание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тегов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по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их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14FF9">
        <w:rPr>
          <w:rFonts w:eastAsia="Times New Roman" w:cs="Times New Roman"/>
          <w:sz w:val="24"/>
          <w:szCs w:val="24"/>
          <w:lang w:eastAsia="ru-RU"/>
        </w:rPr>
        <w:t>важности</w:t>
      </w:r>
      <w:r w:rsidRPr="00E14FF9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E14FF9" w:rsidRPr="00E14FF9" w:rsidRDefault="00E14FF9" w:rsidP="00E14FF9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Cosine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Similarity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: мера угла между двумя векторами; показывает, насколько они близки.</w:t>
      </w:r>
    </w:p>
    <w:p w:rsidR="00E14FF9" w:rsidRPr="00E14FF9" w:rsidRDefault="00E14FF9" w:rsidP="00E14FF9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ε-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greedy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: баланс между исследованием (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explore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) и эксплуатацией (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exploit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).</w:t>
      </w:r>
    </w:p>
    <w:p w:rsidR="00E14FF9" w:rsidRPr="00E14FF9" w:rsidRDefault="00E14FF9" w:rsidP="00E14FF9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Tail-sampling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: выбор части рекомендаций из «хвоста» для новизны.</w:t>
      </w:r>
    </w:p>
    <w:p w:rsidR="00E14FF9" w:rsidRPr="00E14FF9" w:rsidRDefault="00E14FF9" w:rsidP="00E14FF9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Temperature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Sampling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: мягкая рандомизация с контролем через параметр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temperature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lastRenderedPageBreak/>
        <w:pict>
          <v:rect id="_x0000_i1064" style="width:0;height:1.5pt" o:hralign="center" o:hrstd="t" o:hr="t" fillcolor="#a0a0a0" stroked="f"/>
        </w:pict>
      </w:r>
    </w:p>
    <w:p w:rsidR="00E14FF9" w:rsidRPr="00E14FF9" w:rsidRDefault="00E14FF9" w:rsidP="00E14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 xml:space="preserve">9. Основные функции и классы из стандартной библиотеки и внешней библиотеки </w:t>
      </w:r>
      <w:proofErr w:type="spellStart"/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>nlohmann</w:t>
      </w:r>
      <w:proofErr w:type="spellEnd"/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>/</w:t>
      </w:r>
      <w:proofErr w:type="spellStart"/>
      <w:r w:rsidRPr="00E14FF9">
        <w:rPr>
          <w:rFonts w:eastAsia="Times New Roman" w:cs="Times New Roman"/>
          <w:b/>
          <w:bCs/>
          <w:sz w:val="27"/>
          <w:szCs w:val="27"/>
          <w:lang w:eastAsia="ru-RU"/>
        </w:rPr>
        <w:t>json</w:t>
      </w:r>
      <w:proofErr w:type="spellEnd"/>
    </w:p>
    <w:p w:rsidR="00E14FF9" w:rsidRPr="00E14FF9" w:rsidRDefault="00E14FF9" w:rsidP="00E14FF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Стандартная библиотека C++ (</w:t>
      </w: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::)</w:t>
      </w:r>
      <w:proofErr w:type="gramEnd"/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vector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динамический массив, размер может меняться во время выполнения. Используется для хранения списков тегов, рекомендаций и т.д.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string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класс для работы со строками символов.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pair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&lt;T1, T2&gt;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utility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контейнер для хранения двух связанных значений (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second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). Например,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itemId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score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unordered_map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&lt;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Key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, T&gt;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unordered_map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хеш-таблица для быстрого доступа по ключу (амортизированное O(1)). Например, хранит веса тегов или частоту документов.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sort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algorithm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сортирует диапазон элементов по заданному компаратору. Используется для упорядочивания рекомендаций по убыванию оценки.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shuffle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algorithm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случайно перемешивает элементы диапазона. Применяется для рандомизации «хвоста» рекомендаций и в RL-модели.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mt19937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random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) — генератор псевдослучайных чисел по алгоритму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Mersenne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Twister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 Обеспечивает хорошее качество и скорость генерации.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random_device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random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источник «истинной» энтропии от системы для инициализации генератора.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uniform_real_distribution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random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) — распределение для равномерного выбора вещественных чисел в диапазоне [0,1). Используется в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RLModel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для ε-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greedy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ifstream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fstream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класс для чтения данных из файлов.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getline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/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istream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читает строку из потока до символа перевода строки.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istringstream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sstream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поток для разбора строки по частям (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парсинга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).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cout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endl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iostream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вывод в стандартный поток (консоль).</w:t>
      </w:r>
    </w:p>
    <w:p w:rsidR="00E14FF9" w:rsidRPr="00E14FF9" w:rsidRDefault="00E14FF9" w:rsidP="00E14FF9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log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std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sqrt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(из 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cmath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14FF9">
        <w:rPr>
          <w:rFonts w:eastAsia="Times New Roman" w:cs="Times New Roman"/>
          <w:sz w:val="24"/>
          <w:szCs w:val="24"/>
          <w:lang w:eastAsia="ru-RU"/>
        </w:rPr>
        <w:t>) — математические функции логарифмирования и извлечения квадратного корня.</w:t>
      </w:r>
    </w:p>
    <w:p w:rsidR="00E14FF9" w:rsidRPr="00E14FF9" w:rsidRDefault="00E14FF9" w:rsidP="00E14FF9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Библиотека 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nlohmann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json</w:t>
      </w:r>
      <w:proofErr w:type="spellEnd"/>
    </w:p>
    <w:p w:rsidR="00E14FF9" w:rsidRPr="00E14FF9" w:rsidRDefault="00E14FF9" w:rsidP="00E14FF9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nlohmann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json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parse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(...)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статический метод или свободная функция для преобразования JSON-строки или потока в объект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operator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]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доступ к элементам JSON-объекта по ключу (</w:t>
      </w:r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j["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alpha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"]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возвращает значение поля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alpha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).</w:t>
      </w:r>
    </w:p>
    <w:p w:rsidR="00E14FF9" w:rsidRPr="00E14FF9" w:rsidRDefault="00E14FF9" w:rsidP="00E14FF9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dump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([</w:t>
      </w: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indent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])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E14FF9">
        <w:rPr>
          <w:rFonts w:eastAsia="Times New Roman" w:cs="Times New Roman"/>
          <w:sz w:val="24"/>
          <w:szCs w:val="24"/>
          <w:lang w:eastAsia="ru-RU"/>
        </w:rPr>
        <w:t>сериализация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объекта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 xml:space="preserve"> в строку формата JSON, с возможностью форматирования отступов.</w:t>
      </w:r>
    </w:p>
    <w:p w:rsidR="00E14FF9" w:rsidRPr="00E14FF9" w:rsidRDefault="00E14FF9" w:rsidP="00E14FF9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operator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&gt;&gt;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proofErr w:type="gramStart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operator</w:t>
      </w:r>
      <w:proofErr w:type="spell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&lt;</w:t>
      </w:r>
      <w:proofErr w:type="gramEnd"/>
      <w:r w:rsidRPr="00E14FF9">
        <w:rPr>
          <w:rFonts w:eastAsia="Times New Roman" w:cs="Times New Roman"/>
          <w:b/>
          <w:bCs/>
          <w:sz w:val="24"/>
          <w:szCs w:val="24"/>
          <w:lang w:eastAsia="ru-RU"/>
        </w:rPr>
        <w:t>&lt;</w:t>
      </w:r>
      <w:r w:rsidRPr="00E14FF9">
        <w:rPr>
          <w:rFonts w:eastAsia="Times New Roman" w:cs="Times New Roman"/>
          <w:sz w:val="24"/>
          <w:szCs w:val="24"/>
          <w:lang w:eastAsia="ru-RU"/>
        </w:rPr>
        <w:t xml:space="preserve"> — ввод/вывод JSON непосредственно в/из потоков 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istream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E14FF9">
        <w:rPr>
          <w:rFonts w:ascii="Courier New" w:eastAsia="Times New Roman" w:hAnsi="Courier New" w:cs="Courier New"/>
          <w:sz w:val="20"/>
          <w:szCs w:val="20"/>
          <w:lang w:eastAsia="ru-RU"/>
        </w:rPr>
        <w:t>ostream</w:t>
      </w:r>
      <w:proofErr w:type="spellEnd"/>
      <w:r w:rsidRPr="00E14FF9">
        <w:rPr>
          <w:rFonts w:eastAsia="Times New Roman" w:cs="Times New Roman"/>
          <w:sz w:val="24"/>
          <w:szCs w:val="24"/>
          <w:lang w:eastAsia="ru-RU"/>
        </w:rPr>
        <w:t>.</w:t>
      </w:r>
    </w:p>
    <w:p w:rsidR="00E14FF9" w:rsidRPr="00E14FF9" w:rsidRDefault="00E14FF9" w:rsidP="00E14FF9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14FF9">
        <w:rPr>
          <w:rFonts w:eastAsia="Times New Roman" w:cs="Times New Roman"/>
          <w:sz w:val="24"/>
          <w:szCs w:val="24"/>
          <w:lang w:eastAsia="ru-RU"/>
        </w:rPr>
        <w:t>Каждая из этих функций и классов упрощает реализацию и повышает читаемость кода: чтение/запись данных, работа с коллекциями, генерация случайных чисел и математические операции отвечают за ключевые части рекомендательной логики.</w:t>
      </w:r>
    </w:p>
    <w:p w:rsidR="00F12C76" w:rsidRPr="00E14FF9" w:rsidRDefault="00F12C76" w:rsidP="00E14FF9">
      <w:bookmarkStart w:id="0" w:name="_GoBack"/>
      <w:bookmarkEnd w:id="0"/>
    </w:p>
    <w:sectPr w:rsidR="00F12C76" w:rsidRPr="00E14F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97936"/>
    <w:multiLevelType w:val="multilevel"/>
    <w:tmpl w:val="D2D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CF3"/>
    <w:multiLevelType w:val="multilevel"/>
    <w:tmpl w:val="87D0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D0EC1"/>
    <w:multiLevelType w:val="multilevel"/>
    <w:tmpl w:val="44F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60CBF"/>
    <w:multiLevelType w:val="multilevel"/>
    <w:tmpl w:val="695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0601"/>
    <w:multiLevelType w:val="multilevel"/>
    <w:tmpl w:val="F5D21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B60F4"/>
    <w:multiLevelType w:val="multilevel"/>
    <w:tmpl w:val="7C02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34981"/>
    <w:multiLevelType w:val="multilevel"/>
    <w:tmpl w:val="225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A7E10"/>
    <w:multiLevelType w:val="multilevel"/>
    <w:tmpl w:val="E43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7433D"/>
    <w:multiLevelType w:val="multilevel"/>
    <w:tmpl w:val="673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059EF"/>
    <w:multiLevelType w:val="multilevel"/>
    <w:tmpl w:val="BF7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D4260"/>
    <w:multiLevelType w:val="multilevel"/>
    <w:tmpl w:val="41B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D196E"/>
    <w:multiLevelType w:val="multilevel"/>
    <w:tmpl w:val="A3F6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438D5"/>
    <w:multiLevelType w:val="multilevel"/>
    <w:tmpl w:val="030E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D6C85"/>
    <w:multiLevelType w:val="multilevel"/>
    <w:tmpl w:val="DBF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95BCB"/>
    <w:multiLevelType w:val="multilevel"/>
    <w:tmpl w:val="7CD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706FA"/>
    <w:multiLevelType w:val="multilevel"/>
    <w:tmpl w:val="CD3E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34BA8"/>
    <w:multiLevelType w:val="multilevel"/>
    <w:tmpl w:val="5FB8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B3623"/>
    <w:multiLevelType w:val="multilevel"/>
    <w:tmpl w:val="4C4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3040F"/>
    <w:multiLevelType w:val="multilevel"/>
    <w:tmpl w:val="CA10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03BB9"/>
    <w:multiLevelType w:val="multilevel"/>
    <w:tmpl w:val="EB9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62D43"/>
    <w:multiLevelType w:val="multilevel"/>
    <w:tmpl w:val="393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E3E34"/>
    <w:multiLevelType w:val="multilevel"/>
    <w:tmpl w:val="4050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7D5BA1"/>
    <w:multiLevelType w:val="multilevel"/>
    <w:tmpl w:val="DA5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F1270"/>
    <w:multiLevelType w:val="multilevel"/>
    <w:tmpl w:val="038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C0DA2"/>
    <w:multiLevelType w:val="multilevel"/>
    <w:tmpl w:val="4C0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34735"/>
    <w:multiLevelType w:val="multilevel"/>
    <w:tmpl w:val="F42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1692E"/>
    <w:multiLevelType w:val="multilevel"/>
    <w:tmpl w:val="A0C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0085B"/>
    <w:multiLevelType w:val="multilevel"/>
    <w:tmpl w:val="631E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07083"/>
    <w:multiLevelType w:val="multilevel"/>
    <w:tmpl w:val="59D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505C5"/>
    <w:multiLevelType w:val="multilevel"/>
    <w:tmpl w:val="F6F0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3"/>
  </w:num>
  <w:num w:numId="3">
    <w:abstractNumId w:val="12"/>
  </w:num>
  <w:num w:numId="4">
    <w:abstractNumId w:val="22"/>
  </w:num>
  <w:num w:numId="5">
    <w:abstractNumId w:val="5"/>
  </w:num>
  <w:num w:numId="6">
    <w:abstractNumId w:val="14"/>
  </w:num>
  <w:num w:numId="7">
    <w:abstractNumId w:val="29"/>
  </w:num>
  <w:num w:numId="8">
    <w:abstractNumId w:val="10"/>
  </w:num>
  <w:num w:numId="9">
    <w:abstractNumId w:val="15"/>
  </w:num>
  <w:num w:numId="10">
    <w:abstractNumId w:val="17"/>
  </w:num>
  <w:num w:numId="11">
    <w:abstractNumId w:val="17"/>
    <w:lvlOverride w:ilvl="1">
      <w:lvl w:ilvl="1">
        <w:numFmt w:val="decimal"/>
        <w:lvlText w:val="%2."/>
        <w:lvlJc w:val="left"/>
      </w:lvl>
    </w:lvlOverride>
  </w:num>
  <w:num w:numId="12">
    <w:abstractNumId w:val="0"/>
  </w:num>
  <w:num w:numId="13">
    <w:abstractNumId w:val="0"/>
    <w:lvlOverride w:ilvl="1">
      <w:lvl w:ilvl="1">
        <w:numFmt w:val="decimal"/>
        <w:lvlText w:val="%2."/>
        <w:lvlJc w:val="left"/>
      </w:lvl>
    </w:lvlOverride>
  </w:num>
  <w:num w:numId="14">
    <w:abstractNumId w:val="16"/>
  </w:num>
  <w:num w:numId="15">
    <w:abstractNumId w:val="7"/>
  </w:num>
  <w:num w:numId="16">
    <w:abstractNumId w:val="11"/>
  </w:num>
  <w:num w:numId="17">
    <w:abstractNumId w:val="4"/>
  </w:num>
  <w:num w:numId="18">
    <w:abstractNumId w:val="28"/>
  </w:num>
  <w:num w:numId="19">
    <w:abstractNumId w:val="8"/>
  </w:num>
  <w:num w:numId="20">
    <w:abstractNumId w:val="2"/>
  </w:num>
  <w:num w:numId="21">
    <w:abstractNumId w:val="19"/>
  </w:num>
  <w:num w:numId="22">
    <w:abstractNumId w:val="27"/>
  </w:num>
  <w:num w:numId="23">
    <w:abstractNumId w:val="24"/>
  </w:num>
  <w:num w:numId="24">
    <w:abstractNumId w:val="6"/>
  </w:num>
  <w:num w:numId="25">
    <w:abstractNumId w:val="1"/>
  </w:num>
  <w:num w:numId="26">
    <w:abstractNumId w:val="26"/>
  </w:num>
  <w:num w:numId="27">
    <w:abstractNumId w:val="26"/>
    <w:lvlOverride w:ilvl="1">
      <w:lvl w:ilvl="1">
        <w:numFmt w:val="decimal"/>
        <w:lvlText w:val="%2."/>
        <w:lvlJc w:val="left"/>
      </w:lvl>
    </w:lvlOverride>
  </w:num>
  <w:num w:numId="28">
    <w:abstractNumId w:val="20"/>
  </w:num>
  <w:num w:numId="29">
    <w:abstractNumId w:val="20"/>
    <w:lvlOverride w:ilvl="1">
      <w:lvl w:ilvl="1">
        <w:numFmt w:val="decimal"/>
        <w:lvlText w:val="%2."/>
        <w:lvlJc w:val="left"/>
      </w:lvl>
    </w:lvlOverride>
  </w:num>
  <w:num w:numId="30">
    <w:abstractNumId w:val="3"/>
  </w:num>
  <w:num w:numId="31">
    <w:abstractNumId w:val="18"/>
  </w:num>
  <w:num w:numId="32">
    <w:abstractNumId w:val="25"/>
  </w:num>
  <w:num w:numId="33">
    <w:abstractNumId w:val="13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BF"/>
    <w:rsid w:val="003607BF"/>
    <w:rsid w:val="006C0B77"/>
    <w:rsid w:val="008242FF"/>
    <w:rsid w:val="00870751"/>
    <w:rsid w:val="00922C48"/>
    <w:rsid w:val="00B915B7"/>
    <w:rsid w:val="00E14FF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509B"/>
  <w15:chartTrackingRefBased/>
  <w15:docId w15:val="{8B9C644F-B668-4142-904B-884BFCBA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3607B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607B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607B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07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607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607B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607B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607B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607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07B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360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46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Каргин</dc:creator>
  <cp:keywords/>
  <dc:description/>
  <cp:lastModifiedBy>Владимир Каргин</cp:lastModifiedBy>
  <cp:revision>1</cp:revision>
  <dcterms:created xsi:type="dcterms:W3CDTF">2025-05-01T19:47:00Z</dcterms:created>
  <dcterms:modified xsi:type="dcterms:W3CDTF">2025-05-01T20:09:00Z</dcterms:modified>
</cp:coreProperties>
</file>