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4333" w14:textId="77777777" w:rsidR="00B57FEA" w:rsidRPr="008C1DC9" w:rsidRDefault="00B57FEA" w:rsidP="00B57FEA">
      <w:pPr>
        <w:spacing w:line="400" w:lineRule="exact"/>
        <w:rPr>
          <w:rFonts w:ascii="Mark Pro for Vector" w:eastAsia="Noto Sans CJK SC Regular" w:hAnsi="Mark Pro for Vector"/>
          <w:b/>
          <w:sz w:val="18"/>
          <w:szCs w:val="20"/>
        </w:rPr>
      </w:pPr>
    </w:p>
    <w:p w14:paraId="7B93DE48" w14:textId="77777777" w:rsidR="00B57FEA" w:rsidRPr="008C1DC9" w:rsidRDefault="00B57FEA" w:rsidP="00B57FEA">
      <w:pPr>
        <w:spacing w:line="400" w:lineRule="exact"/>
        <w:rPr>
          <w:rFonts w:ascii="Mark Pro for Vector" w:eastAsia="Noto Sans CJK SC Regular" w:hAnsi="Mark Pro for Vector"/>
          <w:b/>
          <w:sz w:val="18"/>
          <w:szCs w:val="20"/>
        </w:rPr>
      </w:pPr>
      <w:r w:rsidRPr="008C1DC9">
        <w:rPr>
          <w:rFonts w:ascii="Mark Pro for Vector" w:eastAsia="Noto Sans CJK SC Regular" w:hAnsi="Mark Pro for Vector"/>
          <w:b/>
          <w:sz w:val="18"/>
          <w:szCs w:val="20"/>
        </w:rPr>
        <w:t>标定工程师</w:t>
      </w:r>
    </w:p>
    <w:p w14:paraId="2A980A49" w14:textId="77777777" w:rsidR="00B57FEA" w:rsidRPr="00B57FEA" w:rsidRDefault="00B57FEA" w:rsidP="00B57FEA">
      <w:p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站点介绍</w:t>
      </w:r>
    </w:p>
    <w:p w14:paraId="25CF5702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通信协议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CAN/LIN/ETH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：基础通信协议学习</w:t>
      </w:r>
    </w:p>
    <w:p w14:paraId="1E499BF4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标定协议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XCP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：掌握标定的基础协议</w:t>
      </w:r>
    </w:p>
    <w:p w14:paraId="08F0AA46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DATABASE Handing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：掌握数据库的基础处理和使用方式</w:t>
      </w:r>
    </w:p>
    <w:p w14:paraId="13C0EF9D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CANape Basic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：掌握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CANape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的基础功能</w:t>
      </w:r>
    </w:p>
    <w:p w14:paraId="6BB505A4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Measurement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：掌握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CANape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的基础测量方式</w:t>
      </w:r>
    </w:p>
    <w:p w14:paraId="1AA659D8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Calibration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：掌握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CANape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的基础标定方式</w:t>
      </w:r>
    </w:p>
    <w:p w14:paraId="5EB9F28D" w14:textId="2126BA9C" w:rsid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Calibration Data Management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：掌握标定数据的基本管理方式</w:t>
      </w:r>
    </w:p>
    <w:p w14:paraId="7D37AB26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 xml:space="preserve">Open or Create on A2L 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文件：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A2L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文件的打开及创建方式</w:t>
      </w:r>
    </w:p>
    <w:p w14:paraId="5BADC2D8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Update A2L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：如何更新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A2L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文件</w:t>
      </w:r>
    </w:p>
    <w:p w14:paraId="3418C3FE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A2L reporting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：如何生成分析报告用于对比并呈现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A2L</w:t>
      </w:r>
      <w:r w:rsidRPr="00B57FEA">
        <w:rPr>
          <w:rFonts w:ascii="Mark Pro for Vector" w:eastAsia="Noto Sans CJK SC Regular" w:hAnsi="Mark Pro for Vector"/>
          <w:color w:val="000000" w:themeColor="text1"/>
          <w:sz w:val="18"/>
          <w:szCs w:val="20"/>
        </w:rPr>
        <w:t>文件以及相关软件数据集之间的差异</w:t>
      </w:r>
    </w:p>
    <w:p w14:paraId="58E4B1B9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Logging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：学习使用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CANape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进行数据记录的方式</w:t>
      </w:r>
    </w:p>
    <w:p w14:paraId="5882E9A3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vMeasure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：学习如何使用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vMeasure</w:t>
      </w:r>
    </w:p>
    <w:p w14:paraId="3149ED7B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Smart Logger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：学习如何使用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Smart Logger</w:t>
      </w:r>
    </w:p>
    <w:p w14:paraId="7C28444C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GL Logger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：学习如何使用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GL Logger</w:t>
      </w:r>
    </w:p>
    <w:p w14:paraId="2FD115CA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Data Analysis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：在记录数据后的数据分析能力学习</w:t>
      </w:r>
    </w:p>
    <w:p w14:paraId="033DBBBB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CASL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：掌握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CANape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中用于数据分析的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CASL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语言</w:t>
      </w:r>
    </w:p>
    <w:p w14:paraId="7257A423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Data Mining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：掌握从大量数据中，自动搜索满足特定条件的目标工况、事件或数据特征，并对搜索结果进行汇总和分析的能力</w:t>
      </w:r>
    </w:p>
    <w:p w14:paraId="0CDF0963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vCDM Studio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：学习使用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vCDM Studio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管理和维护标定数据</w:t>
      </w:r>
    </w:p>
    <w:p w14:paraId="6377CDFD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vCDM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 xml:space="preserve"> vCDM 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标定数据管理平台的基本概念与使用方法</w:t>
      </w:r>
    </w:p>
    <w:p w14:paraId="06265781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vCDM Tool Set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：学习使用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vCDM Tool Set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完成标定数据处理及工程任务</w:t>
      </w:r>
    </w:p>
    <w:p w14:paraId="07F79542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Calibration Data Collection and Calibration Process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：学习标定数据采集与标定流程管理，理解从数据获取、整理到标定数据形成和维护的完整过程。</w:t>
      </w:r>
    </w:p>
    <w:p w14:paraId="4025AA97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Display/Compare/Edit Parameters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：掌握标定参数的显示、比较和编辑方法，能够对不同版本、不同标定数据集之间的参数差异进行分析和调整。</w:t>
      </w:r>
    </w:p>
    <w:p w14:paraId="000E43BE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Generate HEX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：学习根据标定数据生成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 xml:space="preserve"> HEX 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文件，理解标定数据与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 xml:space="preserve"> ECU 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软件镜像之间的关系，为后续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 xml:space="preserve"> ECU 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刷写提供可用的数据文件</w:t>
      </w:r>
    </w:p>
    <w:p w14:paraId="3E497E2E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</w:pP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Flash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：学习将生成的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 xml:space="preserve"> HEX 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文件刷写至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 xml:space="preserve"> ECU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，掌握从标定数据管理到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 xml:space="preserve"> ECU </w:t>
      </w:r>
      <w:r w:rsidRPr="00B57FEA">
        <w:rPr>
          <w:rFonts w:ascii="Mark Pro for Vector" w:eastAsia="Noto Sans CJK SC Regular" w:hAnsi="Mark Pro for Vector"/>
          <w:b/>
          <w:bCs/>
          <w:color w:val="000000" w:themeColor="text1"/>
          <w:sz w:val="18"/>
          <w:szCs w:val="20"/>
        </w:rPr>
        <w:t>数据更新的完整闭环流程</w:t>
      </w:r>
    </w:p>
    <w:p w14:paraId="398ED292" w14:textId="77777777" w:rsidR="00B57FEA" w:rsidRPr="00B57FEA" w:rsidRDefault="00B57FEA" w:rsidP="00B57FEA">
      <w:pPr>
        <w:numPr>
          <w:ilvl w:val="0"/>
          <w:numId w:val="3"/>
        </w:numPr>
        <w:spacing w:line="400" w:lineRule="exact"/>
        <w:rPr>
          <w:rFonts w:ascii="Mark Pro for Vector" w:eastAsia="Noto Sans CJK SC Regular" w:hAnsi="Mark Pro for Vector" w:hint="eastAsia"/>
          <w:b/>
          <w:bCs/>
          <w:color w:val="000000" w:themeColor="text1"/>
          <w:sz w:val="18"/>
          <w:szCs w:val="20"/>
        </w:rPr>
      </w:pPr>
    </w:p>
    <w:p w14:paraId="7FE4436A" w14:textId="77777777" w:rsidR="00692D08" w:rsidRPr="00B57FEA" w:rsidRDefault="00692D08"/>
    <w:sectPr w:rsidR="00692D08" w:rsidRPr="00B57FEA" w:rsidSect="005C1F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3C444" w14:textId="77777777" w:rsidR="008C1907" w:rsidRDefault="008C1907" w:rsidP="00B57FEA">
      <w:r>
        <w:separator/>
      </w:r>
    </w:p>
  </w:endnote>
  <w:endnote w:type="continuationSeparator" w:id="0">
    <w:p w14:paraId="1B9256B4" w14:textId="77777777" w:rsidR="008C1907" w:rsidRDefault="008C1907" w:rsidP="00B57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rk Pro for Vector">
    <w:panose1 w:val="020B0504020201010104"/>
    <w:charset w:val="00"/>
    <w:family w:val="swiss"/>
    <w:pitch w:val="variable"/>
    <w:sig w:usb0="A000006F" w:usb1="0000A439" w:usb2="00000000" w:usb3="00000000" w:csb0="00000093" w:csb1="00000000"/>
  </w:font>
  <w:font w:name="Noto Sans CJK SC Regular">
    <w:altName w:val="Microsoft YaHei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45D3" w14:textId="77777777" w:rsidR="00B57FEA" w:rsidRDefault="00B57F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0596" w14:textId="77777777" w:rsidR="00B57FEA" w:rsidRDefault="00B57F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C081" w14:textId="77777777" w:rsidR="00B57FEA" w:rsidRDefault="00B57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27EA" w14:textId="77777777" w:rsidR="008C1907" w:rsidRDefault="008C1907" w:rsidP="00B57FEA">
      <w:r>
        <w:separator/>
      </w:r>
    </w:p>
  </w:footnote>
  <w:footnote w:type="continuationSeparator" w:id="0">
    <w:p w14:paraId="206DBF86" w14:textId="77777777" w:rsidR="008C1907" w:rsidRDefault="008C1907" w:rsidP="00B57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93C6" w14:textId="77777777" w:rsidR="00B57FEA" w:rsidRDefault="00B57F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B5056" w14:textId="77777777" w:rsidR="00B57FEA" w:rsidRDefault="00B57F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3CA6" w14:textId="77777777" w:rsidR="00B57FEA" w:rsidRDefault="00B57F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F6C"/>
    <w:multiLevelType w:val="hybridMultilevel"/>
    <w:tmpl w:val="CD04AC32"/>
    <w:lvl w:ilvl="0" w:tplc="954AB0C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630FEE"/>
    <w:multiLevelType w:val="multilevel"/>
    <w:tmpl w:val="C68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62960"/>
    <w:multiLevelType w:val="hybridMultilevel"/>
    <w:tmpl w:val="26BEB3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41911117">
    <w:abstractNumId w:val="2"/>
  </w:num>
  <w:num w:numId="2" w16cid:durableId="899023261">
    <w:abstractNumId w:val="0"/>
  </w:num>
  <w:num w:numId="3" w16cid:durableId="5880760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EA"/>
    <w:rsid w:val="0004719D"/>
    <w:rsid w:val="005C1F45"/>
    <w:rsid w:val="00692D08"/>
    <w:rsid w:val="008C1907"/>
    <w:rsid w:val="00B24B2E"/>
    <w:rsid w:val="00B57FEA"/>
    <w:rsid w:val="00E1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C0DE"/>
  <w15:chartTrackingRefBased/>
  <w15:docId w15:val="{85C59847-55FE-47ED-BBD8-EFCB36B2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EA"/>
    <w:rPr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F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E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EA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E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E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E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E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57F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E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57FEA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B57FEA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B57FEA"/>
    <w:rPr>
      <w:sz w:val="21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7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57FEA"/>
    <w:rPr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7FEA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57FEA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Ruowen</dc:creator>
  <cp:keywords/>
  <dc:description/>
  <cp:lastModifiedBy>Ma, Ruowen</cp:lastModifiedBy>
  <cp:revision>1</cp:revision>
  <dcterms:created xsi:type="dcterms:W3CDTF">2026-08-18T07:29:00Z</dcterms:created>
  <dcterms:modified xsi:type="dcterms:W3CDTF">2026-08-18T07:39:00Z</dcterms:modified>
</cp:coreProperties>
</file>