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6513E" w14:textId="1C54E5C7" w:rsidR="004E66CD" w:rsidRDefault="005D3136" w:rsidP="005D3136">
      <w:pPr>
        <w:pStyle w:val="IntenseQuote"/>
      </w:pPr>
      <w:r>
        <w:t>Personal Project Draft</w:t>
      </w:r>
      <w:r w:rsidR="009830D2">
        <w:t>: A User Guide for Merrick Ward</w:t>
      </w:r>
    </w:p>
    <w:p w14:paraId="68E1D208" w14:textId="3010DBC3" w:rsidR="005D3136" w:rsidRDefault="009830D2" w:rsidP="005D3136">
      <w:r w:rsidRPr="009830D2">
        <w:rPr>
          <w:rStyle w:val="IntenseEmphasis"/>
        </w:rPr>
        <w:t xml:space="preserve">My </w:t>
      </w:r>
      <w:r w:rsidR="005D3136" w:rsidRPr="009830D2">
        <w:rPr>
          <w:rStyle w:val="IntenseEmphasis"/>
        </w:rPr>
        <w:t>Style:</w:t>
      </w:r>
      <w:r w:rsidR="005D3136">
        <w:t xml:space="preserve"> I personally like to add as many relevant details as I can when writing up informative business papers, in oral discussions, or emails. Knowing that a problem could’ve been avoided if there had only been more information severely gnaws at me. </w:t>
      </w:r>
      <w:r w:rsidR="00253B78">
        <w:t>Obviously,</w:t>
      </w:r>
      <w:r w:rsidR="005D3136">
        <w:t xml:space="preserve"> there are times where a brief history of a product or the </w:t>
      </w:r>
      <w:r w:rsidR="00253B78">
        <w:t>history</w:t>
      </w:r>
      <w:r w:rsidR="005D3136">
        <w:t xml:space="preserve"> of an individual needs to be covered in seconds, not minutes, having access to all the details for a later date</w:t>
      </w:r>
      <w:r w:rsidR="00253B78">
        <w:t xml:space="preserve"> could mean the difference between success and failure.</w:t>
      </w:r>
      <w:r>
        <w:t xml:space="preserve"> That said, I also wish to make other peoples lives easier, if you would have me add or remove </w:t>
      </w:r>
      <w:r w:rsidR="00622253">
        <w:t>things within our conversations to help control the flow of the discussion, I will be happy to do so. So long as it is appropriate and legal to do so.</w:t>
      </w:r>
    </w:p>
    <w:p w14:paraId="5F9AC580" w14:textId="5710D5BC" w:rsidR="00253B78" w:rsidRDefault="009830D2" w:rsidP="005D3136">
      <w:r w:rsidRPr="009830D2">
        <w:rPr>
          <w:rStyle w:val="IntenseEmphasis"/>
        </w:rPr>
        <w:t xml:space="preserve">What I </w:t>
      </w:r>
      <w:r w:rsidR="00253B78" w:rsidRPr="009830D2">
        <w:rPr>
          <w:rStyle w:val="IntenseEmphasis"/>
        </w:rPr>
        <w:t>Value:</w:t>
      </w:r>
      <w:r w:rsidR="00253B78">
        <w:t xml:space="preserve"> I value honesty and kindness within the workspace. </w:t>
      </w:r>
      <w:r w:rsidR="00C26BDD">
        <w:t>If an accident was made, own up to it and learn. When others make said mistakes, be kind enough to help and not make fun of the individual. I believe that this will lead to a healthy working environment with minimal errors.</w:t>
      </w:r>
      <w:r w:rsidR="00622253">
        <w:t xml:space="preserve"> These simple principles can lead to a great working atmosphere that many would appreciate.</w:t>
      </w:r>
    </w:p>
    <w:p w14:paraId="30126CD0" w14:textId="0E6CCE01" w:rsidR="009830D2" w:rsidRDefault="009830D2" w:rsidP="009830D2">
      <w:r w:rsidRPr="009830D2">
        <w:rPr>
          <w:rStyle w:val="IntenseEmphasis"/>
        </w:rPr>
        <w:t>What I Have no Patience for:</w:t>
      </w:r>
      <w:r>
        <w:t xml:space="preserve"> I don’t tolerate the mocking of other people’s personal beliefs and use of vulgar language and practices while on the job. We are here for a reason and belittling others has no benefit to it. Constantly disrupting the </w:t>
      </w:r>
      <w:r w:rsidR="00622253">
        <w:t>environment</w:t>
      </w:r>
      <w:r>
        <w:t xml:space="preserve"> with the latest “funny” comment will eventually have me boil over and snap at you.</w:t>
      </w:r>
      <w:r w:rsidR="00622253">
        <w:t xml:space="preserve"> I hate being angry with others so a quick apology from you will earn you an apology in return.</w:t>
      </w:r>
    </w:p>
    <w:p w14:paraId="4B699070" w14:textId="591E907A" w:rsidR="00C26BDD" w:rsidRDefault="009830D2" w:rsidP="005D3136">
      <w:r w:rsidRPr="009830D2">
        <w:rPr>
          <w:rStyle w:val="IntenseEmphasis"/>
        </w:rPr>
        <w:t>How best to Communicate with Me</w:t>
      </w:r>
      <w:r w:rsidR="00C26BDD" w:rsidRPr="009830D2">
        <w:rPr>
          <w:rStyle w:val="IntenseEmphasis"/>
        </w:rPr>
        <w:t>:</w:t>
      </w:r>
      <w:r w:rsidR="00C26BDD">
        <w:t xml:space="preserve"> I have trouble responding to texts over large amounts of time. I do better with in person talks, or at the minimal</w:t>
      </w:r>
      <w:r w:rsidR="00622253">
        <w:t>,</w:t>
      </w:r>
      <w:r w:rsidR="00C26BDD">
        <w:t xml:space="preserve"> a phone call. Emails work, but I struggle to document these electronic conversations</w:t>
      </w:r>
      <w:r w:rsidR="00622253">
        <w:t>. In person also helps me to know those I work with and help me see if there is anything else you may need help with.</w:t>
      </w:r>
    </w:p>
    <w:p w14:paraId="64E707F0" w14:textId="014F9622" w:rsidR="00FA783C" w:rsidRDefault="009830D2" w:rsidP="005D3136">
      <w:r w:rsidRPr="009830D2">
        <w:rPr>
          <w:rStyle w:val="IntenseEmphasis"/>
        </w:rPr>
        <w:t xml:space="preserve">How to </w:t>
      </w:r>
      <w:r w:rsidR="00FA783C" w:rsidRPr="009830D2">
        <w:rPr>
          <w:rStyle w:val="IntenseEmphasis"/>
        </w:rPr>
        <w:t>Help</w:t>
      </w:r>
      <w:r w:rsidRPr="009830D2">
        <w:rPr>
          <w:rStyle w:val="IntenseEmphasis"/>
        </w:rPr>
        <w:t xml:space="preserve"> Me</w:t>
      </w:r>
      <w:r w:rsidR="00FA783C" w:rsidRPr="009830D2">
        <w:rPr>
          <w:rStyle w:val="IntenseEmphasis"/>
        </w:rPr>
        <w:t>:</w:t>
      </w:r>
      <w:r w:rsidR="00FA783C">
        <w:t xml:space="preserve"> Others can help me recognize errors in my work and get me going on a new task once I have completed the </w:t>
      </w:r>
      <w:r w:rsidR="007D20AD">
        <w:t>one,</w:t>
      </w:r>
      <w:r w:rsidR="00FA783C">
        <w:t xml:space="preserve"> I was working on.</w:t>
      </w:r>
    </w:p>
    <w:p w14:paraId="0EEB9F8C" w14:textId="2969627F" w:rsidR="009830D2" w:rsidRDefault="009830D2" w:rsidP="009830D2">
      <w:r w:rsidRPr="009830D2">
        <w:rPr>
          <w:rStyle w:val="IntenseEmphasis"/>
        </w:rPr>
        <w:t>What People Misunderstand About Me:</w:t>
      </w:r>
      <w:r>
        <w:t xml:space="preserve"> I am generally very open-minded and willing to see others when they need my help on a project or require an additional insight. Of course, that doesn’t always mean that I can see others. When I’m working on a project, I hope to accomplish everything that can be done before I send it for review, and I expect the same treatment to be given to me. Constantly disturbing the peace when the paper that you need me to sign is still warm off the printer will eventually wear me down.</w:t>
      </w:r>
      <w:r w:rsidR="00C4601D">
        <w:t xml:space="preserve"> While I am striving to be nice all the time, don’t take advantage of this. I will eventually find out and that would make things very awkward between us.</w:t>
      </w:r>
    </w:p>
    <w:p w14:paraId="5E4D81D0" w14:textId="46B4DD62" w:rsidR="00C4601D" w:rsidRPr="00C4601D" w:rsidRDefault="00C4601D" w:rsidP="00C4601D">
      <w:pPr>
        <w:rPr>
          <w:rStyle w:val="IntenseEmphasis"/>
          <w:u w:val="single"/>
        </w:rPr>
      </w:pPr>
      <w:r w:rsidRPr="00C4601D">
        <w:rPr>
          <w:rStyle w:val="IntenseEmphasis"/>
          <w:u w:val="single"/>
        </w:rPr>
        <w:t>Additional thoughts</w:t>
      </w:r>
    </w:p>
    <w:p w14:paraId="7C9244B7" w14:textId="6A3B98E1" w:rsidR="009830D2" w:rsidRDefault="009830D2" w:rsidP="00C4601D">
      <w:r>
        <w:rPr>
          <w:b/>
          <w:bCs/>
        </w:rPr>
        <w:t>Decision Making:</w:t>
      </w:r>
      <w:r>
        <w:t xml:space="preserve"> I make decisions based off what my assignment and tasks are. For example, if I am asked to bring a certain product down to testing and my job was as an assembler, I would do that, however, I would also see if there were any materials that we needed from inventory located in the same area as testing.</w:t>
      </w:r>
    </w:p>
    <w:p w14:paraId="36F821FD" w14:textId="16F629B3" w:rsidR="00C4601D" w:rsidRPr="00C4601D" w:rsidRDefault="00C4601D" w:rsidP="00C4601D">
      <w:pPr>
        <w:rPr>
          <w:b/>
          <w:bCs/>
        </w:rPr>
      </w:pPr>
    </w:p>
    <w:p w14:paraId="7555F079" w14:textId="3794E1BE" w:rsidR="00C4601D" w:rsidRDefault="0016493D" w:rsidP="00975369">
      <w:pPr>
        <w:pStyle w:val="IntenseQuote"/>
      </w:pPr>
      <w:r>
        <w:rPr>
          <w:noProof/>
        </w:rPr>
        <mc:AlternateContent>
          <mc:Choice Requires="wps">
            <w:drawing>
              <wp:anchor distT="0" distB="0" distL="114300" distR="114300" simplePos="0" relativeHeight="251662336" behindDoc="0" locked="0" layoutInCell="1" allowOverlap="1" wp14:anchorId="54C0CA6A" wp14:editId="5936DB3D">
                <wp:simplePos x="0" y="0"/>
                <wp:positionH relativeFrom="column">
                  <wp:posOffset>394233</wp:posOffset>
                </wp:positionH>
                <wp:positionV relativeFrom="paragraph">
                  <wp:posOffset>802614</wp:posOffset>
                </wp:positionV>
                <wp:extent cx="2260397" cy="585216"/>
                <wp:effectExtent l="0" t="0" r="0" b="5715"/>
                <wp:wrapNone/>
                <wp:docPr id="6" name="Text Box 6"/>
                <wp:cNvGraphicFramePr/>
                <a:graphic xmlns:a="http://schemas.openxmlformats.org/drawingml/2006/main">
                  <a:graphicData uri="http://schemas.microsoft.com/office/word/2010/wordprocessingShape">
                    <wps:wsp>
                      <wps:cNvSpPr txBox="1"/>
                      <wps:spPr>
                        <a:xfrm>
                          <a:off x="0" y="0"/>
                          <a:ext cx="2260397" cy="585216"/>
                        </a:xfrm>
                        <a:prstGeom prst="rect">
                          <a:avLst/>
                        </a:prstGeom>
                        <a:noFill/>
                        <a:ln w="6350">
                          <a:noFill/>
                        </a:ln>
                      </wps:spPr>
                      <wps:txbx>
                        <w:txbxContent>
                          <w:p w14:paraId="2DD5E283" w14:textId="7F7F0F7E" w:rsidR="0016493D" w:rsidRPr="0016493D" w:rsidRDefault="0016493D">
                            <w:pPr>
                              <w:rPr>
                                <w:sz w:val="32"/>
                                <w:szCs w:val="32"/>
                              </w:rPr>
                            </w:pPr>
                            <w:r w:rsidRPr="0016493D">
                              <w:rPr>
                                <w:sz w:val="32"/>
                                <w:szCs w:val="32"/>
                              </w:rPr>
                              <w:t>Engagement Mind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4C0CA6A" id="_x0000_t202" coordsize="21600,21600" o:spt="202" path="m,l,21600r21600,l21600,xe">
                <v:stroke joinstyle="miter"/>
                <v:path gradientshapeok="t" o:connecttype="rect"/>
              </v:shapetype>
              <v:shape id="Text Box 6" o:spid="_x0000_s1026" type="#_x0000_t202" style="position:absolute;left:0;text-align:left;margin-left:31.05pt;margin-top:63.2pt;width:178pt;height:46.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AUOGAIAACwEAAAOAAAAZHJzL2Uyb0RvYy54bWysU8tu2zAQvBfoPxC815IV20kEy4GbwEUB&#10;IwngFDnTFGkJoLgsSVtyv75LSn4g7anohdrlrvYxM5w/dI0iB2FdDbqg41FKidAcylrvCvrjbfXl&#10;jhLnmS6ZAi0KehSOPiw+f5q3JhcZVKBKYQkW0S5vTUEr702eJI5XomFuBEZoDEqwDfPo2l1SWtZi&#10;9UYlWZrOkhZsaSxw4RzePvVBuoj1pRTcv0jphCeqoDibj6eN5zacyWLO8p1lpqr5MAb7hykaVmts&#10;ei71xDwje1v/UaqpuQUH0o84NAlIWXMRd8BtxumHbTYVMyLuguA4c4bJ/b+y/PmwMa+W+O4rdEhg&#10;AKQ1Lnd4GfbppG3CFyclGEcIj2fYROcJx8ssm6U397eUcIxN76bZeBbKJJe/jXX+m4CGBKOgFmmJ&#10;aLHD2vk+9ZQSmmlY1UpFapQmbUFnN9M0/nCOYHGlscdl1mD5btsNC2yhPOJeFnrKneGrGpuvmfOv&#10;zCLHuArq1r/gIRVgExgsSiqwv/52H/IReoxS0qJmCup+7pkVlKjvGkm5H08mQWTRmUxvM3TsdWR7&#10;HdH75hFQlmN8IYZHM+R7dTKlheYd5b0MXTHENMfeBfUn89H3SsbnwcVyGZNQVob5td4YHkoHOAO0&#10;b907s2bA3yNzz3BSF8s/0NDn9kQs9x5kHTkKAPeoDrijJCPLw/MJmr/2Y9blkS9+AwAA//8DAFBL&#10;AwQUAAYACAAAACEA7ZlEP+EAAAAKAQAADwAAAGRycy9kb3ducmV2LnhtbEyPwU7DMAyG70h7h8iT&#10;uLG00aiq0nSaKk1ICA4bu3BLm6ytSJzSZFvh6TEndvTvT78/l5vZWXYxUxg8SkhXCTCDrdcDdhKO&#10;77uHHFiICrWyHo2EbxNgUy3uSlVof8W9uRxix6gEQ6Ek9DGOBeeh7Y1TYeVHg7Q7+cmpSOPUcT2p&#10;K5U7y0WSZNypAelCr0ZT96b9PJydhJd696b2jXD5j62fX0/b8ev48Sjl/XLePgGLZo7/MPzpkzpU&#10;5NT4M+rArIRMpERSLrI1MALWaU5JI0GkeQa8KvntC9UvAAAA//8DAFBLAQItABQABgAIAAAAIQC2&#10;gziS/gAAAOEBAAATAAAAAAAAAAAAAAAAAAAAAABbQ29udGVudF9UeXBlc10ueG1sUEsBAi0AFAAG&#10;AAgAAAAhADj9If/WAAAAlAEAAAsAAAAAAAAAAAAAAAAALwEAAF9yZWxzLy5yZWxzUEsBAi0AFAAG&#10;AAgAAAAhAO30BQ4YAgAALAQAAA4AAAAAAAAAAAAAAAAALgIAAGRycy9lMm9Eb2MueG1sUEsBAi0A&#10;FAAGAAgAAAAhAO2ZRD/hAAAACgEAAA8AAAAAAAAAAAAAAAAAcgQAAGRycy9kb3ducmV2LnhtbFBL&#10;BQYAAAAABAAEAPMAAACABQAAAAA=&#10;" filled="f" stroked="f" strokeweight=".5pt">
                <v:textbox>
                  <w:txbxContent>
                    <w:p w14:paraId="2DD5E283" w14:textId="7F7F0F7E" w:rsidR="0016493D" w:rsidRPr="0016493D" w:rsidRDefault="0016493D">
                      <w:pPr>
                        <w:rPr>
                          <w:sz w:val="32"/>
                          <w:szCs w:val="32"/>
                        </w:rPr>
                      </w:pPr>
                      <w:r w:rsidRPr="0016493D">
                        <w:rPr>
                          <w:sz w:val="32"/>
                          <w:szCs w:val="32"/>
                        </w:rPr>
                        <w:t>Engagement Mind Chart</w:t>
                      </w:r>
                    </w:p>
                  </w:txbxContent>
                </v:textbox>
              </v:shape>
            </w:pict>
          </mc:Fallback>
        </mc:AlternateContent>
      </w:r>
      <w:r w:rsidR="00975369">
        <w:t>Mind Maps</w:t>
      </w:r>
    </w:p>
    <w:p w14:paraId="0C4C33E4" w14:textId="49A41A61" w:rsidR="00975369" w:rsidRDefault="0016493D" w:rsidP="00975369">
      <w:pPr>
        <w:rPr>
          <w:noProof/>
        </w:rPr>
      </w:pPr>
      <w:r>
        <w:rPr>
          <w:noProof/>
        </w:rPr>
        <w:drawing>
          <wp:anchor distT="0" distB="0" distL="114300" distR="114300" simplePos="0" relativeHeight="251658240" behindDoc="1" locked="0" layoutInCell="1" allowOverlap="1" wp14:anchorId="56D64740" wp14:editId="7527FB0B">
            <wp:simplePos x="0" y="0"/>
            <wp:positionH relativeFrom="margin">
              <wp:posOffset>-329794</wp:posOffset>
            </wp:positionH>
            <wp:positionV relativeFrom="paragraph">
              <wp:posOffset>221589</wp:posOffset>
            </wp:positionV>
            <wp:extent cx="3730625" cy="2628900"/>
            <wp:effectExtent l="0" t="0" r="0" b="0"/>
            <wp:wrapTight wrapText="bothSides">
              <wp:wrapPolygon edited="0">
                <wp:start x="8272" y="783"/>
                <wp:lineTo x="2647" y="2035"/>
                <wp:lineTo x="772" y="2661"/>
                <wp:lineTo x="772" y="4383"/>
                <wp:lineTo x="3088" y="6104"/>
                <wp:lineTo x="2316" y="6574"/>
                <wp:lineTo x="1654" y="7357"/>
                <wp:lineTo x="1765" y="8609"/>
                <wp:lineTo x="551" y="10643"/>
                <wp:lineTo x="662" y="11270"/>
                <wp:lineTo x="3309" y="13617"/>
                <wp:lineTo x="993" y="14870"/>
                <wp:lineTo x="110" y="15496"/>
                <wp:lineTo x="110" y="17217"/>
                <wp:lineTo x="3530" y="18626"/>
                <wp:lineTo x="5956" y="18626"/>
                <wp:lineTo x="5735" y="19565"/>
                <wp:lineTo x="6508" y="20504"/>
                <wp:lineTo x="13346" y="21287"/>
                <wp:lineTo x="15111" y="21287"/>
                <wp:lineTo x="15773" y="20974"/>
                <wp:lineTo x="16324" y="19722"/>
                <wp:lineTo x="16214" y="18626"/>
                <wp:lineTo x="18530" y="16122"/>
                <wp:lineTo x="18640" y="15652"/>
                <wp:lineTo x="17648" y="14713"/>
                <wp:lineTo x="15662" y="13617"/>
                <wp:lineTo x="17979" y="13617"/>
                <wp:lineTo x="21067" y="12209"/>
                <wp:lineTo x="20957" y="11113"/>
                <wp:lineTo x="19523" y="8609"/>
                <wp:lineTo x="19192" y="5791"/>
                <wp:lineTo x="18530" y="5009"/>
                <wp:lineTo x="16655" y="3600"/>
                <wp:lineTo x="17427" y="3130"/>
                <wp:lineTo x="16986" y="2035"/>
                <wp:lineTo x="12243" y="783"/>
                <wp:lineTo x="8272" y="783"/>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7" cstate="print">
                      <a:extLst>
                        <a:ext uri="{28A0092B-C50C-407E-A947-70E740481C1C}">
                          <a14:useLocalDpi xmlns:a14="http://schemas.microsoft.com/office/drawing/2010/main" val="0"/>
                        </a:ext>
                      </a:extLst>
                    </a:blip>
                    <a:srcRect l="25031" t="5793" r="24707" b="20984"/>
                    <a:stretch/>
                  </pic:blipFill>
                  <pic:spPr bwMode="auto">
                    <a:xfrm>
                      <a:off x="0" y="0"/>
                      <a:ext cx="3730625" cy="2628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9DD65A" w14:textId="222DB705" w:rsidR="00975369" w:rsidRDefault="00975369" w:rsidP="00975369">
      <w:pPr>
        <w:rPr>
          <w:noProof/>
        </w:rPr>
      </w:pPr>
    </w:p>
    <w:p w14:paraId="622AB0D4" w14:textId="69C48322" w:rsidR="00555573" w:rsidRDefault="00555573" w:rsidP="00975369">
      <w:pPr>
        <w:rPr>
          <w:noProof/>
        </w:rPr>
      </w:pPr>
    </w:p>
    <w:p w14:paraId="18665492" w14:textId="567E8891" w:rsidR="0016493D" w:rsidRDefault="0016493D" w:rsidP="00975369"/>
    <w:p w14:paraId="7BAAB31A" w14:textId="3C76E683" w:rsidR="0016493D" w:rsidRDefault="0016493D" w:rsidP="00975369"/>
    <w:p w14:paraId="1C5DC61C" w14:textId="7DDE2954" w:rsidR="0016493D" w:rsidRDefault="0016493D" w:rsidP="00975369"/>
    <w:p w14:paraId="2DF2AF05" w14:textId="3353762B" w:rsidR="0016493D" w:rsidRDefault="0016493D" w:rsidP="00975369">
      <w:r>
        <w:rPr>
          <w:noProof/>
        </w:rPr>
        <mc:AlternateContent>
          <mc:Choice Requires="wps">
            <w:drawing>
              <wp:anchor distT="0" distB="0" distL="114300" distR="114300" simplePos="0" relativeHeight="251661312" behindDoc="0" locked="0" layoutInCell="1" allowOverlap="1" wp14:anchorId="2D27B9C4" wp14:editId="0322D25E">
                <wp:simplePos x="0" y="0"/>
                <wp:positionH relativeFrom="column">
                  <wp:posOffset>4256811</wp:posOffset>
                </wp:positionH>
                <wp:positionV relativeFrom="paragraph">
                  <wp:posOffset>170993</wp:posOffset>
                </wp:positionV>
                <wp:extent cx="1711757" cy="307239"/>
                <wp:effectExtent l="0" t="0" r="0" b="0"/>
                <wp:wrapNone/>
                <wp:docPr id="5" name="Text Box 5"/>
                <wp:cNvGraphicFramePr/>
                <a:graphic xmlns:a="http://schemas.openxmlformats.org/drawingml/2006/main">
                  <a:graphicData uri="http://schemas.microsoft.com/office/word/2010/wordprocessingShape">
                    <wps:wsp>
                      <wps:cNvSpPr txBox="1"/>
                      <wps:spPr>
                        <a:xfrm>
                          <a:off x="0" y="0"/>
                          <a:ext cx="1711757" cy="307239"/>
                        </a:xfrm>
                        <a:prstGeom prst="rect">
                          <a:avLst/>
                        </a:prstGeom>
                        <a:noFill/>
                        <a:ln w="6350">
                          <a:noFill/>
                        </a:ln>
                      </wps:spPr>
                      <wps:txbx>
                        <w:txbxContent>
                          <w:p w14:paraId="6FE912F0" w14:textId="161E7F9E" w:rsidR="0016493D" w:rsidRPr="0016493D" w:rsidRDefault="0016493D">
                            <w:pPr>
                              <w:rPr>
                                <w:sz w:val="32"/>
                                <w:szCs w:val="32"/>
                              </w:rPr>
                            </w:pPr>
                            <w:r w:rsidRPr="0016493D">
                              <w:rPr>
                                <w:sz w:val="32"/>
                                <w:szCs w:val="32"/>
                              </w:rPr>
                              <w:t>Flow Mind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7B9C4" id="Text Box 5" o:spid="_x0000_s1027" type="#_x0000_t202" style="position:absolute;margin-left:335.2pt;margin-top:13.45pt;width:134.8pt;height:2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gzeGQIAADMEAAAOAAAAZHJzL2Uyb0RvYy54bWysU1tv2yAUfp+0/4B4X2zn0rRWnCprlWlS&#10;1FZKpz4TDLElzGFAYme/fgecm7o9VX2BA+dwLt/3MbvvGkX2wroadEGzQUqJ0BzKWm8L+ut1+e2W&#10;EueZLpkCLQp6EI7ez79+mbUmF0OoQJXCEkyiXd6aglbemzxJHK9Ew9wAjNDolGAb5vFot0lpWYvZ&#10;G5UM0/QmacGWxgIXzuHtY++k85hfSsH9s5ROeKIKir35uNq4bsKazGcs31pmqpof22Af6KJhtcai&#10;51SPzDOys/U/qZqaW3Ag/YBDk4CUNRdxBpwmS99Ns66YEXEWBMeZM0zu89Lyp/3avFjiu+/QIYEB&#10;kNa43OFlmKeTtgk7dkrQjxAezrCJzhMeHk2zbDqZUsLRN0qnw9FdSJNcXhvr/A8BDQlGQS3SEtFi&#10;+5XzfegpJBTTsKyVitQoTdqC3owmaXxw9mBypbHGpddg+W7Tkbq8mmMD5QHHs9Az7wxf1tjDijn/&#10;wixSjROhfP0zLlIB1oKjRUkF9s//7kM8MoBeSlqUTkHd7x2zghL1UyM3d9l4HLQWD+PJdIgHe+3Z&#10;XHv0rnkAVGeGH8XwaIZ4r06mtNC8ocoXoSq6mOZYu6D+ZD74XtD4S7hYLGIQqsswv9Jrw0PqgGpA&#10;+LV7Y9YcafBI4BOcRMbyd2z0sT0fi50HWUeqAs49qkf4UZmR7OMvCtK/Pseoy1+f/wUAAP//AwBQ&#10;SwMEFAAGAAgAAAAhAOxcOxPiAAAACQEAAA8AAABkcnMvZG93bnJldi54bWxMj01PwkAURfcm/ofJ&#10;M3EnM1YoUPtKSBNiYnQBsnE37Qxt43zUzgCVX+9jpcuXd3LvuflqtIad9BA67xAeJwKYdrVXnWsQ&#10;9h+bhwWwEKVT0ninEX50gFVxe5PLTPmz2+rTLjaMQlzIJEIbY59xHupWWxkmvteOfgc/WBnpHBqu&#10;BnmmcGt4IkTKrewcNbSy12Wr66/d0SK8lpt3ua0Su7iY8uXtsO6/958zxPu7cf0MLOox/sFw1Sd1&#10;KMip8kenAjMI6VxMCUVI0iUwApZTQeMqhPnsCXiR8/8Lil8AAAD//wMAUEsBAi0AFAAGAAgAAAAh&#10;ALaDOJL+AAAA4QEAABMAAAAAAAAAAAAAAAAAAAAAAFtDb250ZW50X1R5cGVzXS54bWxQSwECLQAU&#10;AAYACAAAACEAOP0h/9YAAACUAQAACwAAAAAAAAAAAAAAAAAvAQAAX3JlbHMvLnJlbHNQSwECLQAU&#10;AAYACAAAACEAtXYM3hkCAAAzBAAADgAAAAAAAAAAAAAAAAAuAgAAZHJzL2Uyb0RvYy54bWxQSwEC&#10;LQAUAAYACAAAACEA7Fw7E+IAAAAJAQAADwAAAAAAAAAAAAAAAABzBAAAZHJzL2Rvd25yZXYueG1s&#10;UEsFBgAAAAAEAAQA8wAAAIIFAAAAAA==&#10;" filled="f" stroked="f" strokeweight=".5pt">
                <v:textbox>
                  <w:txbxContent>
                    <w:p w14:paraId="6FE912F0" w14:textId="161E7F9E" w:rsidR="0016493D" w:rsidRPr="0016493D" w:rsidRDefault="0016493D">
                      <w:pPr>
                        <w:rPr>
                          <w:sz w:val="32"/>
                          <w:szCs w:val="32"/>
                        </w:rPr>
                      </w:pPr>
                      <w:r w:rsidRPr="0016493D">
                        <w:rPr>
                          <w:sz w:val="32"/>
                          <w:szCs w:val="32"/>
                        </w:rPr>
                        <w:t>Flow Mind Chart</w:t>
                      </w:r>
                    </w:p>
                  </w:txbxContent>
                </v:textbox>
              </v:shape>
            </w:pict>
          </mc:Fallback>
        </mc:AlternateContent>
      </w:r>
    </w:p>
    <w:p w14:paraId="41EA2D75" w14:textId="5DD3AE30" w:rsidR="0016493D" w:rsidRDefault="0016493D" w:rsidP="00975369">
      <w:r>
        <w:rPr>
          <w:noProof/>
        </w:rPr>
        <w:drawing>
          <wp:anchor distT="0" distB="0" distL="114300" distR="114300" simplePos="0" relativeHeight="251660288" behindDoc="1" locked="0" layoutInCell="1" allowOverlap="1" wp14:anchorId="03700E56" wp14:editId="750EE8AF">
            <wp:simplePos x="0" y="0"/>
            <wp:positionH relativeFrom="column">
              <wp:posOffset>3261995</wp:posOffset>
            </wp:positionH>
            <wp:positionV relativeFrom="paragraph">
              <wp:posOffset>196850</wp:posOffset>
            </wp:positionV>
            <wp:extent cx="3434080" cy="2357755"/>
            <wp:effectExtent l="0" t="0" r="0" b="4445"/>
            <wp:wrapTight wrapText="bothSides">
              <wp:wrapPolygon edited="0">
                <wp:start x="8507" y="175"/>
                <wp:lineTo x="2756" y="1571"/>
                <wp:lineTo x="839" y="2269"/>
                <wp:lineTo x="839" y="3839"/>
                <wp:lineTo x="3834" y="6108"/>
                <wp:lineTo x="1797" y="6457"/>
                <wp:lineTo x="1797" y="8901"/>
                <wp:lineTo x="1198" y="9250"/>
                <wp:lineTo x="719" y="10820"/>
                <wp:lineTo x="1318" y="11693"/>
                <wp:lineTo x="2277" y="14485"/>
                <wp:lineTo x="479" y="15009"/>
                <wp:lineTo x="240" y="16405"/>
                <wp:lineTo x="599" y="17452"/>
                <wp:lineTo x="5871" y="20070"/>
                <wp:lineTo x="6111" y="20594"/>
                <wp:lineTo x="10185" y="21292"/>
                <wp:lineTo x="13780" y="21466"/>
                <wp:lineTo x="15098" y="21466"/>
                <wp:lineTo x="15457" y="21292"/>
                <wp:lineTo x="16536" y="20245"/>
                <wp:lineTo x="16775" y="19197"/>
                <wp:lineTo x="15577" y="18150"/>
                <wp:lineTo x="13420" y="17278"/>
                <wp:lineTo x="18453" y="17103"/>
                <wp:lineTo x="18812" y="15009"/>
                <wp:lineTo x="17015" y="14485"/>
                <wp:lineTo x="21328" y="12042"/>
                <wp:lineTo x="21448" y="11518"/>
                <wp:lineTo x="19771" y="8901"/>
                <wp:lineTo x="19411" y="5061"/>
                <wp:lineTo x="18333" y="4363"/>
                <wp:lineTo x="14499" y="3316"/>
                <wp:lineTo x="17614" y="3316"/>
                <wp:lineTo x="17374" y="1396"/>
                <wp:lineTo x="12462" y="175"/>
                <wp:lineTo x="8507" y="175"/>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l="24741" t="7631" r="25415" b="21649"/>
                    <a:stretch/>
                  </pic:blipFill>
                  <pic:spPr bwMode="auto">
                    <a:xfrm>
                      <a:off x="0" y="0"/>
                      <a:ext cx="3434080" cy="2357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C9B38B" w14:textId="2B453B3D" w:rsidR="0016493D" w:rsidRDefault="0016493D">
      <w:pPr>
        <w:rPr>
          <w:noProof/>
        </w:rPr>
      </w:pPr>
    </w:p>
    <w:p w14:paraId="2C44ED7B" w14:textId="3623183C" w:rsidR="0016493D" w:rsidRDefault="0016493D">
      <w:r>
        <w:rPr>
          <w:noProof/>
        </w:rPr>
        <mc:AlternateContent>
          <mc:Choice Requires="wps">
            <w:drawing>
              <wp:anchor distT="0" distB="0" distL="114300" distR="114300" simplePos="0" relativeHeight="251663360" behindDoc="0" locked="0" layoutInCell="1" allowOverlap="1" wp14:anchorId="54CD77FF" wp14:editId="21157130">
                <wp:simplePos x="0" y="0"/>
                <wp:positionH relativeFrom="column">
                  <wp:posOffset>540435</wp:posOffset>
                </wp:positionH>
                <wp:positionV relativeFrom="paragraph">
                  <wp:posOffset>1424229</wp:posOffset>
                </wp:positionV>
                <wp:extent cx="1733702" cy="724205"/>
                <wp:effectExtent l="0" t="0" r="0" b="0"/>
                <wp:wrapNone/>
                <wp:docPr id="7" name="Text Box 7"/>
                <wp:cNvGraphicFramePr/>
                <a:graphic xmlns:a="http://schemas.openxmlformats.org/drawingml/2006/main">
                  <a:graphicData uri="http://schemas.microsoft.com/office/word/2010/wordprocessingShape">
                    <wps:wsp>
                      <wps:cNvSpPr txBox="1"/>
                      <wps:spPr>
                        <a:xfrm>
                          <a:off x="0" y="0"/>
                          <a:ext cx="1733702" cy="724205"/>
                        </a:xfrm>
                        <a:prstGeom prst="rect">
                          <a:avLst/>
                        </a:prstGeom>
                        <a:noFill/>
                        <a:ln w="6350">
                          <a:noFill/>
                        </a:ln>
                      </wps:spPr>
                      <wps:txbx>
                        <w:txbxContent>
                          <w:p w14:paraId="60A65852" w14:textId="5C3DF1E2" w:rsidR="0016493D" w:rsidRPr="0016493D" w:rsidRDefault="0016493D">
                            <w:pPr>
                              <w:rPr>
                                <w:sz w:val="32"/>
                                <w:szCs w:val="32"/>
                              </w:rPr>
                            </w:pPr>
                            <w:r w:rsidRPr="0016493D">
                              <w:rPr>
                                <w:sz w:val="32"/>
                                <w:szCs w:val="32"/>
                              </w:rPr>
                              <w:t>Energy Mind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D77FF" id="Text Box 7" o:spid="_x0000_s1028" type="#_x0000_t202" style="position:absolute;margin-left:42.55pt;margin-top:112.15pt;width:136.5pt;height:5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d1qGwIAADMEAAAOAAAAZHJzL2Uyb0RvYy54bWysU02P2jAQvVfqf7B8LwkBljYirOiuqCqh&#10;3ZXYas/GsUkkx+PahoT++o4dAmjbU9WLPfaM5+O958V91yhyFNbVoAs6HqWUCM2hrPW+oD9e158+&#10;U+I80yVToEVBT8LR++XHD4vW5CKDClQpLMEk2uWtKWjlvcmTxPFKNMyNwAiNTgm2YR6Pdp+UlrWY&#10;vVFJlqZ3SQu2NBa4cA5vH3snXcb8Ugrun6V0whNVUOzNx9XGdRfWZLlg+d4yU9X83Ab7hy4aVmss&#10;ekn1yDwjB1v/kaqpuQUH0o84NAlIWXMRZ8Bpxum7abYVMyLOguA4c4HJ/b+0/Om4NS+W+O4rdEhg&#10;AKQ1Lnd4GebppG3Cjp0S9COEpwtsovOEh0fzyWSeZpRw9M2zaZbOQprk+tpY578JaEgwCmqRlogW&#10;O26c70OHkFBMw7pWKlKjNGkLejeZpfHBxYPJlcYa116D5btdR+qyoNkwxw7KE45noWfeGb6usYcN&#10;c/6FWaQaJ0L5+mdcpAKsBWeLkgrsr7/dh3hkAL2UtCidgrqfB2YFJeq7Rm6+jKfToLV4mM7mGR7s&#10;rWd369GH5gFQnWP8KIZHM8R7NZjSQvOGKl+FquhimmPtgvrBfPC9oPGXcLFaxSBUl2F+o7eGh9QB&#10;1YDwa/fGrDnT4JHAJxhExvJ3bPSxPR+rgwdZR6oCzj2qZ/hRmZHs8y8K0r89x6jrX1/+BgAA//8D&#10;AFBLAwQUAAYACAAAACEAPH+8i+EAAAAKAQAADwAAAGRycy9kb3ducmV2LnhtbEyPTUvDQBCG70L/&#10;wzIFb3bTxMgSsyklUATRQ2sv3ibZbRLcj5jdttFf73jS23w8vPNMuZmtYRc9hcE7CetVAky71qvB&#10;dRKOb7s7ASxEdAqNd1rClw6wqRY3JRbKX91eXw6xYxTiQoES+hjHgvPQ9tpiWPlRO9qd/GQxUjt1&#10;XE14pXBreJokD9zi4OhCj6Oue91+HM5WwnO9e8V9k1rxbeqnl9N2/Dy+51LeLuftI7Co5/gHw68+&#10;qUNFTo0/OxWYkSDyNZES0vQ+A0ZAlguaNFRkIgNelfz/C9UPAAAA//8DAFBLAQItABQABgAIAAAA&#10;IQC2gziS/gAAAOEBAAATAAAAAAAAAAAAAAAAAAAAAABbQ29udGVudF9UeXBlc10ueG1sUEsBAi0A&#10;FAAGAAgAAAAhADj9If/WAAAAlAEAAAsAAAAAAAAAAAAAAAAALwEAAF9yZWxzLy5yZWxzUEsBAi0A&#10;FAAGAAgAAAAhALjh3WobAgAAMwQAAA4AAAAAAAAAAAAAAAAALgIAAGRycy9lMm9Eb2MueG1sUEsB&#10;Ai0AFAAGAAgAAAAhADx/vIvhAAAACgEAAA8AAAAAAAAAAAAAAAAAdQQAAGRycy9kb3ducmV2Lnht&#10;bFBLBQYAAAAABAAEAPMAAACDBQAAAAA=&#10;" filled="f" stroked="f" strokeweight=".5pt">
                <v:textbox>
                  <w:txbxContent>
                    <w:p w14:paraId="60A65852" w14:textId="5C3DF1E2" w:rsidR="0016493D" w:rsidRPr="0016493D" w:rsidRDefault="0016493D">
                      <w:pPr>
                        <w:rPr>
                          <w:sz w:val="32"/>
                          <w:szCs w:val="32"/>
                        </w:rPr>
                      </w:pPr>
                      <w:r w:rsidRPr="0016493D">
                        <w:rPr>
                          <w:sz w:val="32"/>
                          <w:szCs w:val="32"/>
                        </w:rPr>
                        <w:t>Energy Mind Chart</w:t>
                      </w:r>
                    </w:p>
                  </w:txbxContent>
                </v:textbox>
              </v:shape>
            </w:pict>
          </mc:Fallback>
        </mc:AlternateContent>
      </w:r>
      <w:r>
        <w:rPr>
          <w:noProof/>
        </w:rPr>
        <w:drawing>
          <wp:anchor distT="0" distB="0" distL="114300" distR="114300" simplePos="0" relativeHeight="251659264" behindDoc="1" locked="0" layoutInCell="1" allowOverlap="1" wp14:anchorId="19358A78" wp14:editId="7ACDBD61">
            <wp:simplePos x="0" y="0"/>
            <wp:positionH relativeFrom="margin">
              <wp:posOffset>-490525</wp:posOffset>
            </wp:positionH>
            <wp:positionV relativeFrom="paragraph">
              <wp:posOffset>1803172</wp:posOffset>
            </wp:positionV>
            <wp:extent cx="3844925" cy="2706370"/>
            <wp:effectExtent l="0" t="0" r="0" b="0"/>
            <wp:wrapTight wrapText="bothSides">
              <wp:wrapPolygon edited="0">
                <wp:start x="8240" y="0"/>
                <wp:lineTo x="2033" y="1368"/>
                <wp:lineTo x="428" y="1824"/>
                <wp:lineTo x="428" y="3649"/>
                <wp:lineTo x="2568" y="5169"/>
                <wp:lineTo x="3746" y="5169"/>
                <wp:lineTo x="2033" y="6082"/>
                <wp:lineTo x="1177" y="6842"/>
                <wp:lineTo x="1284" y="7602"/>
                <wp:lineTo x="321" y="10035"/>
                <wp:lineTo x="321" y="10795"/>
                <wp:lineTo x="2247" y="12467"/>
                <wp:lineTo x="3104" y="12467"/>
                <wp:lineTo x="214" y="14900"/>
                <wp:lineTo x="0" y="15356"/>
                <wp:lineTo x="0" y="16877"/>
                <wp:lineTo x="5672" y="19765"/>
                <wp:lineTo x="5779" y="20374"/>
                <wp:lineTo x="13377" y="21134"/>
                <wp:lineTo x="15304" y="21134"/>
                <wp:lineTo x="15518" y="20830"/>
                <wp:lineTo x="16481" y="19917"/>
                <wp:lineTo x="16695" y="18701"/>
                <wp:lineTo x="15197" y="17637"/>
                <wp:lineTo x="17123" y="17029"/>
                <wp:lineTo x="18835" y="16268"/>
                <wp:lineTo x="18514" y="14596"/>
                <wp:lineTo x="15197" y="12771"/>
                <wp:lineTo x="21297" y="12467"/>
                <wp:lineTo x="21404" y="10035"/>
                <wp:lineTo x="17872" y="10035"/>
                <wp:lineTo x="19799" y="8514"/>
                <wp:lineTo x="19477" y="5017"/>
                <wp:lineTo x="18407" y="3953"/>
                <wp:lineTo x="17123" y="2737"/>
                <wp:lineTo x="17658" y="1824"/>
                <wp:lineTo x="16802" y="1216"/>
                <wp:lineTo x="12414" y="0"/>
                <wp:lineTo x="824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9" cstate="print">
                      <a:extLst>
                        <a:ext uri="{28A0092B-C50C-407E-A947-70E740481C1C}">
                          <a14:useLocalDpi xmlns:a14="http://schemas.microsoft.com/office/drawing/2010/main" val="0"/>
                        </a:ext>
                      </a:extLst>
                    </a:blip>
                    <a:srcRect l="25848" t="8649" r="25539" b="20633"/>
                    <a:stretch/>
                  </pic:blipFill>
                  <pic:spPr bwMode="auto">
                    <a:xfrm>
                      <a:off x="0" y="0"/>
                      <a:ext cx="3844925" cy="2706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14:paraId="390A3B0F" w14:textId="77777777" w:rsidR="00842016" w:rsidRDefault="00842016" w:rsidP="00842016">
      <w:pPr>
        <w:pStyle w:val="IntenseQuote"/>
      </w:pPr>
      <w:r>
        <w:lastRenderedPageBreak/>
        <w:t>Good time Journal</w:t>
      </w:r>
    </w:p>
    <w:p w14:paraId="58888E0E" w14:textId="77777777" w:rsidR="00842016" w:rsidRDefault="00842016" w:rsidP="00842016">
      <w:r>
        <w:t>Monday</w:t>
      </w:r>
    </w:p>
    <w:p w14:paraId="09BEA69A" w14:textId="77777777" w:rsidR="00842016" w:rsidRDefault="00842016" w:rsidP="00842016">
      <w:pPr>
        <w:pStyle w:val="ListParagraph"/>
        <w:numPr>
          <w:ilvl w:val="0"/>
          <w:numId w:val="3"/>
        </w:numPr>
      </w:pPr>
      <w:r>
        <w:t>Wake up 7:00 – lose energy</w:t>
      </w:r>
    </w:p>
    <w:p w14:paraId="720A0A8E" w14:textId="77777777" w:rsidR="00842016" w:rsidRDefault="00842016" w:rsidP="00842016">
      <w:pPr>
        <w:pStyle w:val="ListParagraph"/>
        <w:numPr>
          <w:ilvl w:val="0"/>
          <w:numId w:val="3"/>
        </w:numPr>
      </w:pPr>
      <w:r>
        <w:t>Leave for class 8:30 – neutral</w:t>
      </w:r>
    </w:p>
    <w:p w14:paraId="0643D4AA" w14:textId="77777777" w:rsidR="00842016" w:rsidRDefault="00842016" w:rsidP="00842016">
      <w:pPr>
        <w:pStyle w:val="ListParagraph"/>
        <w:numPr>
          <w:ilvl w:val="0"/>
          <w:numId w:val="3"/>
        </w:numPr>
      </w:pPr>
      <w:r>
        <w:t>WDD130 9:00 – lose energy</w:t>
      </w:r>
    </w:p>
    <w:p w14:paraId="73422099" w14:textId="77777777" w:rsidR="00842016" w:rsidRDefault="00842016" w:rsidP="00842016">
      <w:pPr>
        <w:pStyle w:val="ListParagraph"/>
        <w:numPr>
          <w:ilvl w:val="0"/>
          <w:numId w:val="3"/>
        </w:numPr>
      </w:pPr>
      <w:r>
        <w:t>CST 106 11:30 – lose energy</w:t>
      </w:r>
    </w:p>
    <w:p w14:paraId="4AE9792E" w14:textId="77777777" w:rsidR="00842016" w:rsidRDefault="00842016" w:rsidP="00842016">
      <w:pPr>
        <w:pStyle w:val="ListParagraph"/>
        <w:numPr>
          <w:ilvl w:val="0"/>
          <w:numId w:val="3"/>
        </w:numPr>
      </w:pPr>
      <w:r>
        <w:t>Homework 12:45 – lose energy</w:t>
      </w:r>
    </w:p>
    <w:p w14:paraId="79DAAD41" w14:textId="77777777" w:rsidR="00842016" w:rsidRDefault="00842016" w:rsidP="00842016">
      <w:pPr>
        <w:pStyle w:val="ListParagraph"/>
        <w:numPr>
          <w:ilvl w:val="0"/>
          <w:numId w:val="3"/>
        </w:numPr>
      </w:pPr>
      <w:r>
        <w:t>CSE 104 3:15 – neutral energy</w:t>
      </w:r>
    </w:p>
    <w:p w14:paraId="553584C2" w14:textId="77777777" w:rsidR="00842016" w:rsidRDefault="00842016" w:rsidP="00842016">
      <w:pPr>
        <w:pStyle w:val="ListParagraph"/>
        <w:numPr>
          <w:ilvl w:val="0"/>
          <w:numId w:val="3"/>
        </w:numPr>
      </w:pPr>
      <w:r>
        <w:t>FHE 5:00 – Large energy gain</w:t>
      </w:r>
    </w:p>
    <w:p w14:paraId="0132E0EB" w14:textId="77777777" w:rsidR="00842016" w:rsidRDefault="00842016" w:rsidP="00842016">
      <w:pPr>
        <w:pStyle w:val="ListParagraph"/>
        <w:numPr>
          <w:ilvl w:val="0"/>
          <w:numId w:val="3"/>
        </w:numPr>
      </w:pPr>
      <w:r>
        <w:t>Relax 8:30 – gain energy</w:t>
      </w:r>
    </w:p>
    <w:p w14:paraId="17EB5411" w14:textId="77777777" w:rsidR="00842016" w:rsidRDefault="00842016" w:rsidP="00842016">
      <w:pPr>
        <w:pStyle w:val="ListParagraph"/>
        <w:numPr>
          <w:ilvl w:val="0"/>
          <w:numId w:val="3"/>
        </w:numPr>
      </w:pPr>
      <w:r>
        <w:t>Bed 11:00 – gain energy</w:t>
      </w:r>
    </w:p>
    <w:p w14:paraId="3A04C899" w14:textId="77777777" w:rsidR="00842016" w:rsidRDefault="00842016" w:rsidP="00842016">
      <w:r>
        <w:t>Tuesday</w:t>
      </w:r>
    </w:p>
    <w:p w14:paraId="6490724E" w14:textId="77777777" w:rsidR="00842016" w:rsidRDefault="00842016" w:rsidP="00842016">
      <w:pPr>
        <w:pStyle w:val="ListParagraph"/>
        <w:numPr>
          <w:ilvl w:val="0"/>
          <w:numId w:val="2"/>
        </w:numPr>
      </w:pPr>
      <w:r>
        <w:t>Wake up 6:45 – Low/lose energy</w:t>
      </w:r>
    </w:p>
    <w:p w14:paraId="147DFEE5" w14:textId="77777777" w:rsidR="00842016" w:rsidRDefault="00842016" w:rsidP="00842016">
      <w:pPr>
        <w:pStyle w:val="ListParagraph"/>
        <w:numPr>
          <w:ilvl w:val="0"/>
          <w:numId w:val="2"/>
        </w:numPr>
      </w:pPr>
      <w:r>
        <w:t>Breakfast 7:00 – Gain energy</w:t>
      </w:r>
    </w:p>
    <w:p w14:paraId="40A84187" w14:textId="77777777" w:rsidR="00842016" w:rsidRDefault="00842016" w:rsidP="00842016">
      <w:pPr>
        <w:pStyle w:val="ListParagraph"/>
        <w:numPr>
          <w:ilvl w:val="0"/>
          <w:numId w:val="2"/>
        </w:numPr>
      </w:pPr>
      <w:r>
        <w:t>Prepare for the day 7:30 – Gain energy</w:t>
      </w:r>
    </w:p>
    <w:p w14:paraId="11E6A393" w14:textId="77777777" w:rsidR="00842016" w:rsidRDefault="00842016" w:rsidP="00842016">
      <w:pPr>
        <w:pStyle w:val="ListParagraph"/>
        <w:numPr>
          <w:ilvl w:val="0"/>
          <w:numId w:val="2"/>
        </w:numPr>
      </w:pPr>
      <w:r>
        <w:t>Homework 8:00 – Lose energy</w:t>
      </w:r>
    </w:p>
    <w:p w14:paraId="581DF579" w14:textId="77777777" w:rsidR="00842016" w:rsidRDefault="00842016" w:rsidP="00842016">
      <w:pPr>
        <w:pStyle w:val="ListParagraph"/>
        <w:numPr>
          <w:ilvl w:val="0"/>
          <w:numId w:val="2"/>
        </w:numPr>
      </w:pPr>
      <w:r>
        <w:t>Lunch 12:00 – gain energy</w:t>
      </w:r>
    </w:p>
    <w:p w14:paraId="105F1035" w14:textId="77777777" w:rsidR="00842016" w:rsidRDefault="00842016" w:rsidP="00842016">
      <w:pPr>
        <w:pStyle w:val="ListParagraph"/>
        <w:numPr>
          <w:ilvl w:val="0"/>
          <w:numId w:val="2"/>
        </w:numPr>
      </w:pPr>
      <w:r>
        <w:t>Car wash 1:00 – gain energy</w:t>
      </w:r>
    </w:p>
    <w:p w14:paraId="29FD6E4A" w14:textId="77777777" w:rsidR="00842016" w:rsidRDefault="00842016" w:rsidP="00842016">
      <w:pPr>
        <w:pStyle w:val="ListParagraph"/>
        <w:numPr>
          <w:ilvl w:val="0"/>
          <w:numId w:val="2"/>
        </w:numPr>
      </w:pPr>
      <w:r>
        <w:t>Homework 1:45 – lose energy</w:t>
      </w:r>
    </w:p>
    <w:p w14:paraId="7A7CC6B9" w14:textId="77777777" w:rsidR="00842016" w:rsidRDefault="00842016" w:rsidP="00842016">
      <w:pPr>
        <w:pStyle w:val="ListParagraph"/>
        <w:numPr>
          <w:ilvl w:val="0"/>
          <w:numId w:val="2"/>
        </w:numPr>
      </w:pPr>
      <w:r>
        <w:t>Clean Check prep 4:00 – neutral energy</w:t>
      </w:r>
    </w:p>
    <w:p w14:paraId="1FE0B01A" w14:textId="77777777" w:rsidR="00842016" w:rsidRDefault="00842016" w:rsidP="00842016">
      <w:pPr>
        <w:pStyle w:val="ListParagraph"/>
        <w:numPr>
          <w:ilvl w:val="0"/>
          <w:numId w:val="2"/>
        </w:numPr>
      </w:pPr>
      <w:r>
        <w:t>Dinner 6:00 – gain energy</w:t>
      </w:r>
    </w:p>
    <w:p w14:paraId="09D0A9E5" w14:textId="77777777" w:rsidR="00842016" w:rsidRDefault="00842016" w:rsidP="00842016">
      <w:pPr>
        <w:pStyle w:val="ListParagraph"/>
        <w:numPr>
          <w:ilvl w:val="0"/>
          <w:numId w:val="2"/>
        </w:numPr>
      </w:pPr>
      <w:r>
        <w:t>Online class discussion 7:00 – lose energy</w:t>
      </w:r>
    </w:p>
    <w:p w14:paraId="25125E81" w14:textId="77777777" w:rsidR="00842016" w:rsidRDefault="00842016" w:rsidP="00842016">
      <w:pPr>
        <w:pStyle w:val="ListParagraph"/>
        <w:numPr>
          <w:ilvl w:val="0"/>
          <w:numId w:val="2"/>
        </w:numPr>
      </w:pPr>
      <w:r>
        <w:t>Desert 8:30 – gain energy</w:t>
      </w:r>
    </w:p>
    <w:p w14:paraId="4CC04A10" w14:textId="77777777" w:rsidR="00842016" w:rsidRDefault="00842016" w:rsidP="00842016">
      <w:pPr>
        <w:pStyle w:val="ListParagraph"/>
        <w:numPr>
          <w:ilvl w:val="0"/>
          <w:numId w:val="2"/>
        </w:numPr>
      </w:pPr>
      <w:r>
        <w:t>Entertainment 8: 45 – gain energy</w:t>
      </w:r>
    </w:p>
    <w:p w14:paraId="07E6216E" w14:textId="77777777" w:rsidR="00842016" w:rsidRDefault="00842016" w:rsidP="00842016">
      <w:pPr>
        <w:pStyle w:val="ListParagraph"/>
        <w:numPr>
          <w:ilvl w:val="0"/>
          <w:numId w:val="2"/>
        </w:numPr>
      </w:pPr>
      <w:r>
        <w:t>Bed 10:30 – gain energy</w:t>
      </w:r>
    </w:p>
    <w:p w14:paraId="229D35BB" w14:textId="77777777" w:rsidR="00842016" w:rsidRDefault="00842016" w:rsidP="00842016">
      <w:r>
        <w:t>Wednesday</w:t>
      </w:r>
    </w:p>
    <w:p w14:paraId="04230654" w14:textId="77777777" w:rsidR="00842016" w:rsidRDefault="00842016" w:rsidP="00842016">
      <w:pPr>
        <w:pStyle w:val="ListParagraph"/>
        <w:numPr>
          <w:ilvl w:val="0"/>
          <w:numId w:val="2"/>
        </w:numPr>
      </w:pPr>
      <w:r>
        <w:t>Wake up 6:45 – lose energy</w:t>
      </w:r>
    </w:p>
    <w:p w14:paraId="4EB66B41" w14:textId="77777777" w:rsidR="00842016" w:rsidRDefault="00842016" w:rsidP="00842016">
      <w:pPr>
        <w:pStyle w:val="ListParagraph"/>
        <w:numPr>
          <w:ilvl w:val="0"/>
          <w:numId w:val="2"/>
        </w:numPr>
      </w:pPr>
      <w:r>
        <w:t>Clean roommate mess and breakfast 7:30 – neutral energy</w:t>
      </w:r>
    </w:p>
    <w:p w14:paraId="473D72EE" w14:textId="77777777" w:rsidR="00842016" w:rsidRDefault="00842016" w:rsidP="00842016">
      <w:pPr>
        <w:pStyle w:val="ListParagraph"/>
        <w:numPr>
          <w:ilvl w:val="0"/>
          <w:numId w:val="2"/>
        </w:numPr>
      </w:pPr>
      <w:r>
        <w:t>Leave for class 8:35 – neutral</w:t>
      </w:r>
    </w:p>
    <w:p w14:paraId="1B6EF7E5" w14:textId="77777777" w:rsidR="00842016" w:rsidRDefault="00842016" w:rsidP="00842016">
      <w:pPr>
        <w:pStyle w:val="ListParagraph"/>
        <w:numPr>
          <w:ilvl w:val="0"/>
          <w:numId w:val="2"/>
        </w:numPr>
      </w:pPr>
      <w:r>
        <w:t>WDD130 9:00 – lose energy</w:t>
      </w:r>
    </w:p>
    <w:p w14:paraId="0B28C118" w14:textId="77777777" w:rsidR="00842016" w:rsidRDefault="00842016" w:rsidP="00842016">
      <w:pPr>
        <w:pStyle w:val="ListParagraph"/>
        <w:numPr>
          <w:ilvl w:val="0"/>
          <w:numId w:val="2"/>
        </w:numPr>
      </w:pPr>
      <w:r>
        <w:t>CST 106 11:30 – lose energy</w:t>
      </w:r>
    </w:p>
    <w:p w14:paraId="35847256" w14:textId="77777777" w:rsidR="00842016" w:rsidRDefault="00842016" w:rsidP="00842016">
      <w:pPr>
        <w:pStyle w:val="ListParagraph"/>
        <w:numPr>
          <w:ilvl w:val="0"/>
          <w:numId w:val="2"/>
        </w:numPr>
      </w:pPr>
      <w:r>
        <w:t>Homework 12:45 – lose energy</w:t>
      </w:r>
    </w:p>
    <w:p w14:paraId="3523250F" w14:textId="77777777" w:rsidR="00842016" w:rsidRDefault="00842016" w:rsidP="00842016">
      <w:pPr>
        <w:pStyle w:val="ListParagraph"/>
        <w:numPr>
          <w:ilvl w:val="0"/>
          <w:numId w:val="2"/>
        </w:numPr>
      </w:pPr>
      <w:r>
        <w:t>CSE 104 3:15 – neutral energy</w:t>
      </w:r>
    </w:p>
    <w:p w14:paraId="205185CB" w14:textId="77777777" w:rsidR="00842016" w:rsidRDefault="00842016" w:rsidP="00842016">
      <w:pPr>
        <w:pStyle w:val="ListParagraph"/>
        <w:numPr>
          <w:ilvl w:val="0"/>
          <w:numId w:val="2"/>
        </w:numPr>
      </w:pPr>
      <w:r>
        <w:t>CSE project 4:15 – lose energy</w:t>
      </w:r>
    </w:p>
    <w:p w14:paraId="72869250" w14:textId="77777777" w:rsidR="00842016" w:rsidRDefault="00842016" w:rsidP="00842016">
      <w:pPr>
        <w:pStyle w:val="ListParagraph"/>
        <w:numPr>
          <w:ilvl w:val="0"/>
          <w:numId w:val="2"/>
        </w:numPr>
      </w:pPr>
      <w:r>
        <w:t>Dinner 5:45 – gain energy</w:t>
      </w:r>
    </w:p>
    <w:p w14:paraId="2FA7F189" w14:textId="77777777" w:rsidR="00842016" w:rsidRDefault="00842016" w:rsidP="00842016">
      <w:pPr>
        <w:pStyle w:val="ListParagraph"/>
        <w:numPr>
          <w:ilvl w:val="0"/>
          <w:numId w:val="2"/>
        </w:numPr>
      </w:pPr>
      <w:r>
        <w:t>Relax 6:00 – gain energy</w:t>
      </w:r>
    </w:p>
    <w:p w14:paraId="58E9F2F4" w14:textId="77777777" w:rsidR="00842016" w:rsidRDefault="00842016" w:rsidP="00842016">
      <w:pPr>
        <w:pStyle w:val="ListParagraph"/>
        <w:numPr>
          <w:ilvl w:val="0"/>
          <w:numId w:val="2"/>
        </w:numPr>
      </w:pPr>
      <w:r>
        <w:t>Gym 7:00 – gain energy</w:t>
      </w:r>
    </w:p>
    <w:p w14:paraId="3A90CFDE" w14:textId="6B2EF19D" w:rsidR="00975369" w:rsidRDefault="00975369" w:rsidP="00975369"/>
    <w:p w14:paraId="02F7F66C" w14:textId="0D7D8E85" w:rsidR="00842016" w:rsidRDefault="00842016" w:rsidP="00842016">
      <w:pPr>
        <w:pStyle w:val="IntenseQuote"/>
      </w:pPr>
      <w:proofErr w:type="spellStart"/>
      <w:r>
        <w:t>Odessy</w:t>
      </w:r>
      <w:proofErr w:type="spellEnd"/>
      <w:r>
        <w:t xml:space="preserve"> Plans</w:t>
      </w:r>
    </w:p>
    <w:p w14:paraId="24D13FF6" w14:textId="044E1D98" w:rsidR="00842016" w:rsidRDefault="00842016" w:rsidP="00842016">
      <w:pPr>
        <w:rPr>
          <w:u w:val="single"/>
        </w:rPr>
      </w:pPr>
      <w:r w:rsidRPr="00842016">
        <w:rPr>
          <w:u w:val="single"/>
        </w:rPr>
        <w:t>Plan A: Family</w:t>
      </w:r>
    </w:p>
    <w:p w14:paraId="43D205AE" w14:textId="644F713D" w:rsidR="00842016" w:rsidRPr="00842016" w:rsidRDefault="00842016" w:rsidP="00842016">
      <w:pPr>
        <w:rPr>
          <w:u w:val="single"/>
        </w:rPr>
      </w:pPr>
      <w:r>
        <w:rPr>
          <w:noProof/>
          <w:u w:val="single"/>
        </w:rPr>
        <w:drawing>
          <wp:inline distT="0" distB="0" distL="0" distR="0" wp14:anchorId="56B82DEA" wp14:editId="230581EE">
            <wp:extent cx="6250076" cy="3094330"/>
            <wp:effectExtent l="0" t="0" r="1778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DC04595" w14:textId="7D1B7DC9" w:rsidR="00842016" w:rsidRDefault="00842016" w:rsidP="00842016">
      <w:pPr>
        <w:rPr>
          <w:u w:val="single"/>
        </w:rPr>
      </w:pPr>
      <w:r w:rsidRPr="00842016">
        <w:rPr>
          <w:u w:val="single"/>
        </w:rPr>
        <w:t>Plan B: Self</w:t>
      </w:r>
    </w:p>
    <w:p w14:paraId="488BD3C5" w14:textId="45B31434" w:rsidR="00842016" w:rsidRPr="00842016" w:rsidRDefault="007B3D81" w:rsidP="00842016">
      <w:pPr>
        <w:rPr>
          <w:u w:val="single"/>
        </w:rPr>
      </w:pPr>
      <w:r>
        <w:rPr>
          <w:noProof/>
          <w:u w:val="single"/>
        </w:rPr>
        <w:drawing>
          <wp:inline distT="0" distB="0" distL="0" distR="0" wp14:anchorId="03E8AFE3" wp14:editId="3B443BCD">
            <wp:extent cx="5486400" cy="3200400"/>
            <wp:effectExtent l="19050" t="0" r="3810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A5BA90B" w14:textId="77777777" w:rsidR="00621B22" w:rsidRDefault="00621B22" w:rsidP="00842016">
      <w:pPr>
        <w:rPr>
          <w:u w:val="single"/>
        </w:rPr>
      </w:pPr>
    </w:p>
    <w:p w14:paraId="5DC517DB" w14:textId="77777777" w:rsidR="00621B22" w:rsidRDefault="00621B22" w:rsidP="00842016">
      <w:pPr>
        <w:rPr>
          <w:u w:val="single"/>
        </w:rPr>
      </w:pPr>
    </w:p>
    <w:p w14:paraId="43672671" w14:textId="5970F71E" w:rsidR="00842016" w:rsidRDefault="00842016" w:rsidP="00842016">
      <w:pPr>
        <w:rPr>
          <w:u w:val="single"/>
        </w:rPr>
      </w:pPr>
      <w:r w:rsidRPr="00842016">
        <w:rPr>
          <w:u w:val="single"/>
        </w:rPr>
        <w:t>Plan C: Unlimited</w:t>
      </w:r>
    </w:p>
    <w:p w14:paraId="768659D7" w14:textId="387037AA" w:rsidR="00621B22" w:rsidRDefault="00621B22" w:rsidP="00842016">
      <w:pPr>
        <w:rPr>
          <w:noProof/>
          <w:u w:val="single"/>
        </w:rPr>
      </w:pPr>
      <w:r>
        <w:rPr>
          <w:noProof/>
          <w:u w:val="single"/>
        </w:rPr>
        <w:drawing>
          <wp:inline distT="0" distB="0" distL="0" distR="0" wp14:anchorId="0198B783" wp14:editId="7BF53299">
            <wp:extent cx="5486400" cy="3200400"/>
            <wp:effectExtent l="38100" t="38100" r="1905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4145497" w14:textId="5AFE0AE8" w:rsidR="00EC3D81" w:rsidRPr="00EC3D81" w:rsidRDefault="00EC3D81" w:rsidP="00EC3D81"/>
    <w:p w14:paraId="5EF54F41" w14:textId="03EE5CD0" w:rsidR="00EC3D81" w:rsidRPr="00EC3D81" w:rsidRDefault="00EC3D81" w:rsidP="00EC3D81"/>
    <w:p w14:paraId="6A6B5620" w14:textId="32D3FD2A" w:rsidR="00EC3D81" w:rsidRPr="00EC3D81" w:rsidRDefault="00EC3D81" w:rsidP="00EC3D81"/>
    <w:p w14:paraId="09A4118C" w14:textId="7641E0CD" w:rsidR="00EC3D81" w:rsidRDefault="00EC3D81" w:rsidP="00EC3D81">
      <w:pPr>
        <w:rPr>
          <w:noProof/>
          <w:u w:val="single"/>
        </w:rPr>
      </w:pPr>
    </w:p>
    <w:p w14:paraId="585A1A79" w14:textId="48508FFF" w:rsidR="00EC3D81" w:rsidRDefault="00EC3D81" w:rsidP="00EC3D81">
      <w:pPr>
        <w:tabs>
          <w:tab w:val="left" w:pos="6198"/>
        </w:tabs>
      </w:pPr>
      <w:r>
        <w:tab/>
      </w:r>
    </w:p>
    <w:p w14:paraId="34CEFA83" w14:textId="77777777" w:rsidR="00EC3D81" w:rsidRDefault="00EC3D81" w:rsidP="00EC3D81">
      <w:pPr>
        <w:pStyle w:val="IntenseQuote"/>
      </w:pPr>
      <w:r>
        <w:br w:type="page"/>
      </w:r>
      <w:r>
        <w:lastRenderedPageBreak/>
        <w:t>Gauges</w:t>
      </w:r>
    </w:p>
    <w:p w14:paraId="036D44F7" w14:textId="77777777" w:rsidR="00EC3D81" w:rsidRPr="00EC3D81" w:rsidRDefault="00EC3D81" w:rsidP="00EC3D81">
      <w:pPr>
        <w:rPr>
          <w:u w:val="single"/>
        </w:rPr>
      </w:pPr>
      <w:r w:rsidRPr="00EC3D81">
        <w:rPr>
          <w:u w:val="single"/>
        </w:rPr>
        <w:t>Health: 3/4</w:t>
      </w:r>
    </w:p>
    <w:p w14:paraId="76CDD098" w14:textId="5548F588" w:rsidR="00EC3D81" w:rsidRDefault="00EC3D81" w:rsidP="00EC3D81">
      <w:r>
        <w:t>Being healthy is both a physical and mental thing. Physically healthy is a body void of sickness and potentially exercised to meet higher demands and loads that are thrown at it. Mentally healthy is one where you are happy with where you are at in your life.</w:t>
      </w:r>
    </w:p>
    <w:p w14:paraId="50C847D6" w14:textId="77777777" w:rsidR="00EC3D81" w:rsidRPr="00EC3D81" w:rsidRDefault="00EC3D81" w:rsidP="00EC3D81">
      <w:pPr>
        <w:rPr>
          <w:u w:val="single"/>
        </w:rPr>
      </w:pPr>
      <w:r w:rsidRPr="00EC3D81">
        <w:rPr>
          <w:u w:val="single"/>
        </w:rPr>
        <w:t>Work: 2/4</w:t>
      </w:r>
    </w:p>
    <w:p w14:paraId="680CC348" w14:textId="6434B678" w:rsidR="00EC3D81" w:rsidRDefault="00EC3D81" w:rsidP="00EC3D81">
      <w:r>
        <w:t>An activity that demands action from an individual. This can include physical labor to mental problem solving. The result of work usually benefits the employer and provides for the needs of the worker.</w:t>
      </w:r>
    </w:p>
    <w:p w14:paraId="4CAC906D" w14:textId="77777777" w:rsidR="00EC3D81" w:rsidRPr="00EC3D81" w:rsidRDefault="00EC3D81" w:rsidP="00EC3D81">
      <w:pPr>
        <w:rPr>
          <w:u w:val="single"/>
        </w:rPr>
      </w:pPr>
      <w:r w:rsidRPr="00EC3D81">
        <w:rPr>
          <w:u w:val="single"/>
        </w:rPr>
        <w:t>Play: 1/4</w:t>
      </w:r>
    </w:p>
    <w:p w14:paraId="132D7553" w14:textId="77777777" w:rsidR="00EC3D81" w:rsidRDefault="00EC3D81" w:rsidP="00EC3D81">
      <w:r>
        <w:t>The act of enjoying oneself, this acts as a stress reliever. However, this does take time away from the individual which could result in negative consequences.</w:t>
      </w:r>
    </w:p>
    <w:p w14:paraId="51FAAED1" w14:textId="77777777" w:rsidR="00EC3D81" w:rsidRPr="00EC3D81" w:rsidRDefault="00EC3D81" w:rsidP="00EC3D81">
      <w:pPr>
        <w:rPr>
          <w:u w:val="single"/>
        </w:rPr>
      </w:pPr>
      <w:r w:rsidRPr="00EC3D81">
        <w:rPr>
          <w:u w:val="single"/>
        </w:rPr>
        <w:t>Love: 2/4</w:t>
      </w:r>
    </w:p>
    <w:p w14:paraId="4DB1ED6A" w14:textId="2F442463" w:rsidR="00EC3D81" w:rsidRDefault="00EC3D81" w:rsidP="00EC3D81">
      <w:r>
        <w:t>The process of showing true and lasting affection for another person, place, or thing. When this bond is broken the consequences of this fracture can be harsh and often permanent.</w:t>
      </w:r>
    </w:p>
    <w:p w14:paraId="3DEDD652" w14:textId="77777777" w:rsidR="00EC3D81" w:rsidRDefault="00EC3D81" w:rsidP="00EC3D81">
      <w:pPr>
        <w:pStyle w:val="IntenseQuote"/>
      </w:pPr>
      <w:r>
        <w:t>Work view Reflection</w:t>
      </w:r>
    </w:p>
    <w:p w14:paraId="6843E752" w14:textId="77777777" w:rsidR="00EC3D81" w:rsidRPr="00B829A8" w:rsidRDefault="00EC3D81" w:rsidP="00EC3D81">
      <w:r>
        <w:t>Work is how an individual can provide for themselves and others. I’ve heard a quote that goes something like this: “Which man has more? The man who was given $10,000 or the man who earned $10,000?” the man who earned the money now has the experience behind him that helped him earn the money. This experience helps with decision making, responsibility has grown, and he is prouder of the work that was done.</w:t>
      </w:r>
    </w:p>
    <w:p w14:paraId="78AFEFF1" w14:textId="77777777" w:rsidR="00EC3D81" w:rsidRDefault="00EC3D81" w:rsidP="00EC3D81">
      <w:pPr>
        <w:pStyle w:val="IntenseQuote"/>
      </w:pPr>
      <w:r>
        <w:t>Life View Reflection</w:t>
      </w:r>
    </w:p>
    <w:p w14:paraId="1094ECB6" w14:textId="77777777" w:rsidR="00EC3D81" w:rsidRPr="004C0A7B" w:rsidRDefault="00EC3D81" w:rsidP="00EC3D81">
      <w:r>
        <w:t>Life always has a purpose. God has always intended that we have something to gain from this mortal experience. How some people choose to live their life on earth is up to them. Exercising agency is a God given gift, and it can either build up someone’s life, but also tear down their divine heritage. The choices we make here will affect our attitudes and opportunities. Not only can it destroy an individual’s life, but the lives of their families. A divorce leaves a mark on children of the relationship, leaving the church deeply saddens parent’s hearts, or the loss of life leaves painful aches that can never fully heal in this life. However, because we know this pain, we also know joy and gladness.</w:t>
      </w:r>
    </w:p>
    <w:p w14:paraId="55B0F64A" w14:textId="3C49B4D8" w:rsidR="00EC3D81" w:rsidRDefault="00EC3D81"/>
    <w:sectPr w:rsidR="00EC3D81">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70081" w14:textId="77777777" w:rsidR="0089086C" w:rsidRDefault="0089086C" w:rsidP="005D3136">
      <w:pPr>
        <w:spacing w:after="0" w:line="240" w:lineRule="auto"/>
      </w:pPr>
      <w:r>
        <w:separator/>
      </w:r>
    </w:p>
  </w:endnote>
  <w:endnote w:type="continuationSeparator" w:id="0">
    <w:p w14:paraId="5F1725FA" w14:textId="77777777" w:rsidR="0089086C" w:rsidRDefault="0089086C" w:rsidP="005D3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84591" w14:textId="77777777" w:rsidR="0089086C" w:rsidRDefault="0089086C" w:rsidP="005D3136">
      <w:pPr>
        <w:spacing w:after="0" w:line="240" w:lineRule="auto"/>
      </w:pPr>
      <w:r>
        <w:separator/>
      </w:r>
    </w:p>
  </w:footnote>
  <w:footnote w:type="continuationSeparator" w:id="0">
    <w:p w14:paraId="0A4BC4AE" w14:textId="77777777" w:rsidR="0089086C" w:rsidRDefault="0089086C" w:rsidP="005D3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7A0C5" w14:textId="76C580CF" w:rsidR="005D3136" w:rsidRDefault="005D3136">
    <w:pPr>
      <w:pStyle w:val="Header"/>
    </w:pPr>
    <w:r>
      <w:t>Merrick Ward</w:t>
    </w:r>
  </w:p>
  <w:p w14:paraId="11EB845B" w14:textId="38064DCB" w:rsidR="005D3136" w:rsidRDefault="005D3136">
    <w:pPr>
      <w:pStyle w:val="Header"/>
    </w:pPr>
    <w:r>
      <w:t xml:space="preserve">21 </w:t>
    </w:r>
    <w:proofErr w:type="gramStart"/>
    <w:r>
      <w:t>May,</w:t>
    </w:r>
    <w:proofErr w:type="gramEnd"/>
    <w:r>
      <w:t xml:space="preserve"> 2022</w:t>
    </w:r>
  </w:p>
  <w:p w14:paraId="64E33B5C" w14:textId="797E2ECC" w:rsidR="005D3136" w:rsidRDefault="005D3136">
    <w:pPr>
      <w:pStyle w:val="Header"/>
    </w:pPr>
    <w:r>
      <w:t>CSE 170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7E0D"/>
    <w:multiLevelType w:val="hybridMultilevel"/>
    <w:tmpl w:val="A9F000C6"/>
    <w:lvl w:ilvl="0" w:tplc="6A9698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F50EB"/>
    <w:multiLevelType w:val="hybridMultilevel"/>
    <w:tmpl w:val="B4A4A868"/>
    <w:lvl w:ilvl="0" w:tplc="BFCA19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75F00"/>
    <w:multiLevelType w:val="multilevel"/>
    <w:tmpl w:val="794E15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51605974">
    <w:abstractNumId w:val="2"/>
  </w:num>
  <w:num w:numId="2" w16cid:durableId="260338773">
    <w:abstractNumId w:val="0"/>
  </w:num>
  <w:num w:numId="3" w16cid:durableId="834688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136"/>
    <w:rsid w:val="0016493D"/>
    <w:rsid w:val="00253B78"/>
    <w:rsid w:val="0028431A"/>
    <w:rsid w:val="004E31C4"/>
    <w:rsid w:val="004E66CD"/>
    <w:rsid w:val="00555573"/>
    <w:rsid w:val="005D3136"/>
    <w:rsid w:val="00621B22"/>
    <w:rsid w:val="00622253"/>
    <w:rsid w:val="006A5D69"/>
    <w:rsid w:val="007B3D81"/>
    <w:rsid w:val="007D20AD"/>
    <w:rsid w:val="00842016"/>
    <w:rsid w:val="0089086C"/>
    <w:rsid w:val="00975369"/>
    <w:rsid w:val="009830D2"/>
    <w:rsid w:val="00C26BDD"/>
    <w:rsid w:val="00C4601D"/>
    <w:rsid w:val="00DA75C6"/>
    <w:rsid w:val="00EC3D81"/>
    <w:rsid w:val="00EE1454"/>
    <w:rsid w:val="00FA7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FFB3"/>
  <w15:chartTrackingRefBased/>
  <w15:docId w15:val="{AF85AA4F-1859-4A80-A869-046A19538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3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136"/>
  </w:style>
  <w:style w:type="paragraph" w:styleId="Footer">
    <w:name w:val="footer"/>
    <w:basedOn w:val="Normal"/>
    <w:link w:val="FooterChar"/>
    <w:uiPriority w:val="99"/>
    <w:unhideWhenUsed/>
    <w:rsid w:val="005D3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136"/>
  </w:style>
  <w:style w:type="paragraph" w:styleId="IntenseQuote">
    <w:name w:val="Intense Quote"/>
    <w:basedOn w:val="Normal"/>
    <w:next w:val="Normal"/>
    <w:link w:val="IntenseQuoteChar"/>
    <w:uiPriority w:val="30"/>
    <w:qFormat/>
    <w:rsid w:val="005D313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D3136"/>
    <w:rPr>
      <w:i/>
      <w:iCs/>
      <w:color w:val="4472C4" w:themeColor="accent1"/>
    </w:rPr>
  </w:style>
  <w:style w:type="character" w:styleId="IntenseEmphasis">
    <w:name w:val="Intense Emphasis"/>
    <w:basedOn w:val="DefaultParagraphFont"/>
    <w:uiPriority w:val="21"/>
    <w:qFormat/>
    <w:rsid w:val="009830D2"/>
    <w:rPr>
      <w:i/>
      <w:iCs/>
      <w:color w:val="4472C4" w:themeColor="accent1"/>
    </w:rPr>
  </w:style>
  <w:style w:type="paragraph" w:styleId="ListParagraph">
    <w:name w:val="List Paragraph"/>
    <w:basedOn w:val="Normal"/>
    <w:uiPriority w:val="34"/>
    <w:qFormat/>
    <w:rsid w:val="00842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126063">
      <w:bodyDiv w:val="1"/>
      <w:marLeft w:val="0"/>
      <w:marRight w:val="0"/>
      <w:marTop w:val="0"/>
      <w:marBottom w:val="0"/>
      <w:divBdr>
        <w:top w:val="none" w:sz="0" w:space="0" w:color="auto"/>
        <w:left w:val="none" w:sz="0" w:space="0" w:color="auto"/>
        <w:bottom w:val="none" w:sz="0" w:space="0" w:color="auto"/>
        <w:right w:val="none" w:sz="0" w:space="0" w:color="auto"/>
      </w:divBdr>
      <w:divsChild>
        <w:div w:id="2057661623">
          <w:marLeft w:val="60"/>
          <w:marRight w:val="0"/>
          <w:marTop w:val="0"/>
          <w:marBottom w:val="0"/>
          <w:divBdr>
            <w:top w:val="none" w:sz="0" w:space="0" w:color="auto"/>
            <w:left w:val="none" w:sz="0" w:space="0" w:color="auto"/>
            <w:bottom w:val="none" w:sz="0" w:space="0" w:color="auto"/>
            <w:right w:val="none" w:sz="0" w:space="0" w:color="auto"/>
          </w:divBdr>
        </w:div>
        <w:div w:id="1538733957">
          <w:marLeft w:val="60"/>
          <w:marRight w:val="0"/>
          <w:marTop w:val="0"/>
          <w:marBottom w:val="0"/>
          <w:divBdr>
            <w:top w:val="none" w:sz="0" w:space="0" w:color="auto"/>
            <w:left w:val="none" w:sz="0" w:space="0" w:color="auto"/>
            <w:bottom w:val="none" w:sz="0" w:space="0" w:color="auto"/>
            <w:right w:val="none" w:sz="0" w:space="0" w:color="auto"/>
          </w:divBdr>
        </w:div>
        <w:div w:id="68117855">
          <w:marLeft w:val="60"/>
          <w:marRight w:val="0"/>
          <w:marTop w:val="0"/>
          <w:marBottom w:val="0"/>
          <w:divBdr>
            <w:top w:val="none" w:sz="0" w:space="0" w:color="auto"/>
            <w:left w:val="none" w:sz="0" w:space="0" w:color="auto"/>
            <w:bottom w:val="none" w:sz="0" w:space="0" w:color="auto"/>
            <w:right w:val="none" w:sz="0" w:space="0" w:color="auto"/>
          </w:divBdr>
        </w:div>
        <w:div w:id="505633336">
          <w:marLeft w:val="60"/>
          <w:marRight w:val="0"/>
          <w:marTop w:val="0"/>
          <w:marBottom w:val="0"/>
          <w:divBdr>
            <w:top w:val="none" w:sz="0" w:space="0" w:color="auto"/>
            <w:left w:val="none" w:sz="0" w:space="0" w:color="auto"/>
            <w:bottom w:val="none" w:sz="0" w:space="0" w:color="auto"/>
            <w:right w:val="none" w:sz="0" w:space="0" w:color="auto"/>
          </w:divBdr>
        </w:div>
        <w:div w:id="909533736">
          <w:marLeft w:val="60"/>
          <w:marRight w:val="0"/>
          <w:marTop w:val="0"/>
          <w:marBottom w:val="0"/>
          <w:divBdr>
            <w:top w:val="none" w:sz="0" w:space="0" w:color="auto"/>
            <w:left w:val="none" w:sz="0" w:space="0" w:color="auto"/>
            <w:bottom w:val="none" w:sz="0" w:space="0" w:color="auto"/>
            <w:right w:val="none" w:sz="0" w:space="0" w:color="auto"/>
          </w:divBdr>
        </w:div>
        <w:div w:id="735935481">
          <w:marLeft w:val="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diagramLayout" Target="diagrams/layout3.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diagramData" Target="diagrams/data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microsoft.com/office/2007/relationships/diagramDrawing" Target="diagrams/drawing3.xml"/><Relationship Id="rId5"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diagramColors" Target="diagrams/colors3.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27B3F6B-063F-426C-BFFF-269A6F91E49D}"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608875BC-FC55-4CD9-A70E-FA4C54003A1C}">
      <dgm:prSet phldrT="[Text]"/>
      <dgm:spPr/>
      <dgm:t>
        <a:bodyPr/>
        <a:lstStyle/>
        <a:p>
          <a:r>
            <a:rPr lang="en-US"/>
            <a:t>Y1: Learn where I stand at school</a:t>
          </a:r>
        </a:p>
      </dgm:t>
    </dgm:pt>
    <dgm:pt modelId="{FA48CF6D-0BDC-4098-9CD1-492B72F160D6}" type="parTrans" cxnId="{3E47F516-2BA7-4A67-BD21-BC5B631ADDE7}">
      <dgm:prSet/>
      <dgm:spPr/>
      <dgm:t>
        <a:bodyPr/>
        <a:lstStyle/>
        <a:p>
          <a:endParaRPr lang="en-US"/>
        </a:p>
      </dgm:t>
    </dgm:pt>
    <dgm:pt modelId="{71768E4C-CF12-4C83-AA0C-2B46854E739B}" type="sibTrans" cxnId="{3E47F516-2BA7-4A67-BD21-BC5B631ADDE7}">
      <dgm:prSet/>
      <dgm:spPr/>
      <dgm:t>
        <a:bodyPr/>
        <a:lstStyle/>
        <a:p>
          <a:endParaRPr lang="en-US"/>
        </a:p>
      </dgm:t>
    </dgm:pt>
    <dgm:pt modelId="{A6F28AD3-EB51-4EC0-BC32-B4205AB5FD81}">
      <dgm:prSet phldrT="[Text]"/>
      <dgm:spPr/>
      <dgm:t>
        <a:bodyPr/>
        <a:lstStyle/>
        <a:p>
          <a:r>
            <a:rPr lang="en-US"/>
            <a:t>Y2: Grow more relationships and learn</a:t>
          </a:r>
        </a:p>
      </dgm:t>
    </dgm:pt>
    <dgm:pt modelId="{18F94579-5C94-4657-96BE-2177ADE5FF06}" type="parTrans" cxnId="{CAA9A211-0E9F-4CF9-AA5A-24A1AF303EDC}">
      <dgm:prSet/>
      <dgm:spPr/>
      <dgm:t>
        <a:bodyPr/>
        <a:lstStyle/>
        <a:p>
          <a:endParaRPr lang="en-US"/>
        </a:p>
      </dgm:t>
    </dgm:pt>
    <dgm:pt modelId="{54C4CC08-C659-4510-959E-BA0C4970BF16}" type="sibTrans" cxnId="{CAA9A211-0E9F-4CF9-AA5A-24A1AF303EDC}">
      <dgm:prSet/>
      <dgm:spPr/>
      <dgm:t>
        <a:bodyPr/>
        <a:lstStyle/>
        <a:p>
          <a:endParaRPr lang="en-US"/>
        </a:p>
      </dgm:t>
    </dgm:pt>
    <dgm:pt modelId="{84140E36-6C80-4359-8BE5-A2E032B6AF1D}">
      <dgm:prSet phldrT="[Text]"/>
      <dgm:spPr/>
      <dgm:t>
        <a:bodyPr/>
        <a:lstStyle/>
        <a:p>
          <a:r>
            <a:rPr lang="en-US"/>
            <a:t>Y3: More serious questions about future life</a:t>
          </a:r>
        </a:p>
      </dgm:t>
    </dgm:pt>
    <dgm:pt modelId="{B3FD357F-A8DA-462B-B952-6670AA1E0C55}" type="parTrans" cxnId="{6FDC65EA-237A-445A-AE19-45003705BFEF}">
      <dgm:prSet/>
      <dgm:spPr/>
      <dgm:t>
        <a:bodyPr/>
        <a:lstStyle/>
        <a:p>
          <a:endParaRPr lang="en-US"/>
        </a:p>
      </dgm:t>
    </dgm:pt>
    <dgm:pt modelId="{ABA95CF5-7183-46ED-B405-BCFAF053CEC0}" type="sibTrans" cxnId="{6FDC65EA-237A-445A-AE19-45003705BFEF}">
      <dgm:prSet/>
      <dgm:spPr/>
      <dgm:t>
        <a:bodyPr/>
        <a:lstStyle/>
        <a:p>
          <a:endParaRPr lang="en-US"/>
        </a:p>
      </dgm:t>
    </dgm:pt>
    <dgm:pt modelId="{2C25A164-9019-491A-9564-C7E4A12F4F6F}">
      <dgm:prSet phldrT="[Text]"/>
      <dgm:spPr/>
      <dgm:t>
        <a:bodyPr/>
        <a:lstStyle/>
        <a:p>
          <a:r>
            <a:rPr lang="en-US"/>
            <a:t>Y4:Beginning Family life</a:t>
          </a:r>
        </a:p>
      </dgm:t>
    </dgm:pt>
    <dgm:pt modelId="{808E002D-B12E-4C72-818D-2D867802071B}" type="parTrans" cxnId="{9967FC95-B740-47C7-AC47-CAF16A03A95F}">
      <dgm:prSet/>
      <dgm:spPr/>
      <dgm:t>
        <a:bodyPr/>
        <a:lstStyle/>
        <a:p>
          <a:endParaRPr lang="en-US"/>
        </a:p>
      </dgm:t>
    </dgm:pt>
    <dgm:pt modelId="{EF3DABF4-C72F-41F1-B1EB-E1A9160B7CB2}" type="sibTrans" cxnId="{9967FC95-B740-47C7-AC47-CAF16A03A95F}">
      <dgm:prSet/>
      <dgm:spPr/>
      <dgm:t>
        <a:bodyPr/>
        <a:lstStyle/>
        <a:p>
          <a:endParaRPr lang="en-US"/>
        </a:p>
      </dgm:t>
    </dgm:pt>
    <dgm:pt modelId="{17A78FB8-CBBC-496E-9E89-B857D58E266B}">
      <dgm:prSet phldrT="[Text]"/>
      <dgm:spPr/>
      <dgm:t>
        <a:bodyPr/>
        <a:lstStyle/>
        <a:p>
          <a:r>
            <a:rPr lang="en-US"/>
            <a:t>Y5: Complete School life </a:t>
          </a:r>
        </a:p>
      </dgm:t>
    </dgm:pt>
    <dgm:pt modelId="{F73C47F8-146C-49BC-9E3A-475DC4719529}" type="parTrans" cxnId="{9260B005-24E4-4E37-ACA7-D0CF081D5186}">
      <dgm:prSet/>
      <dgm:spPr/>
      <dgm:t>
        <a:bodyPr/>
        <a:lstStyle/>
        <a:p>
          <a:endParaRPr lang="en-US"/>
        </a:p>
      </dgm:t>
    </dgm:pt>
    <dgm:pt modelId="{29AC5014-BFCB-4AC5-A1D8-A5B5BB315C3F}" type="sibTrans" cxnId="{9260B005-24E4-4E37-ACA7-D0CF081D5186}">
      <dgm:prSet/>
      <dgm:spPr/>
      <dgm:t>
        <a:bodyPr/>
        <a:lstStyle/>
        <a:p>
          <a:endParaRPr lang="en-US"/>
        </a:p>
      </dgm:t>
    </dgm:pt>
    <dgm:pt modelId="{891B84E5-3EF9-4407-916F-D1FCB4233175}" type="pres">
      <dgm:prSet presAssocID="{F27B3F6B-063F-426C-BFFF-269A6F91E49D}" presName="Name0" presStyleCnt="0">
        <dgm:presLayoutVars>
          <dgm:dir/>
          <dgm:resizeHandles val="exact"/>
        </dgm:presLayoutVars>
      </dgm:prSet>
      <dgm:spPr/>
    </dgm:pt>
    <dgm:pt modelId="{DD485D32-4632-4CBC-BD19-6A0377449C97}" type="pres">
      <dgm:prSet presAssocID="{608875BC-FC55-4CD9-A70E-FA4C54003A1C}" presName="node" presStyleLbl="node1" presStyleIdx="0" presStyleCnt="5">
        <dgm:presLayoutVars>
          <dgm:bulletEnabled val="1"/>
        </dgm:presLayoutVars>
      </dgm:prSet>
      <dgm:spPr/>
    </dgm:pt>
    <dgm:pt modelId="{71A4F4CA-F767-41D6-9547-BFA6DE25D036}" type="pres">
      <dgm:prSet presAssocID="{71768E4C-CF12-4C83-AA0C-2B46854E739B}" presName="sibTrans" presStyleLbl="sibTrans1D1" presStyleIdx="0" presStyleCnt="4"/>
      <dgm:spPr/>
    </dgm:pt>
    <dgm:pt modelId="{320753C4-81F3-42C3-A3EC-9BA03A690BED}" type="pres">
      <dgm:prSet presAssocID="{71768E4C-CF12-4C83-AA0C-2B46854E739B}" presName="connectorText" presStyleLbl="sibTrans1D1" presStyleIdx="0" presStyleCnt="4"/>
      <dgm:spPr/>
    </dgm:pt>
    <dgm:pt modelId="{B34C20DA-901D-4D17-8B1C-D4D62176CC05}" type="pres">
      <dgm:prSet presAssocID="{A6F28AD3-EB51-4EC0-BC32-B4205AB5FD81}" presName="node" presStyleLbl="node1" presStyleIdx="1" presStyleCnt="5">
        <dgm:presLayoutVars>
          <dgm:bulletEnabled val="1"/>
        </dgm:presLayoutVars>
      </dgm:prSet>
      <dgm:spPr/>
    </dgm:pt>
    <dgm:pt modelId="{CE85E38D-1A3B-4FC4-8E84-80E2DCBDC881}" type="pres">
      <dgm:prSet presAssocID="{54C4CC08-C659-4510-959E-BA0C4970BF16}" presName="sibTrans" presStyleLbl="sibTrans1D1" presStyleIdx="1" presStyleCnt="4"/>
      <dgm:spPr/>
    </dgm:pt>
    <dgm:pt modelId="{F6AFC53A-9BCD-4A13-9526-A0240857BC0D}" type="pres">
      <dgm:prSet presAssocID="{54C4CC08-C659-4510-959E-BA0C4970BF16}" presName="connectorText" presStyleLbl="sibTrans1D1" presStyleIdx="1" presStyleCnt="4"/>
      <dgm:spPr/>
    </dgm:pt>
    <dgm:pt modelId="{42D875FD-1D93-4F6F-A3AF-3D226C4E0CBF}" type="pres">
      <dgm:prSet presAssocID="{84140E36-6C80-4359-8BE5-A2E032B6AF1D}" presName="node" presStyleLbl="node1" presStyleIdx="2" presStyleCnt="5">
        <dgm:presLayoutVars>
          <dgm:bulletEnabled val="1"/>
        </dgm:presLayoutVars>
      </dgm:prSet>
      <dgm:spPr/>
    </dgm:pt>
    <dgm:pt modelId="{0760C0DF-D38C-469A-87E1-508C7013C671}" type="pres">
      <dgm:prSet presAssocID="{ABA95CF5-7183-46ED-B405-BCFAF053CEC0}" presName="sibTrans" presStyleLbl="sibTrans1D1" presStyleIdx="2" presStyleCnt="4"/>
      <dgm:spPr/>
    </dgm:pt>
    <dgm:pt modelId="{5F9DE344-54D9-4ADA-924A-2A956660BC2A}" type="pres">
      <dgm:prSet presAssocID="{ABA95CF5-7183-46ED-B405-BCFAF053CEC0}" presName="connectorText" presStyleLbl="sibTrans1D1" presStyleIdx="2" presStyleCnt="4"/>
      <dgm:spPr/>
    </dgm:pt>
    <dgm:pt modelId="{9B5C8875-AD3D-4BCC-BE43-9F4940306394}" type="pres">
      <dgm:prSet presAssocID="{2C25A164-9019-491A-9564-C7E4A12F4F6F}" presName="node" presStyleLbl="node1" presStyleIdx="3" presStyleCnt="5">
        <dgm:presLayoutVars>
          <dgm:bulletEnabled val="1"/>
        </dgm:presLayoutVars>
      </dgm:prSet>
      <dgm:spPr/>
    </dgm:pt>
    <dgm:pt modelId="{FDF2C6CA-A467-49CB-B1A6-0C610E61FAAE}" type="pres">
      <dgm:prSet presAssocID="{EF3DABF4-C72F-41F1-B1EB-E1A9160B7CB2}" presName="sibTrans" presStyleLbl="sibTrans1D1" presStyleIdx="3" presStyleCnt="4"/>
      <dgm:spPr/>
    </dgm:pt>
    <dgm:pt modelId="{80285C23-6C74-4CAC-A92D-C4D944D6BBCB}" type="pres">
      <dgm:prSet presAssocID="{EF3DABF4-C72F-41F1-B1EB-E1A9160B7CB2}" presName="connectorText" presStyleLbl="sibTrans1D1" presStyleIdx="3" presStyleCnt="4"/>
      <dgm:spPr/>
    </dgm:pt>
    <dgm:pt modelId="{5F4ABC0F-E761-414C-A34D-18AA1DDB44E6}" type="pres">
      <dgm:prSet presAssocID="{17A78FB8-CBBC-496E-9E89-B857D58E266B}" presName="node" presStyleLbl="node1" presStyleIdx="4" presStyleCnt="5">
        <dgm:presLayoutVars>
          <dgm:bulletEnabled val="1"/>
        </dgm:presLayoutVars>
      </dgm:prSet>
      <dgm:spPr/>
    </dgm:pt>
  </dgm:ptLst>
  <dgm:cxnLst>
    <dgm:cxn modelId="{9260B005-24E4-4E37-ACA7-D0CF081D5186}" srcId="{F27B3F6B-063F-426C-BFFF-269A6F91E49D}" destId="{17A78FB8-CBBC-496E-9E89-B857D58E266B}" srcOrd="4" destOrd="0" parTransId="{F73C47F8-146C-49BC-9E3A-475DC4719529}" sibTransId="{29AC5014-BFCB-4AC5-A1D8-A5B5BB315C3F}"/>
    <dgm:cxn modelId="{CAA9A211-0E9F-4CF9-AA5A-24A1AF303EDC}" srcId="{F27B3F6B-063F-426C-BFFF-269A6F91E49D}" destId="{A6F28AD3-EB51-4EC0-BC32-B4205AB5FD81}" srcOrd="1" destOrd="0" parTransId="{18F94579-5C94-4657-96BE-2177ADE5FF06}" sibTransId="{54C4CC08-C659-4510-959E-BA0C4970BF16}"/>
    <dgm:cxn modelId="{989B6714-3BA7-4AE2-A6B2-A3340C1B827B}" type="presOf" srcId="{54C4CC08-C659-4510-959E-BA0C4970BF16}" destId="{CE85E38D-1A3B-4FC4-8E84-80E2DCBDC881}" srcOrd="0" destOrd="0" presId="urn:microsoft.com/office/officeart/2005/8/layout/bProcess3"/>
    <dgm:cxn modelId="{55415416-F7AF-4A1D-863B-7992DCE30BC3}" type="presOf" srcId="{608875BC-FC55-4CD9-A70E-FA4C54003A1C}" destId="{DD485D32-4632-4CBC-BD19-6A0377449C97}" srcOrd="0" destOrd="0" presId="urn:microsoft.com/office/officeart/2005/8/layout/bProcess3"/>
    <dgm:cxn modelId="{3E47F516-2BA7-4A67-BD21-BC5B631ADDE7}" srcId="{F27B3F6B-063F-426C-BFFF-269A6F91E49D}" destId="{608875BC-FC55-4CD9-A70E-FA4C54003A1C}" srcOrd="0" destOrd="0" parTransId="{FA48CF6D-0BDC-4098-9CD1-492B72F160D6}" sibTransId="{71768E4C-CF12-4C83-AA0C-2B46854E739B}"/>
    <dgm:cxn modelId="{08165E1D-DBAD-4C8F-ADB8-6FF9407993D8}" type="presOf" srcId="{ABA95CF5-7183-46ED-B405-BCFAF053CEC0}" destId="{5F9DE344-54D9-4ADA-924A-2A956660BC2A}" srcOrd="1" destOrd="0" presId="urn:microsoft.com/office/officeart/2005/8/layout/bProcess3"/>
    <dgm:cxn modelId="{0508863E-49D4-4AB5-9206-CEF393D8136D}" type="presOf" srcId="{71768E4C-CF12-4C83-AA0C-2B46854E739B}" destId="{320753C4-81F3-42C3-A3EC-9BA03A690BED}" srcOrd="1" destOrd="0" presId="urn:microsoft.com/office/officeart/2005/8/layout/bProcess3"/>
    <dgm:cxn modelId="{B1D5ED3E-5C8A-42D2-86B1-57B21715387B}" type="presOf" srcId="{ABA95CF5-7183-46ED-B405-BCFAF053CEC0}" destId="{0760C0DF-D38C-469A-87E1-508C7013C671}" srcOrd="0" destOrd="0" presId="urn:microsoft.com/office/officeart/2005/8/layout/bProcess3"/>
    <dgm:cxn modelId="{CB41FC3F-F9B7-4759-AAF1-297089E8F761}" type="presOf" srcId="{71768E4C-CF12-4C83-AA0C-2B46854E739B}" destId="{71A4F4CA-F767-41D6-9547-BFA6DE25D036}" srcOrd="0" destOrd="0" presId="urn:microsoft.com/office/officeart/2005/8/layout/bProcess3"/>
    <dgm:cxn modelId="{C8953C5C-D5AD-465A-94A2-6ABBECB72EFC}" type="presOf" srcId="{84140E36-6C80-4359-8BE5-A2E032B6AF1D}" destId="{42D875FD-1D93-4F6F-A3AF-3D226C4E0CBF}" srcOrd="0" destOrd="0" presId="urn:microsoft.com/office/officeart/2005/8/layout/bProcess3"/>
    <dgm:cxn modelId="{DBC78C5D-2705-4556-B6C7-D19CBAF1B1A0}" type="presOf" srcId="{A6F28AD3-EB51-4EC0-BC32-B4205AB5FD81}" destId="{B34C20DA-901D-4D17-8B1C-D4D62176CC05}" srcOrd="0" destOrd="0" presId="urn:microsoft.com/office/officeart/2005/8/layout/bProcess3"/>
    <dgm:cxn modelId="{B4732941-6D2F-40A7-9DC9-E9A81E262595}" type="presOf" srcId="{2C25A164-9019-491A-9564-C7E4A12F4F6F}" destId="{9B5C8875-AD3D-4BCC-BE43-9F4940306394}" srcOrd="0" destOrd="0" presId="urn:microsoft.com/office/officeart/2005/8/layout/bProcess3"/>
    <dgm:cxn modelId="{ABA07083-F0B3-4603-9DC9-5F569323A785}" type="presOf" srcId="{17A78FB8-CBBC-496E-9E89-B857D58E266B}" destId="{5F4ABC0F-E761-414C-A34D-18AA1DDB44E6}" srcOrd="0" destOrd="0" presId="urn:microsoft.com/office/officeart/2005/8/layout/bProcess3"/>
    <dgm:cxn modelId="{1B424087-D607-43F2-87A6-62FD89CD6E42}" type="presOf" srcId="{EF3DABF4-C72F-41F1-B1EB-E1A9160B7CB2}" destId="{FDF2C6CA-A467-49CB-B1A6-0C610E61FAAE}" srcOrd="0" destOrd="0" presId="urn:microsoft.com/office/officeart/2005/8/layout/bProcess3"/>
    <dgm:cxn modelId="{9967FC95-B740-47C7-AC47-CAF16A03A95F}" srcId="{F27B3F6B-063F-426C-BFFF-269A6F91E49D}" destId="{2C25A164-9019-491A-9564-C7E4A12F4F6F}" srcOrd="3" destOrd="0" parTransId="{808E002D-B12E-4C72-818D-2D867802071B}" sibTransId="{EF3DABF4-C72F-41F1-B1EB-E1A9160B7CB2}"/>
    <dgm:cxn modelId="{E694BAC6-DFA9-4822-B6D2-ABB0754B5B43}" type="presOf" srcId="{54C4CC08-C659-4510-959E-BA0C4970BF16}" destId="{F6AFC53A-9BCD-4A13-9526-A0240857BC0D}" srcOrd="1" destOrd="0" presId="urn:microsoft.com/office/officeart/2005/8/layout/bProcess3"/>
    <dgm:cxn modelId="{20F30CCB-0EB4-4516-B72B-3FCF977B04C5}" type="presOf" srcId="{EF3DABF4-C72F-41F1-B1EB-E1A9160B7CB2}" destId="{80285C23-6C74-4CAC-A92D-C4D944D6BBCB}" srcOrd="1" destOrd="0" presId="urn:microsoft.com/office/officeart/2005/8/layout/bProcess3"/>
    <dgm:cxn modelId="{B5FD02E0-7A57-486E-B434-B4582CA6717B}" type="presOf" srcId="{F27B3F6B-063F-426C-BFFF-269A6F91E49D}" destId="{891B84E5-3EF9-4407-916F-D1FCB4233175}" srcOrd="0" destOrd="0" presId="urn:microsoft.com/office/officeart/2005/8/layout/bProcess3"/>
    <dgm:cxn modelId="{6FDC65EA-237A-445A-AE19-45003705BFEF}" srcId="{F27B3F6B-063F-426C-BFFF-269A6F91E49D}" destId="{84140E36-6C80-4359-8BE5-A2E032B6AF1D}" srcOrd="2" destOrd="0" parTransId="{B3FD357F-A8DA-462B-B952-6670AA1E0C55}" sibTransId="{ABA95CF5-7183-46ED-B405-BCFAF053CEC0}"/>
    <dgm:cxn modelId="{C6E18D7C-3945-4B98-A193-6C8044517D4E}" type="presParOf" srcId="{891B84E5-3EF9-4407-916F-D1FCB4233175}" destId="{DD485D32-4632-4CBC-BD19-6A0377449C97}" srcOrd="0" destOrd="0" presId="urn:microsoft.com/office/officeart/2005/8/layout/bProcess3"/>
    <dgm:cxn modelId="{76A19429-FEE5-42B4-97EC-A52254932596}" type="presParOf" srcId="{891B84E5-3EF9-4407-916F-D1FCB4233175}" destId="{71A4F4CA-F767-41D6-9547-BFA6DE25D036}" srcOrd="1" destOrd="0" presId="urn:microsoft.com/office/officeart/2005/8/layout/bProcess3"/>
    <dgm:cxn modelId="{15F21695-7153-487C-A897-932A7A26A92F}" type="presParOf" srcId="{71A4F4CA-F767-41D6-9547-BFA6DE25D036}" destId="{320753C4-81F3-42C3-A3EC-9BA03A690BED}" srcOrd="0" destOrd="0" presId="urn:microsoft.com/office/officeart/2005/8/layout/bProcess3"/>
    <dgm:cxn modelId="{BFF05A55-48E5-44AC-A5FA-D1DF802579F9}" type="presParOf" srcId="{891B84E5-3EF9-4407-916F-D1FCB4233175}" destId="{B34C20DA-901D-4D17-8B1C-D4D62176CC05}" srcOrd="2" destOrd="0" presId="urn:microsoft.com/office/officeart/2005/8/layout/bProcess3"/>
    <dgm:cxn modelId="{6ACEAAFC-5FC7-4641-BB43-CDE9C063D1ED}" type="presParOf" srcId="{891B84E5-3EF9-4407-916F-D1FCB4233175}" destId="{CE85E38D-1A3B-4FC4-8E84-80E2DCBDC881}" srcOrd="3" destOrd="0" presId="urn:microsoft.com/office/officeart/2005/8/layout/bProcess3"/>
    <dgm:cxn modelId="{C34B22C7-2E62-45AC-A67D-3C71C87CE44A}" type="presParOf" srcId="{CE85E38D-1A3B-4FC4-8E84-80E2DCBDC881}" destId="{F6AFC53A-9BCD-4A13-9526-A0240857BC0D}" srcOrd="0" destOrd="0" presId="urn:microsoft.com/office/officeart/2005/8/layout/bProcess3"/>
    <dgm:cxn modelId="{EB74CB8A-ADDB-4A85-AB42-9F2A59376418}" type="presParOf" srcId="{891B84E5-3EF9-4407-916F-D1FCB4233175}" destId="{42D875FD-1D93-4F6F-A3AF-3D226C4E0CBF}" srcOrd="4" destOrd="0" presId="urn:microsoft.com/office/officeart/2005/8/layout/bProcess3"/>
    <dgm:cxn modelId="{52863BEB-4E0D-4D6C-B4D9-B60FD9264184}" type="presParOf" srcId="{891B84E5-3EF9-4407-916F-D1FCB4233175}" destId="{0760C0DF-D38C-469A-87E1-508C7013C671}" srcOrd="5" destOrd="0" presId="urn:microsoft.com/office/officeart/2005/8/layout/bProcess3"/>
    <dgm:cxn modelId="{7E4D68FB-5B40-4DCA-A027-5B78E17FA8E0}" type="presParOf" srcId="{0760C0DF-D38C-469A-87E1-508C7013C671}" destId="{5F9DE344-54D9-4ADA-924A-2A956660BC2A}" srcOrd="0" destOrd="0" presId="urn:microsoft.com/office/officeart/2005/8/layout/bProcess3"/>
    <dgm:cxn modelId="{2128D68A-EF9A-4399-9F4D-6813E1A4D2D1}" type="presParOf" srcId="{891B84E5-3EF9-4407-916F-D1FCB4233175}" destId="{9B5C8875-AD3D-4BCC-BE43-9F4940306394}" srcOrd="6" destOrd="0" presId="urn:microsoft.com/office/officeart/2005/8/layout/bProcess3"/>
    <dgm:cxn modelId="{A9DFDCBC-EDF1-45DE-ADD4-B2CDC43F3BC2}" type="presParOf" srcId="{891B84E5-3EF9-4407-916F-D1FCB4233175}" destId="{FDF2C6CA-A467-49CB-B1A6-0C610E61FAAE}" srcOrd="7" destOrd="0" presId="urn:microsoft.com/office/officeart/2005/8/layout/bProcess3"/>
    <dgm:cxn modelId="{F28A1E41-5265-4C22-B420-7E2C38641940}" type="presParOf" srcId="{FDF2C6CA-A467-49CB-B1A6-0C610E61FAAE}" destId="{80285C23-6C74-4CAC-A92D-C4D944D6BBCB}" srcOrd="0" destOrd="0" presId="urn:microsoft.com/office/officeart/2005/8/layout/bProcess3"/>
    <dgm:cxn modelId="{47BDE3C6-BA92-49B4-B319-B5C3B6493C3B}" type="presParOf" srcId="{891B84E5-3EF9-4407-916F-D1FCB4233175}" destId="{5F4ABC0F-E761-414C-A34D-18AA1DDB44E6}" srcOrd="8"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2491ACA-9F4A-462C-9AD7-EB696F27B2B3}"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n-US"/>
        </a:p>
      </dgm:t>
    </dgm:pt>
    <dgm:pt modelId="{71F86E4B-BDFA-417F-8C8D-6AAAD8C56700}">
      <dgm:prSet phldrT="[Text]"/>
      <dgm:spPr/>
      <dgm:t>
        <a:bodyPr/>
        <a:lstStyle/>
        <a:p>
          <a:r>
            <a:rPr lang="en-US"/>
            <a:t>Year 1</a:t>
          </a:r>
        </a:p>
      </dgm:t>
    </dgm:pt>
    <dgm:pt modelId="{B67E3215-3057-4838-A8F6-6CE83D752250}" type="parTrans" cxnId="{E85653C3-0B12-4C44-A523-37C602F9497F}">
      <dgm:prSet/>
      <dgm:spPr/>
      <dgm:t>
        <a:bodyPr/>
        <a:lstStyle/>
        <a:p>
          <a:endParaRPr lang="en-US"/>
        </a:p>
      </dgm:t>
    </dgm:pt>
    <dgm:pt modelId="{97B96F5A-4011-4E18-958C-84A94311963A}" type="sibTrans" cxnId="{E85653C3-0B12-4C44-A523-37C602F9497F}">
      <dgm:prSet/>
      <dgm:spPr/>
      <dgm:t>
        <a:bodyPr/>
        <a:lstStyle/>
        <a:p>
          <a:endParaRPr lang="en-US"/>
        </a:p>
      </dgm:t>
    </dgm:pt>
    <dgm:pt modelId="{EC9AD853-1712-4F02-BD1D-AD440F52504B}">
      <dgm:prSet phldrT="[Text]"/>
      <dgm:spPr/>
      <dgm:t>
        <a:bodyPr/>
        <a:lstStyle/>
        <a:p>
          <a:r>
            <a:rPr lang="en-US"/>
            <a:t>Continue school, Get job, Gospel Growth</a:t>
          </a:r>
        </a:p>
      </dgm:t>
    </dgm:pt>
    <dgm:pt modelId="{F41A743A-75DE-4904-B392-4F79CE2B25D4}" type="parTrans" cxnId="{65BFE063-1E1B-4A5A-A1CF-24B2B7521BE5}">
      <dgm:prSet/>
      <dgm:spPr/>
      <dgm:t>
        <a:bodyPr/>
        <a:lstStyle/>
        <a:p>
          <a:endParaRPr lang="en-US"/>
        </a:p>
      </dgm:t>
    </dgm:pt>
    <dgm:pt modelId="{8D64B13F-8DCF-4712-9B4C-EC40547E5A22}" type="sibTrans" cxnId="{65BFE063-1E1B-4A5A-A1CF-24B2B7521BE5}">
      <dgm:prSet/>
      <dgm:spPr/>
      <dgm:t>
        <a:bodyPr/>
        <a:lstStyle/>
        <a:p>
          <a:endParaRPr lang="en-US"/>
        </a:p>
      </dgm:t>
    </dgm:pt>
    <dgm:pt modelId="{28EDAC87-208F-494B-A940-44E3090878E9}">
      <dgm:prSet phldrT="[Text]"/>
      <dgm:spPr/>
      <dgm:t>
        <a:bodyPr/>
        <a:lstStyle/>
        <a:p>
          <a:r>
            <a:rPr lang="en-US"/>
            <a:t>Year 2</a:t>
          </a:r>
        </a:p>
      </dgm:t>
    </dgm:pt>
    <dgm:pt modelId="{149A0C6A-7FFA-42B9-869E-4992E03139D8}" type="parTrans" cxnId="{2E368CAF-A4D8-4119-9238-1E341149C98D}">
      <dgm:prSet/>
      <dgm:spPr/>
      <dgm:t>
        <a:bodyPr/>
        <a:lstStyle/>
        <a:p>
          <a:endParaRPr lang="en-US"/>
        </a:p>
      </dgm:t>
    </dgm:pt>
    <dgm:pt modelId="{7B0F0E5D-2FE5-4957-A9DC-E571D8E93547}" type="sibTrans" cxnId="{2E368CAF-A4D8-4119-9238-1E341149C98D}">
      <dgm:prSet/>
      <dgm:spPr/>
      <dgm:t>
        <a:bodyPr/>
        <a:lstStyle/>
        <a:p>
          <a:endParaRPr lang="en-US"/>
        </a:p>
      </dgm:t>
    </dgm:pt>
    <dgm:pt modelId="{B8C9E6BD-1D5E-47CA-B416-7748A8773A4B}">
      <dgm:prSet phldrT="[Text]"/>
      <dgm:spPr/>
      <dgm:t>
        <a:bodyPr/>
        <a:lstStyle/>
        <a:p>
          <a:r>
            <a:rPr lang="en-US"/>
            <a:t>Improve self, Become Gospel Defender</a:t>
          </a:r>
        </a:p>
      </dgm:t>
    </dgm:pt>
    <dgm:pt modelId="{B6C3CD79-3957-4AED-831A-1718AD7A2167}" type="parTrans" cxnId="{2EC4C16C-7E75-41CB-813E-44A093A9F35E}">
      <dgm:prSet/>
      <dgm:spPr/>
      <dgm:t>
        <a:bodyPr/>
        <a:lstStyle/>
        <a:p>
          <a:endParaRPr lang="en-US"/>
        </a:p>
      </dgm:t>
    </dgm:pt>
    <dgm:pt modelId="{EC39D1F9-826F-4FD6-A008-B795100EFB0C}" type="sibTrans" cxnId="{2EC4C16C-7E75-41CB-813E-44A093A9F35E}">
      <dgm:prSet/>
      <dgm:spPr/>
      <dgm:t>
        <a:bodyPr/>
        <a:lstStyle/>
        <a:p>
          <a:endParaRPr lang="en-US"/>
        </a:p>
      </dgm:t>
    </dgm:pt>
    <dgm:pt modelId="{574F2995-9401-436E-BAEE-D8288746D518}">
      <dgm:prSet phldrT="[Text]"/>
      <dgm:spPr/>
      <dgm:t>
        <a:bodyPr/>
        <a:lstStyle/>
        <a:p>
          <a:r>
            <a:rPr lang="en-US"/>
            <a:t>Year 3</a:t>
          </a:r>
        </a:p>
      </dgm:t>
    </dgm:pt>
    <dgm:pt modelId="{B5DE0287-0459-421D-9336-1DDA3E08B8D7}" type="parTrans" cxnId="{3698A1EF-19F2-4DA2-BD32-5E69E5807886}">
      <dgm:prSet/>
      <dgm:spPr/>
      <dgm:t>
        <a:bodyPr/>
        <a:lstStyle/>
        <a:p>
          <a:endParaRPr lang="en-US"/>
        </a:p>
      </dgm:t>
    </dgm:pt>
    <dgm:pt modelId="{A0A1CFB8-F9FC-4C60-BC2D-3E052D8091A5}" type="sibTrans" cxnId="{3698A1EF-19F2-4DA2-BD32-5E69E5807886}">
      <dgm:prSet/>
      <dgm:spPr/>
      <dgm:t>
        <a:bodyPr/>
        <a:lstStyle/>
        <a:p>
          <a:endParaRPr lang="en-US"/>
        </a:p>
      </dgm:t>
    </dgm:pt>
    <dgm:pt modelId="{4D3DB1DF-4B9C-44A4-8647-3B24635949F9}">
      <dgm:prSet phldrT="[Text]"/>
      <dgm:spPr/>
      <dgm:t>
        <a:bodyPr/>
        <a:lstStyle/>
        <a:p>
          <a:r>
            <a:rPr lang="en-US"/>
            <a:t>Internship, Gospel prodigy</a:t>
          </a:r>
        </a:p>
      </dgm:t>
    </dgm:pt>
    <dgm:pt modelId="{18F40E49-5ABF-487C-8905-261EE5FB39A3}" type="parTrans" cxnId="{8F04B471-6289-40A1-9378-9A03DDFF7547}">
      <dgm:prSet/>
      <dgm:spPr/>
      <dgm:t>
        <a:bodyPr/>
        <a:lstStyle/>
        <a:p>
          <a:endParaRPr lang="en-US"/>
        </a:p>
      </dgm:t>
    </dgm:pt>
    <dgm:pt modelId="{5181FBD2-B664-4FC3-8463-8FBCE4C27BA4}" type="sibTrans" cxnId="{8F04B471-6289-40A1-9378-9A03DDFF7547}">
      <dgm:prSet/>
      <dgm:spPr/>
      <dgm:t>
        <a:bodyPr/>
        <a:lstStyle/>
        <a:p>
          <a:endParaRPr lang="en-US"/>
        </a:p>
      </dgm:t>
    </dgm:pt>
    <dgm:pt modelId="{80C5623E-359F-481E-9FA4-291920E1A82D}">
      <dgm:prSet/>
      <dgm:spPr/>
      <dgm:t>
        <a:bodyPr/>
        <a:lstStyle/>
        <a:p>
          <a:r>
            <a:rPr lang="en-US"/>
            <a:t>Year 4</a:t>
          </a:r>
        </a:p>
      </dgm:t>
    </dgm:pt>
    <dgm:pt modelId="{E2A9CF58-BB6E-4DAB-B13E-A9DC6EC9C8AC}" type="parTrans" cxnId="{09C55D56-63FC-4999-9E0E-0C8B193CD8C9}">
      <dgm:prSet/>
      <dgm:spPr/>
      <dgm:t>
        <a:bodyPr/>
        <a:lstStyle/>
        <a:p>
          <a:endParaRPr lang="en-US"/>
        </a:p>
      </dgm:t>
    </dgm:pt>
    <dgm:pt modelId="{EB0200FD-0A92-4EF6-B4D9-189DAE05F945}" type="sibTrans" cxnId="{09C55D56-63FC-4999-9E0E-0C8B193CD8C9}">
      <dgm:prSet/>
      <dgm:spPr/>
      <dgm:t>
        <a:bodyPr/>
        <a:lstStyle/>
        <a:p>
          <a:endParaRPr lang="en-US"/>
        </a:p>
      </dgm:t>
    </dgm:pt>
    <dgm:pt modelId="{EE80EDA3-D17F-4688-AC09-18E4D32BD3A9}">
      <dgm:prSet/>
      <dgm:spPr/>
      <dgm:t>
        <a:bodyPr/>
        <a:lstStyle/>
        <a:p>
          <a:r>
            <a:rPr lang="en-US"/>
            <a:t>Year 5</a:t>
          </a:r>
        </a:p>
      </dgm:t>
    </dgm:pt>
    <dgm:pt modelId="{F26115F6-52EF-499D-AAB4-C99A7E70F8ED}" type="parTrans" cxnId="{B78895E4-DE2C-4D67-89E3-E56AEC6144BA}">
      <dgm:prSet/>
      <dgm:spPr/>
      <dgm:t>
        <a:bodyPr/>
        <a:lstStyle/>
        <a:p>
          <a:endParaRPr lang="en-US"/>
        </a:p>
      </dgm:t>
    </dgm:pt>
    <dgm:pt modelId="{36221D18-4B51-485A-B372-152BFE1880C7}" type="sibTrans" cxnId="{B78895E4-DE2C-4D67-89E3-E56AEC6144BA}">
      <dgm:prSet/>
      <dgm:spPr/>
      <dgm:t>
        <a:bodyPr/>
        <a:lstStyle/>
        <a:p>
          <a:endParaRPr lang="en-US"/>
        </a:p>
      </dgm:t>
    </dgm:pt>
    <dgm:pt modelId="{E4BBB235-56B3-4B82-B543-600A9E1E99F5}">
      <dgm:prSet/>
      <dgm:spPr/>
      <dgm:t>
        <a:bodyPr/>
        <a:lstStyle/>
        <a:p>
          <a:r>
            <a:rPr lang="en-US"/>
            <a:t>Develop work life, begin wrapping up school</a:t>
          </a:r>
        </a:p>
      </dgm:t>
    </dgm:pt>
    <dgm:pt modelId="{996C7CB2-7104-476A-B3A7-2AC7816E9C4C}" type="parTrans" cxnId="{439C8897-B866-4513-AE32-5ABE9D7A9FFA}">
      <dgm:prSet/>
      <dgm:spPr/>
      <dgm:t>
        <a:bodyPr/>
        <a:lstStyle/>
        <a:p>
          <a:endParaRPr lang="en-US"/>
        </a:p>
      </dgm:t>
    </dgm:pt>
    <dgm:pt modelId="{CB028905-198C-4F06-92C2-E3597FE9ED3C}" type="sibTrans" cxnId="{439C8897-B866-4513-AE32-5ABE9D7A9FFA}">
      <dgm:prSet/>
      <dgm:spPr/>
      <dgm:t>
        <a:bodyPr/>
        <a:lstStyle/>
        <a:p>
          <a:endParaRPr lang="en-US"/>
        </a:p>
      </dgm:t>
    </dgm:pt>
    <dgm:pt modelId="{804BF15E-0CE2-42C3-B1DB-773FEBBCD083}">
      <dgm:prSet/>
      <dgm:spPr/>
      <dgm:t>
        <a:bodyPr/>
        <a:lstStyle/>
        <a:p>
          <a:r>
            <a:rPr lang="en-US"/>
            <a:t>Graduate, Be strong in the Gospel, and have a good job</a:t>
          </a:r>
        </a:p>
      </dgm:t>
    </dgm:pt>
    <dgm:pt modelId="{1FB257D4-B69A-4BF2-843B-19981E2F2A32}" type="parTrans" cxnId="{11D91276-4654-446A-A002-C9961A6E1F12}">
      <dgm:prSet/>
      <dgm:spPr/>
      <dgm:t>
        <a:bodyPr/>
        <a:lstStyle/>
        <a:p>
          <a:endParaRPr lang="en-US"/>
        </a:p>
      </dgm:t>
    </dgm:pt>
    <dgm:pt modelId="{E6EDC7F7-C1A1-4A11-857D-B267270F7541}" type="sibTrans" cxnId="{11D91276-4654-446A-A002-C9961A6E1F12}">
      <dgm:prSet/>
      <dgm:spPr/>
      <dgm:t>
        <a:bodyPr/>
        <a:lstStyle/>
        <a:p>
          <a:endParaRPr lang="en-US"/>
        </a:p>
      </dgm:t>
    </dgm:pt>
    <dgm:pt modelId="{8B0B10D2-BD13-477C-8B58-01B7852B3BDB}" type="pres">
      <dgm:prSet presAssocID="{A2491ACA-9F4A-462C-9AD7-EB696F27B2B3}" presName="Name0" presStyleCnt="0">
        <dgm:presLayoutVars>
          <dgm:dir/>
          <dgm:animLvl val="lvl"/>
          <dgm:resizeHandles val="exact"/>
        </dgm:presLayoutVars>
      </dgm:prSet>
      <dgm:spPr/>
    </dgm:pt>
    <dgm:pt modelId="{01C467A1-619A-49BC-B83A-1CC89E68EEC0}" type="pres">
      <dgm:prSet presAssocID="{71F86E4B-BDFA-417F-8C8D-6AAAD8C56700}" presName="compositeNode" presStyleCnt="0">
        <dgm:presLayoutVars>
          <dgm:bulletEnabled val="1"/>
        </dgm:presLayoutVars>
      </dgm:prSet>
      <dgm:spPr/>
    </dgm:pt>
    <dgm:pt modelId="{C9A799C1-4A0F-4787-9D63-CE4B0B11C504}" type="pres">
      <dgm:prSet presAssocID="{71F86E4B-BDFA-417F-8C8D-6AAAD8C56700}" presName="bgRect" presStyleLbl="node1" presStyleIdx="0" presStyleCnt="5"/>
      <dgm:spPr/>
    </dgm:pt>
    <dgm:pt modelId="{444D6C41-1598-4222-A315-AD0F89168C32}" type="pres">
      <dgm:prSet presAssocID="{71F86E4B-BDFA-417F-8C8D-6AAAD8C56700}" presName="parentNode" presStyleLbl="node1" presStyleIdx="0" presStyleCnt="5">
        <dgm:presLayoutVars>
          <dgm:chMax val="0"/>
          <dgm:bulletEnabled val="1"/>
        </dgm:presLayoutVars>
      </dgm:prSet>
      <dgm:spPr/>
    </dgm:pt>
    <dgm:pt modelId="{DDA13DFB-08D5-4942-89E1-0A9DAE3EFBB9}" type="pres">
      <dgm:prSet presAssocID="{71F86E4B-BDFA-417F-8C8D-6AAAD8C56700}" presName="childNode" presStyleLbl="node1" presStyleIdx="0" presStyleCnt="5">
        <dgm:presLayoutVars>
          <dgm:bulletEnabled val="1"/>
        </dgm:presLayoutVars>
      </dgm:prSet>
      <dgm:spPr/>
    </dgm:pt>
    <dgm:pt modelId="{CF148FE1-3E5B-4450-A9E8-803AA4C8AFE2}" type="pres">
      <dgm:prSet presAssocID="{97B96F5A-4011-4E18-958C-84A94311963A}" presName="hSp" presStyleCnt="0"/>
      <dgm:spPr/>
    </dgm:pt>
    <dgm:pt modelId="{F89E1B35-4FD2-4C9D-9921-C93A035CFB68}" type="pres">
      <dgm:prSet presAssocID="{97B96F5A-4011-4E18-958C-84A94311963A}" presName="vProcSp" presStyleCnt="0"/>
      <dgm:spPr/>
    </dgm:pt>
    <dgm:pt modelId="{8851EA97-0D98-4340-B417-05B566686AA8}" type="pres">
      <dgm:prSet presAssocID="{97B96F5A-4011-4E18-958C-84A94311963A}" presName="vSp1" presStyleCnt="0"/>
      <dgm:spPr/>
    </dgm:pt>
    <dgm:pt modelId="{9E519FE0-075A-45FA-A89E-158D68B1FF32}" type="pres">
      <dgm:prSet presAssocID="{97B96F5A-4011-4E18-958C-84A94311963A}" presName="simulatedConn" presStyleLbl="solidFgAcc1" presStyleIdx="0" presStyleCnt="4"/>
      <dgm:spPr/>
    </dgm:pt>
    <dgm:pt modelId="{F5A3E465-7F2B-4CB0-A1F8-5E09CA252EB3}" type="pres">
      <dgm:prSet presAssocID="{97B96F5A-4011-4E18-958C-84A94311963A}" presName="vSp2" presStyleCnt="0"/>
      <dgm:spPr/>
    </dgm:pt>
    <dgm:pt modelId="{88BD35ED-96BD-4F72-B248-ED442F64454E}" type="pres">
      <dgm:prSet presAssocID="{97B96F5A-4011-4E18-958C-84A94311963A}" presName="sibTrans" presStyleCnt="0"/>
      <dgm:spPr/>
    </dgm:pt>
    <dgm:pt modelId="{C44C96F8-92B2-43B8-B7EF-B7FC8637FC5E}" type="pres">
      <dgm:prSet presAssocID="{28EDAC87-208F-494B-A940-44E3090878E9}" presName="compositeNode" presStyleCnt="0">
        <dgm:presLayoutVars>
          <dgm:bulletEnabled val="1"/>
        </dgm:presLayoutVars>
      </dgm:prSet>
      <dgm:spPr/>
    </dgm:pt>
    <dgm:pt modelId="{7C6C4B1B-421F-41BA-BE4A-8CCA6D45DABE}" type="pres">
      <dgm:prSet presAssocID="{28EDAC87-208F-494B-A940-44E3090878E9}" presName="bgRect" presStyleLbl="node1" presStyleIdx="1" presStyleCnt="5"/>
      <dgm:spPr/>
    </dgm:pt>
    <dgm:pt modelId="{4EF31B94-34AB-4F5D-AD79-1D0BA0FE7B1F}" type="pres">
      <dgm:prSet presAssocID="{28EDAC87-208F-494B-A940-44E3090878E9}" presName="parentNode" presStyleLbl="node1" presStyleIdx="1" presStyleCnt="5">
        <dgm:presLayoutVars>
          <dgm:chMax val="0"/>
          <dgm:bulletEnabled val="1"/>
        </dgm:presLayoutVars>
      </dgm:prSet>
      <dgm:spPr/>
    </dgm:pt>
    <dgm:pt modelId="{198C448C-8F3C-4A82-92CF-1412A0DCC4F6}" type="pres">
      <dgm:prSet presAssocID="{28EDAC87-208F-494B-A940-44E3090878E9}" presName="childNode" presStyleLbl="node1" presStyleIdx="1" presStyleCnt="5">
        <dgm:presLayoutVars>
          <dgm:bulletEnabled val="1"/>
        </dgm:presLayoutVars>
      </dgm:prSet>
      <dgm:spPr/>
    </dgm:pt>
    <dgm:pt modelId="{631C034E-FA3E-4DF6-870C-CBDAB50CE7D7}" type="pres">
      <dgm:prSet presAssocID="{7B0F0E5D-2FE5-4957-A9DC-E571D8E93547}" presName="hSp" presStyleCnt="0"/>
      <dgm:spPr/>
    </dgm:pt>
    <dgm:pt modelId="{4B47CB4D-913D-42BE-B1A5-0092D9EAFE70}" type="pres">
      <dgm:prSet presAssocID="{7B0F0E5D-2FE5-4957-A9DC-E571D8E93547}" presName="vProcSp" presStyleCnt="0"/>
      <dgm:spPr/>
    </dgm:pt>
    <dgm:pt modelId="{B634CBAC-50E1-47CC-8136-EB51544322CE}" type="pres">
      <dgm:prSet presAssocID="{7B0F0E5D-2FE5-4957-A9DC-E571D8E93547}" presName="vSp1" presStyleCnt="0"/>
      <dgm:spPr/>
    </dgm:pt>
    <dgm:pt modelId="{66FD8EB8-692B-4655-8835-3C11A3DF574A}" type="pres">
      <dgm:prSet presAssocID="{7B0F0E5D-2FE5-4957-A9DC-E571D8E93547}" presName="simulatedConn" presStyleLbl="solidFgAcc1" presStyleIdx="1" presStyleCnt="4"/>
      <dgm:spPr/>
    </dgm:pt>
    <dgm:pt modelId="{1CC4D466-657E-4565-8875-8055E9756964}" type="pres">
      <dgm:prSet presAssocID="{7B0F0E5D-2FE5-4957-A9DC-E571D8E93547}" presName="vSp2" presStyleCnt="0"/>
      <dgm:spPr/>
    </dgm:pt>
    <dgm:pt modelId="{5F7DB0AA-87DF-4516-A6FF-3E5FC9AC6789}" type="pres">
      <dgm:prSet presAssocID="{7B0F0E5D-2FE5-4957-A9DC-E571D8E93547}" presName="sibTrans" presStyleCnt="0"/>
      <dgm:spPr/>
    </dgm:pt>
    <dgm:pt modelId="{2E389380-8A23-474C-A337-1A3E6A0D7DE8}" type="pres">
      <dgm:prSet presAssocID="{574F2995-9401-436E-BAEE-D8288746D518}" presName="compositeNode" presStyleCnt="0">
        <dgm:presLayoutVars>
          <dgm:bulletEnabled val="1"/>
        </dgm:presLayoutVars>
      </dgm:prSet>
      <dgm:spPr/>
    </dgm:pt>
    <dgm:pt modelId="{3ED4812D-7FE8-4E65-A1C3-F42B4A97FAB8}" type="pres">
      <dgm:prSet presAssocID="{574F2995-9401-436E-BAEE-D8288746D518}" presName="bgRect" presStyleLbl="node1" presStyleIdx="2" presStyleCnt="5"/>
      <dgm:spPr/>
    </dgm:pt>
    <dgm:pt modelId="{AC254E1A-889A-4478-A308-50105ABC4835}" type="pres">
      <dgm:prSet presAssocID="{574F2995-9401-436E-BAEE-D8288746D518}" presName="parentNode" presStyleLbl="node1" presStyleIdx="2" presStyleCnt="5">
        <dgm:presLayoutVars>
          <dgm:chMax val="0"/>
          <dgm:bulletEnabled val="1"/>
        </dgm:presLayoutVars>
      </dgm:prSet>
      <dgm:spPr/>
    </dgm:pt>
    <dgm:pt modelId="{F198F402-628E-40FC-8CB6-02368C9516C1}" type="pres">
      <dgm:prSet presAssocID="{574F2995-9401-436E-BAEE-D8288746D518}" presName="childNode" presStyleLbl="node1" presStyleIdx="2" presStyleCnt="5">
        <dgm:presLayoutVars>
          <dgm:bulletEnabled val="1"/>
        </dgm:presLayoutVars>
      </dgm:prSet>
      <dgm:spPr/>
    </dgm:pt>
    <dgm:pt modelId="{A64506AF-CEE5-4D3A-A9B1-B11A2C51E53E}" type="pres">
      <dgm:prSet presAssocID="{A0A1CFB8-F9FC-4C60-BC2D-3E052D8091A5}" presName="hSp" presStyleCnt="0"/>
      <dgm:spPr/>
    </dgm:pt>
    <dgm:pt modelId="{6E8D8371-F66B-4E9C-88B1-153B43BA2443}" type="pres">
      <dgm:prSet presAssocID="{A0A1CFB8-F9FC-4C60-BC2D-3E052D8091A5}" presName="vProcSp" presStyleCnt="0"/>
      <dgm:spPr/>
    </dgm:pt>
    <dgm:pt modelId="{C93F3A63-A46E-4AA1-BC87-C99C8D07DEBE}" type="pres">
      <dgm:prSet presAssocID="{A0A1CFB8-F9FC-4C60-BC2D-3E052D8091A5}" presName="vSp1" presStyleCnt="0"/>
      <dgm:spPr/>
    </dgm:pt>
    <dgm:pt modelId="{E7329E7D-FCAE-4499-AFBE-725E472EF061}" type="pres">
      <dgm:prSet presAssocID="{A0A1CFB8-F9FC-4C60-BC2D-3E052D8091A5}" presName="simulatedConn" presStyleLbl="solidFgAcc1" presStyleIdx="2" presStyleCnt="4"/>
      <dgm:spPr/>
    </dgm:pt>
    <dgm:pt modelId="{E7D3D28A-CBC0-4A03-85ED-CABC97E18552}" type="pres">
      <dgm:prSet presAssocID="{A0A1CFB8-F9FC-4C60-BC2D-3E052D8091A5}" presName="vSp2" presStyleCnt="0"/>
      <dgm:spPr/>
    </dgm:pt>
    <dgm:pt modelId="{D7416CA8-99E2-4BB2-87F3-7BC44A659548}" type="pres">
      <dgm:prSet presAssocID="{A0A1CFB8-F9FC-4C60-BC2D-3E052D8091A5}" presName="sibTrans" presStyleCnt="0"/>
      <dgm:spPr/>
    </dgm:pt>
    <dgm:pt modelId="{2B9283DB-C53F-4569-97FF-A635716EA452}" type="pres">
      <dgm:prSet presAssocID="{80C5623E-359F-481E-9FA4-291920E1A82D}" presName="compositeNode" presStyleCnt="0">
        <dgm:presLayoutVars>
          <dgm:bulletEnabled val="1"/>
        </dgm:presLayoutVars>
      </dgm:prSet>
      <dgm:spPr/>
    </dgm:pt>
    <dgm:pt modelId="{AA9B4189-99BA-474A-A0CC-93239058434E}" type="pres">
      <dgm:prSet presAssocID="{80C5623E-359F-481E-9FA4-291920E1A82D}" presName="bgRect" presStyleLbl="node1" presStyleIdx="3" presStyleCnt="5"/>
      <dgm:spPr/>
    </dgm:pt>
    <dgm:pt modelId="{B2C0D7CF-691A-4DD3-8082-C9F3A7DCDC7C}" type="pres">
      <dgm:prSet presAssocID="{80C5623E-359F-481E-9FA4-291920E1A82D}" presName="parentNode" presStyleLbl="node1" presStyleIdx="3" presStyleCnt="5">
        <dgm:presLayoutVars>
          <dgm:chMax val="0"/>
          <dgm:bulletEnabled val="1"/>
        </dgm:presLayoutVars>
      </dgm:prSet>
      <dgm:spPr/>
    </dgm:pt>
    <dgm:pt modelId="{942783F2-CCFB-4B94-AE85-3880E2DFE392}" type="pres">
      <dgm:prSet presAssocID="{80C5623E-359F-481E-9FA4-291920E1A82D}" presName="childNode" presStyleLbl="node1" presStyleIdx="3" presStyleCnt="5">
        <dgm:presLayoutVars>
          <dgm:bulletEnabled val="1"/>
        </dgm:presLayoutVars>
      </dgm:prSet>
      <dgm:spPr/>
    </dgm:pt>
    <dgm:pt modelId="{1F4F14D3-0948-4232-A19B-4CDCBB0B6B2E}" type="pres">
      <dgm:prSet presAssocID="{EB0200FD-0A92-4EF6-B4D9-189DAE05F945}" presName="hSp" presStyleCnt="0"/>
      <dgm:spPr/>
    </dgm:pt>
    <dgm:pt modelId="{66B0E092-FA94-4A34-9268-625C6345E6C7}" type="pres">
      <dgm:prSet presAssocID="{EB0200FD-0A92-4EF6-B4D9-189DAE05F945}" presName="vProcSp" presStyleCnt="0"/>
      <dgm:spPr/>
    </dgm:pt>
    <dgm:pt modelId="{0DA1FC1A-9638-4010-86B7-B13256CD09AD}" type="pres">
      <dgm:prSet presAssocID="{EB0200FD-0A92-4EF6-B4D9-189DAE05F945}" presName="vSp1" presStyleCnt="0"/>
      <dgm:spPr/>
    </dgm:pt>
    <dgm:pt modelId="{BA1292F6-A87E-4E5B-8930-1DF558931D06}" type="pres">
      <dgm:prSet presAssocID="{EB0200FD-0A92-4EF6-B4D9-189DAE05F945}" presName="simulatedConn" presStyleLbl="solidFgAcc1" presStyleIdx="3" presStyleCnt="4"/>
      <dgm:spPr/>
    </dgm:pt>
    <dgm:pt modelId="{649F24E7-4854-4281-A859-44D4346A78D8}" type="pres">
      <dgm:prSet presAssocID="{EB0200FD-0A92-4EF6-B4D9-189DAE05F945}" presName="vSp2" presStyleCnt="0"/>
      <dgm:spPr/>
    </dgm:pt>
    <dgm:pt modelId="{F4A3C5CF-3661-4A37-A32E-5E6928518670}" type="pres">
      <dgm:prSet presAssocID="{EB0200FD-0A92-4EF6-B4D9-189DAE05F945}" presName="sibTrans" presStyleCnt="0"/>
      <dgm:spPr/>
    </dgm:pt>
    <dgm:pt modelId="{7FDA38BE-79F9-4871-9878-938E71470045}" type="pres">
      <dgm:prSet presAssocID="{EE80EDA3-D17F-4688-AC09-18E4D32BD3A9}" presName="compositeNode" presStyleCnt="0">
        <dgm:presLayoutVars>
          <dgm:bulletEnabled val="1"/>
        </dgm:presLayoutVars>
      </dgm:prSet>
      <dgm:spPr/>
    </dgm:pt>
    <dgm:pt modelId="{9094DA76-39BD-4F11-B9C3-6A729B99959C}" type="pres">
      <dgm:prSet presAssocID="{EE80EDA3-D17F-4688-AC09-18E4D32BD3A9}" presName="bgRect" presStyleLbl="node1" presStyleIdx="4" presStyleCnt="5"/>
      <dgm:spPr/>
    </dgm:pt>
    <dgm:pt modelId="{E279E1A9-6482-40DB-A4CE-2BA8D8A55317}" type="pres">
      <dgm:prSet presAssocID="{EE80EDA3-D17F-4688-AC09-18E4D32BD3A9}" presName="parentNode" presStyleLbl="node1" presStyleIdx="4" presStyleCnt="5">
        <dgm:presLayoutVars>
          <dgm:chMax val="0"/>
          <dgm:bulletEnabled val="1"/>
        </dgm:presLayoutVars>
      </dgm:prSet>
      <dgm:spPr/>
    </dgm:pt>
    <dgm:pt modelId="{CD4981C5-631B-4A82-8FC5-95C64628D4C2}" type="pres">
      <dgm:prSet presAssocID="{EE80EDA3-D17F-4688-AC09-18E4D32BD3A9}" presName="childNode" presStyleLbl="node1" presStyleIdx="4" presStyleCnt="5">
        <dgm:presLayoutVars>
          <dgm:bulletEnabled val="1"/>
        </dgm:presLayoutVars>
      </dgm:prSet>
      <dgm:spPr/>
    </dgm:pt>
  </dgm:ptLst>
  <dgm:cxnLst>
    <dgm:cxn modelId="{2D978C18-9052-4172-ADBA-0F5A354F9658}" type="presOf" srcId="{28EDAC87-208F-494B-A940-44E3090878E9}" destId="{7C6C4B1B-421F-41BA-BE4A-8CCA6D45DABE}" srcOrd="0" destOrd="0" presId="urn:microsoft.com/office/officeart/2005/8/layout/hProcess7"/>
    <dgm:cxn modelId="{9FF3BE1A-35C8-48F9-8F2B-3F4F3A1CFC77}" type="presOf" srcId="{804BF15E-0CE2-42C3-B1DB-773FEBBCD083}" destId="{CD4981C5-631B-4A82-8FC5-95C64628D4C2}" srcOrd="0" destOrd="0" presId="urn:microsoft.com/office/officeart/2005/8/layout/hProcess7"/>
    <dgm:cxn modelId="{D3D0F31C-7533-4330-8F79-45BD1FE968E0}" type="presOf" srcId="{B8C9E6BD-1D5E-47CA-B416-7748A8773A4B}" destId="{198C448C-8F3C-4A82-92CF-1412A0DCC4F6}" srcOrd="0" destOrd="0" presId="urn:microsoft.com/office/officeart/2005/8/layout/hProcess7"/>
    <dgm:cxn modelId="{EDC1FE39-DCCE-4A1A-9686-708E8357AC9A}" type="presOf" srcId="{71F86E4B-BDFA-417F-8C8D-6AAAD8C56700}" destId="{C9A799C1-4A0F-4787-9D63-CE4B0B11C504}" srcOrd="0" destOrd="0" presId="urn:microsoft.com/office/officeart/2005/8/layout/hProcess7"/>
    <dgm:cxn modelId="{08691C5C-E826-4DFD-BBE6-41438B724566}" type="presOf" srcId="{574F2995-9401-436E-BAEE-D8288746D518}" destId="{AC254E1A-889A-4478-A308-50105ABC4835}" srcOrd="1" destOrd="0" presId="urn:microsoft.com/office/officeart/2005/8/layout/hProcess7"/>
    <dgm:cxn modelId="{A217545C-E1CB-4F6B-AC1B-CC4C68B0D83B}" type="presOf" srcId="{A2491ACA-9F4A-462C-9AD7-EB696F27B2B3}" destId="{8B0B10D2-BD13-477C-8B58-01B7852B3BDB}" srcOrd="0" destOrd="0" presId="urn:microsoft.com/office/officeart/2005/8/layout/hProcess7"/>
    <dgm:cxn modelId="{AE004E5F-2D13-420B-9631-912DBBB4B719}" type="presOf" srcId="{28EDAC87-208F-494B-A940-44E3090878E9}" destId="{4EF31B94-34AB-4F5D-AD79-1D0BA0FE7B1F}" srcOrd="1" destOrd="0" presId="urn:microsoft.com/office/officeart/2005/8/layout/hProcess7"/>
    <dgm:cxn modelId="{721EB061-A481-4F09-9C15-BBA89168FF5E}" type="presOf" srcId="{574F2995-9401-436E-BAEE-D8288746D518}" destId="{3ED4812D-7FE8-4E65-A1C3-F42B4A97FAB8}" srcOrd="0" destOrd="0" presId="urn:microsoft.com/office/officeart/2005/8/layout/hProcess7"/>
    <dgm:cxn modelId="{65BFE063-1E1B-4A5A-A1CF-24B2B7521BE5}" srcId="{71F86E4B-BDFA-417F-8C8D-6AAAD8C56700}" destId="{EC9AD853-1712-4F02-BD1D-AD440F52504B}" srcOrd="0" destOrd="0" parTransId="{F41A743A-75DE-4904-B392-4F79CE2B25D4}" sibTransId="{8D64B13F-8DCF-4712-9B4C-EC40547E5A22}"/>
    <dgm:cxn modelId="{2260694A-7E18-44C2-9910-EB5EA1AF1823}" type="presOf" srcId="{EC9AD853-1712-4F02-BD1D-AD440F52504B}" destId="{DDA13DFB-08D5-4942-89E1-0A9DAE3EFBB9}" srcOrd="0" destOrd="0" presId="urn:microsoft.com/office/officeart/2005/8/layout/hProcess7"/>
    <dgm:cxn modelId="{2EC4C16C-7E75-41CB-813E-44A093A9F35E}" srcId="{28EDAC87-208F-494B-A940-44E3090878E9}" destId="{B8C9E6BD-1D5E-47CA-B416-7748A8773A4B}" srcOrd="0" destOrd="0" parTransId="{B6C3CD79-3957-4AED-831A-1718AD7A2167}" sibTransId="{EC39D1F9-826F-4FD6-A008-B795100EFB0C}"/>
    <dgm:cxn modelId="{8F04B471-6289-40A1-9378-9A03DDFF7547}" srcId="{574F2995-9401-436E-BAEE-D8288746D518}" destId="{4D3DB1DF-4B9C-44A4-8647-3B24635949F9}" srcOrd="0" destOrd="0" parTransId="{18F40E49-5ABF-487C-8905-261EE5FB39A3}" sibTransId="{5181FBD2-B664-4FC3-8463-8FBCE4C27BA4}"/>
    <dgm:cxn modelId="{A7BA7B74-8D36-4596-BD71-09B043433C32}" type="presOf" srcId="{EE80EDA3-D17F-4688-AC09-18E4D32BD3A9}" destId="{9094DA76-39BD-4F11-B9C3-6A729B99959C}" srcOrd="0" destOrd="0" presId="urn:microsoft.com/office/officeart/2005/8/layout/hProcess7"/>
    <dgm:cxn modelId="{11D91276-4654-446A-A002-C9961A6E1F12}" srcId="{EE80EDA3-D17F-4688-AC09-18E4D32BD3A9}" destId="{804BF15E-0CE2-42C3-B1DB-773FEBBCD083}" srcOrd="0" destOrd="0" parTransId="{1FB257D4-B69A-4BF2-843B-19981E2F2A32}" sibTransId="{E6EDC7F7-C1A1-4A11-857D-B267270F7541}"/>
    <dgm:cxn modelId="{09C55D56-63FC-4999-9E0E-0C8B193CD8C9}" srcId="{A2491ACA-9F4A-462C-9AD7-EB696F27B2B3}" destId="{80C5623E-359F-481E-9FA4-291920E1A82D}" srcOrd="3" destOrd="0" parTransId="{E2A9CF58-BB6E-4DAB-B13E-A9DC6EC9C8AC}" sibTransId="{EB0200FD-0A92-4EF6-B4D9-189DAE05F945}"/>
    <dgm:cxn modelId="{2A213295-008E-46D4-80AC-852C80B2DF4F}" type="presOf" srcId="{4D3DB1DF-4B9C-44A4-8647-3B24635949F9}" destId="{F198F402-628E-40FC-8CB6-02368C9516C1}" srcOrd="0" destOrd="0" presId="urn:microsoft.com/office/officeart/2005/8/layout/hProcess7"/>
    <dgm:cxn modelId="{439C8897-B866-4513-AE32-5ABE9D7A9FFA}" srcId="{80C5623E-359F-481E-9FA4-291920E1A82D}" destId="{E4BBB235-56B3-4B82-B543-600A9E1E99F5}" srcOrd="0" destOrd="0" parTransId="{996C7CB2-7104-476A-B3A7-2AC7816E9C4C}" sibTransId="{CB028905-198C-4F06-92C2-E3597FE9ED3C}"/>
    <dgm:cxn modelId="{2E368CAF-A4D8-4119-9238-1E341149C98D}" srcId="{A2491ACA-9F4A-462C-9AD7-EB696F27B2B3}" destId="{28EDAC87-208F-494B-A940-44E3090878E9}" srcOrd="1" destOrd="0" parTransId="{149A0C6A-7FFA-42B9-869E-4992E03139D8}" sibTransId="{7B0F0E5D-2FE5-4957-A9DC-E571D8E93547}"/>
    <dgm:cxn modelId="{9C3E9EBB-7F11-47B7-A836-E0BEFE0423E7}" type="presOf" srcId="{E4BBB235-56B3-4B82-B543-600A9E1E99F5}" destId="{942783F2-CCFB-4B94-AE85-3880E2DFE392}" srcOrd="0" destOrd="0" presId="urn:microsoft.com/office/officeart/2005/8/layout/hProcess7"/>
    <dgm:cxn modelId="{E85653C3-0B12-4C44-A523-37C602F9497F}" srcId="{A2491ACA-9F4A-462C-9AD7-EB696F27B2B3}" destId="{71F86E4B-BDFA-417F-8C8D-6AAAD8C56700}" srcOrd="0" destOrd="0" parTransId="{B67E3215-3057-4838-A8F6-6CE83D752250}" sibTransId="{97B96F5A-4011-4E18-958C-84A94311963A}"/>
    <dgm:cxn modelId="{8F298DDC-9262-4FB9-9658-4AAFCFBF96C2}" type="presOf" srcId="{71F86E4B-BDFA-417F-8C8D-6AAAD8C56700}" destId="{444D6C41-1598-4222-A315-AD0F89168C32}" srcOrd="1" destOrd="0" presId="urn:microsoft.com/office/officeart/2005/8/layout/hProcess7"/>
    <dgm:cxn modelId="{55B31DDE-7834-4146-9D4A-4126441BFD92}" type="presOf" srcId="{80C5623E-359F-481E-9FA4-291920E1A82D}" destId="{B2C0D7CF-691A-4DD3-8082-C9F3A7DCDC7C}" srcOrd="1" destOrd="0" presId="urn:microsoft.com/office/officeart/2005/8/layout/hProcess7"/>
    <dgm:cxn modelId="{B78895E4-DE2C-4D67-89E3-E56AEC6144BA}" srcId="{A2491ACA-9F4A-462C-9AD7-EB696F27B2B3}" destId="{EE80EDA3-D17F-4688-AC09-18E4D32BD3A9}" srcOrd="4" destOrd="0" parTransId="{F26115F6-52EF-499D-AAB4-C99A7E70F8ED}" sibTransId="{36221D18-4B51-485A-B372-152BFE1880C7}"/>
    <dgm:cxn modelId="{FB78F5EE-F5FA-44F2-AB98-C06B8E417F34}" type="presOf" srcId="{EE80EDA3-D17F-4688-AC09-18E4D32BD3A9}" destId="{E279E1A9-6482-40DB-A4CE-2BA8D8A55317}" srcOrd="1" destOrd="0" presId="urn:microsoft.com/office/officeart/2005/8/layout/hProcess7"/>
    <dgm:cxn modelId="{3698A1EF-19F2-4DA2-BD32-5E69E5807886}" srcId="{A2491ACA-9F4A-462C-9AD7-EB696F27B2B3}" destId="{574F2995-9401-436E-BAEE-D8288746D518}" srcOrd="2" destOrd="0" parTransId="{B5DE0287-0459-421D-9336-1DDA3E08B8D7}" sibTransId="{A0A1CFB8-F9FC-4C60-BC2D-3E052D8091A5}"/>
    <dgm:cxn modelId="{A40911F3-B893-41AC-B453-291A31F8DE2D}" type="presOf" srcId="{80C5623E-359F-481E-9FA4-291920E1A82D}" destId="{AA9B4189-99BA-474A-A0CC-93239058434E}" srcOrd="0" destOrd="0" presId="urn:microsoft.com/office/officeart/2005/8/layout/hProcess7"/>
    <dgm:cxn modelId="{6543A366-A420-415B-B0DD-FC189BCBA6AC}" type="presParOf" srcId="{8B0B10D2-BD13-477C-8B58-01B7852B3BDB}" destId="{01C467A1-619A-49BC-B83A-1CC89E68EEC0}" srcOrd="0" destOrd="0" presId="urn:microsoft.com/office/officeart/2005/8/layout/hProcess7"/>
    <dgm:cxn modelId="{931FBF99-5BB1-4029-93F1-B7415098C21D}" type="presParOf" srcId="{01C467A1-619A-49BC-B83A-1CC89E68EEC0}" destId="{C9A799C1-4A0F-4787-9D63-CE4B0B11C504}" srcOrd="0" destOrd="0" presId="urn:microsoft.com/office/officeart/2005/8/layout/hProcess7"/>
    <dgm:cxn modelId="{6A56D65C-1E64-45D5-BB2A-0FE1E3E34007}" type="presParOf" srcId="{01C467A1-619A-49BC-B83A-1CC89E68EEC0}" destId="{444D6C41-1598-4222-A315-AD0F89168C32}" srcOrd="1" destOrd="0" presId="urn:microsoft.com/office/officeart/2005/8/layout/hProcess7"/>
    <dgm:cxn modelId="{1593719E-E240-457D-B526-6D528DB3C200}" type="presParOf" srcId="{01C467A1-619A-49BC-B83A-1CC89E68EEC0}" destId="{DDA13DFB-08D5-4942-89E1-0A9DAE3EFBB9}" srcOrd="2" destOrd="0" presId="urn:microsoft.com/office/officeart/2005/8/layout/hProcess7"/>
    <dgm:cxn modelId="{8A65DDCE-5441-4858-BEF3-934F4963FECC}" type="presParOf" srcId="{8B0B10D2-BD13-477C-8B58-01B7852B3BDB}" destId="{CF148FE1-3E5B-4450-A9E8-803AA4C8AFE2}" srcOrd="1" destOrd="0" presId="urn:microsoft.com/office/officeart/2005/8/layout/hProcess7"/>
    <dgm:cxn modelId="{E3A05D37-4579-4FE2-B17C-DFA5543C2417}" type="presParOf" srcId="{8B0B10D2-BD13-477C-8B58-01B7852B3BDB}" destId="{F89E1B35-4FD2-4C9D-9921-C93A035CFB68}" srcOrd="2" destOrd="0" presId="urn:microsoft.com/office/officeart/2005/8/layout/hProcess7"/>
    <dgm:cxn modelId="{DEDE4C61-F1E4-46FB-998C-E1BFD1D30961}" type="presParOf" srcId="{F89E1B35-4FD2-4C9D-9921-C93A035CFB68}" destId="{8851EA97-0D98-4340-B417-05B566686AA8}" srcOrd="0" destOrd="0" presId="urn:microsoft.com/office/officeart/2005/8/layout/hProcess7"/>
    <dgm:cxn modelId="{C774EB7F-C389-4A70-99F7-2E9B1F1898CF}" type="presParOf" srcId="{F89E1B35-4FD2-4C9D-9921-C93A035CFB68}" destId="{9E519FE0-075A-45FA-A89E-158D68B1FF32}" srcOrd="1" destOrd="0" presId="urn:microsoft.com/office/officeart/2005/8/layout/hProcess7"/>
    <dgm:cxn modelId="{44123DD4-7B83-4D5A-8183-4ECA5FE8C4C1}" type="presParOf" srcId="{F89E1B35-4FD2-4C9D-9921-C93A035CFB68}" destId="{F5A3E465-7F2B-4CB0-A1F8-5E09CA252EB3}" srcOrd="2" destOrd="0" presId="urn:microsoft.com/office/officeart/2005/8/layout/hProcess7"/>
    <dgm:cxn modelId="{806A15A1-311C-42F8-9564-338A8C029C75}" type="presParOf" srcId="{8B0B10D2-BD13-477C-8B58-01B7852B3BDB}" destId="{88BD35ED-96BD-4F72-B248-ED442F64454E}" srcOrd="3" destOrd="0" presId="urn:microsoft.com/office/officeart/2005/8/layout/hProcess7"/>
    <dgm:cxn modelId="{BE68FE07-433F-47B4-8358-05105D4A9005}" type="presParOf" srcId="{8B0B10D2-BD13-477C-8B58-01B7852B3BDB}" destId="{C44C96F8-92B2-43B8-B7EF-B7FC8637FC5E}" srcOrd="4" destOrd="0" presId="urn:microsoft.com/office/officeart/2005/8/layout/hProcess7"/>
    <dgm:cxn modelId="{4C5750B0-CA0F-4C1C-B4C5-FCDEC3C186EC}" type="presParOf" srcId="{C44C96F8-92B2-43B8-B7EF-B7FC8637FC5E}" destId="{7C6C4B1B-421F-41BA-BE4A-8CCA6D45DABE}" srcOrd="0" destOrd="0" presId="urn:microsoft.com/office/officeart/2005/8/layout/hProcess7"/>
    <dgm:cxn modelId="{67803DEC-0F9C-469C-A776-982C1CFA5749}" type="presParOf" srcId="{C44C96F8-92B2-43B8-B7EF-B7FC8637FC5E}" destId="{4EF31B94-34AB-4F5D-AD79-1D0BA0FE7B1F}" srcOrd="1" destOrd="0" presId="urn:microsoft.com/office/officeart/2005/8/layout/hProcess7"/>
    <dgm:cxn modelId="{1D47AADB-6F87-4210-B9FD-9FDB133BBE4C}" type="presParOf" srcId="{C44C96F8-92B2-43B8-B7EF-B7FC8637FC5E}" destId="{198C448C-8F3C-4A82-92CF-1412A0DCC4F6}" srcOrd="2" destOrd="0" presId="urn:microsoft.com/office/officeart/2005/8/layout/hProcess7"/>
    <dgm:cxn modelId="{4A9711CF-983A-4EF4-B8ED-8C307B9E4962}" type="presParOf" srcId="{8B0B10D2-BD13-477C-8B58-01B7852B3BDB}" destId="{631C034E-FA3E-4DF6-870C-CBDAB50CE7D7}" srcOrd="5" destOrd="0" presId="urn:microsoft.com/office/officeart/2005/8/layout/hProcess7"/>
    <dgm:cxn modelId="{DC0C989D-2D13-43EC-AC86-B4021D0B0B23}" type="presParOf" srcId="{8B0B10D2-BD13-477C-8B58-01B7852B3BDB}" destId="{4B47CB4D-913D-42BE-B1A5-0092D9EAFE70}" srcOrd="6" destOrd="0" presId="urn:microsoft.com/office/officeart/2005/8/layout/hProcess7"/>
    <dgm:cxn modelId="{6871EF73-21D4-4097-8B2A-2B60353FF68B}" type="presParOf" srcId="{4B47CB4D-913D-42BE-B1A5-0092D9EAFE70}" destId="{B634CBAC-50E1-47CC-8136-EB51544322CE}" srcOrd="0" destOrd="0" presId="urn:microsoft.com/office/officeart/2005/8/layout/hProcess7"/>
    <dgm:cxn modelId="{C542660C-0A86-4E71-BD06-EF01E904F559}" type="presParOf" srcId="{4B47CB4D-913D-42BE-B1A5-0092D9EAFE70}" destId="{66FD8EB8-692B-4655-8835-3C11A3DF574A}" srcOrd="1" destOrd="0" presId="urn:microsoft.com/office/officeart/2005/8/layout/hProcess7"/>
    <dgm:cxn modelId="{ECD1867F-8B61-40EE-9E41-EF00DDE224A0}" type="presParOf" srcId="{4B47CB4D-913D-42BE-B1A5-0092D9EAFE70}" destId="{1CC4D466-657E-4565-8875-8055E9756964}" srcOrd="2" destOrd="0" presId="urn:microsoft.com/office/officeart/2005/8/layout/hProcess7"/>
    <dgm:cxn modelId="{4B906877-CDB4-4EBD-BAD9-0FD6EC60FA89}" type="presParOf" srcId="{8B0B10D2-BD13-477C-8B58-01B7852B3BDB}" destId="{5F7DB0AA-87DF-4516-A6FF-3E5FC9AC6789}" srcOrd="7" destOrd="0" presId="urn:microsoft.com/office/officeart/2005/8/layout/hProcess7"/>
    <dgm:cxn modelId="{9758FF4D-902B-4B95-BEAC-D07B8FF44F9A}" type="presParOf" srcId="{8B0B10D2-BD13-477C-8B58-01B7852B3BDB}" destId="{2E389380-8A23-474C-A337-1A3E6A0D7DE8}" srcOrd="8" destOrd="0" presId="urn:microsoft.com/office/officeart/2005/8/layout/hProcess7"/>
    <dgm:cxn modelId="{D1D345B7-4F16-4B1C-A8E2-7185F9B32CCE}" type="presParOf" srcId="{2E389380-8A23-474C-A337-1A3E6A0D7DE8}" destId="{3ED4812D-7FE8-4E65-A1C3-F42B4A97FAB8}" srcOrd="0" destOrd="0" presId="urn:microsoft.com/office/officeart/2005/8/layout/hProcess7"/>
    <dgm:cxn modelId="{5377A270-D012-43D3-99EB-D430AADFD2EA}" type="presParOf" srcId="{2E389380-8A23-474C-A337-1A3E6A0D7DE8}" destId="{AC254E1A-889A-4478-A308-50105ABC4835}" srcOrd="1" destOrd="0" presId="urn:microsoft.com/office/officeart/2005/8/layout/hProcess7"/>
    <dgm:cxn modelId="{2DD9998C-C2F4-45C6-9769-3E25A8E3A1D3}" type="presParOf" srcId="{2E389380-8A23-474C-A337-1A3E6A0D7DE8}" destId="{F198F402-628E-40FC-8CB6-02368C9516C1}" srcOrd="2" destOrd="0" presId="urn:microsoft.com/office/officeart/2005/8/layout/hProcess7"/>
    <dgm:cxn modelId="{E86EF0D0-0379-4DB2-B69D-98EF066D4A27}" type="presParOf" srcId="{8B0B10D2-BD13-477C-8B58-01B7852B3BDB}" destId="{A64506AF-CEE5-4D3A-A9B1-B11A2C51E53E}" srcOrd="9" destOrd="0" presId="urn:microsoft.com/office/officeart/2005/8/layout/hProcess7"/>
    <dgm:cxn modelId="{49EE5400-EF69-4568-917E-774C8C84A978}" type="presParOf" srcId="{8B0B10D2-BD13-477C-8B58-01B7852B3BDB}" destId="{6E8D8371-F66B-4E9C-88B1-153B43BA2443}" srcOrd="10" destOrd="0" presId="urn:microsoft.com/office/officeart/2005/8/layout/hProcess7"/>
    <dgm:cxn modelId="{F2AD01CB-77CA-484C-A07C-029302D984CA}" type="presParOf" srcId="{6E8D8371-F66B-4E9C-88B1-153B43BA2443}" destId="{C93F3A63-A46E-4AA1-BC87-C99C8D07DEBE}" srcOrd="0" destOrd="0" presId="urn:microsoft.com/office/officeart/2005/8/layout/hProcess7"/>
    <dgm:cxn modelId="{171B0C2E-A3AB-4535-8830-AC53E30334D7}" type="presParOf" srcId="{6E8D8371-F66B-4E9C-88B1-153B43BA2443}" destId="{E7329E7D-FCAE-4499-AFBE-725E472EF061}" srcOrd="1" destOrd="0" presId="urn:microsoft.com/office/officeart/2005/8/layout/hProcess7"/>
    <dgm:cxn modelId="{0C5189DC-302F-444D-8C7E-2968D416FE4C}" type="presParOf" srcId="{6E8D8371-F66B-4E9C-88B1-153B43BA2443}" destId="{E7D3D28A-CBC0-4A03-85ED-CABC97E18552}" srcOrd="2" destOrd="0" presId="urn:microsoft.com/office/officeart/2005/8/layout/hProcess7"/>
    <dgm:cxn modelId="{578D556C-EDFD-4888-8910-D1803CED7DAB}" type="presParOf" srcId="{8B0B10D2-BD13-477C-8B58-01B7852B3BDB}" destId="{D7416CA8-99E2-4BB2-87F3-7BC44A659548}" srcOrd="11" destOrd="0" presId="urn:microsoft.com/office/officeart/2005/8/layout/hProcess7"/>
    <dgm:cxn modelId="{24F65434-DD29-4BF0-B630-DDB1C5CB81B4}" type="presParOf" srcId="{8B0B10D2-BD13-477C-8B58-01B7852B3BDB}" destId="{2B9283DB-C53F-4569-97FF-A635716EA452}" srcOrd="12" destOrd="0" presId="urn:microsoft.com/office/officeart/2005/8/layout/hProcess7"/>
    <dgm:cxn modelId="{A53603F6-A570-4D34-B30A-B40CA6BB9B30}" type="presParOf" srcId="{2B9283DB-C53F-4569-97FF-A635716EA452}" destId="{AA9B4189-99BA-474A-A0CC-93239058434E}" srcOrd="0" destOrd="0" presId="urn:microsoft.com/office/officeart/2005/8/layout/hProcess7"/>
    <dgm:cxn modelId="{0B218719-8ECD-41D5-AFAF-9F03A7828724}" type="presParOf" srcId="{2B9283DB-C53F-4569-97FF-A635716EA452}" destId="{B2C0D7CF-691A-4DD3-8082-C9F3A7DCDC7C}" srcOrd="1" destOrd="0" presId="urn:microsoft.com/office/officeart/2005/8/layout/hProcess7"/>
    <dgm:cxn modelId="{340F7E97-BB39-4F2A-A758-F8B05A92D49A}" type="presParOf" srcId="{2B9283DB-C53F-4569-97FF-A635716EA452}" destId="{942783F2-CCFB-4B94-AE85-3880E2DFE392}" srcOrd="2" destOrd="0" presId="urn:microsoft.com/office/officeart/2005/8/layout/hProcess7"/>
    <dgm:cxn modelId="{0F7F428B-3399-4FF5-9908-9E3F1F5F15DD}" type="presParOf" srcId="{8B0B10D2-BD13-477C-8B58-01B7852B3BDB}" destId="{1F4F14D3-0948-4232-A19B-4CDCBB0B6B2E}" srcOrd="13" destOrd="0" presId="urn:microsoft.com/office/officeart/2005/8/layout/hProcess7"/>
    <dgm:cxn modelId="{524C675F-FFC3-4116-9EAE-EF0C1FAB8283}" type="presParOf" srcId="{8B0B10D2-BD13-477C-8B58-01B7852B3BDB}" destId="{66B0E092-FA94-4A34-9268-625C6345E6C7}" srcOrd="14" destOrd="0" presId="urn:microsoft.com/office/officeart/2005/8/layout/hProcess7"/>
    <dgm:cxn modelId="{82EA5AC5-1F2F-48A6-8664-CE22821FADC9}" type="presParOf" srcId="{66B0E092-FA94-4A34-9268-625C6345E6C7}" destId="{0DA1FC1A-9638-4010-86B7-B13256CD09AD}" srcOrd="0" destOrd="0" presId="urn:microsoft.com/office/officeart/2005/8/layout/hProcess7"/>
    <dgm:cxn modelId="{97D7C09D-6FC8-4F4C-981A-3633BECE6836}" type="presParOf" srcId="{66B0E092-FA94-4A34-9268-625C6345E6C7}" destId="{BA1292F6-A87E-4E5B-8930-1DF558931D06}" srcOrd="1" destOrd="0" presId="urn:microsoft.com/office/officeart/2005/8/layout/hProcess7"/>
    <dgm:cxn modelId="{72DB04A3-8E41-4A3C-9F67-78189888550A}" type="presParOf" srcId="{66B0E092-FA94-4A34-9268-625C6345E6C7}" destId="{649F24E7-4854-4281-A859-44D4346A78D8}" srcOrd="2" destOrd="0" presId="urn:microsoft.com/office/officeart/2005/8/layout/hProcess7"/>
    <dgm:cxn modelId="{235CD7B1-C967-4F72-A13A-11579F71EB7A}" type="presParOf" srcId="{8B0B10D2-BD13-477C-8B58-01B7852B3BDB}" destId="{F4A3C5CF-3661-4A37-A32E-5E6928518670}" srcOrd="15" destOrd="0" presId="urn:microsoft.com/office/officeart/2005/8/layout/hProcess7"/>
    <dgm:cxn modelId="{FD2B7C7C-C483-4EA0-8EA0-16590B9A9141}" type="presParOf" srcId="{8B0B10D2-BD13-477C-8B58-01B7852B3BDB}" destId="{7FDA38BE-79F9-4871-9878-938E71470045}" srcOrd="16" destOrd="0" presId="urn:microsoft.com/office/officeart/2005/8/layout/hProcess7"/>
    <dgm:cxn modelId="{B6B093A4-8B3C-4308-8E8D-D65576373A23}" type="presParOf" srcId="{7FDA38BE-79F9-4871-9878-938E71470045}" destId="{9094DA76-39BD-4F11-B9C3-6A729B99959C}" srcOrd="0" destOrd="0" presId="urn:microsoft.com/office/officeart/2005/8/layout/hProcess7"/>
    <dgm:cxn modelId="{565B2BE0-26A3-498D-ABFB-736E53DE2160}" type="presParOf" srcId="{7FDA38BE-79F9-4871-9878-938E71470045}" destId="{E279E1A9-6482-40DB-A4CE-2BA8D8A55317}" srcOrd="1" destOrd="0" presId="urn:microsoft.com/office/officeart/2005/8/layout/hProcess7"/>
    <dgm:cxn modelId="{5FD90126-EBBF-4768-ABBF-2FF94D6C9245}" type="presParOf" srcId="{7FDA38BE-79F9-4871-9878-938E71470045}" destId="{CD4981C5-631B-4A82-8FC5-95C64628D4C2}" srcOrd="2" destOrd="0" presId="urn:microsoft.com/office/officeart/2005/8/layout/hProcess7"/>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D0ACD14-DB4D-4EBF-9A75-9D64C876AF57}" type="doc">
      <dgm:prSet loTypeId="urn:microsoft.com/office/officeart/2011/layout/TabList" loCatId="list" qsTypeId="urn:microsoft.com/office/officeart/2005/8/quickstyle/simple1" qsCatId="simple" csTypeId="urn:microsoft.com/office/officeart/2005/8/colors/accent1_2" csCatId="accent1" phldr="1"/>
      <dgm:spPr/>
      <dgm:t>
        <a:bodyPr/>
        <a:lstStyle/>
        <a:p>
          <a:endParaRPr lang="en-US"/>
        </a:p>
      </dgm:t>
    </dgm:pt>
    <dgm:pt modelId="{13CEF87B-FD77-4670-8AE3-5A898605ABAE}">
      <dgm:prSet phldrT="[Text]"/>
      <dgm:spPr/>
      <dgm:t>
        <a:bodyPr/>
        <a:lstStyle/>
        <a:p>
          <a:r>
            <a:rPr lang="en-US"/>
            <a:t>Year 1</a:t>
          </a:r>
        </a:p>
      </dgm:t>
    </dgm:pt>
    <dgm:pt modelId="{FA641A4B-EC3C-4AA6-BEED-E6295780E1F3}" type="parTrans" cxnId="{7493FABE-E2B7-4FEF-B11D-87D395C74A91}">
      <dgm:prSet/>
      <dgm:spPr/>
      <dgm:t>
        <a:bodyPr/>
        <a:lstStyle/>
        <a:p>
          <a:endParaRPr lang="en-US"/>
        </a:p>
      </dgm:t>
    </dgm:pt>
    <dgm:pt modelId="{CF573DD9-1FDB-44E3-85C4-2750CB2B1AA4}" type="sibTrans" cxnId="{7493FABE-E2B7-4FEF-B11D-87D395C74A91}">
      <dgm:prSet/>
      <dgm:spPr/>
      <dgm:t>
        <a:bodyPr/>
        <a:lstStyle/>
        <a:p>
          <a:endParaRPr lang="en-US"/>
        </a:p>
      </dgm:t>
    </dgm:pt>
    <dgm:pt modelId="{F6095EDE-F2FD-4019-A9BE-90CA10E6737D}">
      <dgm:prSet phldrT="[Text]"/>
      <dgm:spPr/>
      <dgm:t>
        <a:bodyPr/>
        <a:lstStyle/>
        <a:p>
          <a:endParaRPr lang="en-US"/>
        </a:p>
      </dgm:t>
    </dgm:pt>
    <dgm:pt modelId="{15B4DB4E-57AF-412C-9DAA-0FF7A1BCE705}" type="parTrans" cxnId="{52322F27-FF7B-454F-86AF-F753EAD4D76B}">
      <dgm:prSet/>
      <dgm:spPr/>
      <dgm:t>
        <a:bodyPr/>
        <a:lstStyle/>
        <a:p>
          <a:endParaRPr lang="en-US"/>
        </a:p>
      </dgm:t>
    </dgm:pt>
    <dgm:pt modelId="{ADE1D316-826B-4EA3-BBE0-79AE93E2373B}" type="sibTrans" cxnId="{52322F27-FF7B-454F-86AF-F753EAD4D76B}">
      <dgm:prSet/>
      <dgm:spPr/>
      <dgm:t>
        <a:bodyPr/>
        <a:lstStyle/>
        <a:p>
          <a:endParaRPr lang="en-US"/>
        </a:p>
      </dgm:t>
    </dgm:pt>
    <dgm:pt modelId="{9DB121D1-1980-4A8F-A7D8-6A9E5E76A0A1}">
      <dgm:prSet phldrT="[Text]"/>
      <dgm:spPr/>
      <dgm:t>
        <a:bodyPr/>
        <a:lstStyle/>
        <a:p>
          <a:r>
            <a:rPr lang="en-US"/>
            <a:t>Finish School, Extreme Confidence </a:t>
          </a:r>
        </a:p>
      </dgm:t>
    </dgm:pt>
    <dgm:pt modelId="{2660148B-8C6F-41CB-808F-4D57A391A3FE}" type="parTrans" cxnId="{4E980870-DADD-4B1D-9CE0-D88E0C145F75}">
      <dgm:prSet/>
      <dgm:spPr/>
      <dgm:t>
        <a:bodyPr/>
        <a:lstStyle/>
        <a:p>
          <a:endParaRPr lang="en-US"/>
        </a:p>
      </dgm:t>
    </dgm:pt>
    <dgm:pt modelId="{CC9F63FA-5201-40FF-A450-C9CEBBC4728A}" type="sibTrans" cxnId="{4E980870-DADD-4B1D-9CE0-D88E0C145F75}">
      <dgm:prSet/>
      <dgm:spPr/>
      <dgm:t>
        <a:bodyPr/>
        <a:lstStyle/>
        <a:p>
          <a:endParaRPr lang="en-US"/>
        </a:p>
      </dgm:t>
    </dgm:pt>
    <dgm:pt modelId="{0A64C0FD-3A76-489E-8259-6D5C914E5C3A}">
      <dgm:prSet phldrT="[Text]"/>
      <dgm:spPr/>
      <dgm:t>
        <a:bodyPr/>
        <a:lstStyle/>
        <a:p>
          <a:r>
            <a:rPr lang="en-US"/>
            <a:t>Year 2</a:t>
          </a:r>
        </a:p>
      </dgm:t>
    </dgm:pt>
    <dgm:pt modelId="{A2A8A163-6584-4903-92D5-371D356A3B7F}" type="parTrans" cxnId="{320E9907-B5A0-425C-8189-5EB52A2A2B88}">
      <dgm:prSet/>
      <dgm:spPr/>
      <dgm:t>
        <a:bodyPr/>
        <a:lstStyle/>
        <a:p>
          <a:endParaRPr lang="en-US"/>
        </a:p>
      </dgm:t>
    </dgm:pt>
    <dgm:pt modelId="{D3121B11-5BED-457E-907B-06D33A83F7B8}" type="sibTrans" cxnId="{320E9907-B5A0-425C-8189-5EB52A2A2B88}">
      <dgm:prSet/>
      <dgm:spPr/>
      <dgm:t>
        <a:bodyPr/>
        <a:lstStyle/>
        <a:p>
          <a:endParaRPr lang="en-US"/>
        </a:p>
      </dgm:t>
    </dgm:pt>
    <dgm:pt modelId="{D5F8400B-ABED-4087-851D-A50E56DFC169}">
      <dgm:prSet phldrT="[Text]"/>
      <dgm:spPr/>
      <dgm:t>
        <a:bodyPr/>
        <a:lstStyle/>
        <a:p>
          <a:endParaRPr lang="en-US"/>
        </a:p>
      </dgm:t>
    </dgm:pt>
    <dgm:pt modelId="{569FB6C8-CDDC-48D1-87B9-87E782546F8F}" type="parTrans" cxnId="{84B692A3-1E4D-42F5-9FD7-DBA660AF808D}">
      <dgm:prSet/>
      <dgm:spPr/>
      <dgm:t>
        <a:bodyPr/>
        <a:lstStyle/>
        <a:p>
          <a:endParaRPr lang="en-US"/>
        </a:p>
      </dgm:t>
    </dgm:pt>
    <dgm:pt modelId="{24FE241F-404C-4521-B935-92899CED2355}" type="sibTrans" cxnId="{84B692A3-1E4D-42F5-9FD7-DBA660AF808D}">
      <dgm:prSet/>
      <dgm:spPr/>
      <dgm:t>
        <a:bodyPr/>
        <a:lstStyle/>
        <a:p>
          <a:endParaRPr lang="en-US"/>
        </a:p>
      </dgm:t>
    </dgm:pt>
    <dgm:pt modelId="{F606D8CC-68D1-49D4-ACB8-9DA82EE2D470}">
      <dgm:prSet phldrT="[Text]"/>
      <dgm:spPr/>
      <dgm:t>
        <a:bodyPr/>
        <a:lstStyle/>
        <a:p>
          <a:r>
            <a:rPr lang="en-US"/>
            <a:t>Business Owner, Inventor</a:t>
          </a:r>
        </a:p>
      </dgm:t>
    </dgm:pt>
    <dgm:pt modelId="{E9EDD29B-AEF2-486F-A6C5-609CC9701D80}" type="parTrans" cxnId="{09DFDDF6-E4C2-457E-BAEA-763C505C91F0}">
      <dgm:prSet/>
      <dgm:spPr/>
      <dgm:t>
        <a:bodyPr/>
        <a:lstStyle/>
        <a:p>
          <a:endParaRPr lang="en-US"/>
        </a:p>
      </dgm:t>
    </dgm:pt>
    <dgm:pt modelId="{5175E60D-1728-47D2-B2AB-43990925F6C0}" type="sibTrans" cxnId="{09DFDDF6-E4C2-457E-BAEA-763C505C91F0}">
      <dgm:prSet/>
      <dgm:spPr/>
      <dgm:t>
        <a:bodyPr/>
        <a:lstStyle/>
        <a:p>
          <a:endParaRPr lang="en-US"/>
        </a:p>
      </dgm:t>
    </dgm:pt>
    <dgm:pt modelId="{C17F5E86-609E-4357-AD8C-D4B82CDF076B}">
      <dgm:prSet phldrT="[Text]"/>
      <dgm:spPr/>
      <dgm:t>
        <a:bodyPr/>
        <a:lstStyle/>
        <a:p>
          <a:r>
            <a:rPr lang="en-US"/>
            <a:t>Year 3</a:t>
          </a:r>
        </a:p>
      </dgm:t>
    </dgm:pt>
    <dgm:pt modelId="{23B33D3C-01E5-49B7-8F6A-6E475B680A9E}" type="parTrans" cxnId="{F28EDC86-D742-4A0E-94CA-58D5A904ECE2}">
      <dgm:prSet/>
      <dgm:spPr/>
      <dgm:t>
        <a:bodyPr/>
        <a:lstStyle/>
        <a:p>
          <a:endParaRPr lang="en-US"/>
        </a:p>
      </dgm:t>
    </dgm:pt>
    <dgm:pt modelId="{468BB538-7C82-4B36-A8B6-F63CBD3FE185}" type="sibTrans" cxnId="{F28EDC86-D742-4A0E-94CA-58D5A904ECE2}">
      <dgm:prSet/>
      <dgm:spPr/>
      <dgm:t>
        <a:bodyPr/>
        <a:lstStyle/>
        <a:p>
          <a:endParaRPr lang="en-US"/>
        </a:p>
      </dgm:t>
    </dgm:pt>
    <dgm:pt modelId="{DED917DC-D273-4AC8-9545-F353E94F2957}">
      <dgm:prSet phldrT="[Text]"/>
      <dgm:spPr/>
      <dgm:t>
        <a:bodyPr/>
        <a:lstStyle/>
        <a:p>
          <a:endParaRPr lang="en-US"/>
        </a:p>
      </dgm:t>
    </dgm:pt>
    <dgm:pt modelId="{C297DE48-9A1E-4FF2-B9ED-A0C5659A3395}" type="parTrans" cxnId="{53CE9670-F444-4CC5-AFFC-7E86B55D7DBD}">
      <dgm:prSet/>
      <dgm:spPr/>
      <dgm:t>
        <a:bodyPr/>
        <a:lstStyle/>
        <a:p>
          <a:endParaRPr lang="en-US"/>
        </a:p>
      </dgm:t>
    </dgm:pt>
    <dgm:pt modelId="{2755727C-83DF-4EEF-B16E-9615B1691A37}" type="sibTrans" cxnId="{53CE9670-F444-4CC5-AFFC-7E86B55D7DBD}">
      <dgm:prSet/>
      <dgm:spPr/>
      <dgm:t>
        <a:bodyPr/>
        <a:lstStyle/>
        <a:p>
          <a:endParaRPr lang="en-US"/>
        </a:p>
      </dgm:t>
    </dgm:pt>
    <dgm:pt modelId="{E0B602EA-9D89-40FD-AF23-DE62B6829D01}">
      <dgm:prSet phldrT="[Text]" phldr="1"/>
      <dgm:spPr/>
      <dgm:t>
        <a:bodyPr/>
        <a:lstStyle/>
        <a:p>
          <a:endParaRPr lang="en-US"/>
        </a:p>
      </dgm:t>
    </dgm:pt>
    <dgm:pt modelId="{3F244623-507A-4463-BDDE-69A2CE26B880}" type="parTrans" cxnId="{8FD606CD-CF8E-4090-A97D-5B19D9A1FECC}">
      <dgm:prSet/>
      <dgm:spPr/>
      <dgm:t>
        <a:bodyPr/>
        <a:lstStyle/>
        <a:p>
          <a:endParaRPr lang="en-US"/>
        </a:p>
      </dgm:t>
    </dgm:pt>
    <dgm:pt modelId="{1339D1E8-0ABA-45EA-9D91-BC701A961F43}" type="sibTrans" cxnId="{8FD606CD-CF8E-4090-A97D-5B19D9A1FECC}">
      <dgm:prSet/>
      <dgm:spPr/>
      <dgm:t>
        <a:bodyPr/>
        <a:lstStyle/>
        <a:p>
          <a:endParaRPr lang="en-US"/>
        </a:p>
      </dgm:t>
    </dgm:pt>
    <dgm:pt modelId="{7D3FDCCD-4801-42A1-95CD-D961E22AEE5B}">
      <dgm:prSet phldrT="[Text]"/>
      <dgm:spPr/>
      <dgm:t>
        <a:bodyPr/>
        <a:lstStyle/>
        <a:p>
          <a:r>
            <a:rPr lang="en-US"/>
            <a:t>Year 4</a:t>
          </a:r>
        </a:p>
      </dgm:t>
    </dgm:pt>
    <dgm:pt modelId="{BD2E4226-4035-4A5F-A773-A516729BF72C}" type="parTrans" cxnId="{2EF1BC44-D5D0-4AD1-9D5E-9F3250B46C0F}">
      <dgm:prSet/>
      <dgm:spPr/>
      <dgm:t>
        <a:bodyPr/>
        <a:lstStyle/>
        <a:p>
          <a:endParaRPr lang="en-US"/>
        </a:p>
      </dgm:t>
    </dgm:pt>
    <dgm:pt modelId="{E80BAA88-76CD-43AC-BD9E-E48329AF0E91}" type="sibTrans" cxnId="{2EF1BC44-D5D0-4AD1-9D5E-9F3250B46C0F}">
      <dgm:prSet/>
      <dgm:spPr/>
      <dgm:t>
        <a:bodyPr/>
        <a:lstStyle/>
        <a:p>
          <a:endParaRPr lang="en-US"/>
        </a:p>
      </dgm:t>
    </dgm:pt>
    <dgm:pt modelId="{08093A4D-E0E6-42D3-B6F1-FAA5792F8366}">
      <dgm:prSet phldrT="[Text]"/>
      <dgm:spPr/>
      <dgm:t>
        <a:bodyPr/>
        <a:lstStyle/>
        <a:p>
          <a:endParaRPr lang="en-US"/>
        </a:p>
      </dgm:t>
    </dgm:pt>
    <dgm:pt modelId="{1960AA11-4041-4BD1-9913-E0B528678481}" type="parTrans" cxnId="{BEE245F2-BD22-4F61-9477-95F79867EE76}">
      <dgm:prSet/>
      <dgm:spPr/>
      <dgm:t>
        <a:bodyPr/>
        <a:lstStyle/>
        <a:p>
          <a:endParaRPr lang="en-US"/>
        </a:p>
      </dgm:t>
    </dgm:pt>
    <dgm:pt modelId="{E96195D2-A85D-459C-8A90-22383DCC414D}" type="sibTrans" cxnId="{BEE245F2-BD22-4F61-9477-95F79867EE76}">
      <dgm:prSet/>
      <dgm:spPr/>
      <dgm:t>
        <a:bodyPr/>
        <a:lstStyle/>
        <a:p>
          <a:endParaRPr lang="en-US"/>
        </a:p>
      </dgm:t>
    </dgm:pt>
    <dgm:pt modelId="{D0C9527E-3F71-45A5-B9ED-E18CE71FB83B}">
      <dgm:prSet phldrT="[Text]"/>
      <dgm:spPr/>
      <dgm:t>
        <a:bodyPr/>
        <a:lstStyle/>
        <a:p>
          <a:endParaRPr lang="en-US"/>
        </a:p>
      </dgm:t>
    </dgm:pt>
    <dgm:pt modelId="{F0DA9822-BEE4-4C59-B402-BA4D59099B8A}" type="parTrans" cxnId="{E3035E7E-1D30-468D-B091-3E6F8DA617E8}">
      <dgm:prSet/>
      <dgm:spPr/>
      <dgm:t>
        <a:bodyPr/>
        <a:lstStyle/>
        <a:p>
          <a:endParaRPr lang="en-US"/>
        </a:p>
      </dgm:t>
    </dgm:pt>
    <dgm:pt modelId="{D5C03304-D1FD-456B-8F89-A6FFEE2492DC}" type="sibTrans" cxnId="{E3035E7E-1D30-468D-B091-3E6F8DA617E8}">
      <dgm:prSet/>
      <dgm:spPr/>
      <dgm:t>
        <a:bodyPr/>
        <a:lstStyle/>
        <a:p>
          <a:endParaRPr lang="en-US"/>
        </a:p>
      </dgm:t>
    </dgm:pt>
    <dgm:pt modelId="{25A81736-0FF8-426F-823B-3000F277FE60}">
      <dgm:prSet phldrT="[Text]"/>
      <dgm:spPr/>
      <dgm:t>
        <a:bodyPr/>
        <a:lstStyle/>
        <a:p>
          <a:r>
            <a:rPr lang="en-US"/>
            <a:t>Year 5</a:t>
          </a:r>
        </a:p>
      </dgm:t>
    </dgm:pt>
    <dgm:pt modelId="{A4FB9A94-4150-4770-AEBC-ACD8D8FE4154}" type="parTrans" cxnId="{B5F951D2-D0F0-4EE7-8AA4-AF40916AA9D4}">
      <dgm:prSet/>
      <dgm:spPr/>
      <dgm:t>
        <a:bodyPr/>
        <a:lstStyle/>
        <a:p>
          <a:endParaRPr lang="en-US"/>
        </a:p>
      </dgm:t>
    </dgm:pt>
    <dgm:pt modelId="{4C3C6FA9-0C06-4D09-9E45-37AD9A180D4D}" type="sibTrans" cxnId="{B5F951D2-D0F0-4EE7-8AA4-AF40916AA9D4}">
      <dgm:prSet/>
      <dgm:spPr/>
      <dgm:t>
        <a:bodyPr/>
        <a:lstStyle/>
        <a:p>
          <a:endParaRPr lang="en-US"/>
        </a:p>
      </dgm:t>
    </dgm:pt>
    <dgm:pt modelId="{A03634BB-3F7C-467A-B2AE-2476DFA65E00}">
      <dgm:prSet phldrT="[Text]"/>
      <dgm:spPr/>
      <dgm:t>
        <a:bodyPr/>
        <a:lstStyle/>
        <a:p>
          <a:endParaRPr lang="en-US"/>
        </a:p>
      </dgm:t>
    </dgm:pt>
    <dgm:pt modelId="{E6B0740F-5015-414B-8913-F633A1F6A4CF}" type="parTrans" cxnId="{E691169C-1E90-488C-92B7-C41A3474040C}">
      <dgm:prSet/>
      <dgm:spPr/>
      <dgm:t>
        <a:bodyPr/>
        <a:lstStyle/>
        <a:p>
          <a:endParaRPr lang="en-US"/>
        </a:p>
      </dgm:t>
    </dgm:pt>
    <dgm:pt modelId="{0F91C85A-B614-43B0-ACEE-EA8FFD4E1A67}" type="sibTrans" cxnId="{E691169C-1E90-488C-92B7-C41A3474040C}">
      <dgm:prSet/>
      <dgm:spPr/>
      <dgm:t>
        <a:bodyPr/>
        <a:lstStyle/>
        <a:p>
          <a:endParaRPr lang="en-US"/>
        </a:p>
      </dgm:t>
    </dgm:pt>
    <dgm:pt modelId="{8532596B-7B38-4BA5-82F1-520EF114EF0F}">
      <dgm:prSet phldrT="[Text]"/>
      <dgm:spPr/>
      <dgm:t>
        <a:bodyPr/>
        <a:lstStyle/>
        <a:p>
          <a:endParaRPr lang="en-US"/>
        </a:p>
      </dgm:t>
    </dgm:pt>
    <dgm:pt modelId="{380A7C5C-C7CF-4885-A6B1-BF03A5997136}" type="parTrans" cxnId="{37386743-0B56-46A6-B350-E16E7B8D1457}">
      <dgm:prSet/>
      <dgm:spPr/>
      <dgm:t>
        <a:bodyPr/>
        <a:lstStyle/>
        <a:p>
          <a:endParaRPr lang="en-US"/>
        </a:p>
      </dgm:t>
    </dgm:pt>
    <dgm:pt modelId="{12889664-CD67-449D-8723-E8DA557BEC67}" type="sibTrans" cxnId="{37386743-0B56-46A6-B350-E16E7B8D1457}">
      <dgm:prSet/>
      <dgm:spPr/>
      <dgm:t>
        <a:bodyPr/>
        <a:lstStyle/>
        <a:p>
          <a:endParaRPr lang="en-US"/>
        </a:p>
      </dgm:t>
    </dgm:pt>
    <dgm:pt modelId="{674679E7-EF2D-433A-A84D-6DDAC78D8434}" type="pres">
      <dgm:prSet presAssocID="{BD0ACD14-DB4D-4EBF-9A75-9D64C876AF57}" presName="Name0" presStyleCnt="0">
        <dgm:presLayoutVars>
          <dgm:chMax/>
          <dgm:chPref val="3"/>
          <dgm:dir/>
          <dgm:animOne val="branch"/>
          <dgm:animLvl val="lvl"/>
        </dgm:presLayoutVars>
      </dgm:prSet>
      <dgm:spPr/>
    </dgm:pt>
    <dgm:pt modelId="{217F3766-281E-4775-A198-230A7BEA6731}" type="pres">
      <dgm:prSet presAssocID="{13CEF87B-FD77-4670-8AE3-5A898605ABAE}" presName="composite" presStyleCnt="0"/>
      <dgm:spPr/>
    </dgm:pt>
    <dgm:pt modelId="{EFCA3982-B425-4CAA-8FC7-84D21E15B153}" type="pres">
      <dgm:prSet presAssocID="{13CEF87B-FD77-4670-8AE3-5A898605ABAE}" presName="FirstChild" presStyleLbl="revTx" presStyleIdx="0" presStyleCnt="10">
        <dgm:presLayoutVars>
          <dgm:chMax val="0"/>
          <dgm:chPref val="0"/>
          <dgm:bulletEnabled val="1"/>
        </dgm:presLayoutVars>
      </dgm:prSet>
      <dgm:spPr/>
    </dgm:pt>
    <dgm:pt modelId="{658DBC77-CF98-43B2-B6DA-DE0D554D5749}" type="pres">
      <dgm:prSet presAssocID="{13CEF87B-FD77-4670-8AE3-5A898605ABAE}" presName="Parent" presStyleLbl="alignNode1" presStyleIdx="0" presStyleCnt="5">
        <dgm:presLayoutVars>
          <dgm:chMax val="3"/>
          <dgm:chPref val="3"/>
          <dgm:bulletEnabled val="1"/>
        </dgm:presLayoutVars>
      </dgm:prSet>
      <dgm:spPr/>
    </dgm:pt>
    <dgm:pt modelId="{155D8F1D-C278-4B98-95ED-B7992B1BA2D5}" type="pres">
      <dgm:prSet presAssocID="{13CEF87B-FD77-4670-8AE3-5A898605ABAE}" presName="Accent" presStyleLbl="parChTrans1D1" presStyleIdx="0" presStyleCnt="5"/>
      <dgm:spPr/>
    </dgm:pt>
    <dgm:pt modelId="{D715F0EE-E888-4117-B14D-5932EA23A8E8}" type="pres">
      <dgm:prSet presAssocID="{13CEF87B-FD77-4670-8AE3-5A898605ABAE}" presName="Child" presStyleLbl="revTx" presStyleIdx="1" presStyleCnt="10">
        <dgm:presLayoutVars>
          <dgm:chMax val="0"/>
          <dgm:chPref val="0"/>
          <dgm:bulletEnabled val="1"/>
        </dgm:presLayoutVars>
      </dgm:prSet>
      <dgm:spPr/>
    </dgm:pt>
    <dgm:pt modelId="{116EADC5-4708-4A22-AFEE-06EFF1E622F0}" type="pres">
      <dgm:prSet presAssocID="{CF573DD9-1FDB-44E3-85C4-2750CB2B1AA4}" presName="sibTrans" presStyleCnt="0"/>
      <dgm:spPr/>
    </dgm:pt>
    <dgm:pt modelId="{AE7A9483-2A36-4C6F-9395-DCBB199BB643}" type="pres">
      <dgm:prSet presAssocID="{0A64C0FD-3A76-489E-8259-6D5C914E5C3A}" presName="composite" presStyleCnt="0"/>
      <dgm:spPr/>
    </dgm:pt>
    <dgm:pt modelId="{CDC1DD22-6B5D-4098-99E7-AF6C0B584384}" type="pres">
      <dgm:prSet presAssocID="{0A64C0FD-3A76-489E-8259-6D5C914E5C3A}" presName="FirstChild" presStyleLbl="revTx" presStyleIdx="2" presStyleCnt="10">
        <dgm:presLayoutVars>
          <dgm:chMax val="0"/>
          <dgm:chPref val="0"/>
          <dgm:bulletEnabled val="1"/>
        </dgm:presLayoutVars>
      </dgm:prSet>
      <dgm:spPr/>
    </dgm:pt>
    <dgm:pt modelId="{711884FE-E967-4B79-B8D1-D9033ADC486D}" type="pres">
      <dgm:prSet presAssocID="{0A64C0FD-3A76-489E-8259-6D5C914E5C3A}" presName="Parent" presStyleLbl="alignNode1" presStyleIdx="1" presStyleCnt="5">
        <dgm:presLayoutVars>
          <dgm:chMax val="3"/>
          <dgm:chPref val="3"/>
          <dgm:bulletEnabled val="1"/>
        </dgm:presLayoutVars>
      </dgm:prSet>
      <dgm:spPr/>
    </dgm:pt>
    <dgm:pt modelId="{A895B572-EB3A-4289-B610-739908EB252C}" type="pres">
      <dgm:prSet presAssocID="{0A64C0FD-3A76-489E-8259-6D5C914E5C3A}" presName="Accent" presStyleLbl="parChTrans1D1" presStyleIdx="1" presStyleCnt="5"/>
      <dgm:spPr/>
    </dgm:pt>
    <dgm:pt modelId="{B982192E-1798-4B65-BF0B-680955434514}" type="pres">
      <dgm:prSet presAssocID="{0A64C0FD-3A76-489E-8259-6D5C914E5C3A}" presName="Child" presStyleLbl="revTx" presStyleIdx="3" presStyleCnt="10">
        <dgm:presLayoutVars>
          <dgm:chMax val="0"/>
          <dgm:chPref val="0"/>
          <dgm:bulletEnabled val="1"/>
        </dgm:presLayoutVars>
      </dgm:prSet>
      <dgm:spPr/>
    </dgm:pt>
    <dgm:pt modelId="{1D2544FC-53FB-4247-AF45-AF204B39EC43}" type="pres">
      <dgm:prSet presAssocID="{D3121B11-5BED-457E-907B-06D33A83F7B8}" presName="sibTrans" presStyleCnt="0"/>
      <dgm:spPr/>
    </dgm:pt>
    <dgm:pt modelId="{82A37713-A13B-4DDF-9D6E-3752BEC4B2E6}" type="pres">
      <dgm:prSet presAssocID="{C17F5E86-609E-4357-AD8C-D4B82CDF076B}" presName="composite" presStyleCnt="0"/>
      <dgm:spPr/>
    </dgm:pt>
    <dgm:pt modelId="{5F7260EE-AECA-43D7-A607-3694E07B56CC}" type="pres">
      <dgm:prSet presAssocID="{C17F5E86-609E-4357-AD8C-D4B82CDF076B}" presName="FirstChild" presStyleLbl="revTx" presStyleIdx="4" presStyleCnt="10">
        <dgm:presLayoutVars>
          <dgm:chMax val="0"/>
          <dgm:chPref val="0"/>
          <dgm:bulletEnabled val="1"/>
        </dgm:presLayoutVars>
      </dgm:prSet>
      <dgm:spPr/>
    </dgm:pt>
    <dgm:pt modelId="{16AAA06A-F886-4A9C-A64D-049A732068F1}" type="pres">
      <dgm:prSet presAssocID="{C17F5E86-609E-4357-AD8C-D4B82CDF076B}" presName="Parent" presStyleLbl="alignNode1" presStyleIdx="2" presStyleCnt="5">
        <dgm:presLayoutVars>
          <dgm:chMax val="3"/>
          <dgm:chPref val="3"/>
          <dgm:bulletEnabled val="1"/>
        </dgm:presLayoutVars>
      </dgm:prSet>
      <dgm:spPr/>
    </dgm:pt>
    <dgm:pt modelId="{68683346-EE0F-4679-8046-B20B66C11840}" type="pres">
      <dgm:prSet presAssocID="{C17F5E86-609E-4357-AD8C-D4B82CDF076B}" presName="Accent" presStyleLbl="parChTrans1D1" presStyleIdx="2" presStyleCnt="5"/>
      <dgm:spPr/>
    </dgm:pt>
    <dgm:pt modelId="{59627354-9398-4056-86B7-FBFA6611C2E8}" type="pres">
      <dgm:prSet presAssocID="{C17F5E86-609E-4357-AD8C-D4B82CDF076B}" presName="Child" presStyleLbl="revTx" presStyleIdx="5" presStyleCnt="10">
        <dgm:presLayoutVars>
          <dgm:chMax val="0"/>
          <dgm:chPref val="0"/>
          <dgm:bulletEnabled val="1"/>
        </dgm:presLayoutVars>
      </dgm:prSet>
      <dgm:spPr/>
    </dgm:pt>
    <dgm:pt modelId="{6BA85411-F44C-4FA2-87CC-D51463662790}" type="pres">
      <dgm:prSet presAssocID="{468BB538-7C82-4B36-A8B6-F63CBD3FE185}" presName="sibTrans" presStyleCnt="0"/>
      <dgm:spPr/>
    </dgm:pt>
    <dgm:pt modelId="{BDC6B474-0A8E-418A-8E62-16D441A0F3EA}" type="pres">
      <dgm:prSet presAssocID="{7D3FDCCD-4801-42A1-95CD-D961E22AEE5B}" presName="composite" presStyleCnt="0"/>
      <dgm:spPr/>
    </dgm:pt>
    <dgm:pt modelId="{D16F3E5C-356E-4D60-94BA-091DD891FC81}" type="pres">
      <dgm:prSet presAssocID="{7D3FDCCD-4801-42A1-95CD-D961E22AEE5B}" presName="FirstChild" presStyleLbl="revTx" presStyleIdx="6" presStyleCnt="10">
        <dgm:presLayoutVars>
          <dgm:chMax val="0"/>
          <dgm:chPref val="0"/>
          <dgm:bulletEnabled val="1"/>
        </dgm:presLayoutVars>
      </dgm:prSet>
      <dgm:spPr/>
    </dgm:pt>
    <dgm:pt modelId="{93BF3056-FEA9-4F71-A70E-19432C0EA69D}" type="pres">
      <dgm:prSet presAssocID="{7D3FDCCD-4801-42A1-95CD-D961E22AEE5B}" presName="Parent" presStyleLbl="alignNode1" presStyleIdx="3" presStyleCnt="5">
        <dgm:presLayoutVars>
          <dgm:chMax val="3"/>
          <dgm:chPref val="3"/>
          <dgm:bulletEnabled val="1"/>
        </dgm:presLayoutVars>
      </dgm:prSet>
      <dgm:spPr/>
    </dgm:pt>
    <dgm:pt modelId="{84C3B821-92BF-4D1C-B003-762E2B52491B}" type="pres">
      <dgm:prSet presAssocID="{7D3FDCCD-4801-42A1-95CD-D961E22AEE5B}" presName="Accent" presStyleLbl="parChTrans1D1" presStyleIdx="3" presStyleCnt="5"/>
      <dgm:spPr/>
    </dgm:pt>
    <dgm:pt modelId="{AC80061D-1436-463B-A7FE-BD6D3DDA7178}" type="pres">
      <dgm:prSet presAssocID="{7D3FDCCD-4801-42A1-95CD-D961E22AEE5B}" presName="Child" presStyleLbl="revTx" presStyleIdx="7" presStyleCnt="10">
        <dgm:presLayoutVars>
          <dgm:chMax val="0"/>
          <dgm:chPref val="0"/>
          <dgm:bulletEnabled val="1"/>
        </dgm:presLayoutVars>
      </dgm:prSet>
      <dgm:spPr/>
    </dgm:pt>
    <dgm:pt modelId="{7118AFCD-2F2D-4CCF-BE57-C9261ADD49EA}" type="pres">
      <dgm:prSet presAssocID="{E80BAA88-76CD-43AC-BD9E-E48329AF0E91}" presName="sibTrans" presStyleCnt="0"/>
      <dgm:spPr/>
    </dgm:pt>
    <dgm:pt modelId="{CD474006-D423-4CE7-8D2B-49423185938B}" type="pres">
      <dgm:prSet presAssocID="{25A81736-0FF8-426F-823B-3000F277FE60}" presName="composite" presStyleCnt="0"/>
      <dgm:spPr/>
    </dgm:pt>
    <dgm:pt modelId="{B1203EDF-1FF6-4003-A8CB-A5A2C90BF860}" type="pres">
      <dgm:prSet presAssocID="{25A81736-0FF8-426F-823B-3000F277FE60}" presName="FirstChild" presStyleLbl="revTx" presStyleIdx="8" presStyleCnt="10">
        <dgm:presLayoutVars>
          <dgm:chMax val="0"/>
          <dgm:chPref val="0"/>
          <dgm:bulletEnabled val="1"/>
        </dgm:presLayoutVars>
      </dgm:prSet>
      <dgm:spPr/>
    </dgm:pt>
    <dgm:pt modelId="{64474671-E23D-4D7C-AF5E-761F355C4952}" type="pres">
      <dgm:prSet presAssocID="{25A81736-0FF8-426F-823B-3000F277FE60}" presName="Parent" presStyleLbl="alignNode1" presStyleIdx="4" presStyleCnt="5">
        <dgm:presLayoutVars>
          <dgm:chMax val="3"/>
          <dgm:chPref val="3"/>
          <dgm:bulletEnabled val="1"/>
        </dgm:presLayoutVars>
      </dgm:prSet>
      <dgm:spPr/>
    </dgm:pt>
    <dgm:pt modelId="{9DD67872-FF1F-427D-B03F-694C830B8128}" type="pres">
      <dgm:prSet presAssocID="{25A81736-0FF8-426F-823B-3000F277FE60}" presName="Accent" presStyleLbl="parChTrans1D1" presStyleIdx="4" presStyleCnt="5"/>
      <dgm:spPr/>
    </dgm:pt>
    <dgm:pt modelId="{E1A4DE95-3AFD-4B1B-82D1-EF8FF7911D49}" type="pres">
      <dgm:prSet presAssocID="{25A81736-0FF8-426F-823B-3000F277FE60}" presName="Child" presStyleLbl="revTx" presStyleIdx="9" presStyleCnt="10">
        <dgm:presLayoutVars>
          <dgm:chMax val="0"/>
          <dgm:chPref val="0"/>
          <dgm:bulletEnabled val="1"/>
        </dgm:presLayoutVars>
      </dgm:prSet>
      <dgm:spPr/>
    </dgm:pt>
  </dgm:ptLst>
  <dgm:cxnLst>
    <dgm:cxn modelId="{320E9907-B5A0-425C-8189-5EB52A2A2B88}" srcId="{BD0ACD14-DB4D-4EBF-9A75-9D64C876AF57}" destId="{0A64C0FD-3A76-489E-8259-6D5C914E5C3A}" srcOrd="1" destOrd="0" parTransId="{A2A8A163-6584-4903-92D5-371D356A3B7F}" sibTransId="{D3121B11-5BED-457E-907B-06D33A83F7B8}"/>
    <dgm:cxn modelId="{2C96271A-3282-41EF-BACC-718FC922956B}" type="presOf" srcId="{C17F5E86-609E-4357-AD8C-D4B82CDF076B}" destId="{16AAA06A-F886-4A9C-A64D-049A732068F1}" srcOrd="0" destOrd="0" presId="urn:microsoft.com/office/officeart/2011/layout/TabList"/>
    <dgm:cxn modelId="{52322F27-FF7B-454F-86AF-F753EAD4D76B}" srcId="{13CEF87B-FD77-4670-8AE3-5A898605ABAE}" destId="{F6095EDE-F2FD-4019-A9BE-90CA10E6737D}" srcOrd="0" destOrd="0" parTransId="{15B4DB4E-57AF-412C-9DAA-0FF7A1BCE705}" sibTransId="{ADE1D316-826B-4EA3-BBE0-79AE93E2373B}"/>
    <dgm:cxn modelId="{0359EA28-474F-4470-B1A3-D5CD347821A4}" type="presOf" srcId="{D0C9527E-3F71-45A5-B9ED-E18CE71FB83B}" destId="{AC80061D-1436-463B-A7FE-BD6D3DDA7178}" srcOrd="0" destOrd="0" presId="urn:microsoft.com/office/officeart/2011/layout/TabList"/>
    <dgm:cxn modelId="{D83AA12E-58F3-435D-9DB6-FF2D17DD6024}" type="presOf" srcId="{08093A4D-E0E6-42D3-B6F1-FAA5792F8366}" destId="{D16F3E5C-356E-4D60-94BA-091DD891FC81}" srcOrd="0" destOrd="0" presId="urn:microsoft.com/office/officeart/2011/layout/TabList"/>
    <dgm:cxn modelId="{AABF3038-50EE-4D4A-AE9F-3665A6B30B41}" type="presOf" srcId="{7D3FDCCD-4801-42A1-95CD-D961E22AEE5B}" destId="{93BF3056-FEA9-4F71-A70E-19432C0EA69D}" srcOrd="0" destOrd="0" presId="urn:microsoft.com/office/officeart/2011/layout/TabList"/>
    <dgm:cxn modelId="{15AFAC5C-DA03-45D5-92A6-A7448D8A5C5A}" type="presOf" srcId="{E0B602EA-9D89-40FD-AF23-DE62B6829D01}" destId="{59627354-9398-4056-86B7-FBFA6611C2E8}" srcOrd="0" destOrd="0" presId="urn:microsoft.com/office/officeart/2011/layout/TabList"/>
    <dgm:cxn modelId="{A7753B61-2EEF-4B50-A441-854B640F9CAD}" type="presOf" srcId="{8532596B-7B38-4BA5-82F1-520EF114EF0F}" destId="{E1A4DE95-3AFD-4B1B-82D1-EF8FF7911D49}" srcOrd="0" destOrd="0" presId="urn:microsoft.com/office/officeart/2011/layout/TabList"/>
    <dgm:cxn modelId="{37386743-0B56-46A6-B350-E16E7B8D1457}" srcId="{25A81736-0FF8-426F-823B-3000F277FE60}" destId="{8532596B-7B38-4BA5-82F1-520EF114EF0F}" srcOrd="1" destOrd="0" parTransId="{380A7C5C-C7CF-4885-A6B1-BF03A5997136}" sibTransId="{12889664-CD67-449D-8723-E8DA557BEC67}"/>
    <dgm:cxn modelId="{2EF1BC44-D5D0-4AD1-9D5E-9F3250B46C0F}" srcId="{BD0ACD14-DB4D-4EBF-9A75-9D64C876AF57}" destId="{7D3FDCCD-4801-42A1-95CD-D961E22AEE5B}" srcOrd="3" destOrd="0" parTransId="{BD2E4226-4035-4A5F-A773-A516729BF72C}" sibTransId="{E80BAA88-76CD-43AC-BD9E-E48329AF0E91}"/>
    <dgm:cxn modelId="{4D447D48-8082-4472-AED1-5CDAC712D7FA}" type="presOf" srcId="{DED917DC-D273-4AC8-9545-F353E94F2957}" destId="{5F7260EE-AECA-43D7-A607-3694E07B56CC}" srcOrd="0" destOrd="0" presId="urn:microsoft.com/office/officeart/2011/layout/TabList"/>
    <dgm:cxn modelId="{4E980870-DADD-4B1D-9CE0-D88E0C145F75}" srcId="{13CEF87B-FD77-4670-8AE3-5A898605ABAE}" destId="{9DB121D1-1980-4A8F-A7D8-6A9E5E76A0A1}" srcOrd="1" destOrd="0" parTransId="{2660148B-8C6F-41CB-808F-4D57A391A3FE}" sibTransId="{CC9F63FA-5201-40FF-A450-C9CEBBC4728A}"/>
    <dgm:cxn modelId="{53CE9670-F444-4CC5-AFFC-7E86B55D7DBD}" srcId="{C17F5E86-609E-4357-AD8C-D4B82CDF076B}" destId="{DED917DC-D273-4AC8-9545-F353E94F2957}" srcOrd="0" destOrd="0" parTransId="{C297DE48-9A1E-4FF2-B9ED-A0C5659A3395}" sibTransId="{2755727C-83DF-4EEF-B16E-9615B1691A37}"/>
    <dgm:cxn modelId="{A484B972-FF30-45B4-BF10-D04B13BA6CE7}" type="presOf" srcId="{25A81736-0FF8-426F-823B-3000F277FE60}" destId="{64474671-E23D-4D7C-AF5E-761F355C4952}" srcOrd="0" destOrd="0" presId="urn:microsoft.com/office/officeart/2011/layout/TabList"/>
    <dgm:cxn modelId="{FA60E57A-F88B-462C-AE39-0820028F4AEF}" type="presOf" srcId="{BD0ACD14-DB4D-4EBF-9A75-9D64C876AF57}" destId="{674679E7-EF2D-433A-A84D-6DDAC78D8434}" srcOrd="0" destOrd="0" presId="urn:microsoft.com/office/officeart/2011/layout/TabList"/>
    <dgm:cxn modelId="{31C0497D-7E97-485C-BAB2-AA1A667487E6}" type="presOf" srcId="{A03634BB-3F7C-467A-B2AE-2476DFA65E00}" destId="{B1203EDF-1FF6-4003-A8CB-A5A2C90BF860}" srcOrd="0" destOrd="0" presId="urn:microsoft.com/office/officeart/2011/layout/TabList"/>
    <dgm:cxn modelId="{E3035E7E-1D30-468D-B091-3E6F8DA617E8}" srcId="{7D3FDCCD-4801-42A1-95CD-D961E22AEE5B}" destId="{D0C9527E-3F71-45A5-B9ED-E18CE71FB83B}" srcOrd="1" destOrd="0" parTransId="{F0DA9822-BEE4-4C59-B402-BA4D59099B8A}" sibTransId="{D5C03304-D1FD-456B-8F89-A6FFEE2492DC}"/>
    <dgm:cxn modelId="{F28EDC86-D742-4A0E-94CA-58D5A904ECE2}" srcId="{BD0ACD14-DB4D-4EBF-9A75-9D64C876AF57}" destId="{C17F5E86-609E-4357-AD8C-D4B82CDF076B}" srcOrd="2" destOrd="0" parTransId="{23B33D3C-01E5-49B7-8F6A-6E475B680A9E}" sibTransId="{468BB538-7C82-4B36-A8B6-F63CBD3FE185}"/>
    <dgm:cxn modelId="{E691169C-1E90-488C-92B7-C41A3474040C}" srcId="{25A81736-0FF8-426F-823B-3000F277FE60}" destId="{A03634BB-3F7C-467A-B2AE-2476DFA65E00}" srcOrd="0" destOrd="0" parTransId="{E6B0740F-5015-414B-8913-F633A1F6A4CF}" sibTransId="{0F91C85A-B614-43B0-ACEE-EA8FFD4E1A67}"/>
    <dgm:cxn modelId="{84B692A3-1E4D-42F5-9FD7-DBA660AF808D}" srcId="{0A64C0FD-3A76-489E-8259-6D5C914E5C3A}" destId="{D5F8400B-ABED-4087-851D-A50E56DFC169}" srcOrd="0" destOrd="0" parTransId="{569FB6C8-CDDC-48D1-87B9-87E782546F8F}" sibTransId="{24FE241F-404C-4521-B935-92899CED2355}"/>
    <dgm:cxn modelId="{7493FABE-E2B7-4FEF-B11D-87D395C74A91}" srcId="{BD0ACD14-DB4D-4EBF-9A75-9D64C876AF57}" destId="{13CEF87B-FD77-4670-8AE3-5A898605ABAE}" srcOrd="0" destOrd="0" parTransId="{FA641A4B-EC3C-4AA6-BEED-E6295780E1F3}" sibTransId="{CF573DD9-1FDB-44E3-85C4-2750CB2B1AA4}"/>
    <dgm:cxn modelId="{1B0B3FC4-9612-4770-8331-30162E2B4304}" type="presOf" srcId="{D5F8400B-ABED-4087-851D-A50E56DFC169}" destId="{CDC1DD22-6B5D-4098-99E7-AF6C0B584384}" srcOrd="0" destOrd="0" presId="urn:microsoft.com/office/officeart/2011/layout/TabList"/>
    <dgm:cxn modelId="{6CEBC2C5-2DCB-4482-9FAD-C7CAABC440FD}" type="presOf" srcId="{F6095EDE-F2FD-4019-A9BE-90CA10E6737D}" destId="{EFCA3982-B425-4CAA-8FC7-84D21E15B153}" srcOrd="0" destOrd="0" presId="urn:microsoft.com/office/officeart/2011/layout/TabList"/>
    <dgm:cxn modelId="{8FD606CD-CF8E-4090-A97D-5B19D9A1FECC}" srcId="{C17F5E86-609E-4357-AD8C-D4B82CDF076B}" destId="{E0B602EA-9D89-40FD-AF23-DE62B6829D01}" srcOrd="1" destOrd="0" parTransId="{3F244623-507A-4463-BDDE-69A2CE26B880}" sibTransId="{1339D1E8-0ABA-45EA-9D91-BC701A961F43}"/>
    <dgm:cxn modelId="{0320A0D0-5738-4F06-9DD9-18488EE372CF}" type="presOf" srcId="{0A64C0FD-3A76-489E-8259-6D5C914E5C3A}" destId="{711884FE-E967-4B79-B8D1-D9033ADC486D}" srcOrd="0" destOrd="0" presId="urn:microsoft.com/office/officeart/2011/layout/TabList"/>
    <dgm:cxn modelId="{B5F951D2-D0F0-4EE7-8AA4-AF40916AA9D4}" srcId="{BD0ACD14-DB4D-4EBF-9A75-9D64C876AF57}" destId="{25A81736-0FF8-426F-823B-3000F277FE60}" srcOrd="4" destOrd="0" parTransId="{A4FB9A94-4150-4770-AEBC-ACD8D8FE4154}" sibTransId="{4C3C6FA9-0C06-4D09-9E45-37AD9A180D4D}"/>
    <dgm:cxn modelId="{683E9AF0-EE15-4410-8C3D-56320F1376BE}" type="presOf" srcId="{13CEF87B-FD77-4670-8AE3-5A898605ABAE}" destId="{658DBC77-CF98-43B2-B6DA-DE0D554D5749}" srcOrd="0" destOrd="0" presId="urn:microsoft.com/office/officeart/2011/layout/TabList"/>
    <dgm:cxn modelId="{BEE245F2-BD22-4F61-9477-95F79867EE76}" srcId="{7D3FDCCD-4801-42A1-95CD-D961E22AEE5B}" destId="{08093A4D-E0E6-42D3-B6F1-FAA5792F8366}" srcOrd="0" destOrd="0" parTransId="{1960AA11-4041-4BD1-9913-E0B528678481}" sibTransId="{E96195D2-A85D-459C-8A90-22383DCC414D}"/>
    <dgm:cxn modelId="{BDB40AF5-69C8-4D6D-B774-94564A4AB7EF}" type="presOf" srcId="{9DB121D1-1980-4A8F-A7D8-6A9E5E76A0A1}" destId="{D715F0EE-E888-4117-B14D-5932EA23A8E8}" srcOrd="0" destOrd="0" presId="urn:microsoft.com/office/officeart/2011/layout/TabList"/>
    <dgm:cxn modelId="{09DFDDF6-E4C2-457E-BAEA-763C505C91F0}" srcId="{0A64C0FD-3A76-489E-8259-6D5C914E5C3A}" destId="{F606D8CC-68D1-49D4-ACB8-9DA82EE2D470}" srcOrd="1" destOrd="0" parTransId="{E9EDD29B-AEF2-486F-A6C5-609CC9701D80}" sibTransId="{5175E60D-1728-47D2-B2AB-43990925F6C0}"/>
    <dgm:cxn modelId="{8A9BB3FB-C841-4F7F-9932-55893782B1A3}" type="presOf" srcId="{F606D8CC-68D1-49D4-ACB8-9DA82EE2D470}" destId="{B982192E-1798-4B65-BF0B-680955434514}" srcOrd="0" destOrd="0" presId="urn:microsoft.com/office/officeart/2011/layout/TabList"/>
    <dgm:cxn modelId="{77699063-B5FF-4085-A197-E1265F8E47A0}" type="presParOf" srcId="{674679E7-EF2D-433A-A84D-6DDAC78D8434}" destId="{217F3766-281E-4775-A198-230A7BEA6731}" srcOrd="0" destOrd="0" presId="urn:microsoft.com/office/officeart/2011/layout/TabList"/>
    <dgm:cxn modelId="{35A570C0-31C5-4643-8829-7EE8E97F8CB6}" type="presParOf" srcId="{217F3766-281E-4775-A198-230A7BEA6731}" destId="{EFCA3982-B425-4CAA-8FC7-84D21E15B153}" srcOrd="0" destOrd="0" presId="urn:microsoft.com/office/officeart/2011/layout/TabList"/>
    <dgm:cxn modelId="{9CBFB17B-04A7-4789-AF8D-CBA339B19C4E}" type="presParOf" srcId="{217F3766-281E-4775-A198-230A7BEA6731}" destId="{658DBC77-CF98-43B2-B6DA-DE0D554D5749}" srcOrd="1" destOrd="0" presId="urn:microsoft.com/office/officeart/2011/layout/TabList"/>
    <dgm:cxn modelId="{20E615CA-E8C2-4115-A76C-935AF955B42D}" type="presParOf" srcId="{217F3766-281E-4775-A198-230A7BEA6731}" destId="{155D8F1D-C278-4B98-95ED-B7992B1BA2D5}" srcOrd="2" destOrd="0" presId="urn:microsoft.com/office/officeart/2011/layout/TabList"/>
    <dgm:cxn modelId="{895B7C5E-7C60-4B04-A31E-CEEE590ABEC6}" type="presParOf" srcId="{674679E7-EF2D-433A-A84D-6DDAC78D8434}" destId="{D715F0EE-E888-4117-B14D-5932EA23A8E8}" srcOrd="1" destOrd="0" presId="urn:microsoft.com/office/officeart/2011/layout/TabList"/>
    <dgm:cxn modelId="{384300AE-4D23-40B8-9C1C-DBC9C6F61EF4}" type="presParOf" srcId="{674679E7-EF2D-433A-A84D-6DDAC78D8434}" destId="{116EADC5-4708-4A22-AFEE-06EFF1E622F0}" srcOrd="2" destOrd="0" presId="urn:microsoft.com/office/officeart/2011/layout/TabList"/>
    <dgm:cxn modelId="{DF7ED9F5-11EF-443D-9C6A-748528BA8498}" type="presParOf" srcId="{674679E7-EF2D-433A-A84D-6DDAC78D8434}" destId="{AE7A9483-2A36-4C6F-9395-DCBB199BB643}" srcOrd="3" destOrd="0" presId="urn:microsoft.com/office/officeart/2011/layout/TabList"/>
    <dgm:cxn modelId="{572893A3-32B2-485F-94FB-1FD68C9E3E62}" type="presParOf" srcId="{AE7A9483-2A36-4C6F-9395-DCBB199BB643}" destId="{CDC1DD22-6B5D-4098-99E7-AF6C0B584384}" srcOrd="0" destOrd="0" presId="urn:microsoft.com/office/officeart/2011/layout/TabList"/>
    <dgm:cxn modelId="{7D6D2838-F869-4355-AEC0-0293FC3E3278}" type="presParOf" srcId="{AE7A9483-2A36-4C6F-9395-DCBB199BB643}" destId="{711884FE-E967-4B79-B8D1-D9033ADC486D}" srcOrd="1" destOrd="0" presId="urn:microsoft.com/office/officeart/2011/layout/TabList"/>
    <dgm:cxn modelId="{A7EEBBF6-4C92-46FD-8A9D-9ACE4E79847A}" type="presParOf" srcId="{AE7A9483-2A36-4C6F-9395-DCBB199BB643}" destId="{A895B572-EB3A-4289-B610-739908EB252C}" srcOrd="2" destOrd="0" presId="urn:microsoft.com/office/officeart/2011/layout/TabList"/>
    <dgm:cxn modelId="{BAD55BEA-358D-4D67-80B7-FA35F83D8876}" type="presParOf" srcId="{674679E7-EF2D-433A-A84D-6DDAC78D8434}" destId="{B982192E-1798-4B65-BF0B-680955434514}" srcOrd="4" destOrd="0" presId="urn:microsoft.com/office/officeart/2011/layout/TabList"/>
    <dgm:cxn modelId="{75B64972-5C7A-4FE6-94FB-6A5392829A34}" type="presParOf" srcId="{674679E7-EF2D-433A-A84D-6DDAC78D8434}" destId="{1D2544FC-53FB-4247-AF45-AF204B39EC43}" srcOrd="5" destOrd="0" presId="urn:microsoft.com/office/officeart/2011/layout/TabList"/>
    <dgm:cxn modelId="{B1A34EC5-0C0C-4194-8F13-D0A2FB5361C0}" type="presParOf" srcId="{674679E7-EF2D-433A-A84D-6DDAC78D8434}" destId="{82A37713-A13B-4DDF-9D6E-3752BEC4B2E6}" srcOrd="6" destOrd="0" presId="urn:microsoft.com/office/officeart/2011/layout/TabList"/>
    <dgm:cxn modelId="{30826E02-E058-4147-92E9-396A685FC4D6}" type="presParOf" srcId="{82A37713-A13B-4DDF-9D6E-3752BEC4B2E6}" destId="{5F7260EE-AECA-43D7-A607-3694E07B56CC}" srcOrd="0" destOrd="0" presId="urn:microsoft.com/office/officeart/2011/layout/TabList"/>
    <dgm:cxn modelId="{D5BA25C7-D71A-41B9-8832-AB83A27A69A3}" type="presParOf" srcId="{82A37713-A13B-4DDF-9D6E-3752BEC4B2E6}" destId="{16AAA06A-F886-4A9C-A64D-049A732068F1}" srcOrd="1" destOrd="0" presId="urn:microsoft.com/office/officeart/2011/layout/TabList"/>
    <dgm:cxn modelId="{8F54A758-5EF0-4C36-9CDC-2CA39D77B87E}" type="presParOf" srcId="{82A37713-A13B-4DDF-9D6E-3752BEC4B2E6}" destId="{68683346-EE0F-4679-8046-B20B66C11840}" srcOrd="2" destOrd="0" presId="urn:microsoft.com/office/officeart/2011/layout/TabList"/>
    <dgm:cxn modelId="{780553A2-AD16-44C7-8803-6A436C859C33}" type="presParOf" srcId="{674679E7-EF2D-433A-A84D-6DDAC78D8434}" destId="{59627354-9398-4056-86B7-FBFA6611C2E8}" srcOrd="7" destOrd="0" presId="urn:microsoft.com/office/officeart/2011/layout/TabList"/>
    <dgm:cxn modelId="{A62430F0-83FB-44A2-AA91-14F3D9FE3588}" type="presParOf" srcId="{674679E7-EF2D-433A-A84D-6DDAC78D8434}" destId="{6BA85411-F44C-4FA2-87CC-D51463662790}" srcOrd="8" destOrd="0" presId="urn:microsoft.com/office/officeart/2011/layout/TabList"/>
    <dgm:cxn modelId="{005CF59B-C586-4998-9CA3-E150B1759F5B}" type="presParOf" srcId="{674679E7-EF2D-433A-A84D-6DDAC78D8434}" destId="{BDC6B474-0A8E-418A-8E62-16D441A0F3EA}" srcOrd="9" destOrd="0" presId="urn:microsoft.com/office/officeart/2011/layout/TabList"/>
    <dgm:cxn modelId="{1F0FCA73-9EA1-490D-BABB-72308E6EB7CB}" type="presParOf" srcId="{BDC6B474-0A8E-418A-8E62-16D441A0F3EA}" destId="{D16F3E5C-356E-4D60-94BA-091DD891FC81}" srcOrd="0" destOrd="0" presId="urn:microsoft.com/office/officeart/2011/layout/TabList"/>
    <dgm:cxn modelId="{C929E83A-2AB2-40FE-B0CF-65F8BAB6E1C1}" type="presParOf" srcId="{BDC6B474-0A8E-418A-8E62-16D441A0F3EA}" destId="{93BF3056-FEA9-4F71-A70E-19432C0EA69D}" srcOrd="1" destOrd="0" presId="urn:microsoft.com/office/officeart/2011/layout/TabList"/>
    <dgm:cxn modelId="{58DC93F4-C83B-47D4-B5D7-2B56DE7CE69A}" type="presParOf" srcId="{BDC6B474-0A8E-418A-8E62-16D441A0F3EA}" destId="{84C3B821-92BF-4D1C-B003-762E2B52491B}" srcOrd="2" destOrd="0" presId="urn:microsoft.com/office/officeart/2011/layout/TabList"/>
    <dgm:cxn modelId="{13ED9996-C7D1-4054-A888-B07CEE16EEB9}" type="presParOf" srcId="{674679E7-EF2D-433A-A84D-6DDAC78D8434}" destId="{AC80061D-1436-463B-A7FE-BD6D3DDA7178}" srcOrd="10" destOrd="0" presId="urn:microsoft.com/office/officeart/2011/layout/TabList"/>
    <dgm:cxn modelId="{C774A11B-7533-4645-AD3B-29B37359D45F}" type="presParOf" srcId="{674679E7-EF2D-433A-A84D-6DDAC78D8434}" destId="{7118AFCD-2F2D-4CCF-BE57-C9261ADD49EA}" srcOrd="11" destOrd="0" presId="urn:microsoft.com/office/officeart/2011/layout/TabList"/>
    <dgm:cxn modelId="{F992E2A7-A7F5-4E3D-8F0D-21497D5E45D9}" type="presParOf" srcId="{674679E7-EF2D-433A-A84D-6DDAC78D8434}" destId="{CD474006-D423-4CE7-8D2B-49423185938B}" srcOrd="12" destOrd="0" presId="urn:microsoft.com/office/officeart/2011/layout/TabList"/>
    <dgm:cxn modelId="{50AB2C11-36AA-4816-8C96-872A9B6017B7}" type="presParOf" srcId="{CD474006-D423-4CE7-8D2B-49423185938B}" destId="{B1203EDF-1FF6-4003-A8CB-A5A2C90BF860}" srcOrd="0" destOrd="0" presId="urn:microsoft.com/office/officeart/2011/layout/TabList"/>
    <dgm:cxn modelId="{844DE8F7-E79C-4F5F-BD75-AFDE593DCDEE}" type="presParOf" srcId="{CD474006-D423-4CE7-8D2B-49423185938B}" destId="{64474671-E23D-4D7C-AF5E-761F355C4952}" srcOrd="1" destOrd="0" presId="urn:microsoft.com/office/officeart/2011/layout/TabList"/>
    <dgm:cxn modelId="{627900C3-9FEE-443B-AE2D-8CE3C8AC78D0}" type="presParOf" srcId="{CD474006-D423-4CE7-8D2B-49423185938B}" destId="{9DD67872-FF1F-427D-B03F-694C830B8128}" srcOrd="2" destOrd="0" presId="urn:microsoft.com/office/officeart/2011/layout/TabList"/>
    <dgm:cxn modelId="{68711F9B-231C-448F-A31E-6E14AFC5C5F1}" type="presParOf" srcId="{674679E7-EF2D-433A-A84D-6DDAC78D8434}" destId="{E1A4DE95-3AFD-4B1B-82D1-EF8FF7911D49}" srcOrd="13" destOrd="0" presId="urn:microsoft.com/office/officeart/2011/layout/TabList"/>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A4F4CA-F767-41D6-9547-BFA6DE25D036}">
      <dsp:nvSpPr>
        <dsp:cNvPr id="0" name=""/>
        <dsp:cNvSpPr/>
      </dsp:nvSpPr>
      <dsp:spPr>
        <a:xfrm>
          <a:off x="1806602" y="752946"/>
          <a:ext cx="384230" cy="91440"/>
        </a:xfrm>
        <a:custGeom>
          <a:avLst/>
          <a:gdLst/>
          <a:ahLst/>
          <a:cxnLst/>
          <a:rect l="0" t="0" r="0" b="0"/>
          <a:pathLst>
            <a:path>
              <a:moveTo>
                <a:pt x="0" y="45720"/>
              </a:moveTo>
              <a:lnTo>
                <a:pt x="384230"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88346" y="796592"/>
        <a:ext cx="20741" cy="4148"/>
      </dsp:txXfrm>
    </dsp:sp>
    <dsp:sp modelId="{DD485D32-4632-4CBC-BD19-6A0377449C97}">
      <dsp:nvSpPr>
        <dsp:cNvPr id="0" name=""/>
        <dsp:cNvSpPr/>
      </dsp:nvSpPr>
      <dsp:spPr>
        <a:xfrm>
          <a:off x="4791" y="257583"/>
          <a:ext cx="1803610" cy="1082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marL="0" lvl="0" indent="0" algn="ctr" defTabSz="755650">
            <a:lnSpc>
              <a:spcPct val="90000"/>
            </a:lnSpc>
            <a:spcBef>
              <a:spcPct val="0"/>
            </a:spcBef>
            <a:spcAft>
              <a:spcPct val="35000"/>
            </a:spcAft>
            <a:buNone/>
          </a:pPr>
          <a:r>
            <a:rPr lang="en-US" sz="1700" kern="1200"/>
            <a:t>Y1: Learn where I stand at school</a:t>
          </a:r>
        </a:p>
      </dsp:txBody>
      <dsp:txXfrm>
        <a:off x="4791" y="257583"/>
        <a:ext cx="1803610" cy="1082166"/>
      </dsp:txXfrm>
    </dsp:sp>
    <dsp:sp modelId="{CE85E38D-1A3B-4FC4-8E84-80E2DCBDC881}">
      <dsp:nvSpPr>
        <dsp:cNvPr id="0" name=""/>
        <dsp:cNvSpPr/>
      </dsp:nvSpPr>
      <dsp:spPr>
        <a:xfrm>
          <a:off x="4025043" y="752946"/>
          <a:ext cx="384230" cy="91440"/>
        </a:xfrm>
        <a:custGeom>
          <a:avLst/>
          <a:gdLst/>
          <a:ahLst/>
          <a:cxnLst/>
          <a:rect l="0" t="0" r="0" b="0"/>
          <a:pathLst>
            <a:path>
              <a:moveTo>
                <a:pt x="0" y="45720"/>
              </a:moveTo>
              <a:lnTo>
                <a:pt x="384230"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06787" y="796592"/>
        <a:ext cx="20741" cy="4148"/>
      </dsp:txXfrm>
    </dsp:sp>
    <dsp:sp modelId="{B34C20DA-901D-4D17-8B1C-D4D62176CC05}">
      <dsp:nvSpPr>
        <dsp:cNvPr id="0" name=""/>
        <dsp:cNvSpPr/>
      </dsp:nvSpPr>
      <dsp:spPr>
        <a:xfrm>
          <a:off x="2223232" y="257583"/>
          <a:ext cx="1803610" cy="1082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marL="0" lvl="0" indent="0" algn="ctr" defTabSz="755650">
            <a:lnSpc>
              <a:spcPct val="90000"/>
            </a:lnSpc>
            <a:spcBef>
              <a:spcPct val="0"/>
            </a:spcBef>
            <a:spcAft>
              <a:spcPct val="35000"/>
            </a:spcAft>
            <a:buNone/>
          </a:pPr>
          <a:r>
            <a:rPr lang="en-US" sz="1700" kern="1200"/>
            <a:t>Y2: Grow more relationships and learn</a:t>
          </a:r>
        </a:p>
      </dsp:txBody>
      <dsp:txXfrm>
        <a:off x="2223232" y="257583"/>
        <a:ext cx="1803610" cy="1082166"/>
      </dsp:txXfrm>
    </dsp:sp>
    <dsp:sp modelId="{0760C0DF-D38C-469A-87E1-508C7013C671}">
      <dsp:nvSpPr>
        <dsp:cNvPr id="0" name=""/>
        <dsp:cNvSpPr/>
      </dsp:nvSpPr>
      <dsp:spPr>
        <a:xfrm>
          <a:off x="906596" y="1337949"/>
          <a:ext cx="4436882" cy="384230"/>
        </a:xfrm>
        <a:custGeom>
          <a:avLst/>
          <a:gdLst/>
          <a:ahLst/>
          <a:cxnLst/>
          <a:rect l="0" t="0" r="0" b="0"/>
          <a:pathLst>
            <a:path>
              <a:moveTo>
                <a:pt x="4436882" y="0"/>
              </a:moveTo>
              <a:lnTo>
                <a:pt x="4436882" y="209215"/>
              </a:lnTo>
              <a:lnTo>
                <a:pt x="0" y="209215"/>
              </a:lnTo>
              <a:lnTo>
                <a:pt x="0" y="38423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13632" y="1527990"/>
        <a:ext cx="222811" cy="4148"/>
      </dsp:txXfrm>
    </dsp:sp>
    <dsp:sp modelId="{42D875FD-1D93-4F6F-A3AF-3D226C4E0CBF}">
      <dsp:nvSpPr>
        <dsp:cNvPr id="0" name=""/>
        <dsp:cNvSpPr/>
      </dsp:nvSpPr>
      <dsp:spPr>
        <a:xfrm>
          <a:off x="4441673" y="257583"/>
          <a:ext cx="1803610" cy="1082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marL="0" lvl="0" indent="0" algn="ctr" defTabSz="755650">
            <a:lnSpc>
              <a:spcPct val="90000"/>
            </a:lnSpc>
            <a:spcBef>
              <a:spcPct val="0"/>
            </a:spcBef>
            <a:spcAft>
              <a:spcPct val="35000"/>
            </a:spcAft>
            <a:buNone/>
          </a:pPr>
          <a:r>
            <a:rPr lang="en-US" sz="1700" kern="1200"/>
            <a:t>Y3: More serious questions about future life</a:t>
          </a:r>
        </a:p>
      </dsp:txBody>
      <dsp:txXfrm>
        <a:off x="4441673" y="257583"/>
        <a:ext cx="1803610" cy="1082166"/>
      </dsp:txXfrm>
    </dsp:sp>
    <dsp:sp modelId="{FDF2C6CA-A467-49CB-B1A6-0C610E61FAAE}">
      <dsp:nvSpPr>
        <dsp:cNvPr id="0" name=""/>
        <dsp:cNvSpPr/>
      </dsp:nvSpPr>
      <dsp:spPr>
        <a:xfrm>
          <a:off x="1806602" y="2249943"/>
          <a:ext cx="384230" cy="91440"/>
        </a:xfrm>
        <a:custGeom>
          <a:avLst/>
          <a:gdLst/>
          <a:ahLst/>
          <a:cxnLst/>
          <a:rect l="0" t="0" r="0" b="0"/>
          <a:pathLst>
            <a:path>
              <a:moveTo>
                <a:pt x="0" y="45720"/>
              </a:moveTo>
              <a:lnTo>
                <a:pt x="384230"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88346" y="2293589"/>
        <a:ext cx="20741" cy="4148"/>
      </dsp:txXfrm>
    </dsp:sp>
    <dsp:sp modelId="{9B5C8875-AD3D-4BCC-BE43-9F4940306394}">
      <dsp:nvSpPr>
        <dsp:cNvPr id="0" name=""/>
        <dsp:cNvSpPr/>
      </dsp:nvSpPr>
      <dsp:spPr>
        <a:xfrm>
          <a:off x="4791" y="1754580"/>
          <a:ext cx="1803610" cy="1082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marL="0" lvl="0" indent="0" algn="ctr" defTabSz="755650">
            <a:lnSpc>
              <a:spcPct val="90000"/>
            </a:lnSpc>
            <a:spcBef>
              <a:spcPct val="0"/>
            </a:spcBef>
            <a:spcAft>
              <a:spcPct val="35000"/>
            </a:spcAft>
            <a:buNone/>
          </a:pPr>
          <a:r>
            <a:rPr lang="en-US" sz="1700" kern="1200"/>
            <a:t>Y4:Beginning Family life</a:t>
          </a:r>
        </a:p>
      </dsp:txBody>
      <dsp:txXfrm>
        <a:off x="4791" y="1754580"/>
        <a:ext cx="1803610" cy="1082166"/>
      </dsp:txXfrm>
    </dsp:sp>
    <dsp:sp modelId="{5F4ABC0F-E761-414C-A34D-18AA1DDB44E6}">
      <dsp:nvSpPr>
        <dsp:cNvPr id="0" name=""/>
        <dsp:cNvSpPr/>
      </dsp:nvSpPr>
      <dsp:spPr>
        <a:xfrm>
          <a:off x="2223232" y="1754580"/>
          <a:ext cx="1803610" cy="1082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marL="0" lvl="0" indent="0" algn="ctr" defTabSz="755650">
            <a:lnSpc>
              <a:spcPct val="90000"/>
            </a:lnSpc>
            <a:spcBef>
              <a:spcPct val="0"/>
            </a:spcBef>
            <a:spcAft>
              <a:spcPct val="35000"/>
            </a:spcAft>
            <a:buNone/>
          </a:pPr>
          <a:r>
            <a:rPr lang="en-US" sz="1700" kern="1200"/>
            <a:t>Y5: Complete School life </a:t>
          </a:r>
        </a:p>
      </dsp:txBody>
      <dsp:txXfrm>
        <a:off x="2223232" y="1754580"/>
        <a:ext cx="1803610" cy="108216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A799C1-4A0F-4787-9D63-CE4B0B11C504}">
      <dsp:nvSpPr>
        <dsp:cNvPr id="0" name=""/>
        <dsp:cNvSpPr/>
      </dsp:nvSpPr>
      <dsp:spPr>
        <a:xfrm>
          <a:off x="3053" y="960477"/>
          <a:ext cx="1066204" cy="1279445"/>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1148" rIns="53340" bIns="0" numCol="1" spcCol="1270" anchor="t" anchorCtr="0">
          <a:noAutofit/>
        </a:bodyPr>
        <a:lstStyle/>
        <a:p>
          <a:pPr marL="0" lvl="0" indent="0" algn="r" defTabSz="533400">
            <a:lnSpc>
              <a:spcPct val="90000"/>
            </a:lnSpc>
            <a:spcBef>
              <a:spcPct val="0"/>
            </a:spcBef>
            <a:spcAft>
              <a:spcPct val="35000"/>
            </a:spcAft>
            <a:buNone/>
          </a:pPr>
          <a:r>
            <a:rPr lang="en-US" sz="1200" kern="1200"/>
            <a:t>Year 1</a:t>
          </a:r>
        </a:p>
      </dsp:txBody>
      <dsp:txXfrm rot="16200000">
        <a:off x="-414898" y="1378429"/>
        <a:ext cx="1049145" cy="213240"/>
      </dsp:txXfrm>
    </dsp:sp>
    <dsp:sp modelId="{DDA13DFB-08D5-4942-89E1-0A9DAE3EFBB9}">
      <dsp:nvSpPr>
        <dsp:cNvPr id="0" name=""/>
        <dsp:cNvSpPr/>
      </dsp:nvSpPr>
      <dsp:spPr>
        <a:xfrm>
          <a:off x="216294" y="960477"/>
          <a:ext cx="794322" cy="127944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8006" rIns="0" bIns="0" numCol="1" spcCol="1270" anchor="t" anchorCtr="0">
          <a:noAutofit/>
        </a:bodyPr>
        <a:lstStyle/>
        <a:p>
          <a:pPr marL="0" lvl="0" indent="0" algn="l" defTabSz="622300">
            <a:lnSpc>
              <a:spcPct val="90000"/>
            </a:lnSpc>
            <a:spcBef>
              <a:spcPct val="0"/>
            </a:spcBef>
            <a:spcAft>
              <a:spcPct val="35000"/>
            </a:spcAft>
            <a:buNone/>
          </a:pPr>
          <a:r>
            <a:rPr lang="en-US" sz="1400" kern="1200"/>
            <a:t>Continue school, Get job, Gospel Growth</a:t>
          </a:r>
        </a:p>
      </dsp:txBody>
      <dsp:txXfrm>
        <a:off x="216294" y="960477"/>
        <a:ext cx="794322" cy="1279445"/>
      </dsp:txXfrm>
    </dsp:sp>
    <dsp:sp modelId="{7C6C4B1B-421F-41BA-BE4A-8CCA6D45DABE}">
      <dsp:nvSpPr>
        <dsp:cNvPr id="0" name=""/>
        <dsp:cNvSpPr/>
      </dsp:nvSpPr>
      <dsp:spPr>
        <a:xfrm>
          <a:off x="1106575" y="960477"/>
          <a:ext cx="1066204" cy="1279445"/>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1148" rIns="53340" bIns="0" numCol="1" spcCol="1270" anchor="t" anchorCtr="0">
          <a:noAutofit/>
        </a:bodyPr>
        <a:lstStyle/>
        <a:p>
          <a:pPr marL="0" lvl="0" indent="0" algn="r" defTabSz="533400">
            <a:lnSpc>
              <a:spcPct val="90000"/>
            </a:lnSpc>
            <a:spcBef>
              <a:spcPct val="0"/>
            </a:spcBef>
            <a:spcAft>
              <a:spcPct val="35000"/>
            </a:spcAft>
            <a:buNone/>
          </a:pPr>
          <a:r>
            <a:rPr lang="en-US" sz="1200" kern="1200"/>
            <a:t>Year 2</a:t>
          </a:r>
        </a:p>
      </dsp:txBody>
      <dsp:txXfrm rot="16200000">
        <a:off x="688623" y="1378429"/>
        <a:ext cx="1049145" cy="213240"/>
      </dsp:txXfrm>
    </dsp:sp>
    <dsp:sp modelId="{9E519FE0-075A-45FA-A89E-158D68B1FF32}">
      <dsp:nvSpPr>
        <dsp:cNvPr id="0" name=""/>
        <dsp:cNvSpPr/>
      </dsp:nvSpPr>
      <dsp:spPr>
        <a:xfrm rot="5400000">
          <a:off x="1017900" y="1977256"/>
          <a:ext cx="188013" cy="159930"/>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98C448C-8F3C-4A82-92CF-1412A0DCC4F6}">
      <dsp:nvSpPr>
        <dsp:cNvPr id="0" name=""/>
        <dsp:cNvSpPr/>
      </dsp:nvSpPr>
      <dsp:spPr>
        <a:xfrm>
          <a:off x="1319816" y="960477"/>
          <a:ext cx="794322" cy="127944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8006" rIns="0" bIns="0" numCol="1" spcCol="1270" anchor="t" anchorCtr="0">
          <a:noAutofit/>
        </a:bodyPr>
        <a:lstStyle/>
        <a:p>
          <a:pPr marL="0" lvl="0" indent="0" algn="l" defTabSz="622300">
            <a:lnSpc>
              <a:spcPct val="90000"/>
            </a:lnSpc>
            <a:spcBef>
              <a:spcPct val="0"/>
            </a:spcBef>
            <a:spcAft>
              <a:spcPct val="35000"/>
            </a:spcAft>
            <a:buNone/>
          </a:pPr>
          <a:r>
            <a:rPr lang="en-US" sz="1400" kern="1200"/>
            <a:t>Improve self, Become Gospel Defender</a:t>
          </a:r>
        </a:p>
      </dsp:txBody>
      <dsp:txXfrm>
        <a:off x="1319816" y="960477"/>
        <a:ext cx="794322" cy="1279445"/>
      </dsp:txXfrm>
    </dsp:sp>
    <dsp:sp modelId="{3ED4812D-7FE8-4E65-A1C3-F42B4A97FAB8}">
      <dsp:nvSpPr>
        <dsp:cNvPr id="0" name=""/>
        <dsp:cNvSpPr/>
      </dsp:nvSpPr>
      <dsp:spPr>
        <a:xfrm>
          <a:off x="2210097" y="960477"/>
          <a:ext cx="1066204" cy="1279445"/>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1148" rIns="53340" bIns="0" numCol="1" spcCol="1270" anchor="t" anchorCtr="0">
          <a:noAutofit/>
        </a:bodyPr>
        <a:lstStyle/>
        <a:p>
          <a:pPr marL="0" lvl="0" indent="0" algn="r" defTabSz="533400">
            <a:lnSpc>
              <a:spcPct val="90000"/>
            </a:lnSpc>
            <a:spcBef>
              <a:spcPct val="0"/>
            </a:spcBef>
            <a:spcAft>
              <a:spcPct val="35000"/>
            </a:spcAft>
            <a:buNone/>
          </a:pPr>
          <a:r>
            <a:rPr lang="en-US" sz="1200" kern="1200"/>
            <a:t>Year 3</a:t>
          </a:r>
        </a:p>
      </dsp:txBody>
      <dsp:txXfrm rot="16200000">
        <a:off x="1792145" y="1378429"/>
        <a:ext cx="1049145" cy="213240"/>
      </dsp:txXfrm>
    </dsp:sp>
    <dsp:sp modelId="{66FD8EB8-692B-4655-8835-3C11A3DF574A}">
      <dsp:nvSpPr>
        <dsp:cNvPr id="0" name=""/>
        <dsp:cNvSpPr/>
      </dsp:nvSpPr>
      <dsp:spPr>
        <a:xfrm rot="5400000">
          <a:off x="2121422" y="1977256"/>
          <a:ext cx="188013" cy="159930"/>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198F402-628E-40FC-8CB6-02368C9516C1}">
      <dsp:nvSpPr>
        <dsp:cNvPr id="0" name=""/>
        <dsp:cNvSpPr/>
      </dsp:nvSpPr>
      <dsp:spPr>
        <a:xfrm>
          <a:off x="2423338" y="960477"/>
          <a:ext cx="794322" cy="127944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8006" rIns="0" bIns="0" numCol="1" spcCol="1270" anchor="t" anchorCtr="0">
          <a:noAutofit/>
        </a:bodyPr>
        <a:lstStyle/>
        <a:p>
          <a:pPr marL="0" lvl="0" indent="0" algn="l" defTabSz="622300">
            <a:lnSpc>
              <a:spcPct val="90000"/>
            </a:lnSpc>
            <a:spcBef>
              <a:spcPct val="0"/>
            </a:spcBef>
            <a:spcAft>
              <a:spcPct val="35000"/>
            </a:spcAft>
            <a:buNone/>
          </a:pPr>
          <a:r>
            <a:rPr lang="en-US" sz="1400" kern="1200"/>
            <a:t>Internship, Gospel prodigy</a:t>
          </a:r>
        </a:p>
      </dsp:txBody>
      <dsp:txXfrm>
        <a:off x="2423338" y="960477"/>
        <a:ext cx="794322" cy="1279445"/>
      </dsp:txXfrm>
    </dsp:sp>
    <dsp:sp modelId="{AA9B4189-99BA-474A-A0CC-93239058434E}">
      <dsp:nvSpPr>
        <dsp:cNvPr id="0" name=""/>
        <dsp:cNvSpPr/>
      </dsp:nvSpPr>
      <dsp:spPr>
        <a:xfrm>
          <a:off x="3313619" y="960477"/>
          <a:ext cx="1066204" cy="1279445"/>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1148" rIns="53340" bIns="0" numCol="1" spcCol="1270" anchor="t" anchorCtr="0">
          <a:noAutofit/>
        </a:bodyPr>
        <a:lstStyle/>
        <a:p>
          <a:pPr marL="0" lvl="0" indent="0" algn="r" defTabSz="533400">
            <a:lnSpc>
              <a:spcPct val="90000"/>
            </a:lnSpc>
            <a:spcBef>
              <a:spcPct val="0"/>
            </a:spcBef>
            <a:spcAft>
              <a:spcPct val="35000"/>
            </a:spcAft>
            <a:buNone/>
          </a:pPr>
          <a:r>
            <a:rPr lang="en-US" sz="1200" kern="1200"/>
            <a:t>Year 4</a:t>
          </a:r>
        </a:p>
      </dsp:txBody>
      <dsp:txXfrm rot="16200000">
        <a:off x="2895667" y="1378429"/>
        <a:ext cx="1049145" cy="213240"/>
      </dsp:txXfrm>
    </dsp:sp>
    <dsp:sp modelId="{E7329E7D-FCAE-4499-AFBE-725E472EF061}">
      <dsp:nvSpPr>
        <dsp:cNvPr id="0" name=""/>
        <dsp:cNvSpPr/>
      </dsp:nvSpPr>
      <dsp:spPr>
        <a:xfrm rot="5400000">
          <a:off x="3224943" y="1977256"/>
          <a:ext cx="188013" cy="159930"/>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42783F2-CCFB-4B94-AE85-3880E2DFE392}">
      <dsp:nvSpPr>
        <dsp:cNvPr id="0" name=""/>
        <dsp:cNvSpPr/>
      </dsp:nvSpPr>
      <dsp:spPr>
        <a:xfrm>
          <a:off x="3526860" y="960477"/>
          <a:ext cx="794322" cy="127944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8006" rIns="0" bIns="0" numCol="1" spcCol="1270" anchor="t" anchorCtr="0">
          <a:noAutofit/>
        </a:bodyPr>
        <a:lstStyle/>
        <a:p>
          <a:pPr marL="0" lvl="0" indent="0" algn="l" defTabSz="622300">
            <a:lnSpc>
              <a:spcPct val="90000"/>
            </a:lnSpc>
            <a:spcBef>
              <a:spcPct val="0"/>
            </a:spcBef>
            <a:spcAft>
              <a:spcPct val="35000"/>
            </a:spcAft>
            <a:buNone/>
          </a:pPr>
          <a:r>
            <a:rPr lang="en-US" sz="1400" kern="1200"/>
            <a:t>Develop work life, begin wrapping up school</a:t>
          </a:r>
        </a:p>
      </dsp:txBody>
      <dsp:txXfrm>
        <a:off x="3526860" y="960477"/>
        <a:ext cx="794322" cy="1279445"/>
      </dsp:txXfrm>
    </dsp:sp>
    <dsp:sp modelId="{9094DA76-39BD-4F11-B9C3-6A729B99959C}">
      <dsp:nvSpPr>
        <dsp:cNvPr id="0" name=""/>
        <dsp:cNvSpPr/>
      </dsp:nvSpPr>
      <dsp:spPr>
        <a:xfrm>
          <a:off x="4417141" y="960477"/>
          <a:ext cx="1066204" cy="1279445"/>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1148" rIns="53340" bIns="0" numCol="1" spcCol="1270" anchor="t" anchorCtr="0">
          <a:noAutofit/>
        </a:bodyPr>
        <a:lstStyle/>
        <a:p>
          <a:pPr marL="0" lvl="0" indent="0" algn="r" defTabSz="533400">
            <a:lnSpc>
              <a:spcPct val="90000"/>
            </a:lnSpc>
            <a:spcBef>
              <a:spcPct val="0"/>
            </a:spcBef>
            <a:spcAft>
              <a:spcPct val="35000"/>
            </a:spcAft>
            <a:buNone/>
          </a:pPr>
          <a:r>
            <a:rPr lang="en-US" sz="1200" kern="1200"/>
            <a:t>Year 5</a:t>
          </a:r>
        </a:p>
      </dsp:txBody>
      <dsp:txXfrm rot="16200000">
        <a:off x="3999189" y="1378429"/>
        <a:ext cx="1049145" cy="213240"/>
      </dsp:txXfrm>
    </dsp:sp>
    <dsp:sp modelId="{BA1292F6-A87E-4E5B-8930-1DF558931D06}">
      <dsp:nvSpPr>
        <dsp:cNvPr id="0" name=""/>
        <dsp:cNvSpPr/>
      </dsp:nvSpPr>
      <dsp:spPr>
        <a:xfrm rot="5400000">
          <a:off x="4328465" y="1977256"/>
          <a:ext cx="188013" cy="159930"/>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D4981C5-631B-4A82-8FC5-95C64628D4C2}">
      <dsp:nvSpPr>
        <dsp:cNvPr id="0" name=""/>
        <dsp:cNvSpPr/>
      </dsp:nvSpPr>
      <dsp:spPr>
        <a:xfrm>
          <a:off x="4630382" y="960477"/>
          <a:ext cx="794322" cy="127944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8006" rIns="0" bIns="0" numCol="1" spcCol="1270" anchor="t" anchorCtr="0">
          <a:noAutofit/>
        </a:bodyPr>
        <a:lstStyle/>
        <a:p>
          <a:pPr marL="0" lvl="0" indent="0" algn="l" defTabSz="622300">
            <a:lnSpc>
              <a:spcPct val="90000"/>
            </a:lnSpc>
            <a:spcBef>
              <a:spcPct val="0"/>
            </a:spcBef>
            <a:spcAft>
              <a:spcPct val="35000"/>
            </a:spcAft>
            <a:buNone/>
          </a:pPr>
          <a:r>
            <a:rPr lang="en-US" sz="1400" kern="1200"/>
            <a:t>Graduate, Be strong in the Gospel, and have a good job</a:t>
          </a:r>
        </a:p>
      </dsp:txBody>
      <dsp:txXfrm>
        <a:off x="4630382" y="960477"/>
        <a:ext cx="794322" cy="127944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D67872-FF1F-427D-B03F-694C830B8128}">
      <dsp:nvSpPr>
        <dsp:cNvPr id="0" name=""/>
        <dsp:cNvSpPr/>
      </dsp:nvSpPr>
      <dsp:spPr>
        <a:xfrm>
          <a:off x="0" y="2778657"/>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C3B821-92BF-4D1C-B003-762E2B52491B}">
      <dsp:nvSpPr>
        <dsp:cNvPr id="0" name=""/>
        <dsp:cNvSpPr/>
      </dsp:nvSpPr>
      <dsp:spPr>
        <a:xfrm>
          <a:off x="0" y="2136807"/>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683346-EE0F-4679-8046-B20B66C11840}">
      <dsp:nvSpPr>
        <dsp:cNvPr id="0" name=""/>
        <dsp:cNvSpPr/>
      </dsp:nvSpPr>
      <dsp:spPr>
        <a:xfrm>
          <a:off x="0" y="1494957"/>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95B572-EB3A-4289-B610-739908EB252C}">
      <dsp:nvSpPr>
        <dsp:cNvPr id="0" name=""/>
        <dsp:cNvSpPr/>
      </dsp:nvSpPr>
      <dsp:spPr>
        <a:xfrm>
          <a:off x="0" y="853107"/>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5D8F1D-C278-4B98-95ED-B7992B1BA2D5}">
      <dsp:nvSpPr>
        <dsp:cNvPr id="0" name=""/>
        <dsp:cNvSpPr/>
      </dsp:nvSpPr>
      <dsp:spPr>
        <a:xfrm>
          <a:off x="0" y="211257"/>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CA3982-B425-4CAA-8FC7-84D21E15B153}">
      <dsp:nvSpPr>
        <dsp:cNvPr id="0" name=""/>
        <dsp:cNvSpPr/>
      </dsp:nvSpPr>
      <dsp:spPr>
        <a:xfrm>
          <a:off x="1426463" y="835"/>
          <a:ext cx="4059936" cy="2104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955" tIns="20955" rIns="20955" bIns="20955" numCol="1" spcCol="1270" anchor="b" anchorCtr="0">
          <a:noAutofit/>
        </a:bodyPr>
        <a:lstStyle/>
        <a:p>
          <a:pPr marL="0" lvl="0" indent="0" algn="l" defTabSz="488950">
            <a:lnSpc>
              <a:spcPct val="90000"/>
            </a:lnSpc>
            <a:spcBef>
              <a:spcPct val="0"/>
            </a:spcBef>
            <a:spcAft>
              <a:spcPct val="35000"/>
            </a:spcAft>
            <a:buNone/>
          </a:pPr>
          <a:endParaRPr lang="en-US" sz="1100" kern="1200"/>
        </a:p>
      </dsp:txBody>
      <dsp:txXfrm>
        <a:off x="1426463" y="835"/>
        <a:ext cx="4059936" cy="210421"/>
      </dsp:txXfrm>
    </dsp:sp>
    <dsp:sp modelId="{658DBC77-CF98-43B2-B6DA-DE0D554D5749}">
      <dsp:nvSpPr>
        <dsp:cNvPr id="0" name=""/>
        <dsp:cNvSpPr/>
      </dsp:nvSpPr>
      <dsp:spPr>
        <a:xfrm>
          <a:off x="0" y="835"/>
          <a:ext cx="1426464" cy="210421"/>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20955" numCol="1" spcCol="1270" anchor="ctr" anchorCtr="0">
          <a:noAutofit/>
        </a:bodyPr>
        <a:lstStyle/>
        <a:p>
          <a:pPr marL="0" lvl="0" indent="0" algn="ctr" defTabSz="488950">
            <a:lnSpc>
              <a:spcPct val="90000"/>
            </a:lnSpc>
            <a:spcBef>
              <a:spcPct val="0"/>
            </a:spcBef>
            <a:spcAft>
              <a:spcPct val="35000"/>
            </a:spcAft>
            <a:buNone/>
          </a:pPr>
          <a:r>
            <a:rPr lang="en-US" sz="1100" kern="1200"/>
            <a:t>Year 1</a:t>
          </a:r>
        </a:p>
      </dsp:txBody>
      <dsp:txXfrm>
        <a:off x="10274" y="11109"/>
        <a:ext cx="1405916" cy="200147"/>
      </dsp:txXfrm>
    </dsp:sp>
    <dsp:sp modelId="{D715F0EE-E888-4117-B14D-5932EA23A8E8}">
      <dsp:nvSpPr>
        <dsp:cNvPr id="0" name=""/>
        <dsp:cNvSpPr/>
      </dsp:nvSpPr>
      <dsp:spPr>
        <a:xfrm>
          <a:off x="0" y="211257"/>
          <a:ext cx="5486400" cy="4209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00050">
            <a:lnSpc>
              <a:spcPct val="90000"/>
            </a:lnSpc>
            <a:spcBef>
              <a:spcPct val="0"/>
            </a:spcBef>
            <a:spcAft>
              <a:spcPct val="15000"/>
            </a:spcAft>
            <a:buChar char="•"/>
          </a:pPr>
          <a:r>
            <a:rPr lang="en-US" sz="900" kern="1200"/>
            <a:t>Finish School, Extreme Confidence </a:t>
          </a:r>
        </a:p>
      </dsp:txBody>
      <dsp:txXfrm>
        <a:off x="0" y="211257"/>
        <a:ext cx="5486400" cy="420906"/>
      </dsp:txXfrm>
    </dsp:sp>
    <dsp:sp modelId="{CDC1DD22-6B5D-4098-99E7-AF6C0B584384}">
      <dsp:nvSpPr>
        <dsp:cNvPr id="0" name=""/>
        <dsp:cNvSpPr/>
      </dsp:nvSpPr>
      <dsp:spPr>
        <a:xfrm>
          <a:off x="1426463" y="642685"/>
          <a:ext cx="4059936" cy="2104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955" tIns="20955" rIns="20955" bIns="20955" numCol="1" spcCol="1270" anchor="b" anchorCtr="0">
          <a:noAutofit/>
        </a:bodyPr>
        <a:lstStyle/>
        <a:p>
          <a:pPr marL="0" lvl="0" indent="0" algn="l" defTabSz="488950">
            <a:lnSpc>
              <a:spcPct val="90000"/>
            </a:lnSpc>
            <a:spcBef>
              <a:spcPct val="0"/>
            </a:spcBef>
            <a:spcAft>
              <a:spcPct val="35000"/>
            </a:spcAft>
            <a:buNone/>
          </a:pPr>
          <a:endParaRPr lang="en-US" sz="1100" kern="1200"/>
        </a:p>
      </dsp:txBody>
      <dsp:txXfrm>
        <a:off x="1426463" y="642685"/>
        <a:ext cx="4059936" cy="210421"/>
      </dsp:txXfrm>
    </dsp:sp>
    <dsp:sp modelId="{711884FE-E967-4B79-B8D1-D9033ADC486D}">
      <dsp:nvSpPr>
        <dsp:cNvPr id="0" name=""/>
        <dsp:cNvSpPr/>
      </dsp:nvSpPr>
      <dsp:spPr>
        <a:xfrm>
          <a:off x="0" y="642685"/>
          <a:ext cx="1426464" cy="210421"/>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20955" numCol="1" spcCol="1270" anchor="ctr" anchorCtr="0">
          <a:noAutofit/>
        </a:bodyPr>
        <a:lstStyle/>
        <a:p>
          <a:pPr marL="0" lvl="0" indent="0" algn="ctr" defTabSz="488950">
            <a:lnSpc>
              <a:spcPct val="90000"/>
            </a:lnSpc>
            <a:spcBef>
              <a:spcPct val="0"/>
            </a:spcBef>
            <a:spcAft>
              <a:spcPct val="35000"/>
            </a:spcAft>
            <a:buNone/>
          </a:pPr>
          <a:r>
            <a:rPr lang="en-US" sz="1100" kern="1200"/>
            <a:t>Year 2</a:t>
          </a:r>
        </a:p>
      </dsp:txBody>
      <dsp:txXfrm>
        <a:off x="10274" y="652959"/>
        <a:ext cx="1405916" cy="200147"/>
      </dsp:txXfrm>
    </dsp:sp>
    <dsp:sp modelId="{B982192E-1798-4B65-BF0B-680955434514}">
      <dsp:nvSpPr>
        <dsp:cNvPr id="0" name=""/>
        <dsp:cNvSpPr/>
      </dsp:nvSpPr>
      <dsp:spPr>
        <a:xfrm>
          <a:off x="0" y="853107"/>
          <a:ext cx="5486400" cy="4209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00050">
            <a:lnSpc>
              <a:spcPct val="90000"/>
            </a:lnSpc>
            <a:spcBef>
              <a:spcPct val="0"/>
            </a:spcBef>
            <a:spcAft>
              <a:spcPct val="15000"/>
            </a:spcAft>
            <a:buChar char="•"/>
          </a:pPr>
          <a:r>
            <a:rPr lang="en-US" sz="900" kern="1200"/>
            <a:t>Business Owner, Inventor</a:t>
          </a:r>
        </a:p>
      </dsp:txBody>
      <dsp:txXfrm>
        <a:off x="0" y="853107"/>
        <a:ext cx="5486400" cy="420906"/>
      </dsp:txXfrm>
    </dsp:sp>
    <dsp:sp modelId="{5F7260EE-AECA-43D7-A607-3694E07B56CC}">
      <dsp:nvSpPr>
        <dsp:cNvPr id="0" name=""/>
        <dsp:cNvSpPr/>
      </dsp:nvSpPr>
      <dsp:spPr>
        <a:xfrm>
          <a:off x="1426463" y="1284535"/>
          <a:ext cx="4059936" cy="2104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955" tIns="20955" rIns="20955" bIns="20955" numCol="1" spcCol="1270" anchor="b" anchorCtr="0">
          <a:noAutofit/>
        </a:bodyPr>
        <a:lstStyle/>
        <a:p>
          <a:pPr marL="0" lvl="0" indent="0" algn="l" defTabSz="488950">
            <a:lnSpc>
              <a:spcPct val="90000"/>
            </a:lnSpc>
            <a:spcBef>
              <a:spcPct val="0"/>
            </a:spcBef>
            <a:spcAft>
              <a:spcPct val="35000"/>
            </a:spcAft>
            <a:buNone/>
          </a:pPr>
          <a:endParaRPr lang="en-US" sz="1100" kern="1200"/>
        </a:p>
      </dsp:txBody>
      <dsp:txXfrm>
        <a:off x="1426463" y="1284535"/>
        <a:ext cx="4059936" cy="210421"/>
      </dsp:txXfrm>
    </dsp:sp>
    <dsp:sp modelId="{16AAA06A-F886-4A9C-A64D-049A732068F1}">
      <dsp:nvSpPr>
        <dsp:cNvPr id="0" name=""/>
        <dsp:cNvSpPr/>
      </dsp:nvSpPr>
      <dsp:spPr>
        <a:xfrm>
          <a:off x="0" y="1284535"/>
          <a:ext cx="1426464" cy="210421"/>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20955" numCol="1" spcCol="1270" anchor="ctr" anchorCtr="0">
          <a:noAutofit/>
        </a:bodyPr>
        <a:lstStyle/>
        <a:p>
          <a:pPr marL="0" lvl="0" indent="0" algn="ctr" defTabSz="488950">
            <a:lnSpc>
              <a:spcPct val="90000"/>
            </a:lnSpc>
            <a:spcBef>
              <a:spcPct val="0"/>
            </a:spcBef>
            <a:spcAft>
              <a:spcPct val="35000"/>
            </a:spcAft>
            <a:buNone/>
          </a:pPr>
          <a:r>
            <a:rPr lang="en-US" sz="1100" kern="1200"/>
            <a:t>Year 3</a:t>
          </a:r>
        </a:p>
      </dsp:txBody>
      <dsp:txXfrm>
        <a:off x="10274" y="1294809"/>
        <a:ext cx="1405916" cy="200147"/>
      </dsp:txXfrm>
    </dsp:sp>
    <dsp:sp modelId="{59627354-9398-4056-86B7-FBFA6611C2E8}">
      <dsp:nvSpPr>
        <dsp:cNvPr id="0" name=""/>
        <dsp:cNvSpPr/>
      </dsp:nvSpPr>
      <dsp:spPr>
        <a:xfrm>
          <a:off x="0" y="1494957"/>
          <a:ext cx="5486400" cy="4209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00050">
            <a:lnSpc>
              <a:spcPct val="90000"/>
            </a:lnSpc>
            <a:spcBef>
              <a:spcPct val="0"/>
            </a:spcBef>
            <a:spcAft>
              <a:spcPct val="15000"/>
            </a:spcAft>
            <a:buChar char="•"/>
          </a:pPr>
          <a:endParaRPr lang="en-US" sz="900" kern="1200"/>
        </a:p>
      </dsp:txBody>
      <dsp:txXfrm>
        <a:off x="0" y="1494957"/>
        <a:ext cx="5486400" cy="420906"/>
      </dsp:txXfrm>
    </dsp:sp>
    <dsp:sp modelId="{D16F3E5C-356E-4D60-94BA-091DD891FC81}">
      <dsp:nvSpPr>
        <dsp:cNvPr id="0" name=""/>
        <dsp:cNvSpPr/>
      </dsp:nvSpPr>
      <dsp:spPr>
        <a:xfrm>
          <a:off x="1426463" y="1926385"/>
          <a:ext cx="4059936" cy="2104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955" tIns="20955" rIns="20955" bIns="20955" numCol="1" spcCol="1270" anchor="b" anchorCtr="0">
          <a:noAutofit/>
        </a:bodyPr>
        <a:lstStyle/>
        <a:p>
          <a:pPr marL="0" lvl="0" indent="0" algn="l" defTabSz="488950">
            <a:lnSpc>
              <a:spcPct val="90000"/>
            </a:lnSpc>
            <a:spcBef>
              <a:spcPct val="0"/>
            </a:spcBef>
            <a:spcAft>
              <a:spcPct val="35000"/>
            </a:spcAft>
            <a:buNone/>
          </a:pPr>
          <a:endParaRPr lang="en-US" sz="1100" kern="1200"/>
        </a:p>
      </dsp:txBody>
      <dsp:txXfrm>
        <a:off x="1426463" y="1926385"/>
        <a:ext cx="4059936" cy="210421"/>
      </dsp:txXfrm>
    </dsp:sp>
    <dsp:sp modelId="{93BF3056-FEA9-4F71-A70E-19432C0EA69D}">
      <dsp:nvSpPr>
        <dsp:cNvPr id="0" name=""/>
        <dsp:cNvSpPr/>
      </dsp:nvSpPr>
      <dsp:spPr>
        <a:xfrm>
          <a:off x="0" y="1926385"/>
          <a:ext cx="1426464" cy="210421"/>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20955" numCol="1" spcCol="1270" anchor="ctr" anchorCtr="0">
          <a:noAutofit/>
        </a:bodyPr>
        <a:lstStyle/>
        <a:p>
          <a:pPr marL="0" lvl="0" indent="0" algn="ctr" defTabSz="488950">
            <a:lnSpc>
              <a:spcPct val="90000"/>
            </a:lnSpc>
            <a:spcBef>
              <a:spcPct val="0"/>
            </a:spcBef>
            <a:spcAft>
              <a:spcPct val="35000"/>
            </a:spcAft>
            <a:buNone/>
          </a:pPr>
          <a:r>
            <a:rPr lang="en-US" sz="1100" kern="1200"/>
            <a:t>Year 4</a:t>
          </a:r>
        </a:p>
      </dsp:txBody>
      <dsp:txXfrm>
        <a:off x="10274" y="1936659"/>
        <a:ext cx="1405916" cy="200147"/>
      </dsp:txXfrm>
    </dsp:sp>
    <dsp:sp modelId="{AC80061D-1436-463B-A7FE-BD6D3DDA7178}">
      <dsp:nvSpPr>
        <dsp:cNvPr id="0" name=""/>
        <dsp:cNvSpPr/>
      </dsp:nvSpPr>
      <dsp:spPr>
        <a:xfrm>
          <a:off x="0" y="2136807"/>
          <a:ext cx="5486400" cy="4209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00050">
            <a:lnSpc>
              <a:spcPct val="90000"/>
            </a:lnSpc>
            <a:spcBef>
              <a:spcPct val="0"/>
            </a:spcBef>
            <a:spcAft>
              <a:spcPct val="15000"/>
            </a:spcAft>
            <a:buChar char="•"/>
          </a:pPr>
          <a:endParaRPr lang="en-US" sz="900" kern="1200"/>
        </a:p>
      </dsp:txBody>
      <dsp:txXfrm>
        <a:off x="0" y="2136807"/>
        <a:ext cx="5486400" cy="420906"/>
      </dsp:txXfrm>
    </dsp:sp>
    <dsp:sp modelId="{B1203EDF-1FF6-4003-A8CB-A5A2C90BF860}">
      <dsp:nvSpPr>
        <dsp:cNvPr id="0" name=""/>
        <dsp:cNvSpPr/>
      </dsp:nvSpPr>
      <dsp:spPr>
        <a:xfrm>
          <a:off x="1426463" y="2568235"/>
          <a:ext cx="4059936" cy="2104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955" tIns="20955" rIns="20955" bIns="20955" numCol="1" spcCol="1270" anchor="b" anchorCtr="0">
          <a:noAutofit/>
        </a:bodyPr>
        <a:lstStyle/>
        <a:p>
          <a:pPr marL="0" lvl="0" indent="0" algn="l" defTabSz="488950">
            <a:lnSpc>
              <a:spcPct val="90000"/>
            </a:lnSpc>
            <a:spcBef>
              <a:spcPct val="0"/>
            </a:spcBef>
            <a:spcAft>
              <a:spcPct val="35000"/>
            </a:spcAft>
            <a:buNone/>
          </a:pPr>
          <a:endParaRPr lang="en-US" sz="1100" kern="1200"/>
        </a:p>
      </dsp:txBody>
      <dsp:txXfrm>
        <a:off x="1426463" y="2568235"/>
        <a:ext cx="4059936" cy="210421"/>
      </dsp:txXfrm>
    </dsp:sp>
    <dsp:sp modelId="{64474671-E23D-4D7C-AF5E-761F355C4952}">
      <dsp:nvSpPr>
        <dsp:cNvPr id="0" name=""/>
        <dsp:cNvSpPr/>
      </dsp:nvSpPr>
      <dsp:spPr>
        <a:xfrm>
          <a:off x="0" y="2568235"/>
          <a:ext cx="1426464" cy="210421"/>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20955" numCol="1" spcCol="1270" anchor="ctr" anchorCtr="0">
          <a:noAutofit/>
        </a:bodyPr>
        <a:lstStyle/>
        <a:p>
          <a:pPr marL="0" lvl="0" indent="0" algn="ctr" defTabSz="488950">
            <a:lnSpc>
              <a:spcPct val="90000"/>
            </a:lnSpc>
            <a:spcBef>
              <a:spcPct val="0"/>
            </a:spcBef>
            <a:spcAft>
              <a:spcPct val="35000"/>
            </a:spcAft>
            <a:buNone/>
          </a:pPr>
          <a:r>
            <a:rPr lang="en-US" sz="1100" kern="1200"/>
            <a:t>Year 5</a:t>
          </a:r>
        </a:p>
      </dsp:txBody>
      <dsp:txXfrm>
        <a:off x="10274" y="2578509"/>
        <a:ext cx="1405916" cy="200147"/>
      </dsp:txXfrm>
    </dsp:sp>
    <dsp:sp modelId="{E1A4DE95-3AFD-4B1B-82D1-EF8FF7911D49}">
      <dsp:nvSpPr>
        <dsp:cNvPr id="0" name=""/>
        <dsp:cNvSpPr/>
      </dsp:nvSpPr>
      <dsp:spPr>
        <a:xfrm>
          <a:off x="0" y="2778657"/>
          <a:ext cx="5486400" cy="4209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00050">
            <a:lnSpc>
              <a:spcPct val="90000"/>
            </a:lnSpc>
            <a:spcBef>
              <a:spcPct val="0"/>
            </a:spcBef>
            <a:spcAft>
              <a:spcPct val="15000"/>
            </a:spcAft>
            <a:buChar char="•"/>
          </a:pPr>
          <a:endParaRPr lang="en-US" sz="900" kern="1200"/>
        </a:p>
      </dsp:txBody>
      <dsp:txXfrm>
        <a:off x="0" y="2778657"/>
        <a:ext cx="5486400" cy="42090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11/layout/TabList">
  <dgm:title val="Tab List"/>
  <dgm:desc val="Use to show non-sequential or grouped blocks of information. Works well for lists with a small amount of Level 1 text. The first Level 2 displays next to the Level 1 text  and the remaining Level 2 text appears beneath the Level 1 text."/>
  <dgm:catLst>
    <dgm:cat type="list" pri="4500"/>
    <dgm:cat type="officeonline" pri="11000"/>
  </dgm:catLst>
  <dgm:sampData>
    <dgm:dataModel>
      <dgm:ptLst>
        <dgm:pt modelId="0" type="doc"/>
        <dgm:pt modelId="10">
          <dgm:prSet phldr="1"/>
        </dgm:pt>
        <dgm:pt modelId="11">
          <dgm:prSet phldr="1"/>
        </dgm:pt>
        <dgm:pt modelId="12">
          <dgm:prSet phldr="1"/>
        </dgm:pt>
        <dgm:pt modelId="20">
          <dgm:prSet phldr="1"/>
        </dgm:pt>
        <dgm:pt modelId="21">
          <dgm:prSet phldr="1"/>
        </dgm:pt>
        <dgm:pt modelId="22">
          <dgm:prSet phldr="1"/>
        </dgm:pt>
        <dgm:pt modelId="30">
          <dgm:prSet phldr="1"/>
        </dgm:pt>
        <dgm:pt modelId="31">
          <dgm:prSet phldr="1"/>
        </dgm:pt>
        <dgm:pt modelId="32">
          <dgm:prSet phldr="1"/>
        </dgm:pt>
      </dgm:ptLst>
      <dgm:cxnLst>
        <dgm:cxn modelId="40" srcId="0" destId="10" srcOrd="0" destOrd="0"/>
        <dgm:cxn modelId="41" srcId="10" destId="11" srcOrd="0" destOrd="0"/>
        <dgm:cxn modelId="42" srcId="10" destId="12" srcOrd="0" destOrd="0"/>
        <dgm:cxn modelId="50" srcId="0" destId="20" srcOrd="1" destOrd="0"/>
        <dgm:cxn modelId="51" srcId="20" destId="21" srcOrd="1" destOrd="0"/>
        <dgm:cxn modelId="52" srcId="20" destId="22" srcOrd="1" destOrd="0"/>
        <dgm:cxn modelId="60" srcId="0" destId="30" srcOrd="2" destOrd="0"/>
        <dgm:cxn modelId="61" srcId="30" destId="31" srcOrd="2" destOrd="0"/>
        <dgm:cxn modelId="62" srcId="30" destId="32"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dgm:chPref val="3"/>
      <dgm:dir/>
      <dgm:animOne val="branch"/>
      <dgm:animLvl val="lvl"/>
    </dgm:varLst>
    <dgm:alg type="lin">
      <dgm:param type="linDir" val="fromT"/>
    </dgm:alg>
    <dgm:shape xmlns:r="http://schemas.openxmlformats.org/officeDocument/2006/relationships" r:blip="">
      <dgm:adjLst/>
    </dgm:shape>
    <dgm:constrLst>
      <dgm:constr type="w" for="ch" forName="Child" refType="w"/>
      <dgm:constr type="h" for="ch" forName="Child" refType="h" fact="0.6667"/>
      <dgm:constr type="primFontSz" for="des" forName="Parent" op="equ" val="65"/>
      <dgm:constr type="primFontSz" for="des" forName="Child" op="equ" val="65"/>
      <dgm:constr type="primFontSz" for="des" forName="FirstChild" op="equ" val="65"/>
      <dgm:constr type="primFontSz" for="des" forName="Child" refType="primFontSz" refFor="des" refForName="Parent" op="lte"/>
      <dgm:constr type="primFontSz" for="des" forName="FirstChild" refType="primFontSz" refFor="des" refForName="Parent" op="lte"/>
      <dgm:constr type="primFontSz" for="des" forName="Child" refType="primFontSz" refFor="des" refForName="FirstChild" op="lte"/>
      <dgm:constr type="w" for="ch" forName="composite" refType="w"/>
      <dgm:constr type="h" for="ch" forName="composite" refType="h" fact="0.3333"/>
      <dgm:constr type="sp" refType="h" refFor="ch" refForName="composite" op="equ" fact="0.05"/>
      <dgm:constr type="h" for="ch" forName="sibTrans" refType="h" refFor="ch" refForName="composite" op="equ" fact="0.05"/>
      <dgm:constr type="w" for="ch" forName="sibTrans" refType="h" refFor="ch" refForName="sibTrans" op="equ"/>
    </dgm:constrLst>
    <dgm:forEach name="nodesForEach" axis="ch" ptType="node">
      <dgm:layoutNode name="composite">
        <dgm:alg type="composite"/>
        <dgm:shape xmlns:r="http://schemas.openxmlformats.org/officeDocument/2006/relationships" r:blip="">
          <dgm:adjLst/>
        </dgm:shape>
        <dgm:choose name="Name1">
          <dgm:if name="Name2" func="var" arg="dir" op="equ" val="norm">
            <dgm:constrLst>
              <dgm:constr type="l" for="ch" forName="Accent" refType="w" fact="0"/>
              <dgm:constr type="b" for="ch" forName="Accent" refType="h"/>
              <dgm:constr type="w" for="ch" forName="Accent" refType="w"/>
              <dgm:constr type="h" for="ch" forName="Accent" refType="h" fact="0"/>
              <dgm:constr type="l" for="ch" forName="FirstChild" refType="w" fact="0.26"/>
              <dgm:constr type="t" for="ch" forName="FirstChild" refType="h" fact="0"/>
              <dgm:constr type="w" for="ch" forName="FirstChild" refType="w" fact="0.74"/>
              <dgm:constr type="h" for="ch" forName="FirstChild" refType="h"/>
              <dgm:constr type="l" for="ch" forName="Parent" refType="w" fact="0"/>
              <dgm:constr type="t" for="ch" forName="Parent" refType="h" fact="0"/>
              <dgm:constr type="w" for="ch" forName="Parent" refType="w" fact="0.26"/>
              <dgm:constr type="h" for="ch" forName="Parent" refType="h"/>
            </dgm:constrLst>
          </dgm:if>
          <dgm:else name="Name3">
            <dgm:constrLst>
              <dgm:constr type="l" for="ch" forName="Accent" refType="w" fact="0"/>
              <dgm:constr type="b" for="ch" forName="Accent" refType="h"/>
              <dgm:constr type="w" for="ch" forName="Accent" refType="w"/>
              <dgm:constr type="h" for="ch" forName="Accent" refType="h" fact="0"/>
              <dgm:constr type="r" for="ch" forName="FirstChild" refType="w" fact="0.74"/>
              <dgm:constr type="t" for="ch" forName="FirstChild" refType="h" fact="0"/>
              <dgm:constr type="w" for="ch" forName="FirstChild" refType="w" fact="0.74"/>
              <dgm:constr type="h" for="ch" forName="FirstChild" refType="h"/>
              <dgm:constr type="r" for="ch" forName="Parent" refType="w"/>
              <dgm:constr type="t" for="ch" forName="Parent" refType="h" fact="0"/>
              <dgm:constr type="w" for="ch" forName="Parent" refType="w" fact="0.26"/>
              <dgm:constr type="h" for="ch" forName="Parent" refType="h"/>
            </dgm:constrLst>
          </dgm:else>
        </dgm:choose>
        <dgm:layoutNode name="FirstChild" styleLbl="revTx">
          <dgm:varLst>
            <dgm:chMax val="0"/>
            <dgm:chPref val="0"/>
            <dgm:bulletEnabled val="1"/>
          </dgm:varLst>
          <dgm:choose name="Name4">
            <dgm:if name="Name5" func="var" arg="dir" op="equ" val="norm">
              <dgm:alg type="tx">
                <dgm:param type="parTxLTRAlign" val="l"/>
                <dgm:param type="txAnchorVert" val="b"/>
                <dgm:param type="txAnchorVertCh" val="b"/>
                <dgm:param type="parTxRTLAlign" val="l"/>
              </dgm:alg>
            </dgm:if>
            <dgm:else name="Name6">
              <dgm:alg type="tx">
                <dgm:param type="parTxLTRAlign" val="r"/>
                <dgm:param type="shpTxLTRAlignCh" val="r"/>
                <dgm:param type="txAnchorVert" val="b"/>
                <dgm:param type="txAnchorVertCh" val="b"/>
                <dgm:param type="parTxRTLAlign" val="r"/>
              </dgm:alg>
            </dgm:else>
          </dgm:choose>
          <dgm:shape xmlns:r="http://schemas.openxmlformats.org/officeDocument/2006/relationships" type="rect" r:blip="">
            <dgm:adjLst/>
          </dgm:shape>
          <dgm:choose name="Name7">
            <dgm:if name="Name8" axis="ch" ptType="node" func="cnt" op="gte" val="1">
              <dgm:presOf axis="ch desOrSelf" ptType="node node" st="1 1" cnt="1 0"/>
            </dgm:if>
            <dgm:else name="Name9">
              <dgm:presOf/>
            </dgm:else>
          </dgm:choos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Parent" styleLbl="alignNode1">
          <dgm:varLst>
            <dgm:chMax val="3"/>
            <dgm:chPref val="3"/>
            <dgm:bulletEnabled val="1"/>
          </dgm:varLst>
          <dgm:alg type="tx">
            <dgm:param type="shpTxLTRAlignCh" val="ctr"/>
            <dgm:param type="txAnchorVertCh" val="mid"/>
          </dgm:alg>
          <dgm:shape xmlns:r="http://schemas.openxmlformats.org/officeDocument/2006/relationships" type="round2SameRect" r:blip="">
            <dgm:adjLst>
              <dgm:adj idx="1" val="0.1667"/>
              <dgm:adj idx="2" val="0"/>
            </dgm:adjLst>
          </dgm:shape>
          <dgm:presOf axis="self" ptType="nod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Accent" styleLbl="parChTrans1D1">
          <dgm:alg type="sp"/>
          <dgm:shape xmlns:r="http://schemas.openxmlformats.org/officeDocument/2006/relationships" type="line" r:blip="" zOrderOff="-99999">
            <dgm:adjLst/>
          </dgm:shape>
          <dgm:presOf/>
        </dgm:layoutNode>
      </dgm:layoutNode>
      <dgm:choose name="Name10">
        <dgm:if name="Name11" axis="ch" ptType="node" st="2" cnt="1" func="cnt" op="gte" val="1">
          <dgm:layoutNode name="Child" styleLbl="revTx">
            <dgm:varLst>
              <dgm:chMax val="0"/>
              <dgm:chPref val="0"/>
              <dgm:bulletEnabled val="1"/>
            </dgm:varLst>
            <dgm:choose name="Name12">
              <dgm:if name="Name13" func="var" arg="dir" op="equ" val="norm">
                <dgm:alg type="tx">
                  <dgm:param type="stBulletLvl" val="1"/>
                  <dgm:param type="parTxLTRAlign" val="l"/>
                  <dgm:param type="parTxRTLAlign" val="l"/>
                  <dgm:param type="txAnchorVert" val="t"/>
                </dgm:alg>
              </dgm:if>
              <dgm:else name="Name14">
                <dgm:alg type="tx">
                  <dgm:param type="stBulletLvl" val="1"/>
                  <dgm:param type="parTxLTRAlign" val="r"/>
                  <dgm:param type="shpTxLTRAlignCh" val="r"/>
                  <dgm:param type="txAnchorVert" val="t"/>
                  <dgm:param type="parTxRTLAlign" val="r"/>
                </dgm:alg>
              </dgm:else>
            </dgm:choose>
            <dgm:shape xmlns:r="http://schemas.openxmlformats.org/officeDocument/2006/relationships" type="rect" r:blip="">
              <dgm:adjLst/>
            </dgm:shape>
            <dgm:presOf axis="ch desOrSelf" ptType="node node" st="2 1" cnt="0 0"/>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if>
        <dgm:else name="Name15"/>
      </dgm:choos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Merrick</dc:creator>
  <cp:keywords/>
  <dc:description/>
  <cp:lastModifiedBy>Ward, Merrick</cp:lastModifiedBy>
  <cp:revision>3</cp:revision>
  <dcterms:created xsi:type="dcterms:W3CDTF">2022-05-31T23:34:00Z</dcterms:created>
  <dcterms:modified xsi:type="dcterms:W3CDTF">2022-05-31T23:35:00Z</dcterms:modified>
</cp:coreProperties>
</file>