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AB56E" w14:textId="178E2C92" w:rsidR="003E2F47" w:rsidRPr="003E2F47" w:rsidRDefault="002C1893" w:rsidP="003E2F47">
      <w:pPr>
        <w:pStyle w:val="IntenseQuote"/>
      </w:pPr>
      <w:r>
        <w:t>Week 13 Reflection</w:t>
      </w:r>
      <w:r w:rsidR="00704200">
        <w:t xml:space="preserve"> 100/100</w:t>
      </w:r>
    </w:p>
    <w:p w14:paraId="4B8FCCD6" w14:textId="2BE3A925" w:rsidR="00704200" w:rsidRPr="003E2F47" w:rsidRDefault="00704200" w:rsidP="003E2F47">
      <w:pPr>
        <w:rPr>
          <w:sz w:val="36"/>
          <w:szCs w:val="36"/>
        </w:rPr>
      </w:pPr>
      <w:r w:rsidRPr="003E2F47">
        <w:rPr>
          <w:sz w:val="36"/>
          <w:szCs w:val="36"/>
        </w:rPr>
        <w:t>What</w:t>
      </w:r>
    </w:p>
    <w:p w14:paraId="7EFB2587" w14:textId="5A020064" w:rsidR="00704200" w:rsidRDefault="00704200"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704200">
        <w:rPr>
          <w:rFonts w:ascii="Lato" w:eastAsia="Times New Roman" w:hAnsi="Lato" w:cs="Times New Roman"/>
          <w:color w:val="525252"/>
          <w:sz w:val="24"/>
          <w:szCs w:val="24"/>
        </w:rPr>
        <w:t>What did I do to prepare for class this week?</w:t>
      </w:r>
      <w:r>
        <w:rPr>
          <w:rFonts w:ascii="Lato" w:eastAsia="Times New Roman" w:hAnsi="Lato" w:cs="Times New Roman"/>
          <w:color w:val="525252"/>
          <w:sz w:val="24"/>
          <w:szCs w:val="24"/>
        </w:rPr>
        <w:t xml:space="preserve"> (5 pts)</w:t>
      </w:r>
    </w:p>
    <w:p w14:paraId="19D5F497" w14:textId="6CB4CA0C" w:rsidR="003E2F47" w:rsidRPr="003E2F47" w:rsidRDefault="003E2F47" w:rsidP="003E2F47">
      <w:pPr>
        <w:ind w:firstLine="720"/>
      </w:pPr>
      <w:r w:rsidRPr="003E2F47">
        <w:t xml:space="preserve">As a team we finished working on our presentation. </w:t>
      </w:r>
    </w:p>
    <w:p w14:paraId="46DF5A88" w14:textId="5525EC64" w:rsidR="00704200" w:rsidRPr="00704200" w:rsidRDefault="00704200"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704200">
        <w:rPr>
          <w:rFonts w:ascii="Lato" w:eastAsia="Times New Roman" w:hAnsi="Lato" w:cs="Times New Roman"/>
          <w:color w:val="525252"/>
          <w:sz w:val="24"/>
          <w:szCs w:val="24"/>
        </w:rPr>
        <w:t>What phase of your projects did you complete?</w:t>
      </w:r>
      <w:r>
        <w:rPr>
          <w:rFonts w:ascii="Lato" w:eastAsia="Times New Roman" w:hAnsi="Lato" w:cs="Times New Roman"/>
          <w:color w:val="525252"/>
          <w:sz w:val="24"/>
          <w:szCs w:val="24"/>
        </w:rPr>
        <w:t xml:space="preserve"> (10 pts)</w:t>
      </w:r>
    </w:p>
    <w:p w14:paraId="085A81E0" w14:textId="0D372FC4" w:rsidR="00704200" w:rsidRPr="003E2F47" w:rsidRDefault="003E2F47" w:rsidP="003E2F47">
      <w:pPr>
        <w:ind w:firstLine="720"/>
      </w:pPr>
      <w:r w:rsidRPr="003E2F47">
        <w:t>Present and discuss projects</w:t>
      </w:r>
      <w:r>
        <w:t xml:space="preserve"> within our group and other groups.</w:t>
      </w:r>
    </w:p>
    <w:p w14:paraId="48552B5A" w14:textId="172D5581" w:rsidR="00704200" w:rsidRPr="003E2F47" w:rsidRDefault="00704200" w:rsidP="003E2F47">
      <w:pPr>
        <w:rPr>
          <w:sz w:val="36"/>
          <w:szCs w:val="36"/>
        </w:rPr>
      </w:pPr>
      <w:r w:rsidRPr="003E2F47">
        <w:rPr>
          <w:sz w:val="36"/>
          <w:szCs w:val="36"/>
        </w:rPr>
        <w:t>Behavior</w:t>
      </w:r>
    </w:p>
    <w:p w14:paraId="677ADB38" w14:textId="1930326B" w:rsidR="00704200" w:rsidRDefault="00704200"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704200">
        <w:rPr>
          <w:rFonts w:ascii="Lato" w:eastAsia="Times New Roman" w:hAnsi="Lato" w:cs="Times New Roman"/>
          <w:color w:val="525252"/>
          <w:sz w:val="24"/>
          <w:szCs w:val="24"/>
        </w:rPr>
        <w:t>What is the most significant take-a-way you have gained this week?</w:t>
      </w:r>
      <w:r>
        <w:rPr>
          <w:rFonts w:ascii="Lato" w:eastAsia="Times New Roman" w:hAnsi="Lato" w:cs="Times New Roman"/>
          <w:color w:val="525252"/>
          <w:sz w:val="24"/>
          <w:szCs w:val="24"/>
        </w:rPr>
        <w:t xml:space="preserve"> (20pts)</w:t>
      </w:r>
    </w:p>
    <w:p w14:paraId="690AFFE5" w14:textId="32D88DFA" w:rsidR="003E2F47" w:rsidRDefault="003E2F47"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ab/>
      </w:r>
      <w:r w:rsidRPr="003E2F47">
        <w:t>Reflecting on all our tasks was a great way to think about how far we have come as a team. While several of the groups had similar projects to ours, we each had something unique to take away from these projects.</w:t>
      </w:r>
    </w:p>
    <w:p w14:paraId="4B8AA8AF" w14:textId="61E3428A" w:rsidR="00704200" w:rsidRDefault="00704200" w:rsidP="00704200">
      <w:pPr>
        <w:rPr>
          <w:rFonts w:ascii="Lato" w:eastAsia="Times New Roman" w:hAnsi="Lato" w:cs="Times New Roman"/>
          <w:color w:val="525252"/>
          <w:sz w:val="24"/>
          <w:szCs w:val="24"/>
        </w:rPr>
      </w:pPr>
    </w:p>
    <w:p w14:paraId="667C9347" w14:textId="062A7549" w:rsidR="00704200" w:rsidRPr="003E2F47" w:rsidRDefault="00704200" w:rsidP="00704200">
      <w:pPr>
        <w:rPr>
          <w:sz w:val="36"/>
          <w:szCs w:val="36"/>
        </w:rPr>
      </w:pPr>
      <w:r w:rsidRPr="003E2F47">
        <w:rPr>
          <w:sz w:val="36"/>
          <w:szCs w:val="36"/>
        </w:rPr>
        <w:t>Cognitive</w:t>
      </w:r>
    </w:p>
    <w:p w14:paraId="2B9F541F" w14:textId="38CB7F18" w:rsidR="00704200" w:rsidRDefault="00704200"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704200">
        <w:rPr>
          <w:rFonts w:ascii="Lato" w:eastAsia="Times New Roman" w:hAnsi="Lato" w:cs="Times New Roman"/>
          <w:color w:val="525252"/>
          <w:sz w:val="24"/>
          <w:szCs w:val="24"/>
        </w:rPr>
        <w:t>How do plan on contributing to the team, besides completing your tasks?</w:t>
      </w:r>
      <w:r>
        <w:rPr>
          <w:rFonts w:ascii="Lato" w:eastAsia="Times New Roman" w:hAnsi="Lato" w:cs="Times New Roman"/>
          <w:color w:val="525252"/>
          <w:sz w:val="24"/>
          <w:szCs w:val="24"/>
        </w:rPr>
        <w:t xml:space="preserve"> (40 pts)</w:t>
      </w:r>
    </w:p>
    <w:p w14:paraId="71D79C4C" w14:textId="12FFAE2B" w:rsidR="003E2F47" w:rsidRPr="00704200" w:rsidRDefault="003E2F47"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ab/>
      </w:r>
      <w:r w:rsidRPr="00334267">
        <w:t xml:space="preserve">One thing I want to try and do is make sure that we don’t just go our separate ways for good. We had a great team and part of making a </w:t>
      </w:r>
      <w:r w:rsidR="00334267" w:rsidRPr="00334267">
        <w:t>teamwork</w:t>
      </w:r>
      <w:r w:rsidRPr="00334267">
        <w:t xml:space="preserve"> was to be friends with them. If you just </w:t>
      </w:r>
      <w:r w:rsidR="00334267" w:rsidRPr="00334267">
        <w:t>drop them after the project is complete, then the team probably wasn’t the best it could have been. I want to try to remain friends with the team.</w:t>
      </w:r>
    </w:p>
    <w:p w14:paraId="1BE906A7" w14:textId="75C96030" w:rsidR="00704200" w:rsidRDefault="00704200"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704200">
        <w:rPr>
          <w:rFonts w:ascii="Lato" w:eastAsia="Times New Roman" w:hAnsi="Lato" w:cs="Times New Roman"/>
          <w:color w:val="525252"/>
          <w:sz w:val="24"/>
          <w:szCs w:val="24"/>
        </w:rPr>
        <w:t>Why is this week's topic important for teamwork?</w:t>
      </w:r>
      <w:r>
        <w:rPr>
          <w:rFonts w:ascii="Lato" w:eastAsia="Times New Roman" w:hAnsi="Lato" w:cs="Times New Roman"/>
          <w:color w:val="525252"/>
          <w:sz w:val="24"/>
          <w:szCs w:val="24"/>
        </w:rPr>
        <w:t xml:space="preserve"> (60 pts)</w:t>
      </w:r>
    </w:p>
    <w:p w14:paraId="497C16F6" w14:textId="6968AE6A" w:rsidR="00334267" w:rsidRDefault="00334267" w:rsidP="00704200">
      <w:pPr>
        <w:shd w:val="clear" w:color="auto" w:fill="FFFFFF"/>
        <w:spacing w:before="100" w:beforeAutospacing="1" w:after="100" w:afterAutospacing="1" w:line="240" w:lineRule="auto"/>
      </w:pPr>
      <w:r>
        <w:rPr>
          <w:rFonts w:ascii="Lato" w:eastAsia="Times New Roman" w:hAnsi="Lato" w:cs="Times New Roman"/>
          <w:color w:val="525252"/>
          <w:sz w:val="24"/>
          <w:szCs w:val="24"/>
        </w:rPr>
        <w:tab/>
      </w:r>
      <w:r w:rsidRPr="00334267">
        <w:t>Well, reflecting and cooperating with the team to present our project did take some effort. It wasn’t something that spontaneously happened. We had to get together, discuss the project requirements, create the presentation itself, and know when to present or share comments as needed. While it may have not been a perfect progression, we did make it work out in the end well.</w:t>
      </w:r>
    </w:p>
    <w:p w14:paraId="6FF8000E" w14:textId="18271A57" w:rsidR="00334267" w:rsidRDefault="00334267" w:rsidP="00704200">
      <w:pPr>
        <w:shd w:val="clear" w:color="auto" w:fill="FFFFFF"/>
        <w:spacing w:before="100" w:beforeAutospacing="1" w:after="100" w:afterAutospacing="1" w:line="240" w:lineRule="auto"/>
      </w:pPr>
    </w:p>
    <w:p w14:paraId="2F2A3BD2" w14:textId="0245B452" w:rsidR="00334267" w:rsidRDefault="00334267" w:rsidP="00704200">
      <w:pPr>
        <w:shd w:val="clear" w:color="auto" w:fill="FFFFFF"/>
        <w:spacing w:before="100" w:beforeAutospacing="1" w:after="100" w:afterAutospacing="1" w:line="240" w:lineRule="auto"/>
      </w:pPr>
    </w:p>
    <w:p w14:paraId="472356C6" w14:textId="77777777" w:rsidR="00334267" w:rsidRPr="00704200" w:rsidRDefault="00334267"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06096741" w14:textId="31C4D17C" w:rsidR="00704200" w:rsidRDefault="00704200"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704200">
        <w:rPr>
          <w:rFonts w:ascii="Lato" w:eastAsia="Times New Roman" w:hAnsi="Lato" w:cs="Times New Roman"/>
          <w:color w:val="525252"/>
          <w:sz w:val="24"/>
          <w:szCs w:val="24"/>
        </w:rPr>
        <w:t>How does your experience relate to other classmates’ experiences?</w:t>
      </w:r>
      <w:r>
        <w:rPr>
          <w:rFonts w:ascii="Lato" w:eastAsia="Times New Roman" w:hAnsi="Lato" w:cs="Times New Roman"/>
          <w:color w:val="525252"/>
          <w:sz w:val="24"/>
          <w:szCs w:val="24"/>
        </w:rPr>
        <w:t xml:space="preserve"> (80 pts)</w:t>
      </w:r>
    </w:p>
    <w:p w14:paraId="66A54D93" w14:textId="74B0AA44" w:rsidR="00334267" w:rsidRPr="00704200" w:rsidRDefault="00334267"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ab/>
      </w:r>
      <w:r w:rsidRPr="00CF6E04">
        <w:t>It was surprising to see how many teams had similar projects, for example the ropes course, or using escape room board games really surprised me. However, seeing the difference</w:t>
      </w:r>
      <w:r w:rsidR="00CF6E04" w:rsidRPr="00CF6E04">
        <w:t xml:space="preserve"> in the takeaways was very interesting and helped me to realize even further that we all have different thoughts and actions that could lead us in a different direction than those we work with. It’s up to a competent leader to recognize those different ideas and make sure they each have the resources required to make it happen.</w:t>
      </w:r>
    </w:p>
    <w:p w14:paraId="4CCCF5AE" w14:textId="3945DF72" w:rsidR="00704200" w:rsidRPr="00704200" w:rsidRDefault="00704200"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704200">
        <w:rPr>
          <w:rFonts w:ascii="Lato" w:eastAsia="Times New Roman" w:hAnsi="Lato" w:cs="Times New Roman"/>
          <w:color w:val="525252"/>
          <w:sz w:val="24"/>
          <w:szCs w:val="24"/>
        </w:rPr>
        <w:t>If this was a religion class, how would this week’s topic</w:t>
      </w:r>
      <w:r w:rsidR="003E2F47">
        <w:rPr>
          <w:rFonts w:ascii="Lato" w:eastAsia="Times New Roman" w:hAnsi="Lato" w:cs="Times New Roman"/>
          <w:color w:val="525252"/>
          <w:sz w:val="24"/>
          <w:szCs w:val="24"/>
        </w:rPr>
        <w:t xml:space="preserve"> relate</w:t>
      </w:r>
      <w:r w:rsidRPr="00704200">
        <w:rPr>
          <w:rFonts w:ascii="Lato" w:eastAsia="Times New Roman" w:hAnsi="Lato" w:cs="Times New Roman"/>
          <w:color w:val="525252"/>
          <w:sz w:val="24"/>
          <w:szCs w:val="24"/>
        </w:rPr>
        <w:t xml:space="preserve"> to the gospel?</w:t>
      </w:r>
      <w:r>
        <w:rPr>
          <w:rFonts w:ascii="Lato" w:eastAsia="Times New Roman" w:hAnsi="Lato" w:cs="Times New Roman"/>
          <w:color w:val="525252"/>
          <w:sz w:val="24"/>
          <w:szCs w:val="24"/>
        </w:rPr>
        <w:t xml:space="preserve"> (100 pts)</w:t>
      </w:r>
    </w:p>
    <w:p w14:paraId="483892ED" w14:textId="032F0378" w:rsidR="00704200" w:rsidRDefault="00CF6E04"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ab/>
      </w:r>
      <w:r w:rsidRPr="005450F2">
        <w:t xml:space="preserve">While I don’t see Christ or one of his Apostles giving a </w:t>
      </w:r>
      <w:proofErr w:type="spellStart"/>
      <w:r w:rsidRPr="005450F2">
        <w:t>powerpoint</w:t>
      </w:r>
      <w:proofErr w:type="spellEnd"/>
      <w:r w:rsidRPr="005450F2">
        <w:t xml:space="preserve"> presentation to a multitude of people, knowing how to present oneself is vital to your image. When sharing the gospel is often looked down upon or even mocked and criticized, knowing how to give the required information is a necessity that a good teacher must master. Cooperating with those I work with, to those I present to. It’s all about how you can trust in God. Like how Moses struggled with slow speech but became a beloved prophet and one of the greatest disciples of the Father and the Son.</w:t>
      </w:r>
    </w:p>
    <w:p w14:paraId="3DA4BAC1" w14:textId="739D65BD" w:rsidR="00CF6E04" w:rsidRDefault="00CF6E04"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7854FC84" w14:textId="3BA4D0A8" w:rsidR="00CF6E04" w:rsidRDefault="00CF6E04"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3CE59E97" w14:textId="77777777" w:rsidR="005450F2" w:rsidRDefault="005450F2"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1060150F" w14:textId="30EE28ED" w:rsidR="00CF6E04" w:rsidRPr="00704200" w:rsidRDefault="00CF6E04" w:rsidP="00704200">
      <w:pPr>
        <w:shd w:val="clear" w:color="auto" w:fill="FFFFFF"/>
        <w:spacing w:before="100" w:beforeAutospacing="1" w:after="100" w:afterAutospacing="1" w:line="240" w:lineRule="auto"/>
      </w:pPr>
      <w:r w:rsidRPr="005450F2">
        <w:t xml:space="preserve">Thank </w:t>
      </w:r>
      <w:r w:rsidR="005450F2" w:rsidRPr="005450F2">
        <w:t>you, Brother Clements,</w:t>
      </w:r>
      <w:r w:rsidRPr="005450F2">
        <w:t xml:space="preserve"> for the class! </w:t>
      </w:r>
      <w:r w:rsidR="005450F2" w:rsidRPr="005450F2">
        <w:t>It was a great one to get away from my apartment and destress over everything that was happening around me.</w:t>
      </w:r>
      <w:r w:rsidR="005450F2">
        <w:t xml:space="preserve"> I hope that you have a wonderful summer and I look forward to taking another class with you in the future!</w:t>
      </w:r>
    </w:p>
    <w:p w14:paraId="76B70D01" w14:textId="77777777" w:rsidR="00704200" w:rsidRPr="00704200" w:rsidRDefault="00704200" w:rsidP="00704200">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796431DA" w14:textId="77777777" w:rsidR="002C1893" w:rsidRPr="002C1893" w:rsidRDefault="002C1893" w:rsidP="002C1893"/>
    <w:sectPr w:rsidR="002C1893" w:rsidRPr="002C18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65F0" w14:textId="77777777" w:rsidR="008F5322" w:rsidRDefault="008F5322" w:rsidP="002C1893">
      <w:pPr>
        <w:spacing w:after="0" w:line="240" w:lineRule="auto"/>
      </w:pPr>
      <w:r>
        <w:separator/>
      </w:r>
    </w:p>
  </w:endnote>
  <w:endnote w:type="continuationSeparator" w:id="0">
    <w:p w14:paraId="605DE46D" w14:textId="77777777" w:rsidR="008F5322" w:rsidRDefault="008F5322" w:rsidP="002C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0E67" w14:textId="77777777" w:rsidR="008F5322" w:rsidRDefault="008F5322" w:rsidP="002C1893">
      <w:pPr>
        <w:spacing w:after="0" w:line="240" w:lineRule="auto"/>
      </w:pPr>
      <w:r>
        <w:separator/>
      </w:r>
    </w:p>
  </w:footnote>
  <w:footnote w:type="continuationSeparator" w:id="0">
    <w:p w14:paraId="20508AD1" w14:textId="77777777" w:rsidR="008F5322" w:rsidRDefault="008F5322" w:rsidP="002C1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3AD9A" w14:textId="23D28CE1" w:rsidR="002C1893" w:rsidRDefault="002C1893">
    <w:pPr>
      <w:pStyle w:val="Header"/>
    </w:pPr>
    <w:r>
      <w:t>Merrick Ward</w:t>
    </w:r>
  </w:p>
  <w:p w14:paraId="5F734B09" w14:textId="78057DEF" w:rsidR="002C1893" w:rsidRDefault="002C1893">
    <w:pPr>
      <w:pStyle w:val="Header"/>
    </w:pPr>
    <w:r>
      <w:t>CSE 170</w:t>
    </w:r>
  </w:p>
  <w:p w14:paraId="05BD2ECB" w14:textId="30F1195D" w:rsidR="002C1893" w:rsidRDefault="002C1893">
    <w:pPr>
      <w:pStyle w:val="Header"/>
    </w:pPr>
    <w:r>
      <w:t>7/16/2022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3635"/>
    <w:multiLevelType w:val="multilevel"/>
    <w:tmpl w:val="8CC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D71AF"/>
    <w:multiLevelType w:val="multilevel"/>
    <w:tmpl w:val="1F06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435B7"/>
    <w:multiLevelType w:val="multilevel"/>
    <w:tmpl w:val="E9AC2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940FA"/>
    <w:multiLevelType w:val="multilevel"/>
    <w:tmpl w:val="F67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F0A7B"/>
    <w:multiLevelType w:val="multilevel"/>
    <w:tmpl w:val="955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426D1"/>
    <w:multiLevelType w:val="multilevel"/>
    <w:tmpl w:val="CAA2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C12A5"/>
    <w:multiLevelType w:val="multilevel"/>
    <w:tmpl w:val="0B7A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595770">
    <w:abstractNumId w:val="1"/>
  </w:num>
  <w:num w:numId="2" w16cid:durableId="1514954305">
    <w:abstractNumId w:val="4"/>
  </w:num>
  <w:num w:numId="3" w16cid:durableId="1529945832">
    <w:abstractNumId w:val="6"/>
  </w:num>
  <w:num w:numId="4" w16cid:durableId="24257420">
    <w:abstractNumId w:val="3"/>
  </w:num>
  <w:num w:numId="5" w16cid:durableId="779641568">
    <w:abstractNumId w:val="2"/>
  </w:num>
  <w:num w:numId="6" w16cid:durableId="412357667">
    <w:abstractNumId w:val="0"/>
  </w:num>
  <w:num w:numId="7" w16cid:durableId="13850651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93"/>
    <w:rsid w:val="002C1893"/>
    <w:rsid w:val="00334267"/>
    <w:rsid w:val="003E2F47"/>
    <w:rsid w:val="004E31C4"/>
    <w:rsid w:val="005450F2"/>
    <w:rsid w:val="00704200"/>
    <w:rsid w:val="008F5322"/>
    <w:rsid w:val="00AA3AF1"/>
    <w:rsid w:val="00CF6E04"/>
    <w:rsid w:val="00D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94A6"/>
  <w15:chartTrackingRefBased/>
  <w15:docId w15:val="{97373010-4802-4984-9CDA-3C166605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893"/>
  </w:style>
  <w:style w:type="paragraph" w:styleId="Footer">
    <w:name w:val="footer"/>
    <w:basedOn w:val="Normal"/>
    <w:link w:val="FooterChar"/>
    <w:uiPriority w:val="99"/>
    <w:unhideWhenUsed/>
    <w:rsid w:val="002C1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893"/>
  </w:style>
  <w:style w:type="paragraph" w:styleId="IntenseQuote">
    <w:name w:val="Intense Quote"/>
    <w:basedOn w:val="Normal"/>
    <w:next w:val="Normal"/>
    <w:link w:val="IntenseQuoteChar"/>
    <w:uiPriority w:val="30"/>
    <w:qFormat/>
    <w:rsid w:val="002C189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1893"/>
    <w:rPr>
      <w:i/>
      <w:iCs/>
      <w:color w:val="4472C4" w:themeColor="accent1"/>
    </w:rPr>
  </w:style>
  <w:style w:type="paragraph" w:styleId="ListParagraph">
    <w:name w:val="List Paragraph"/>
    <w:basedOn w:val="Normal"/>
    <w:uiPriority w:val="34"/>
    <w:qFormat/>
    <w:rsid w:val="0070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11309">
      <w:bodyDiv w:val="1"/>
      <w:marLeft w:val="0"/>
      <w:marRight w:val="0"/>
      <w:marTop w:val="0"/>
      <w:marBottom w:val="0"/>
      <w:divBdr>
        <w:top w:val="none" w:sz="0" w:space="0" w:color="auto"/>
        <w:left w:val="none" w:sz="0" w:space="0" w:color="auto"/>
        <w:bottom w:val="none" w:sz="0" w:space="0" w:color="auto"/>
        <w:right w:val="none" w:sz="0" w:space="0" w:color="auto"/>
      </w:divBdr>
    </w:div>
    <w:div w:id="374741991">
      <w:bodyDiv w:val="1"/>
      <w:marLeft w:val="0"/>
      <w:marRight w:val="0"/>
      <w:marTop w:val="0"/>
      <w:marBottom w:val="0"/>
      <w:divBdr>
        <w:top w:val="none" w:sz="0" w:space="0" w:color="auto"/>
        <w:left w:val="none" w:sz="0" w:space="0" w:color="auto"/>
        <w:bottom w:val="none" w:sz="0" w:space="0" w:color="auto"/>
        <w:right w:val="none" w:sz="0" w:space="0" w:color="auto"/>
      </w:divBdr>
    </w:div>
    <w:div w:id="490875681">
      <w:bodyDiv w:val="1"/>
      <w:marLeft w:val="0"/>
      <w:marRight w:val="0"/>
      <w:marTop w:val="0"/>
      <w:marBottom w:val="0"/>
      <w:divBdr>
        <w:top w:val="none" w:sz="0" w:space="0" w:color="auto"/>
        <w:left w:val="none" w:sz="0" w:space="0" w:color="auto"/>
        <w:bottom w:val="none" w:sz="0" w:space="0" w:color="auto"/>
        <w:right w:val="none" w:sz="0" w:space="0" w:color="auto"/>
      </w:divBdr>
    </w:div>
    <w:div w:id="548961590">
      <w:bodyDiv w:val="1"/>
      <w:marLeft w:val="0"/>
      <w:marRight w:val="0"/>
      <w:marTop w:val="0"/>
      <w:marBottom w:val="0"/>
      <w:divBdr>
        <w:top w:val="none" w:sz="0" w:space="0" w:color="auto"/>
        <w:left w:val="none" w:sz="0" w:space="0" w:color="auto"/>
        <w:bottom w:val="none" w:sz="0" w:space="0" w:color="auto"/>
        <w:right w:val="none" w:sz="0" w:space="0" w:color="auto"/>
      </w:divBdr>
    </w:div>
    <w:div w:id="843858286">
      <w:bodyDiv w:val="1"/>
      <w:marLeft w:val="0"/>
      <w:marRight w:val="0"/>
      <w:marTop w:val="0"/>
      <w:marBottom w:val="0"/>
      <w:divBdr>
        <w:top w:val="none" w:sz="0" w:space="0" w:color="auto"/>
        <w:left w:val="none" w:sz="0" w:space="0" w:color="auto"/>
        <w:bottom w:val="none" w:sz="0" w:space="0" w:color="auto"/>
        <w:right w:val="none" w:sz="0" w:space="0" w:color="auto"/>
      </w:divBdr>
    </w:div>
    <w:div w:id="861944199">
      <w:bodyDiv w:val="1"/>
      <w:marLeft w:val="0"/>
      <w:marRight w:val="0"/>
      <w:marTop w:val="0"/>
      <w:marBottom w:val="0"/>
      <w:divBdr>
        <w:top w:val="none" w:sz="0" w:space="0" w:color="auto"/>
        <w:left w:val="none" w:sz="0" w:space="0" w:color="auto"/>
        <w:bottom w:val="none" w:sz="0" w:space="0" w:color="auto"/>
        <w:right w:val="none" w:sz="0" w:space="0" w:color="auto"/>
      </w:divBdr>
    </w:div>
    <w:div w:id="183063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Merrick Ward</dc:creator>
  <cp:keywords/>
  <dc:description/>
  <cp:lastModifiedBy>Merrick Ward</cp:lastModifiedBy>
  <cp:revision>1</cp:revision>
  <dcterms:created xsi:type="dcterms:W3CDTF">2022-07-17T22:18:00Z</dcterms:created>
  <dcterms:modified xsi:type="dcterms:W3CDTF">2022-07-17T22:47:00Z</dcterms:modified>
</cp:coreProperties>
</file>