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37B3" w14:textId="6C13F87E" w:rsidR="00D55E28" w:rsidRPr="00051AB7" w:rsidRDefault="00B13789">
      <w:pPr>
        <w:pStyle w:val="Standard"/>
        <w:jc w:val="center"/>
        <w:rPr>
          <w:b/>
          <w:bCs/>
          <w:sz w:val="44"/>
          <w:szCs w:val="44"/>
        </w:rPr>
      </w:pPr>
      <w:r w:rsidRPr="00051AB7">
        <w:rPr>
          <w:b/>
          <w:bCs/>
          <w:sz w:val="44"/>
          <w:szCs w:val="44"/>
        </w:rPr>
        <w:t>ICS4U Group Study Project</w:t>
      </w:r>
      <w:r w:rsidR="00C27D1D" w:rsidRPr="00051AB7">
        <w:rPr>
          <w:b/>
          <w:bCs/>
          <w:sz w:val="44"/>
          <w:szCs w:val="44"/>
        </w:rPr>
        <w:t xml:space="preserve"> Rubric</w:t>
      </w:r>
    </w:p>
    <w:p w14:paraId="3928C54A" w14:textId="08BC7E51" w:rsidR="0023291D" w:rsidRDefault="0023291D">
      <w:pPr>
        <w:pStyle w:val="Standard"/>
      </w:pPr>
    </w:p>
    <w:p w14:paraId="4E46F35E" w14:textId="77777777" w:rsidR="00962988" w:rsidRDefault="00962988">
      <w:pPr>
        <w:pStyle w:val="Standard"/>
      </w:pPr>
    </w:p>
    <w:p w14:paraId="719D9DF9" w14:textId="5530DACE" w:rsidR="00D55E28" w:rsidRDefault="0023291D">
      <w:pPr>
        <w:pStyle w:val="Standard"/>
      </w:pPr>
      <w:r>
        <w:t xml:space="preserve">Name:  </w:t>
      </w:r>
      <w:r w:rsidR="00C40667" w:rsidRPr="00B13789">
        <w:rPr>
          <w:b/>
          <w:bCs/>
          <w:color w:val="00B050"/>
        </w:rPr>
        <w:tab/>
      </w:r>
      <w:r w:rsidR="00C40667" w:rsidRPr="00B13789">
        <w:rPr>
          <w:b/>
          <w:bCs/>
          <w:color w:val="00B050"/>
        </w:rPr>
        <w:tab/>
      </w:r>
      <w:r w:rsidR="00C40667" w:rsidRPr="00B13789">
        <w:rPr>
          <w:color w:val="00B050"/>
        </w:rPr>
        <w:tab/>
      </w:r>
      <w:r w:rsidR="00B13789" w:rsidRPr="00B13789">
        <w:rPr>
          <w:color w:val="00B050"/>
        </w:rPr>
        <w:tab/>
      </w:r>
      <w:r w:rsidR="00B13789">
        <w:tab/>
        <w:t>Partner(s):</w:t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 w:rsidRPr="00AF49D6">
        <w:rPr>
          <w:color w:val="000000"/>
        </w:rPr>
        <w:tab/>
      </w:r>
      <w:r w:rsidR="00C40667">
        <w:tab/>
      </w:r>
      <w:r>
        <w:tab/>
      </w:r>
      <w:r w:rsidR="00287A9E">
        <w:t>Overall Level:</w:t>
      </w:r>
      <w:r w:rsidR="00287A9E" w:rsidRPr="00B13789">
        <w:rPr>
          <w:color w:val="00B050"/>
          <w:sz w:val="28"/>
          <w:szCs w:val="28"/>
        </w:rPr>
        <w:t xml:space="preserve"> </w:t>
      </w:r>
      <w:r w:rsidR="00287A9E" w:rsidRPr="00B13789">
        <w:rPr>
          <w:b/>
          <w:color w:val="00B050"/>
          <w:sz w:val="28"/>
          <w:szCs w:val="28"/>
        </w:rPr>
        <w:t xml:space="preserve">  </w:t>
      </w:r>
      <w:r w:rsidRPr="00B13789">
        <w:rPr>
          <w:b/>
          <w:color w:val="00B050"/>
          <w:sz w:val="28"/>
          <w:szCs w:val="28"/>
        </w:rPr>
        <w:t xml:space="preserve">             </w:t>
      </w:r>
      <w:r w:rsidR="00287A9E" w:rsidRPr="00B13789">
        <w:rPr>
          <w:b/>
          <w:color w:val="00B050"/>
          <w:sz w:val="28"/>
          <w:szCs w:val="28"/>
        </w:rPr>
        <w:t xml:space="preserve">  </w:t>
      </w:r>
    </w:p>
    <w:p w14:paraId="78064E72" w14:textId="7977384F" w:rsidR="00655EDD" w:rsidRDefault="00287A9E">
      <w:pPr>
        <w:pStyle w:val="Standard"/>
      </w:pPr>
      <w:r>
        <w:tab/>
      </w:r>
    </w:p>
    <w:p w14:paraId="10111C1E" w14:textId="58328181" w:rsidR="00655EDD" w:rsidRDefault="00655EDD">
      <w:pPr>
        <w:pStyle w:val="Standard"/>
      </w:pPr>
    </w:p>
    <w:p w14:paraId="249F2661" w14:textId="610EB6A4" w:rsidR="00655EDD" w:rsidRDefault="00655EDD">
      <w:pPr>
        <w:pStyle w:val="Standard"/>
        <w:rPr>
          <w:b/>
          <w:bCs/>
          <w:color w:val="7030A0"/>
          <w:sz w:val="32"/>
          <w:szCs w:val="32"/>
        </w:rPr>
      </w:pPr>
      <w:r w:rsidRPr="00F70E59">
        <w:rPr>
          <w:b/>
          <w:bCs/>
          <w:color w:val="7030A0"/>
          <w:sz w:val="32"/>
          <w:szCs w:val="32"/>
        </w:rPr>
        <w:t>Project Documentation – 40 marks total</w:t>
      </w:r>
    </w:p>
    <w:tbl>
      <w:tblPr>
        <w:tblW w:w="112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26"/>
        <w:gridCol w:w="1985"/>
        <w:gridCol w:w="1843"/>
      </w:tblGrid>
      <w:tr w:rsidR="00AF49D6" w14:paraId="3F3A9106" w14:textId="77777777" w:rsidTr="00AF49D6">
        <w:trPr>
          <w:trHeight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1B9D1D" w14:textId="33397DD4" w:rsidR="000908C6" w:rsidRDefault="000908C6" w:rsidP="00B74C0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</w:t>
            </w:r>
            <w:r w:rsidR="00051AB7">
              <w:rPr>
                <w:b/>
                <w:bCs/>
              </w:rPr>
              <w:t>ation</w:t>
            </w:r>
            <w:r>
              <w:rPr>
                <w:b/>
                <w:bCs/>
              </w:rPr>
              <w:t xml:space="preserve">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67493C" w14:textId="150D33E6" w:rsidR="000908C6" w:rsidRPr="00AF49D6" w:rsidRDefault="000908C6" w:rsidP="00B74C0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AF49D6">
              <w:rPr>
                <w:b/>
                <w:bCs/>
                <w:color w:val="000000"/>
              </w:rPr>
              <w:t>Maximum Marks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9716B9F" w14:textId="5AE8FAFB" w:rsidR="000908C6" w:rsidRPr="00AF49D6" w:rsidRDefault="000908C6" w:rsidP="00B74C0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AF49D6">
              <w:rPr>
                <w:b/>
                <w:bCs/>
                <w:color w:val="000000"/>
              </w:rPr>
              <w:t>Earned</w:t>
            </w:r>
          </w:p>
        </w:tc>
      </w:tr>
      <w:tr w:rsidR="000908C6" w14:paraId="33C4F9D2" w14:textId="5521FAC8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DF5E4E" w14:textId="0C709510" w:rsidR="000908C6" w:rsidRDefault="000908C6" w:rsidP="00B74C0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Brainstorming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28D01F" w14:textId="6D714A1F" w:rsidR="000908C6" w:rsidRPr="00AF49D6" w:rsidRDefault="000908C6" w:rsidP="00B74C08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B296" w14:textId="09EEF1F7" w:rsidR="000908C6" w:rsidRPr="00AF49D6" w:rsidRDefault="000908C6" w:rsidP="00B74C0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908C6" w14:paraId="6DD334C5" w14:textId="4A35D57F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8213C2" w14:textId="728387C0" w:rsidR="000908C6" w:rsidRDefault="000908C6" w:rsidP="000908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Planning/Scope Document (formal)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EED0F6" w14:textId="09A8105C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10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C3B09" w14:textId="77777777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908C6" w14:paraId="572DFD41" w14:textId="1D819034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A1ED6D" w14:textId="1AA7E7F3" w:rsidR="000908C6" w:rsidRDefault="000908C6" w:rsidP="000908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Schedule (Gantt/CP/PERT)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E033B6" w14:textId="77777777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5</w:t>
            </w:r>
          </w:p>
          <w:p w14:paraId="0D38CD70" w14:textId="2B9BD251" w:rsidR="000908C6" w:rsidRPr="00AF49D6" w:rsidRDefault="000908C6" w:rsidP="000908C6">
            <w:pPr>
              <w:pStyle w:val="TableContents"/>
              <w:rPr>
                <w:color w:val="00000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DCC2" w14:textId="77777777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908C6" w14:paraId="1003D0D6" w14:textId="4072A4FD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7A31952" w14:textId="06164A25" w:rsidR="000908C6" w:rsidRDefault="000908C6" w:rsidP="000908C6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Coding Standards and Style Guide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FA7B626" w14:textId="18879B38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65B1" w14:textId="77777777" w:rsidR="000908C6" w:rsidRPr="00AF49D6" w:rsidRDefault="000908C6" w:rsidP="000908C6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29BB01DC" w14:textId="20B9DA5F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068106" w14:textId="737E70E9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Specifications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8970D8" w14:textId="52860B15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B224A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46EEB982" w14:textId="015F3812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5A3EF05" w14:textId="4B5D52DA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Roles and Responsibilities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C216BB" w14:textId="1655556C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AD15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484BE3AA" w14:textId="5E5ACE5A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7C0CAB" w14:textId="3965838D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 and Architecture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B27C00" w14:textId="496A8DA2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B4230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6306D893" w14:textId="31171011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6722AAE" w14:textId="1B4BC23F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Experience (UX) &amp; User Interface (UI) Design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FAAC3" w14:textId="17C84F5A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033D7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49359CF6" w14:textId="3A61ACE0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429212" w14:textId="469C557D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Testing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FD906" w14:textId="7A98FED1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1EB2F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E83AEA" w14:paraId="43BB5CEF" w14:textId="261853CD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93A0AF6" w14:textId="047112E9" w:rsidR="00E83AEA" w:rsidRDefault="00E83AEA" w:rsidP="00E83AEA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User Help (informal)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63A4F1" w14:textId="5A7490EF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  <w:r w:rsidRPr="00AF49D6">
              <w:rPr>
                <w:color w:val="000000"/>
              </w:rPr>
              <w:t xml:space="preserve">0 </w:t>
            </w:r>
            <w:r w:rsidRPr="00AF49D6">
              <w:rPr>
                <w:color w:val="000000"/>
              </w:rPr>
              <w:sym w:font="Wingdings" w:char="F0E0"/>
            </w:r>
            <w:r w:rsidRPr="00AF49D6">
              <w:rPr>
                <w:color w:val="000000"/>
              </w:rPr>
              <w:t xml:space="preserve"> 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39E44" w14:textId="77777777" w:rsidR="00E83AEA" w:rsidRPr="00AF49D6" w:rsidRDefault="00E83AEA" w:rsidP="00E83AEA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610646" w14:paraId="3262DB45" w14:textId="77777777" w:rsidTr="00962988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75AF6F" w14:textId="34FF4AA2" w:rsidR="00610646" w:rsidRDefault="00610646" w:rsidP="00610646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82FAF" w14:textId="7660A56B" w:rsidR="00610646" w:rsidRPr="00AF49D6" w:rsidRDefault="00610646" w:rsidP="00E83AEA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AF49D6">
              <w:rPr>
                <w:b/>
                <w:bCs/>
                <w:color w:val="000000"/>
              </w:rPr>
              <w:t>40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A17E0" w14:textId="77777777" w:rsidR="00610646" w:rsidRPr="00051AB7" w:rsidRDefault="00610646" w:rsidP="00E83AEA">
            <w:pPr>
              <w:pStyle w:val="TableContents"/>
              <w:jc w:val="center"/>
              <w:rPr>
                <w:b/>
                <w:bCs/>
                <w:color w:val="00B050"/>
              </w:rPr>
            </w:pPr>
          </w:p>
        </w:tc>
      </w:tr>
    </w:tbl>
    <w:p w14:paraId="1F772AD8" w14:textId="77777777" w:rsidR="00655EDD" w:rsidRDefault="00655EDD">
      <w:pPr>
        <w:pStyle w:val="Standard"/>
      </w:pPr>
    </w:p>
    <w:p w14:paraId="30E87208" w14:textId="77777777" w:rsidR="00051AB7" w:rsidRDefault="00051AB7" w:rsidP="00051AB7">
      <w:pPr>
        <w:pStyle w:val="Standard"/>
      </w:pPr>
    </w:p>
    <w:p w14:paraId="606B6D74" w14:textId="65AB018B" w:rsidR="00051AB7" w:rsidRDefault="00051AB7" w:rsidP="00051AB7">
      <w:pPr>
        <w:pStyle w:val="Standard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GitHub</w:t>
      </w:r>
      <w:r w:rsidRPr="00F70E59">
        <w:rPr>
          <w:b/>
          <w:bCs/>
          <w:color w:val="7030A0"/>
          <w:sz w:val="32"/>
          <w:szCs w:val="32"/>
        </w:rPr>
        <w:t xml:space="preserve"> Documentation</w:t>
      </w:r>
      <w:r>
        <w:rPr>
          <w:b/>
          <w:bCs/>
          <w:color w:val="7030A0"/>
          <w:sz w:val="32"/>
          <w:szCs w:val="32"/>
        </w:rPr>
        <w:t xml:space="preserve"> (readme file)</w:t>
      </w:r>
      <w:r w:rsidRPr="00F70E59">
        <w:rPr>
          <w:b/>
          <w:bCs/>
          <w:color w:val="7030A0"/>
          <w:sz w:val="32"/>
          <w:szCs w:val="32"/>
        </w:rPr>
        <w:t xml:space="preserve"> – </w:t>
      </w:r>
      <w:r>
        <w:rPr>
          <w:b/>
          <w:bCs/>
          <w:color w:val="7030A0"/>
          <w:sz w:val="32"/>
          <w:szCs w:val="32"/>
        </w:rPr>
        <w:t>5</w:t>
      </w:r>
      <w:r w:rsidRPr="00F70E59">
        <w:rPr>
          <w:b/>
          <w:bCs/>
          <w:color w:val="7030A0"/>
          <w:sz w:val="32"/>
          <w:szCs w:val="32"/>
        </w:rPr>
        <w:t xml:space="preserve"> marks total</w:t>
      </w:r>
    </w:p>
    <w:tbl>
      <w:tblPr>
        <w:tblW w:w="112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26"/>
        <w:gridCol w:w="1985"/>
        <w:gridCol w:w="1843"/>
      </w:tblGrid>
      <w:tr w:rsidR="00051AB7" w14:paraId="7E4EC7DF" w14:textId="77777777" w:rsidTr="00AF49D6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52DF19" w14:textId="4B5C1581" w:rsidR="00051AB7" w:rsidRDefault="00051AB7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Documentation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458165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Maximum Marks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6781EC2F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Earned</w:t>
            </w:r>
          </w:p>
        </w:tc>
      </w:tr>
      <w:tr w:rsidR="00051AB7" w14:paraId="36C61F66" w14:textId="77777777" w:rsidTr="00051AB7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56BF6E" w14:textId="42835482" w:rsidR="00051AB7" w:rsidRDefault="00051AB7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readme.md file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FABDE6" w14:textId="561B74E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3D95B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</w:tbl>
    <w:p w14:paraId="341BD3FF" w14:textId="77777777" w:rsidR="00051AB7" w:rsidRDefault="00051AB7" w:rsidP="00051AB7">
      <w:pPr>
        <w:pStyle w:val="Standard"/>
      </w:pPr>
    </w:p>
    <w:p w14:paraId="23401F14" w14:textId="77777777" w:rsidR="00051AB7" w:rsidRDefault="00051AB7" w:rsidP="00051AB7">
      <w:pPr>
        <w:pStyle w:val="Standard"/>
      </w:pPr>
    </w:p>
    <w:p w14:paraId="6EC58F2B" w14:textId="459F91AA" w:rsidR="00051AB7" w:rsidRPr="00F70E59" w:rsidRDefault="00051AB7" w:rsidP="00051AB7">
      <w:pPr>
        <w:pStyle w:val="Standard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 xml:space="preserve">Reflection Documentation </w:t>
      </w:r>
      <w:r w:rsidRPr="00F70E59">
        <w:rPr>
          <w:b/>
          <w:bCs/>
          <w:color w:val="7030A0"/>
          <w:sz w:val="32"/>
          <w:szCs w:val="32"/>
        </w:rPr>
        <w:t xml:space="preserve">– </w:t>
      </w:r>
      <w:r>
        <w:rPr>
          <w:b/>
          <w:bCs/>
          <w:color w:val="7030A0"/>
          <w:sz w:val="32"/>
          <w:szCs w:val="32"/>
        </w:rPr>
        <w:t>5</w:t>
      </w:r>
      <w:r w:rsidRPr="00F70E59">
        <w:rPr>
          <w:b/>
          <w:bCs/>
          <w:color w:val="7030A0"/>
          <w:sz w:val="32"/>
          <w:szCs w:val="32"/>
        </w:rPr>
        <w:t xml:space="preserve"> marks total</w:t>
      </w:r>
    </w:p>
    <w:tbl>
      <w:tblPr>
        <w:tblW w:w="112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26"/>
        <w:gridCol w:w="1985"/>
        <w:gridCol w:w="1843"/>
      </w:tblGrid>
      <w:tr w:rsidR="00051AB7" w14:paraId="2290586A" w14:textId="77777777" w:rsidTr="00051AB7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125A09" w14:textId="77777777" w:rsidR="00051AB7" w:rsidRDefault="00051AB7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Documentation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4D705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Maximum Marks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589CD28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Earned</w:t>
            </w:r>
          </w:p>
        </w:tc>
      </w:tr>
      <w:tr w:rsidR="00051AB7" w14:paraId="1B530AF2" w14:textId="77777777" w:rsidTr="00FB66C8">
        <w:trPr>
          <w:trHeight w:hRule="exact" w:val="360"/>
          <w:jc w:val="center"/>
        </w:trPr>
        <w:tc>
          <w:tcPr>
            <w:tcW w:w="7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69CAF08" w14:textId="69C72AE8" w:rsidR="00051AB7" w:rsidRDefault="00051AB7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Reflection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3F37530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37D83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</w:tbl>
    <w:p w14:paraId="5BD79F3C" w14:textId="77777777" w:rsidR="00051AB7" w:rsidRDefault="00051AB7" w:rsidP="00051AB7">
      <w:pPr>
        <w:pStyle w:val="Standard"/>
      </w:pPr>
    </w:p>
    <w:p w14:paraId="7A0498E9" w14:textId="77777777" w:rsidR="00051AB7" w:rsidRDefault="00051AB7" w:rsidP="00051AB7">
      <w:pPr>
        <w:pStyle w:val="Standard"/>
      </w:pPr>
    </w:p>
    <w:p w14:paraId="393AD005" w14:textId="77777777" w:rsidR="00051AB7" w:rsidRDefault="00051AB7" w:rsidP="00051AB7">
      <w:pPr>
        <w:pStyle w:val="Standard"/>
      </w:pPr>
    </w:p>
    <w:p w14:paraId="204B1DAB" w14:textId="3F45A81F" w:rsidR="00051AB7" w:rsidRDefault="00FF2752" w:rsidP="00051AB7">
      <w:pPr>
        <w:pStyle w:val="Standard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Product</w:t>
      </w:r>
      <w:r w:rsidR="00051AB7">
        <w:rPr>
          <w:b/>
          <w:bCs/>
          <w:color w:val="7030A0"/>
          <w:sz w:val="32"/>
          <w:szCs w:val="32"/>
        </w:rPr>
        <w:t xml:space="preserve"> </w:t>
      </w:r>
      <w:r w:rsidR="00051AB7" w:rsidRPr="00F70E59">
        <w:rPr>
          <w:b/>
          <w:bCs/>
          <w:color w:val="7030A0"/>
          <w:sz w:val="32"/>
          <w:szCs w:val="32"/>
        </w:rPr>
        <w:t xml:space="preserve">– </w:t>
      </w:r>
      <w:r w:rsidR="00051AB7">
        <w:rPr>
          <w:b/>
          <w:bCs/>
          <w:color w:val="7030A0"/>
          <w:sz w:val="32"/>
          <w:szCs w:val="32"/>
        </w:rPr>
        <w:t>5</w:t>
      </w:r>
      <w:r w:rsidR="00051AB7" w:rsidRPr="00F70E59">
        <w:rPr>
          <w:b/>
          <w:bCs/>
          <w:color w:val="7030A0"/>
          <w:sz w:val="32"/>
          <w:szCs w:val="32"/>
        </w:rPr>
        <w:t>0 marks total</w:t>
      </w:r>
    </w:p>
    <w:tbl>
      <w:tblPr>
        <w:tblW w:w="1125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55"/>
        <w:gridCol w:w="1985"/>
        <w:gridCol w:w="1214"/>
      </w:tblGrid>
      <w:tr w:rsidR="00051AB7" w14:paraId="5FF02DAF" w14:textId="77777777" w:rsidTr="00D23EE0">
        <w:trPr>
          <w:trHeight w:val="278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BDF864" w14:textId="77777777" w:rsidR="00051AB7" w:rsidRDefault="00051AB7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Documentation Type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EF1B47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Maximum Marks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14:paraId="55F62B83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 w:rsidRPr="00051AB7">
              <w:rPr>
                <w:b/>
                <w:bCs/>
                <w:color w:val="000000"/>
              </w:rPr>
              <w:t>Earned</w:t>
            </w:r>
          </w:p>
        </w:tc>
      </w:tr>
      <w:tr w:rsidR="00051AB7" w14:paraId="0A345A6A" w14:textId="77777777" w:rsidTr="00F23CE0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57E66" w14:textId="67A7BA91" w:rsidR="00051AB7" w:rsidRDefault="0044376F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</w:rPr>
              <w:t xml:space="preserve">The </w:t>
            </w:r>
            <w:r w:rsidR="00F23CE0">
              <w:rPr>
                <w:b/>
                <w:bCs/>
                <w:color w:val="000000"/>
              </w:rPr>
              <w:t>product</w:t>
            </w:r>
            <w:r>
              <w:rPr>
                <w:b/>
                <w:bCs/>
                <w:color w:val="000000"/>
              </w:rPr>
              <w:t xml:space="preserve"> looks clean and well organized.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9ED123" w14:textId="1264CC00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33DD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0C557A01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7A475A" w14:textId="6DC1F7F5" w:rsidR="00051AB7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product was coded using appropriate coding standards and good style.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103AB6" w14:textId="75D1F00E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941FE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3DB10ECD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6362BD7" w14:textId="068D8456" w:rsidR="00051AB7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Grade level concepts were applied.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3CA8C7" w14:textId="5E70983D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10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3B3AE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2E691F0B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C919A3A" w14:textId="380C8FDC" w:rsidR="00051AB7" w:rsidRDefault="00543145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</w:t>
            </w:r>
            <w:r w:rsidR="00F23CE0">
              <w:rPr>
                <w:b/>
                <w:bCs/>
              </w:rPr>
              <w:t>rade level concepts</w:t>
            </w:r>
            <w:r>
              <w:rPr>
                <w:b/>
                <w:bCs/>
              </w:rPr>
              <w:t xml:space="preserve"> were extended and applied in different contexts;</w:t>
            </w:r>
            <w:r w:rsidR="00F23CE0">
              <w:rPr>
                <w:b/>
                <w:bCs/>
              </w:rPr>
              <w:t xml:space="preserve"> as well</w:t>
            </w:r>
            <w:r>
              <w:rPr>
                <w:b/>
                <w:bCs/>
              </w:rPr>
              <w:t>,</w:t>
            </w:r>
            <w:r w:rsidR="00F23CE0">
              <w:rPr>
                <w:b/>
                <w:bCs/>
              </w:rPr>
              <w:t xml:space="preserve"> new concepts were researched and applied.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D66F0D" w14:textId="0CB39473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A97DD0">
              <w:rPr>
                <w:color w:val="000000"/>
              </w:rPr>
              <w:t>10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F003E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6D50AE6C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8BEA4" w14:textId="69DD6D24" w:rsidR="00051AB7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product demonstrates originality and creativity.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1664A8" w14:textId="636A0A72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6C7B08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5B05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68B0C94E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B405CBF" w14:textId="66DE0A97" w:rsidR="00051AB7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product does something useful/creative/ingenious/entertaining.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32DA6F" w14:textId="04684598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F55DAC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2C65D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12C22369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127A846" w14:textId="3BCF44C1" w:rsidR="00051AB7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The product has a good overall look and feel to it.</w:t>
            </w:r>
            <w:r w:rsidR="0059506B">
              <w:rPr>
                <w:b/>
                <w:bCs/>
              </w:rPr>
              <w:t xml:space="preserve"> The UI and UX are good.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6F77B2" w14:textId="27F8A3F0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  <w:r w:rsidRPr="00051AB7">
              <w:rPr>
                <w:color w:val="000000"/>
              </w:rPr>
              <w:t xml:space="preserve">0 </w:t>
            </w:r>
            <w:r w:rsidRPr="00051AB7">
              <w:rPr>
                <w:color w:val="000000"/>
              </w:rPr>
              <w:sym w:font="Wingdings" w:char="F0E0"/>
            </w:r>
            <w:r w:rsidRPr="00051AB7">
              <w:rPr>
                <w:color w:val="000000"/>
              </w:rPr>
              <w:t xml:space="preserve"> </w:t>
            </w:r>
            <w:r w:rsidR="00782704">
              <w:rPr>
                <w:color w:val="000000"/>
              </w:rPr>
              <w:t>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4FC194" w14:textId="77777777" w:rsidR="00051AB7" w:rsidRPr="00051AB7" w:rsidRDefault="00051AB7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F23CE0" w14:paraId="328415FA" w14:textId="77777777" w:rsidTr="006C7B08">
        <w:trPr>
          <w:trHeight w:val="560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DEEAF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746A0E" w14:textId="422AACA9" w:rsidR="00543145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The product was </w:t>
            </w:r>
            <w:r w:rsidR="002F439C">
              <w:rPr>
                <w:b/>
                <w:bCs/>
              </w:rPr>
              <w:t xml:space="preserve">properly </w:t>
            </w:r>
            <w:r>
              <w:rPr>
                <w:b/>
                <w:bCs/>
              </w:rPr>
              <w:t>tested for expected and unexpected inputs</w:t>
            </w:r>
            <w:r w:rsidR="00215852">
              <w:rPr>
                <w:b/>
                <w:bCs/>
              </w:rPr>
              <w:t>/use</w:t>
            </w:r>
            <w:r>
              <w:rPr>
                <w:b/>
                <w:bCs/>
              </w:rPr>
              <w:t xml:space="preserve">. </w:t>
            </w:r>
          </w:p>
          <w:p w14:paraId="528F65F3" w14:textId="4D9C83AD" w:rsidR="00F23CE0" w:rsidRDefault="00F23CE0" w:rsidP="00FB66C8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 is free of errors.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46F4BD" w14:textId="2C3E2D12" w:rsidR="00F23CE0" w:rsidRPr="00051AB7" w:rsidRDefault="006C7B08" w:rsidP="00FB66C8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0 </w:t>
            </w:r>
            <w:r w:rsidRPr="006C7B08">
              <w:rPr>
                <w:color w:val="000000"/>
              </w:rPr>
              <w:sym w:font="Wingdings" w:char="F0E0"/>
            </w:r>
            <w:r>
              <w:rPr>
                <w:color w:val="000000"/>
              </w:rPr>
              <w:t xml:space="preserve"> 5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7F237" w14:textId="77777777" w:rsidR="00F23CE0" w:rsidRPr="00051AB7" w:rsidRDefault="00F23CE0" w:rsidP="00FB66C8">
            <w:pPr>
              <w:pStyle w:val="TableContents"/>
              <w:jc w:val="center"/>
              <w:rPr>
                <w:color w:val="000000"/>
              </w:rPr>
            </w:pPr>
          </w:p>
        </w:tc>
      </w:tr>
      <w:tr w:rsidR="00051AB7" w14:paraId="0C611857" w14:textId="77777777" w:rsidTr="00D23EE0">
        <w:trPr>
          <w:trHeight w:val="337"/>
          <w:jc w:val="center"/>
        </w:trPr>
        <w:tc>
          <w:tcPr>
            <w:tcW w:w="80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D5220D" w14:textId="77777777" w:rsidR="00051AB7" w:rsidRDefault="00051AB7" w:rsidP="00FB66C8">
            <w:pPr>
              <w:pStyle w:val="TableContents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881B52" w14:textId="6CF5D156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50</w:t>
            </w:r>
          </w:p>
        </w:tc>
        <w:tc>
          <w:tcPr>
            <w:tcW w:w="1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D0763" w14:textId="77777777" w:rsidR="00051AB7" w:rsidRPr="00051AB7" w:rsidRDefault="00051AB7" w:rsidP="00FB66C8">
            <w:pPr>
              <w:pStyle w:val="TableContents"/>
              <w:jc w:val="center"/>
              <w:rPr>
                <w:b/>
                <w:bCs/>
                <w:color w:val="00B050"/>
              </w:rPr>
            </w:pPr>
          </w:p>
        </w:tc>
      </w:tr>
    </w:tbl>
    <w:p w14:paraId="03EF7E00" w14:textId="77777777" w:rsidR="00051AB7" w:rsidRDefault="00051AB7" w:rsidP="00051AB7">
      <w:pPr>
        <w:pStyle w:val="Standard"/>
      </w:pPr>
    </w:p>
    <w:p w14:paraId="1D6B13DD" w14:textId="4DC26C9D" w:rsidR="00051AB7" w:rsidRDefault="00051AB7" w:rsidP="00051AB7">
      <w:pPr>
        <w:pStyle w:val="Standard"/>
      </w:pPr>
    </w:p>
    <w:p w14:paraId="08DA111F" w14:textId="0C485D29" w:rsidR="00501171" w:rsidRDefault="00501171" w:rsidP="00501171">
      <w:pPr>
        <w:pStyle w:val="Standard"/>
        <w:rPr>
          <w:b/>
          <w:bCs/>
          <w:color w:val="7030A0"/>
          <w:sz w:val="32"/>
          <w:szCs w:val="32"/>
        </w:rPr>
      </w:pPr>
      <w:r>
        <w:rPr>
          <w:b/>
          <w:bCs/>
          <w:color w:val="7030A0"/>
          <w:sz w:val="32"/>
          <w:szCs w:val="32"/>
        </w:rPr>
        <w:t>Teacher Comments</w:t>
      </w:r>
    </w:p>
    <w:p w14:paraId="36CD9BAD" w14:textId="77777777" w:rsidR="00501171" w:rsidRPr="00501171" w:rsidRDefault="00501171" w:rsidP="00051AB7">
      <w:pPr>
        <w:pStyle w:val="Standard"/>
        <w:rPr>
          <w:b/>
          <w:bCs/>
          <w:color w:val="00B050"/>
        </w:rPr>
      </w:pPr>
    </w:p>
    <w:p w14:paraId="2FE5CA72" w14:textId="77777777" w:rsidR="00051AB7" w:rsidRPr="00501171" w:rsidRDefault="00051AB7" w:rsidP="00051AB7">
      <w:pPr>
        <w:pStyle w:val="Standard"/>
        <w:rPr>
          <w:b/>
          <w:bCs/>
          <w:color w:val="00B050"/>
        </w:rPr>
      </w:pPr>
    </w:p>
    <w:p w14:paraId="1D9443FE" w14:textId="77777777" w:rsidR="00051AB7" w:rsidRPr="00501171" w:rsidRDefault="00051AB7" w:rsidP="00051AB7">
      <w:pPr>
        <w:pStyle w:val="Standard"/>
        <w:rPr>
          <w:b/>
          <w:bCs/>
          <w:color w:val="00B050"/>
        </w:rPr>
      </w:pPr>
    </w:p>
    <w:p w14:paraId="5C01332D" w14:textId="77777777" w:rsidR="00051AB7" w:rsidRPr="00501171" w:rsidRDefault="00051AB7" w:rsidP="00051AB7">
      <w:pPr>
        <w:pStyle w:val="Standard"/>
        <w:rPr>
          <w:b/>
          <w:bCs/>
          <w:color w:val="00B050"/>
        </w:rPr>
      </w:pPr>
    </w:p>
    <w:sectPr w:rsidR="00051AB7" w:rsidRPr="00501171" w:rsidSect="00051AB7">
      <w:pgSz w:w="15840" w:h="12240" w:orient="landscape"/>
      <w:pgMar w:top="426" w:right="1134" w:bottom="270" w:left="1134" w:header="142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DA2E2" w14:textId="77777777" w:rsidR="00C75203" w:rsidRDefault="00C75203">
      <w:r>
        <w:separator/>
      </w:r>
    </w:p>
  </w:endnote>
  <w:endnote w:type="continuationSeparator" w:id="0">
    <w:p w14:paraId="507B55B3" w14:textId="77777777" w:rsidR="00C75203" w:rsidRDefault="00C752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8F728" w14:textId="77777777" w:rsidR="00C75203" w:rsidRDefault="00C75203">
      <w:r>
        <w:rPr>
          <w:color w:val="000000"/>
        </w:rPr>
        <w:separator/>
      </w:r>
    </w:p>
  </w:footnote>
  <w:footnote w:type="continuationSeparator" w:id="0">
    <w:p w14:paraId="3134098C" w14:textId="77777777" w:rsidR="00C75203" w:rsidRDefault="00C752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55E28"/>
    <w:rsid w:val="00016AAD"/>
    <w:rsid w:val="0003144A"/>
    <w:rsid w:val="00051AB7"/>
    <w:rsid w:val="00080259"/>
    <w:rsid w:val="000908C6"/>
    <w:rsid w:val="000A1AF2"/>
    <w:rsid w:val="000C2D60"/>
    <w:rsid w:val="000D0584"/>
    <w:rsid w:val="001B39FA"/>
    <w:rsid w:val="00201F1F"/>
    <w:rsid w:val="00210B14"/>
    <w:rsid w:val="00215852"/>
    <w:rsid w:val="0023291D"/>
    <w:rsid w:val="00235987"/>
    <w:rsid w:val="00257CBF"/>
    <w:rsid w:val="00287A9E"/>
    <w:rsid w:val="002A113D"/>
    <w:rsid w:val="002F1DBC"/>
    <w:rsid w:val="002F439C"/>
    <w:rsid w:val="00316A66"/>
    <w:rsid w:val="00354F5A"/>
    <w:rsid w:val="003561DD"/>
    <w:rsid w:val="003E295F"/>
    <w:rsid w:val="00407710"/>
    <w:rsid w:val="0044376F"/>
    <w:rsid w:val="00476428"/>
    <w:rsid w:val="004B6C44"/>
    <w:rsid w:val="004D3219"/>
    <w:rsid w:val="00501171"/>
    <w:rsid w:val="005115C7"/>
    <w:rsid w:val="00533E82"/>
    <w:rsid w:val="00543145"/>
    <w:rsid w:val="0056781B"/>
    <w:rsid w:val="005737EB"/>
    <w:rsid w:val="0058660D"/>
    <w:rsid w:val="0059506B"/>
    <w:rsid w:val="005E08EB"/>
    <w:rsid w:val="005E7420"/>
    <w:rsid w:val="00610646"/>
    <w:rsid w:val="00655EDD"/>
    <w:rsid w:val="006C7B08"/>
    <w:rsid w:val="006E4D20"/>
    <w:rsid w:val="0073134F"/>
    <w:rsid w:val="00744C10"/>
    <w:rsid w:val="00782704"/>
    <w:rsid w:val="007F0869"/>
    <w:rsid w:val="00810F3B"/>
    <w:rsid w:val="00854B21"/>
    <w:rsid w:val="00856B23"/>
    <w:rsid w:val="008B16F8"/>
    <w:rsid w:val="008B5CBD"/>
    <w:rsid w:val="008C16E7"/>
    <w:rsid w:val="008E01F7"/>
    <w:rsid w:val="00962988"/>
    <w:rsid w:val="009D6064"/>
    <w:rsid w:val="00A32E9D"/>
    <w:rsid w:val="00A85AAF"/>
    <w:rsid w:val="00A97DD0"/>
    <w:rsid w:val="00AA0997"/>
    <w:rsid w:val="00AB128C"/>
    <w:rsid w:val="00AF1410"/>
    <w:rsid w:val="00AF49D6"/>
    <w:rsid w:val="00B00F68"/>
    <w:rsid w:val="00B13789"/>
    <w:rsid w:val="00B64B53"/>
    <w:rsid w:val="00BB4E59"/>
    <w:rsid w:val="00C27D1D"/>
    <w:rsid w:val="00C40667"/>
    <w:rsid w:val="00C75203"/>
    <w:rsid w:val="00C95C31"/>
    <w:rsid w:val="00CA0B5E"/>
    <w:rsid w:val="00D23EE0"/>
    <w:rsid w:val="00D55E28"/>
    <w:rsid w:val="00DA26B5"/>
    <w:rsid w:val="00DC0867"/>
    <w:rsid w:val="00DF275B"/>
    <w:rsid w:val="00E31E3D"/>
    <w:rsid w:val="00E83AEA"/>
    <w:rsid w:val="00F23CE0"/>
    <w:rsid w:val="00F35FE9"/>
    <w:rsid w:val="00F55DAC"/>
    <w:rsid w:val="00F6241C"/>
    <w:rsid w:val="00F70E59"/>
    <w:rsid w:val="00F93BF8"/>
    <w:rsid w:val="00FD4824"/>
    <w:rsid w:val="00FF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3D98A8"/>
  <w15:chartTrackingRefBased/>
  <w15:docId w15:val="{741C0DD2-5CB8-4F96-AFCF-3A3A4B99A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ahoma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autoSpaceDN w:val="0"/>
      <w:textAlignment w:val="baseline"/>
    </w:pPr>
    <w:rPr>
      <w:kern w:val="3"/>
      <w:sz w:val="24"/>
      <w:szCs w:val="24"/>
      <w:lang w:val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Standard"/>
    <w:pPr>
      <w:suppressLineNumbers/>
      <w:tabs>
        <w:tab w:val="center" w:pos="6786"/>
        <w:tab w:val="right" w:pos="13572"/>
      </w:tabs>
    </w:pPr>
  </w:style>
  <w:style w:type="character" w:customStyle="1" w:styleId="NumberingSymbols">
    <w:name w:val="Numbering Symbols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character" w:styleId="CommentReference">
    <w:name w:val="annotation reference"/>
    <w:uiPriority w:val="99"/>
    <w:semiHidden/>
    <w:unhideWhenUsed/>
    <w:rsid w:val="00F23C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3CE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F23CE0"/>
    <w:rPr>
      <w:kern w:val="3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3CE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23CE0"/>
    <w:rPr>
      <w:b/>
      <w:bCs/>
      <w:kern w:val="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Kawartha Pine Ridge District School Board</Company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Watson</dc:creator>
  <cp:keywords/>
  <cp:lastModifiedBy>Mark Watson</cp:lastModifiedBy>
  <cp:revision>25</cp:revision>
  <cp:lastPrinted>2012-02-17T10:05:00Z</cp:lastPrinted>
  <dcterms:created xsi:type="dcterms:W3CDTF">2021-06-17T17:25:00Z</dcterms:created>
  <dcterms:modified xsi:type="dcterms:W3CDTF">2021-06-17T19:41:00Z</dcterms:modified>
</cp:coreProperties>
</file>