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8C8C9DE" wp14:paraId="1790EFFD" wp14:textId="5DAC76FC">
      <w:pPr>
        <w:spacing w:before="240" w:beforeAutospacing="off" w:after="240" w:afterAutospacing="off"/>
      </w:pPr>
      <w:r w:rsidRPr="78C8C9DE" w:rsidR="7297C6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Phần</w:t>
      </w:r>
      <w:r w:rsidRPr="78C8C9DE" w:rsidR="7297C6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1. Phân </w:t>
      </w:r>
      <w:r w:rsidRPr="78C8C9DE" w:rsidR="7297C6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tích</w:t>
      </w:r>
      <w:r w:rsidRPr="78C8C9DE" w:rsidR="7297C6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78C8C9DE" w:rsidR="7297C6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8C8C9DE" w:rsidR="7297C683">
        <w:rPr>
          <w:rFonts w:ascii="Aptos" w:hAnsi="Aptos" w:eastAsia="Aptos" w:cs="Aptos"/>
          <w:noProof w:val="0"/>
          <w:sz w:val="24"/>
          <w:szCs w:val="24"/>
          <w:lang w:val="en-US"/>
        </w:rPr>
        <w:t>Giải</w:t>
      </w:r>
      <w:r w:rsidRPr="78C8C9DE" w:rsidR="7297C6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8C8C9DE" w:rsidR="7297C683">
        <w:rPr>
          <w:rFonts w:ascii="Aptos" w:hAnsi="Aptos" w:eastAsia="Aptos" w:cs="Aptos"/>
          <w:noProof w:val="0"/>
          <w:sz w:val="24"/>
          <w:szCs w:val="24"/>
          <w:lang w:val="en-US"/>
        </w:rPr>
        <w:t>thích</w:t>
      </w:r>
      <w:r w:rsidRPr="78C8C9DE" w:rsidR="7297C6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8C8C9DE" w:rsidR="7297C683">
        <w:rPr>
          <w:rFonts w:ascii="Aptos" w:hAnsi="Aptos" w:eastAsia="Aptos" w:cs="Aptos"/>
          <w:noProof w:val="0"/>
          <w:sz w:val="24"/>
          <w:szCs w:val="24"/>
          <w:lang w:val="en-US"/>
        </w:rPr>
        <w:t>cơ</w:t>
      </w:r>
      <w:r w:rsidRPr="78C8C9DE" w:rsidR="7297C6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8C8C9DE" w:rsidR="7297C683">
        <w:rPr>
          <w:rFonts w:ascii="Aptos" w:hAnsi="Aptos" w:eastAsia="Aptos" w:cs="Aptos"/>
          <w:noProof w:val="0"/>
          <w:sz w:val="24"/>
          <w:szCs w:val="24"/>
          <w:lang w:val="en-US"/>
        </w:rPr>
        <w:t>chế</w:t>
      </w:r>
      <w:r w:rsidRPr="78C8C9DE" w:rsidR="7297C6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"Google Search </w:t>
      </w:r>
      <w:r w:rsidRPr="78C8C9DE" w:rsidR="7297C683">
        <w:rPr>
          <w:rFonts w:ascii="Aptos" w:hAnsi="Aptos" w:eastAsia="Aptos" w:cs="Aptos"/>
          <w:noProof w:val="0"/>
          <w:sz w:val="24"/>
          <w:szCs w:val="24"/>
          <w:lang w:val="en-US"/>
        </w:rPr>
        <w:t>của</w:t>
      </w:r>
      <w:r w:rsidRPr="78C8C9DE" w:rsidR="7297C6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8C8C9DE" w:rsidR="7297C683">
        <w:rPr>
          <w:rFonts w:ascii="Aptos" w:hAnsi="Aptos" w:eastAsia="Aptos" w:cs="Aptos"/>
          <w:noProof w:val="0"/>
          <w:sz w:val="24"/>
          <w:szCs w:val="24"/>
          <w:lang w:val="en-US"/>
        </w:rPr>
        <w:t>bảng</w:t>
      </w:r>
      <w:r w:rsidRPr="78C8C9DE" w:rsidR="7297C6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8C8C9DE" w:rsidR="7297C683">
        <w:rPr>
          <w:rFonts w:ascii="Aptos" w:hAnsi="Aptos" w:eastAsia="Aptos" w:cs="Aptos"/>
          <w:noProof w:val="0"/>
          <w:sz w:val="24"/>
          <w:szCs w:val="24"/>
          <w:lang w:val="en-US"/>
        </w:rPr>
        <w:t>tính</w:t>
      </w:r>
      <w:r w:rsidRPr="78C8C9DE" w:rsidR="7297C6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 </w:t>
      </w:r>
      <w:r w:rsidRPr="78C8C9DE" w:rsidR="7297C683">
        <w:rPr>
          <w:rFonts w:ascii="Aptos" w:hAnsi="Aptos" w:eastAsia="Aptos" w:cs="Aptos"/>
          <w:noProof w:val="0"/>
          <w:sz w:val="24"/>
          <w:szCs w:val="24"/>
          <w:lang w:val="en-US"/>
        </w:rPr>
        <w:t>thông</w:t>
      </w:r>
      <w:r w:rsidRPr="78C8C9DE" w:rsidR="7297C6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qua </w:t>
      </w:r>
      <w:r w:rsidRPr="78C8C9DE" w:rsidR="7297C683">
        <w:rPr>
          <w:rFonts w:ascii="Aptos" w:hAnsi="Aptos" w:eastAsia="Aptos" w:cs="Aptos"/>
          <w:noProof w:val="0"/>
          <w:sz w:val="24"/>
          <w:szCs w:val="24"/>
          <w:lang w:val="en-US"/>
        </w:rPr>
        <w:t>tính</w:t>
      </w:r>
      <w:r w:rsidRPr="78C8C9DE" w:rsidR="7297C6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8C8C9DE" w:rsidR="7297C683">
        <w:rPr>
          <w:rFonts w:ascii="Aptos" w:hAnsi="Aptos" w:eastAsia="Aptos" w:cs="Aptos"/>
          <w:noProof w:val="0"/>
          <w:sz w:val="24"/>
          <w:szCs w:val="24"/>
          <w:lang w:val="en-US"/>
        </w:rPr>
        <w:t>năng</w:t>
      </w:r>
      <w:r w:rsidRPr="78C8C9DE" w:rsidR="7297C6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AutoFilter.</w:t>
      </w:r>
    </w:p>
    <w:p xmlns:wp14="http://schemas.microsoft.com/office/word/2010/wordml" w:rsidP="78C8C9DE" wp14:paraId="6E995C74" wp14:textId="5FE5964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C8C9DE" w:rsidR="08BFED27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"/>
        </w:rPr>
        <w:t>AutoFilter:</w:t>
      </w:r>
      <w:r w:rsidRPr="78C8C9DE" w:rsidR="08BFED27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vi"/>
        </w:rPr>
        <w:t xml:space="preserve"> Hoạt động như "Google Search", gõ từ khóa để lọc nhanh và ẩn dữ liệu thừa, giúp trích xuất ngay lập tức cảnh báo cần tìm.</w:t>
      </w:r>
    </w:p>
    <w:p xmlns:wp14="http://schemas.microsoft.com/office/word/2010/wordml" w:rsidP="78C8C9DE" wp14:paraId="2C078E63" wp14:textId="15AA80B0">
      <w:pPr>
        <w:spacing w:before="240" w:beforeAutospacing="off" w:after="240" w:afterAutospacing="off"/>
      </w:pPr>
      <w:r w:rsidRPr="78C8C9DE" w:rsidR="7297C6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Phần</w:t>
      </w:r>
      <w:r w:rsidRPr="78C8C9DE" w:rsidR="7297C6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2. </w:t>
      </w:r>
      <w:r w:rsidRPr="78C8C9DE" w:rsidR="7297C6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Triển</w:t>
      </w:r>
      <w:r w:rsidRPr="78C8C9DE" w:rsidR="7297C6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78C8C9DE" w:rsidR="7297C6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khai</w:t>
      </w:r>
      <w:r w:rsidRPr="78C8C9DE" w:rsidR="7297C6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78C8C9DE" w:rsidR="7297C6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Báo </w:t>
      </w:r>
      <w:r w:rsidRPr="78C8C9DE" w:rsidR="7297C683">
        <w:rPr>
          <w:rFonts w:ascii="Aptos" w:hAnsi="Aptos" w:eastAsia="Aptos" w:cs="Aptos"/>
          <w:noProof w:val="0"/>
          <w:sz w:val="24"/>
          <w:szCs w:val="24"/>
          <w:lang w:val="en-US"/>
        </w:rPr>
        <w:t>cáo</w:t>
      </w:r>
      <w:r w:rsidRPr="78C8C9DE" w:rsidR="7297C6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8C8C9DE" w:rsidR="7297C683">
        <w:rPr>
          <w:rFonts w:ascii="Aptos" w:hAnsi="Aptos" w:eastAsia="Aptos" w:cs="Aptos"/>
          <w:noProof w:val="0"/>
          <w:sz w:val="24"/>
          <w:szCs w:val="24"/>
          <w:lang w:val="en-US"/>
        </w:rPr>
        <w:t>NetGuard</w:t>
      </w:r>
      <w:r w:rsidRPr="78C8C9DE" w:rsidR="7297C6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8C8C9DE" w:rsidR="7297C683">
        <w:rPr>
          <w:rFonts w:ascii="Aptos" w:hAnsi="Aptos" w:eastAsia="Aptos" w:cs="Aptos"/>
          <w:noProof w:val="0"/>
          <w:sz w:val="24"/>
          <w:szCs w:val="24"/>
          <w:lang w:val="en-US"/>
        </w:rPr>
        <w:t>hoàn</w:t>
      </w:r>
      <w:r w:rsidRPr="78C8C9DE" w:rsidR="7297C6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8C8C9DE" w:rsidR="7297C683">
        <w:rPr>
          <w:rFonts w:ascii="Aptos" w:hAnsi="Aptos" w:eastAsia="Aptos" w:cs="Aptos"/>
          <w:noProof w:val="0"/>
          <w:sz w:val="24"/>
          <w:szCs w:val="24"/>
          <w:lang w:val="en-US"/>
        </w:rPr>
        <w:t>chỉnh</w:t>
      </w:r>
      <w:r w:rsidRPr="78C8C9DE" w:rsidR="7297C68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77DF65F" w:rsidP="78C8C9DE" w:rsidRDefault="377DF65F" w14:paraId="2B13A46A" w14:textId="3D9D6FE8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ind w:left="360" w:right="0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8C8C9DE" w:rsidR="377DF65F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"/>
        </w:rPr>
        <w:t>Excel:</w:t>
      </w:r>
      <w:r w:rsidRPr="78C8C9DE" w:rsidR="377DF65F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"/>
        </w:rPr>
        <w:t xml:space="preserve"> Dùng VLOOKUP. Hàm </w:t>
      </w:r>
      <w:r w:rsidRPr="78C8C9DE" w:rsidR="377DF65F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188038"/>
          <w:sz w:val="22"/>
          <w:szCs w:val="22"/>
          <w:lang w:val="vi"/>
        </w:rPr>
        <w:t>TRIM</w:t>
      </w:r>
      <w:r w:rsidRPr="78C8C9DE" w:rsidR="377DF65F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"/>
        </w:rPr>
        <w:t xml:space="preserve"> cắt khoảng trắng thừa, giúp VLOOKUP tra cứu mã độc chuẩn xác.</w:t>
      </w:r>
    </w:p>
    <w:p w:rsidR="377DF65F" w:rsidP="78C8C9DE" w:rsidRDefault="377DF65F" w14:paraId="25EC99D1" w14:textId="6876A034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hanging="360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8C8C9DE" w:rsidR="377DF65F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"/>
        </w:rPr>
        <w:t>Word:</w:t>
      </w:r>
      <w:r w:rsidRPr="78C8C9DE" w:rsidR="377DF65F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"/>
        </w:rPr>
        <w:t xml:space="preserve"> Gắn </w:t>
      </w:r>
      <w:r w:rsidRPr="78C8C9DE" w:rsidR="377DF65F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"/>
        </w:rPr>
        <w:t>Styles</w:t>
      </w:r>
      <w:r w:rsidRPr="78C8C9DE" w:rsidR="377DF65F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"/>
        </w:rPr>
        <w:t xml:space="preserve"> để dùng </w:t>
      </w:r>
      <w:r w:rsidRPr="78C8C9DE" w:rsidR="377DF65F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"/>
        </w:rPr>
        <w:t>Navigation Pane</w:t>
      </w:r>
      <w:r w:rsidRPr="78C8C9DE" w:rsidR="377DF65F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"/>
        </w:rPr>
        <w:t xml:space="preserve"> và chèn mục lục tự động (</w:t>
      </w:r>
      <w:r w:rsidRPr="78C8C9DE" w:rsidR="377DF65F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"/>
        </w:rPr>
        <w:t>Auto TOC</w:t>
      </w:r>
      <w:r w:rsidRPr="78C8C9DE" w:rsidR="377DF65F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"/>
        </w:rPr>
        <w:t>), giúp tự nhảy đúng số trang.</w:t>
      </w:r>
    </w:p>
    <w:p w:rsidR="377DF65F" w:rsidP="78C8C9DE" w:rsidRDefault="377DF65F" w14:paraId="1329A97E" w14:textId="2DB460B9">
      <w:pPr>
        <w:pStyle w:val="ListParagraph"/>
        <w:numPr>
          <w:ilvl w:val="0"/>
          <w:numId w:val="2"/>
        </w:numPr>
        <w:spacing w:before="0" w:beforeAutospacing="off" w:after="240"/>
        <w:ind w:left="720" w:hanging="360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8C8C9DE" w:rsidR="377DF65F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"/>
        </w:rPr>
        <w:t>PowerPoint:</w:t>
      </w:r>
      <w:r w:rsidRPr="78C8C9DE" w:rsidR="377DF65F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"/>
        </w:rPr>
        <w:t xml:space="preserve"> Vẽ sơ đồ phân cấp 3 tầng. Dùng font </w:t>
      </w:r>
      <w:r w:rsidRPr="78C8C9DE" w:rsidR="377DF65F">
        <w:rPr>
          <w:rFonts w:ascii="Times" w:hAnsi="Times" w:eastAsia="Times" w:cs="Time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"/>
        </w:rPr>
        <w:t>Montserrat / Inter</w:t>
      </w:r>
      <w:r w:rsidRPr="78C8C9DE" w:rsidR="377DF65F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"/>
        </w:rPr>
        <w:t xml:space="preserve"> (Tuyệt đối bỏ Times New Roman).</w:t>
      </w:r>
    </w:p>
    <w:p w:rsidR="78C8C9DE" w:rsidP="78C8C9DE" w:rsidRDefault="78C8C9DE" w14:paraId="3D74F97E" w14:textId="59260DE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5626d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4d331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D29225"/>
    <w:rsid w:val="037FC076"/>
    <w:rsid w:val="08BFED27"/>
    <w:rsid w:val="1363DEF7"/>
    <w:rsid w:val="28C3C345"/>
    <w:rsid w:val="377DF65F"/>
    <w:rsid w:val="4855DDBB"/>
    <w:rsid w:val="69D29225"/>
    <w:rsid w:val="7263A0D8"/>
    <w:rsid w:val="7297C683"/>
    <w:rsid w:val="78C8C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770B4"/>
  <w15:chartTrackingRefBased/>
  <w15:docId w15:val="{ABEA027C-3EE0-40D2-9E24-C83AA292B0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8C8C9D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4c0fd3f9cb9438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2026-10-26T15:36:55.7338159Z</dcterms:created>
  <dcterms:modified xsi:type="dcterms:W3CDTF">2026-10-26T15:42:10.4774485Z</dcterms:modified>
  <dc:creator>huy nguyenthe</dc:creator>
  <lastModifiedBy>huy nguyenthe</lastModifiedBy>
</coreProperties>
</file>