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7EA03A" wp14:paraId="76968A9E" wp14:textId="3DE7A061">
      <w:pPr>
        <w:pStyle w:val="Normal"/>
        <w:spacing w:before="240" w:beforeAutospacing="off" w:after="240" w:afterAutospacing="off"/>
      </w:pP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1.Sơ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đồ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kiến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trúc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kênh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Danh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sách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các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Channel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cần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có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và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quy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định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nội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dung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cho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từng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kênh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557EA03A" w:rsidTr="557EA03A" w14:paraId="501D02E4">
        <w:trPr>
          <w:trHeight w:val="300"/>
        </w:trPr>
        <w:tc>
          <w:tcPr>
            <w:tcW w:w="4680" w:type="dxa"/>
            <w:tcMar/>
          </w:tcPr>
          <w:p w:rsidR="55422A26" w:rsidP="557EA03A" w:rsidRDefault="55422A26" w14:paraId="2EC58CF3" w14:textId="456493B7">
            <w:pPr>
              <w:pStyle w:val="Normal"/>
            </w:pPr>
            <w:r w:rsidRPr="557EA03A" w:rsidR="55422A2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Kênh</w:t>
            </w:r>
          </w:p>
        </w:tc>
        <w:tc>
          <w:tcPr>
            <w:tcW w:w="4680" w:type="dxa"/>
            <w:tcMar/>
          </w:tcPr>
          <w:p w:rsidR="55422A26" w:rsidP="557EA03A" w:rsidRDefault="55422A26" w14:paraId="0E8C77D7" w14:textId="71E53DFB">
            <w:pPr>
              <w:pStyle w:val="Normal"/>
            </w:pPr>
            <w:r w:rsidRPr="557EA03A" w:rsidR="55422A26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Mục đích</w:t>
            </w:r>
          </w:p>
        </w:tc>
      </w:tr>
      <w:tr w:rsidR="557EA03A" w:rsidTr="557EA03A" w14:paraId="42D3869C">
        <w:trPr>
          <w:trHeight w:val="300"/>
        </w:trPr>
        <w:tc>
          <w:tcPr>
            <w:tcW w:w="4680" w:type="dxa"/>
            <w:tcMar/>
          </w:tcPr>
          <w:p w:rsidR="674C5E59" w:rsidP="557EA03A" w:rsidRDefault="674C5E59" w14:paraId="7B7ABD99" w14:textId="6C740321">
            <w:pPr>
              <w:pStyle w:val="Normal"/>
            </w:pPr>
            <w:r w:rsidRPr="557EA03A" w:rsidR="674C5E59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meme</w:t>
            </w:r>
          </w:p>
        </w:tc>
        <w:tc>
          <w:tcPr>
            <w:tcW w:w="4680" w:type="dxa"/>
            <w:tcMar/>
          </w:tcPr>
          <w:p w:rsidR="6FFED070" w:rsidP="557EA03A" w:rsidRDefault="6FFED070" w14:paraId="4A999823" w14:textId="7C949E84">
            <w:pPr>
              <w:pStyle w:val="Normal"/>
            </w:pPr>
            <w:r w:rsidRPr="557EA03A" w:rsidR="6FFED07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kênh trò chuyện,giao lưu</w:t>
            </w:r>
          </w:p>
        </w:tc>
      </w:tr>
      <w:tr w:rsidR="557EA03A" w:rsidTr="557EA03A" w14:paraId="0A77F867">
        <w:trPr>
          <w:trHeight w:val="300"/>
        </w:trPr>
        <w:tc>
          <w:tcPr>
            <w:tcW w:w="4680" w:type="dxa"/>
            <w:tcMar/>
          </w:tcPr>
          <w:p w:rsidR="674C5E59" w:rsidP="557EA03A" w:rsidRDefault="674C5E59" w14:paraId="539ADCFA" w14:textId="370B2A37">
            <w:pPr>
              <w:pStyle w:val="Normal"/>
            </w:pPr>
            <w:r w:rsidRPr="557EA03A" w:rsidR="674C5E59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big jobs</w:t>
            </w:r>
          </w:p>
        </w:tc>
        <w:tc>
          <w:tcPr>
            <w:tcW w:w="4680" w:type="dxa"/>
            <w:tcMar/>
          </w:tcPr>
          <w:p w:rsidR="2D7FA67A" w:rsidP="557EA03A" w:rsidRDefault="2D7FA67A" w14:paraId="3AB267D1" w14:textId="541F999B">
            <w:pPr>
              <w:pStyle w:val="Normal"/>
            </w:pPr>
            <w:r w:rsidRPr="557EA03A" w:rsidR="2D7FA67A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kênh công việc</w:t>
            </w:r>
          </w:p>
        </w:tc>
      </w:tr>
      <w:tr w:rsidR="557EA03A" w:rsidTr="557EA03A" w14:paraId="75BF9F09">
        <w:trPr>
          <w:trHeight w:val="300"/>
        </w:trPr>
        <w:tc>
          <w:tcPr>
            <w:tcW w:w="4680" w:type="dxa"/>
            <w:tcMar/>
          </w:tcPr>
          <w:p w:rsidR="1DB9ADF0" w:rsidP="557EA03A" w:rsidRDefault="1DB9ADF0" w14:paraId="63629035" w14:textId="40C55A7C">
            <w:pPr>
              <w:pStyle w:val="Normal"/>
            </w:pPr>
            <w:r w:rsidRPr="557EA03A" w:rsidR="1DB9ADF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notice</w:t>
            </w:r>
          </w:p>
        </w:tc>
        <w:tc>
          <w:tcPr>
            <w:tcW w:w="4680" w:type="dxa"/>
            <w:tcMar/>
          </w:tcPr>
          <w:p w:rsidR="09ED58BE" w:rsidP="557EA03A" w:rsidRDefault="09ED58BE" w14:paraId="7161F54A" w14:textId="7C69AD92">
            <w:pPr>
              <w:pStyle w:val="Normal"/>
            </w:pPr>
            <w:r w:rsidRPr="557EA03A" w:rsidR="09ED58BE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thông báo quan trọng</w:t>
            </w:r>
          </w:p>
        </w:tc>
      </w:tr>
    </w:tbl>
    <w:p xmlns:wp14="http://schemas.microsoft.com/office/word/2010/wordml" w:rsidP="557EA03A" wp14:paraId="74C39334" wp14:textId="35A6EFC0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557EA03A" wp14:paraId="56D22F0E" wp14:textId="454DF23E">
      <w:pPr>
        <w:pStyle w:val="Normal"/>
        <w:spacing w:before="240" w:beforeAutospacing="off" w:after="240" w:afterAutospacing="off"/>
        <w:ind w:left="0"/>
      </w:pP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2.Bản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quy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ước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giao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tiếp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3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quy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tắc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vàng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để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tránh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No-Hello Trap 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>và</w:t>
      </w:r>
      <w:r w:rsidRPr="557EA03A" w:rsidR="55422A2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spam @all.</w:t>
      </w:r>
    </w:p>
    <w:p xmlns:wp14="http://schemas.microsoft.com/office/word/2010/wordml" w:rsidP="557EA03A" wp14:paraId="064DDA3A" wp14:textId="0A574D3F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4B983C1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9d4e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E23335"/>
    <w:rsid w:val="04E23335"/>
    <w:rsid w:val="069E02F3"/>
    <w:rsid w:val="09ED58BE"/>
    <w:rsid w:val="1DB9ADF0"/>
    <w:rsid w:val="2D7FA67A"/>
    <w:rsid w:val="3F3A0752"/>
    <w:rsid w:val="55422A26"/>
    <w:rsid w:val="557EA03A"/>
    <w:rsid w:val="674C5E59"/>
    <w:rsid w:val="67C4AEA8"/>
    <w:rsid w:val="6ADA6FB5"/>
    <w:rsid w:val="6FFED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3858A"/>
  <w15:chartTrackingRefBased/>
  <w15:docId w15:val="{4F8B5824-6439-4867-833F-5BE26F532E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7EA03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73d96fcdc2f4e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2026-10-30T07:39:22.9505787Z</dcterms:created>
  <dcterms:modified xsi:type="dcterms:W3CDTF">2026-10-30T07:48:05.0936200Z</dcterms:modified>
  <dc:creator>huy nguyenthe</dc:creator>
  <lastModifiedBy>huy nguyenthe</lastModifiedBy>
</coreProperties>
</file>