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13C5440" wp14:paraId="32E2FD8B" wp14:textId="2B9B0A39">
      <w:pPr>
        <w:spacing w:before="240" w:beforeAutospacing="off" w:after="240" w:afterAutospacing="off"/>
      </w:pPr>
      <w:r w:rsidRPr="413C5440" w:rsidR="5E913E19">
        <w:rPr>
          <w:rFonts w:ascii="Aptos" w:hAnsi="Aptos" w:eastAsia="Aptos" w:cs="Aptos"/>
          <w:b w:val="1"/>
          <w:bCs w:val="1"/>
          <w:noProof w:val="0"/>
          <w:sz w:val="24"/>
          <w:szCs w:val="24"/>
          <w:lang w:val="en-US"/>
        </w:rPr>
        <w:t xml:space="preserve">Thiết </w:t>
      </w:r>
      <w:r w:rsidRPr="413C5440" w:rsidR="5E913E19">
        <w:rPr>
          <w:rFonts w:ascii="Aptos" w:hAnsi="Aptos" w:eastAsia="Aptos" w:cs="Aptos"/>
          <w:b w:val="1"/>
          <w:bCs w:val="1"/>
          <w:noProof w:val="0"/>
          <w:sz w:val="24"/>
          <w:szCs w:val="24"/>
          <w:lang w:val="en-US"/>
        </w:rPr>
        <w:t>kế</w:t>
      </w:r>
      <w:r w:rsidRPr="413C5440" w:rsidR="5E913E19">
        <w:rPr>
          <w:rFonts w:ascii="Aptos" w:hAnsi="Aptos" w:eastAsia="Aptos" w:cs="Aptos"/>
          <w:b w:val="1"/>
          <w:bCs w:val="1"/>
          <w:noProof w:val="0"/>
          <w:sz w:val="24"/>
          <w:szCs w:val="24"/>
          <w:lang w:val="en-US"/>
        </w:rPr>
        <w:t xml:space="preserve"> Kiến </w:t>
      </w:r>
      <w:r w:rsidRPr="413C5440" w:rsidR="5E913E19">
        <w:rPr>
          <w:rFonts w:ascii="Aptos" w:hAnsi="Aptos" w:eastAsia="Aptos" w:cs="Aptos"/>
          <w:b w:val="1"/>
          <w:bCs w:val="1"/>
          <w:noProof w:val="0"/>
          <w:sz w:val="24"/>
          <w:szCs w:val="24"/>
          <w:lang w:val="en-US"/>
        </w:rPr>
        <w:t>trúc</w:t>
      </w:r>
      <w:r w:rsidRPr="413C5440" w:rsidR="5E913E19">
        <w:rPr>
          <w:rFonts w:ascii="Aptos" w:hAnsi="Aptos" w:eastAsia="Aptos" w:cs="Aptos"/>
          <w:b w:val="1"/>
          <w:bCs w:val="1"/>
          <w:noProof w:val="0"/>
          <w:sz w:val="24"/>
          <w:szCs w:val="24"/>
          <w:lang w:val="en-US"/>
        </w:rPr>
        <w:t>:</w:t>
      </w:r>
      <w:r w:rsidRPr="413C5440" w:rsidR="5E913E19">
        <w:rPr>
          <w:rFonts w:ascii="Aptos" w:hAnsi="Aptos" w:eastAsia="Aptos" w:cs="Aptos"/>
          <w:noProof w:val="0"/>
          <w:sz w:val="24"/>
          <w:szCs w:val="24"/>
          <w:lang w:val="en-US"/>
        </w:rPr>
        <w:t xml:space="preserve"> Bản Prompt </w:t>
      </w:r>
      <w:r w:rsidRPr="413C5440" w:rsidR="5E913E19">
        <w:rPr>
          <w:rFonts w:ascii="Aptos" w:hAnsi="Aptos" w:eastAsia="Aptos" w:cs="Aptos"/>
          <w:noProof w:val="0"/>
          <w:sz w:val="24"/>
          <w:szCs w:val="24"/>
          <w:lang w:val="en-US"/>
        </w:rPr>
        <w:t>hoàn</w:t>
      </w:r>
      <w:r w:rsidRPr="413C5440" w:rsidR="5E913E19">
        <w:rPr>
          <w:rFonts w:ascii="Aptos" w:hAnsi="Aptos" w:eastAsia="Aptos" w:cs="Aptos"/>
          <w:noProof w:val="0"/>
          <w:sz w:val="24"/>
          <w:szCs w:val="24"/>
          <w:lang w:val="en-US"/>
        </w:rPr>
        <w:t xml:space="preserve"> </w:t>
      </w:r>
      <w:r w:rsidRPr="413C5440" w:rsidR="5E913E19">
        <w:rPr>
          <w:rFonts w:ascii="Aptos" w:hAnsi="Aptos" w:eastAsia="Aptos" w:cs="Aptos"/>
          <w:noProof w:val="0"/>
          <w:sz w:val="24"/>
          <w:szCs w:val="24"/>
          <w:lang w:val="en-US"/>
        </w:rPr>
        <w:t>chỉnh</w:t>
      </w:r>
      <w:r w:rsidRPr="413C5440" w:rsidR="5E913E19">
        <w:rPr>
          <w:rFonts w:ascii="Aptos" w:hAnsi="Aptos" w:eastAsia="Aptos" w:cs="Aptos"/>
          <w:noProof w:val="0"/>
          <w:sz w:val="24"/>
          <w:szCs w:val="24"/>
          <w:lang w:val="en-US"/>
        </w:rPr>
        <w:t xml:space="preserve"> </w:t>
      </w:r>
      <w:r w:rsidRPr="413C5440" w:rsidR="5E913E19">
        <w:rPr>
          <w:rFonts w:ascii="Aptos" w:hAnsi="Aptos" w:eastAsia="Aptos" w:cs="Aptos"/>
          <w:noProof w:val="0"/>
          <w:sz w:val="24"/>
          <w:szCs w:val="24"/>
          <w:lang w:val="en-US"/>
        </w:rPr>
        <w:t>viết</w:t>
      </w:r>
      <w:r w:rsidRPr="413C5440" w:rsidR="5E913E19">
        <w:rPr>
          <w:rFonts w:ascii="Aptos" w:hAnsi="Aptos" w:eastAsia="Aptos" w:cs="Aptos"/>
          <w:noProof w:val="0"/>
          <w:sz w:val="24"/>
          <w:szCs w:val="24"/>
          <w:lang w:val="en-US"/>
        </w:rPr>
        <w:t xml:space="preserve"> </w:t>
      </w:r>
      <w:r w:rsidRPr="413C5440" w:rsidR="5E913E19">
        <w:rPr>
          <w:rFonts w:ascii="Aptos" w:hAnsi="Aptos" w:eastAsia="Aptos" w:cs="Aptos"/>
          <w:noProof w:val="0"/>
          <w:sz w:val="24"/>
          <w:szCs w:val="24"/>
          <w:lang w:val="en-US"/>
        </w:rPr>
        <w:t>bằng</w:t>
      </w:r>
      <w:r w:rsidRPr="413C5440" w:rsidR="5E913E19">
        <w:rPr>
          <w:rFonts w:ascii="Aptos" w:hAnsi="Aptos" w:eastAsia="Aptos" w:cs="Aptos"/>
          <w:noProof w:val="0"/>
          <w:sz w:val="24"/>
          <w:szCs w:val="24"/>
          <w:lang w:val="en-US"/>
        </w:rPr>
        <w:t xml:space="preserve"> Markdown </w:t>
      </w:r>
      <w:r w:rsidRPr="413C5440" w:rsidR="5E913E19">
        <w:rPr>
          <w:rFonts w:ascii="Aptos" w:hAnsi="Aptos" w:eastAsia="Aptos" w:cs="Aptos"/>
          <w:noProof w:val="0"/>
          <w:sz w:val="24"/>
          <w:szCs w:val="24"/>
          <w:lang w:val="en-US"/>
        </w:rPr>
        <w:t>theo</w:t>
      </w:r>
      <w:r w:rsidRPr="413C5440" w:rsidR="5E913E19">
        <w:rPr>
          <w:rFonts w:ascii="Aptos" w:hAnsi="Aptos" w:eastAsia="Aptos" w:cs="Aptos"/>
          <w:noProof w:val="0"/>
          <w:sz w:val="24"/>
          <w:szCs w:val="24"/>
          <w:lang w:val="en-US"/>
        </w:rPr>
        <w:t xml:space="preserve"> </w:t>
      </w:r>
      <w:r w:rsidRPr="413C5440" w:rsidR="5E913E19">
        <w:rPr>
          <w:rFonts w:ascii="Aptos" w:hAnsi="Aptos" w:eastAsia="Aptos" w:cs="Aptos"/>
          <w:noProof w:val="0"/>
          <w:sz w:val="24"/>
          <w:szCs w:val="24"/>
          <w:lang w:val="en-US"/>
        </w:rPr>
        <w:t>đúng</w:t>
      </w:r>
      <w:r w:rsidRPr="413C5440" w:rsidR="5E913E19">
        <w:rPr>
          <w:rFonts w:ascii="Aptos" w:hAnsi="Aptos" w:eastAsia="Aptos" w:cs="Aptos"/>
          <w:noProof w:val="0"/>
          <w:sz w:val="24"/>
          <w:szCs w:val="24"/>
          <w:lang w:val="en-US"/>
        </w:rPr>
        <w:t xml:space="preserve"> </w:t>
      </w:r>
      <w:r w:rsidRPr="413C5440" w:rsidR="5E913E19">
        <w:rPr>
          <w:rFonts w:ascii="Aptos" w:hAnsi="Aptos" w:eastAsia="Aptos" w:cs="Aptos"/>
          <w:noProof w:val="0"/>
          <w:sz w:val="24"/>
          <w:szCs w:val="24"/>
          <w:lang w:val="en-US"/>
        </w:rPr>
        <w:t>công</w:t>
      </w:r>
      <w:r w:rsidRPr="413C5440" w:rsidR="5E913E19">
        <w:rPr>
          <w:rFonts w:ascii="Aptos" w:hAnsi="Aptos" w:eastAsia="Aptos" w:cs="Aptos"/>
          <w:noProof w:val="0"/>
          <w:sz w:val="24"/>
          <w:szCs w:val="24"/>
          <w:lang w:val="en-US"/>
        </w:rPr>
        <w:t xml:space="preserve"> </w:t>
      </w:r>
      <w:r w:rsidRPr="413C5440" w:rsidR="5E913E19">
        <w:rPr>
          <w:rFonts w:ascii="Aptos" w:hAnsi="Aptos" w:eastAsia="Aptos" w:cs="Aptos"/>
          <w:noProof w:val="0"/>
          <w:sz w:val="24"/>
          <w:szCs w:val="24"/>
          <w:lang w:val="en-US"/>
        </w:rPr>
        <w:t>thức</w:t>
      </w:r>
      <w:r w:rsidRPr="413C5440" w:rsidR="5E913E19">
        <w:rPr>
          <w:rFonts w:ascii="Aptos" w:hAnsi="Aptos" w:eastAsia="Aptos" w:cs="Aptos"/>
          <w:noProof w:val="0"/>
          <w:sz w:val="24"/>
          <w:szCs w:val="24"/>
          <w:lang w:val="en-US"/>
        </w:rPr>
        <w:t xml:space="preserve"> 3 </w:t>
      </w:r>
      <w:r w:rsidRPr="413C5440" w:rsidR="5E913E19">
        <w:rPr>
          <w:rFonts w:ascii="Aptos" w:hAnsi="Aptos" w:eastAsia="Aptos" w:cs="Aptos"/>
          <w:noProof w:val="0"/>
          <w:sz w:val="24"/>
          <w:szCs w:val="24"/>
          <w:lang w:val="en-US"/>
        </w:rPr>
        <w:t>phần</w:t>
      </w:r>
      <w:r w:rsidRPr="413C5440" w:rsidR="5E913E19">
        <w:rPr>
          <w:rFonts w:ascii="Aptos" w:hAnsi="Aptos" w:eastAsia="Aptos" w:cs="Aptos"/>
          <w:noProof w:val="0"/>
          <w:sz w:val="24"/>
          <w:szCs w:val="24"/>
          <w:lang w:val="en-US"/>
        </w:rPr>
        <w:t>.</w:t>
      </w:r>
    </w:p>
    <w:p xmlns:wp14="http://schemas.microsoft.com/office/word/2010/wordml" w:rsidP="413C5440" wp14:paraId="23898AA9" wp14:textId="3B5FD750">
      <w:pPr>
        <w:pStyle w:val="Normal"/>
        <w:spacing w:before="240" w:beforeAutospacing="off" w:after="240" w:afterAutospacing="off"/>
      </w:pPr>
      <w:r w:rsidR="5E913E19">
        <w:drawing>
          <wp:inline xmlns:wp14="http://schemas.microsoft.com/office/word/2010/wordprocessingDrawing" wp14:editId="666F12D1" wp14:anchorId="43C6BA18">
            <wp:extent cx="5943600" cy="3343275"/>
            <wp:effectExtent l="0" t="0" r="0" b="0"/>
            <wp:docPr id="1787618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618101" name="Picture 1787618101"/>
                    <pic:cNvPicPr/>
                  </pic:nvPicPr>
                  <pic:blipFill>
                    <a:blip xmlns:r="http://schemas.openxmlformats.org/officeDocument/2006/relationships" r:embed="rId3869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413C5440" w:rsidR="5E913E19">
        <w:rPr>
          <w:rFonts w:ascii="Aptos" w:hAnsi="Aptos" w:eastAsia="Aptos" w:cs="Aptos"/>
          <w:b w:val="1"/>
          <w:bCs w:val="1"/>
          <w:noProof w:val="0"/>
          <w:sz w:val="24"/>
          <w:szCs w:val="24"/>
          <w:lang w:val="en-US"/>
        </w:rPr>
        <w:t>Sản phẩm:</w:t>
      </w:r>
      <w:r w:rsidRPr="413C5440" w:rsidR="5E913E19">
        <w:rPr>
          <w:rFonts w:ascii="Aptos" w:hAnsi="Aptos" w:eastAsia="Aptos" w:cs="Aptos"/>
          <w:noProof w:val="0"/>
          <w:sz w:val="24"/>
          <w:szCs w:val="24"/>
          <w:lang w:val="en-US"/>
        </w:rPr>
        <w:t xml:space="preserve"> Một file .md lưu lại câu trả lời của AI sau khi áp dụng Prompt, định dạng đẹp mắt với các ký hiệu cấu trúc đã học.</w:t>
      </w:r>
    </w:p>
    <w:p xmlns:wp14="http://schemas.microsoft.com/office/word/2010/wordml" w:rsidP="413C5440" wp14:paraId="0A1FF91A" wp14:textId="56D15C3A">
      <w:pPr>
        <w:pStyle w:val="Heading1"/>
      </w:pPr>
      <w:r w:rsidRPr="413C5440" w:rsidR="5E913E19">
        <w:rPr>
          <w:noProof w:val="0"/>
          <w:lang w:val="en-US"/>
        </w:rPr>
        <w:t>Kết</w:t>
      </w:r>
      <w:r w:rsidRPr="413C5440" w:rsidR="5E913E19">
        <w:rPr>
          <w:noProof w:val="0"/>
          <w:lang w:val="en-US"/>
        </w:rPr>
        <w:t xml:space="preserve"> </w:t>
      </w:r>
      <w:r w:rsidRPr="413C5440" w:rsidR="5E913E19">
        <w:rPr>
          <w:noProof w:val="0"/>
          <w:lang w:val="en-US"/>
        </w:rPr>
        <w:t>quả</w:t>
      </w:r>
      <w:r w:rsidRPr="413C5440" w:rsidR="5E913E19">
        <w:rPr>
          <w:noProof w:val="0"/>
          <w:lang w:val="en-US"/>
        </w:rPr>
        <w:t xml:space="preserve"> AI </w:t>
      </w:r>
      <w:r w:rsidRPr="413C5440" w:rsidR="5E913E19">
        <w:rPr>
          <w:noProof w:val="0"/>
          <w:lang w:val="en-US"/>
        </w:rPr>
        <w:t>trả</w:t>
      </w:r>
      <w:r w:rsidRPr="413C5440" w:rsidR="5E913E19">
        <w:rPr>
          <w:noProof w:val="0"/>
          <w:lang w:val="en-US"/>
        </w:rPr>
        <w:t xml:space="preserve"> lời:</w:t>
      </w:r>
    </w:p>
    <w:p xmlns:wp14="http://schemas.microsoft.com/office/word/2010/wordml" w:rsidP="413C5440" wp14:paraId="53C9D411" wp14:textId="1E22AC01">
      <w:pPr>
        <w:pStyle w:val="Heading2"/>
        <w:spacing w:before="0" w:beforeAutospacing="off" w:after="299" w:afterAutospacing="off"/>
      </w:pPr>
      <w:r w:rsidRPr="413C5440" w:rsidR="5E913E19">
        <w:rPr>
          <w:rFonts w:ascii="Aptos" w:hAnsi="Aptos" w:eastAsia="Aptos" w:cs="Aptos"/>
          <w:b w:val="1"/>
          <w:bCs w:val="1"/>
          <w:noProof w:val="0"/>
          <w:sz w:val="36"/>
          <w:szCs w:val="36"/>
          <w:lang w:val="en-US"/>
        </w:rPr>
        <w:t>1. Mô hình IPO là gì?</w:t>
      </w:r>
    </w:p>
    <w:p xmlns:wp14="http://schemas.microsoft.com/office/word/2010/wordml" w:rsidP="413C5440" wp14:paraId="7CFE4ED7" wp14:textId="7C511E74">
      <w:pPr>
        <w:spacing w:before="0" w:beforeAutospacing="off" w:after="240" w:afterAutospacing="off"/>
      </w:pPr>
      <w:r w:rsidRPr="413C5440" w:rsidR="5E913E19">
        <w:rPr>
          <w:rFonts w:ascii="Aptos" w:hAnsi="Aptos" w:eastAsia="Aptos" w:cs="Aptos"/>
          <w:noProof w:val="0"/>
          <w:sz w:val="24"/>
          <w:szCs w:val="24"/>
          <w:lang w:val="en-US"/>
        </w:rPr>
        <w:t xml:space="preserve">Trong khoa học máy tính và hệ thống, </w:t>
      </w:r>
      <w:r w:rsidRPr="413C5440" w:rsidR="5E913E19">
        <w:rPr>
          <w:rFonts w:ascii="Aptos" w:hAnsi="Aptos" w:eastAsia="Aptos" w:cs="Aptos"/>
          <w:b w:val="1"/>
          <w:bCs w:val="1"/>
          <w:noProof w:val="0"/>
          <w:sz w:val="24"/>
          <w:szCs w:val="24"/>
          <w:lang w:val="en-US"/>
        </w:rPr>
        <w:t>IPO</w:t>
      </w:r>
      <w:r w:rsidRPr="413C5440" w:rsidR="5E913E19">
        <w:rPr>
          <w:rFonts w:ascii="Aptos" w:hAnsi="Aptos" w:eastAsia="Aptos" w:cs="Aptos"/>
          <w:noProof w:val="0"/>
          <w:sz w:val="24"/>
          <w:szCs w:val="24"/>
          <w:lang w:val="en-US"/>
        </w:rPr>
        <w:t xml:space="preserve"> là viết tắt của </w:t>
      </w:r>
      <w:r w:rsidRPr="413C5440" w:rsidR="5E913E19">
        <w:rPr>
          <w:rFonts w:ascii="Aptos" w:hAnsi="Aptos" w:eastAsia="Aptos" w:cs="Aptos"/>
          <w:b w:val="1"/>
          <w:bCs w:val="1"/>
          <w:noProof w:val="0"/>
          <w:sz w:val="24"/>
          <w:szCs w:val="24"/>
          <w:lang w:val="en-US"/>
        </w:rPr>
        <w:t>Input - Process - Output</w:t>
      </w:r>
      <w:r w:rsidRPr="413C5440" w:rsidR="5E913E19">
        <w:rPr>
          <w:rFonts w:ascii="Aptos" w:hAnsi="Aptos" w:eastAsia="Aptos" w:cs="Aptos"/>
          <w:noProof w:val="0"/>
          <w:sz w:val="24"/>
          <w:szCs w:val="24"/>
          <w:lang w:val="en-US"/>
        </w:rPr>
        <w:t xml:space="preserve"> (Đầu vào - Xử lý - Đầu ra). Đây là mô hình cơ bản nhất để mô tả cách thức hoạt động của một chương trình máy tính hoặc một hệ thống tự động:</w:t>
      </w:r>
    </w:p>
    <w:p xmlns:wp14="http://schemas.microsoft.com/office/word/2010/wordml" w:rsidP="413C5440" wp14:paraId="6E4F8C9D" wp14:textId="136E3856">
      <w:pPr>
        <w:pStyle w:val="ListParagraph"/>
        <w:numPr>
          <w:ilvl w:val="0"/>
          <w:numId w:val="1"/>
        </w:numPr>
        <w:spacing w:before="0" w:beforeAutospacing="off" w:after="240" w:afterAutospacing="off"/>
        <w:rPr>
          <w:rFonts w:ascii="Aptos" w:hAnsi="Aptos" w:eastAsia="Aptos" w:cs="Aptos"/>
          <w:noProof w:val="0"/>
          <w:sz w:val="24"/>
          <w:szCs w:val="24"/>
          <w:lang w:val="en-US"/>
        </w:rPr>
      </w:pPr>
      <w:r w:rsidRPr="413C5440" w:rsidR="5E913E19">
        <w:rPr>
          <w:rFonts w:ascii="Aptos" w:hAnsi="Aptos" w:eastAsia="Aptos" w:cs="Aptos"/>
          <w:b w:val="1"/>
          <w:bCs w:val="1"/>
          <w:noProof w:val="0"/>
          <w:sz w:val="24"/>
          <w:szCs w:val="24"/>
          <w:lang w:val="en-US"/>
        </w:rPr>
        <w:t>Input (Đầu vào):</w:t>
      </w:r>
      <w:r w:rsidRPr="413C5440" w:rsidR="5E913E19">
        <w:rPr>
          <w:rFonts w:ascii="Aptos" w:hAnsi="Aptos" w:eastAsia="Aptos" w:cs="Aptos"/>
          <w:noProof w:val="0"/>
          <w:sz w:val="24"/>
          <w:szCs w:val="24"/>
          <w:lang w:val="en-US"/>
        </w:rPr>
        <w:t xml:space="preserve"> Dữ liệu hoặc tín hiệu được thu thập từ bên ngoài đưa vào hệ thống (ví dụ: dữ liệu từ cảm biến, bàn phím, camera).</w:t>
      </w:r>
    </w:p>
    <w:p xmlns:wp14="http://schemas.microsoft.com/office/word/2010/wordml" w:rsidP="413C5440" wp14:paraId="3E36872E" wp14:textId="67D56C68">
      <w:pPr>
        <w:pStyle w:val="ListParagraph"/>
        <w:numPr>
          <w:ilvl w:val="0"/>
          <w:numId w:val="1"/>
        </w:numPr>
        <w:spacing w:before="0" w:beforeAutospacing="off" w:after="240" w:afterAutospacing="off"/>
        <w:rPr>
          <w:rFonts w:ascii="Aptos" w:hAnsi="Aptos" w:eastAsia="Aptos" w:cs="Aptos"/>
          <w:noProof w:val="0"/>
          <w:sz w:val="24"/>
          <w:szCs w:val="24"/>
          <w:lang w:val="en-US"/>
        </w:rPr>
      </w:pPr>
      <w:r w:rsidRPr="413C5440" w:rsidR="5E913E19">
        <w:rPr>
          <w:rFonts w:ascii="Aptos" w:hAnsi="Aptos" w:eastAsia="Aptos" w:cs="Aptos"/>
          <w:b w:val="1"/>
          <w:bCs w:val="1"/>
          <w:noProof w:val="0"/>
          <w:sz w:val="24"/>
          <w:szCs w:val="24"/>
          <w:lang w:val="en-US"/>
        </w:rPr>
        <w:t>Process (Xử lý):</w:t>
      </w:r>
      <w:r w:rsidRPr="413C5440" w:rsidR="5E913E19">
        <w:rPr>
          <w:rFonts w:ascii="Aptos" w:hAnsi="Aptos" w:eastAsia="Aptos" w:cs="Aptos"/>
          <w:noProof w:val="0"/>
          <w:sz w:val="24"/>
          <w:szCs w:val="24"/>
          <w:lang w:val="en-US"/>
        </w:rPr>
        <w:t xml:space="preserve"> Bộ phận hoặc thuật toán phân tích, tính toán và đưa ra quyết định dựa trên dữ liệu đầu vào (ví dụ: vi điều khiển, máy chủ xử lý logic).</w:t>
      </w:r>
    </w:p>
    <w:p xmlns:wp14="http://schemas.microsoft.com/office/word/2010/wordml" w:rsidP="413C5440" wp14:paraId="763962BA" wp14:textId="1F74F60D">
      <w:pPr>
        <w:pStyle w:val="ListParagraph"/>
        <w:numPr>
          <w:ilvl w:val="0"/>
          <w:numId w:val="1"/>
        </w:numPr>
        <w:spacing w:before="0" w:beforeAutospacing="off" w:after="240" w:afterAutospacing="off"/>
        <w:rPr>
          <w:rFonts w:ascii="Aptos" w:hAnsi="Aptos" w:eastAsia="Aptos" w:cs="Aptos"/>
          <w:noProof w:val="0"/>
          <w:sz w:val="24"/>
          <w:szCs w:val="24"/>
          <w:lang w:val="en-US"/>
        </w:rPr>
      </w:pPr>
      <w:r w:rsidRPr="413C5440" w:rsidR="5E913E19">
        <w:rPr>
          <w:rFonts w:ascii="Aptos" w:hAnsi="Aptos" w:eastAsia="Aptos" w:cs="Aptos"/>
          <w:b w:val="1"/>
          <w:bCs w:val="1"/>
          <w:noProof w:val="0"/>
          <w:sz w:val="24"/>
          <w:szCs w:val="24"/>
          <w:lang w:val="en-US"/>
        </w:rPr>
        <w:t>Output (Đầu ra):</w:t>
      </w:r>
      <w:r w:rsidRPr="413C5440" w:rsidR="5E913E19">
        <w:rPr>
          <w:rFonts w:ascii="Aptos" w:hAnsi="Aptos" w:eastAsia="Aptos" w:cs="Aptos"/>
          <w:noProof w:val="0"/>
          <w:sz w:val="24"/>
          <w:szCs w:val="24"/>
          <w:lang w:val="en-US"/>
        </w:rPr>
        <w:t xml:space="preserve"> Hành động, kết quả hoặc phản hồi mà hệ thống tạo ra sau khi xử lý (ví dụ: bật đèn, tưới nước, hiển thị màn hình).</w:t>
      </w:r>
    </w:p>
    <w:p xmlns:wp14="http://schemas.microsoft.com/office/word/2010/wordml" w:rsidP="413C5440" wp14:paraId="57A472FD" wp14:textId="50A29D8E">
      <w:pPr>
        <w:pStyle w:val="Heading2"/>
        <w:spacing w:before="0" w:beforeAutospacing="off" w:after="299" w:afterAutospacing="off"/>
      </w:pPr>
      <w:r w:rsidRPr="413C5440" w:rsidR="5E913E19">
        <w:rPr>
          <w:rFonts w:ascii="Aptos" w:hAnsi="Aptos" w:eastAsia="Aptos" w:cs="Aptos"/>
          <w:b w:val="1"/>
          <w:bCs w:val="1"/>
          <w:noProof w:val="0"/>
          <w:sz w:val="36"/>
          <w:szCs w:val="36"/>
          <w:lang w:val="en-US"/>
        </w:rPr>
        <w:t>2. Ứng dụng mô hình IPO vào trang trại thông minh</w:t>
      </w:r>
    </w:p>
    <w:p xmlns:wp14="http://schemas.microsoft.com/office/word/2010/wordml" w:rsidP="413C5440" wp14:paraId="4B715373" wp14:textId="678B5A0E">
      <w:pPr>
        <w:spacing w:before="0" w:beforeAutospacing="off" w:after="240" w:afterAutospacing="off"/>
      </w:pPr>
      <w:r w:rsidRPr="413C5440" w:rsidR="5E913E19">
        <w:rPr>
          <w:rFonts w:ascii="Aptos" w:hAnsi="Aptos" w:eastAsia="Aptos" w:cs="Aptos"/>
          <w:noProof w:val="0"/>
          <w:sz w:val="24"/>
          <w:szCs w:val="24"/>
          <w:lang w:val="en-US"/>
        </w:rPr>
        <w:t>Trong một trang trại thông minh (Smart Farm), mô hình này được áp dụng để tự động hóa các quy trình chăm sóc cây trồng hoặc vật nuôi mà không cần con người can thiệp thủ công liên tục.</w:t>
      </w:r>
    </w:p>
    <w:p xmlns:wp14="http://schemas.microsoft.com/office/word/2010/wordml" w:rsidP="413C5440" wp14:paraId="1C735591" wp14:textId="5C7E9E66">
      <w:pPr>
        <w:pStyle w:val="Heading3"/>
        <w:spacing w:before="0" w:beforeAutospacing="off" w:after="281" w:afterAutospacing="off"/>
      </w:pPr>
      <w:r w:rsidRPr="413C5440" w:rsidR="5E913E19">
        <w:rPr>
          <w:rFonts w:ascii="Aptos" w:hAnsi="Aptos" w:eastAsia="Aptos" w:cs="Aptos"/>
          <w:b w:val="1"/>
          <w:bCs w:val="1"/>
          <w:noProof w:val="0"/>
          <w:sz w:val="28"/>
          <w:szCs w:val="28"/>
          <w:lang w:val="en-US"/>
        </w:rPr>
        <w:t>Ví dụ cụ thể: Hệ thống tưới cây tự động</w:t>
      </w:r>
    </w:p>
    <w:p xmlns:wp14="http://schemas.microsoft.com/office/word/2010/wordml" w:rsidP="413C5440" wp14:paraId="4397AD71" wp14:textId="43179DD1">
      <w:pPr>
        <w:pStyle w:val="ListParagraph"/>
        <w:numPr>
          <w:ilvl w:val="0"/>
          <w:numId w:val="2"/>
        </w:numPr>
        <w:spacing w:before="0" w:beforeAutospacing="off" w:after="240" w:afterAutospacing="off"/>
        <w:rPr>
          <w:rFonts w:ascii="Aptos" w:hAnsi="Aptos" w:eastAsia="Aptos" w:cs="Aptos"/>
          <w:b w:val="1"/>
          <w:bCs w:val="1"/>
          <w:noProof w:val="0"/>
          <w:sz w:val="24"/>
          <w:szCs w:val="24"/>
          <w:lang w:val="en-US"/>
        </w:rPr>
      </w:pPr>
      <w:r w:rsidRPr="413C5440" w:rsidR="5E913E19">
        <w:rPr>
          <w:rFonts w:ascii="Aptos" w:hAnsi="Aptos" w:eastAsia="Aptos" w:cs="Aptos"/>
          <w:b w:val="1"/>
          <w:bCs w:val="1"/>
          <w:noProof w:val="0"/>
          <w:sz w:val="24"/>
          <w:szCs w:val="24"/>
          <w:lang w:val="en-US"/>
        </w:rPr>
        <w:t>Input (Đầu vào):</w:t>
      </w:r>
    </w:p>
    <w:p xmlns:wp14="http://schemas.microsoft.com/office/word/2010/wordml" w:rsidP="413C5440" wp14:paraId="2A4B1FA6" wp14:textId="3E3F83AF">
      <w:pPr>
        <w:pStyle w:val="ListParagraph"/>
        <w:numPr>
          <w:ilvl w:val="1"/>
          <w:numId w:val="2"/>
        </w:numPr>
        <w:spacing w:before="0" w:beforeAutospacing="off" w:after="240" w:afterAutospacing="off"/>
        <w:rPr>
          <w:rFonts w:ascii="Aptos" w:hAnsi="Aptos" w:eastAsia="Aptos" w:cs="Aptos"/>
          <w:noProof w:val="0"/>
          <w:sz w:val="24"/>
          <w:szCs w:val="24"/>
          <w:lang w:val="en-US"/>
        </w:rPr>
      </w:pPr>
      <w:r w:rsidRPr="413C5440" w:rsidR="5E913E19">
        <w:rPr>
          <w:rFonts w:ascii="Aptos" w:hAnsi="Aptos" w:eastAsia="Aptos" w:cs="Aptos"/>
          <w:noProof w:val="0"/>
          <w:sz w:val="24"/>
          <w:szCs w:val="24"/>
          <w:lang w:val="en-US"/>
        </w:rPr>
        <w:t>Cảm biến đo độ ẩm đất gửi tín hiệu về độ ẩm hiện tại là $20\%$ (dưới mức tiêu chuẩn).</w:t>
      </w:r>
    </w:p>
    <w:p xmlns:wp14="http://schemas.microsoft.com/office/word/2010/wordml" w:rsidP="413C5440" wp14:paraId="07F08B26" wp14:textId="56AEB944">
      <w:pPr>
        <w:pStyle w:val="ListParagraph"/>
        <w:numPr>
          <w:ilvl w:val="1"/>
          <w:numId w:val="2"/>
        </w:numPr>
        <w:spacing w:before="0" w:beforeAutospacing="off" w:after="240" w:afterAutospacing="off"/>
        <w:rPr>
          <w:rFonts w:ascii="Aptos" w:hAnsi="Aptos" w:eastAsia="Aptos" w:cs="Aptos"/>
          <w:noProof w:val="0"/>
          <w:sz w:val="24"/>
          <w:szCs w:val="24"/>
          <w:lang w:val="en-US"/>
        </w:rPr>
      </w:pPr>
      <w:r w:rsidRPr="413C5440" w:rsidR="5E913E19">
        <w:rPr>
          <w:rFonts w:ascii="Aptos" w:hAnsi="Aptos" w:eastAsia="Aptos" w:cs="Aptos"/>
          <w:noProof w:val="0"/>
          <w:sz w:val="24"/>
          <w:szCs w:val="24"/>
          <w:lang w:val="en-US"/>
        </w:rPr>
        <w:t>Cảm biến nhiệt độ và ánh sáng ghi nhận trời đang nắng gắt.</w:t>
      </w:r>
    </w:p>
    <w:p xmlns:wp14="http://schemas.microsoft.com/office/word/2010/wordml" w:rsidP="413C5440" wp14:paraId="03E9D5E5" wp14:textId="28987864">
      <w:pPr>
        <w:pStyle w:val="ListParagraph"/>
        <w:numPr>
          <w:ilvl w:val="0"/>
          <w:numId w:val="2"/>
        </w:numPr>
        <w:spacing w:before="0" w:beforeAutospacing="off" w:after="240" w:afterAutospacing="off"/>
        <w:rPr>
          <w:rFonts w:ascii="Aptos" w:hAnsi="Aptos" w:eastAsia="Aptos" w:cs="Aptos"/>
          <w:b w:val="1"/>
          <w:bCs w:val="1"/>
          <w:noProof w:val="0"/>
          <w:sz w:val="24"/>
          <w:szCs w:val="24"/>
          <w:lang w:val="en-US"/>
        </w:rPr>
      </w:pPr>
      <w:r w:rsidRPr="413C5440" w:rsidR="5E913E19">
        <w:rPr>
          <w:rFonts w:ascii="Aptos" w:hAnsi="Aptos" w:eastAsia="Aptos" w:cs="Aptos"/>
          <w:b w:val="1"/>
          <w:bCs w:val="1"/>
          <w:noProof w:val="0"/>
          <w:sz w:val="24"/>
          <w:szCs w:val="24"/>
          <w:lang w:val="en-US"/>
        </w:rPr>
        <w:t>Process (Xử lý):</w:t>
      </w:r>
    </w:p>
    <w:p xmlns:wp14="http://schemas.microsoft.com/office/word/2010/wordml" w:rsidP="413C5440" wp14:paraId="3AC89182" wp14:textId="39BE16A9">
      <w:pPr>
        <w:pStyle w:val="ListParagraph"/>
        <w:numPr>
          <w:ilvl w:val="1"/>
          <w:numId w:val="2"/>
        </w:numPr>
        <w:spacing w:before="0" w:beforeAutospacing="off" w:after="240" w:afterAutospacing="off"/>
        <w:rPr>
          <w:rFonts w:ascii="Aptos" w:hAnsi="Aptos" w:eastAsia="Aptos" w:cs="Aptos"/>
          <w:noProof w:val="0"/>
          <w:sz w:val="24"/>
          <w:szCs w:val="24"/>
          <w:lang w:val="en-US"/>
        </w:rPr>
      </w:pPr>
      <w:r w:rsidRPr="413C5440" w:rsidR="5E913E19">
        <w:rPr>
          <w:rFonts w:ascii="Aptos" w:hAnsi="Aptos" w:eastAsia="Aptos" w:cs="Aptos"/>
          <w:noProof w:val="0"/>
          <w:sz w:val="24"/>
          <w:szCs w:val="24"/>
          <w:lang w:val="en-US"/>
        </w:rPr>
        <w:t>Bộ vi điều khiển trung tâm (như Arduino hoặc ESP32) nhận dữ liệu từ các cảm biến.</w:t>
      </w:r>
    </w:p>
    <w:p xmlns:wp14="http://schemas.microsoft.com/office/word/2010/wordml" w:rsidP="413C5440" wp14:paraId="034D1A2A" wp14:textId="453A33AF">
      <w:pPr>
        <w:pStyle w:val="ListParagraph"/>
        <w:numPr>
          <w:ilvl w:val="1"/>
          <w:numId w:val="2"/>
        </w:numPr>
        <w:spacing w:before="0" w:beforeAutospacing="off" w:after="240" w:afterAutospacing="off"/>
        <w:rPr>
          <w:rFonts w:ascii="Aptos" w:hAnsi="Aptos" w:eastAsia="Aptos" w:cs="Aptos"/>
          <w:noProof w:val="0"/>
          <w:sz w:val="24"/>
          <w:szCs w:val="24"/>
          <w:lang w:val="en-US"/>
        </w:rPr>
      </w:pPr>
      <w:r w:rsidRPr="413C5440" w:rsidR="5E913E19">
        <w:rPr>
          <w:rFonts w:ascii="Aptos" w:hAnsi="Aptos" w:eastAsia="Aptos" w:cs="Aptos"/>
          <w:noProof w:val="0"/>
          <w:sz w:val="24"/>
          <w:szCs w:val="24"/>
          <w:lang w:val="en-US"/>
        </w:rPr>
        <w:t>Hệ thống so sánh: Nếu độ ẩm $&lt; 30\%$ và ban ngày $\rightarrow$ Ra lệnh bật máy bơm.</w:t>
      </w:r>
    </w:p>
    <w:p xmlns:wp14="http://schemas.microsoft.com/office/word/2010/wordml" w:rsidP="413C5440" wp14:paraId="7F958DDE" wp14:textId="68204952">
      <w:pPr>
        <w:pStyle w:val="ListParagraph"/>
        <w:numPr>
          <w:ilvl w:val="0"/>
          <w:numId w:val="2"/>
        </w:numPr>
        <w:spacing w:before="0" w:beforeAutospacing="off" w:after="240" w:afterAutospacing="off"/>
        <w:rPr>
          <w:rFonts w:ascii="Aptos" w:hAnsi="Aptos" w:eastAsia="Aptos" w:cs="Aptos"/>
          <w:b w:val="1"/>
          <w:bCs w:val="1"/>
          <w:noProof w:val="0"/>
          <w:sz w:val="24"/>
          <w:szCs w:val="24"/>
          <w:lang w:val="en-US"/>
        </w:rPr>
      </w:pPr>
      <w:r w:rsidRPr="413C5440" w:rsidR="5E913E19">
        <w:rPr>
          <w:rFonts w:ascii="Aptos" w:hAnsi="Aptos" w:eastAsia="Aptos" w:cs="Aptos"/>
          <w:b w:val="1"/>
          <w:bCs w:val="1"/>
          <w:noProof w:val="0"/>
          <w:sz w:val="24"/>
          <w:szCs w:val="24"/>
          <w:lang w:val="en-US"/>
        </w:rPr>
        <w:t>Output (Đầu ra):</w:t>
      </w:r>
    </w:p>
    <w:p xmlns:wp14="http://schemas.microsoft.com/office/word/2010/wordml" w:rsidP="413C5440" wp14:paraId="18A9858E" wp14:textId="1CC35DF1">
      <w:pPr>
        <w:pStyle w:val="ListParagraph"/>
        <w:numPr>
          <w:ilvl w:val="1"/>
          <w:numId w:val="2"/>
        </w:numPr>
        <w:spacing w:before="0" w:beforeAutospacing="off" w:after="240" w:afterAutospacing="off"/>
        <w:rPr>
          <w:rFonts w:ascii="Aptos" w:hAnsi="Aptos" w:eastAsia="Aptos" w:cs="Aptos"/>
          <w:noProof w:val="0"/>
          <w:sz w:val="24"/>
          <w:szCs w:val="24"/>
          <w:lang w:val="en-US"/>
        </w:rPr>
      </w:pPr>
      <w:r w:rsidRPr="413C5440" w:rsidR="5E913E19">
        <w:rPr>
          <w:rFonts w:ascii="Aptos" w:hAnsi="Aptos" w:eastAsia="Aptos" w:cs="Aptos"/>
          <w:noProof w:val="0"/>
          <w:sz w:val="24"/>
          <w:szCs w:val="24"/>
          <w:lang w:val="en-US"/>
        </w:rPr>
        <w:t>Rơ-le kích hoạt máy bơm nước hoạt động.</w:t>
      </w:r>
    </w:p>
    <w:p xmlns:wp14="http://schemas.microsoft.com/office/word/2010/wordml" w:rsidP="413C5440" wp14:paraId="470B74C8" wp14:textId="6ADAEC9A">
      <w:pPr>
        <w:pStyle w:val="ListParagraph"/>
        <w:numPr>
          <w:ilvl w:val="1"/>
          <w:numId w:val="2"/>
        </w:numPr>
        <w:spacing w:before="0" w:beforeAutospacing="off" w:after="240" w:afterAutospacing="off"/>
        <w:rPr>
          <w:rFonts w:ascii="Aptos" w:hAnsi="Aptos" w:eastAsia="Aptos" w:cs="Aptos"/>
          <w:noProof w:val="0"/>
          <w:sz w:val="24"/>
          <w:szCs w:val="24"/>
          <w:lang w:val="en-US"/>
        </w:rPr>
      </w:pPr>
      <w:r w:rsidRPr="413C5440" w:rsidR="5E913E19">
        <w:rPr>
          <w:rFonts w:ascii="Aptos" w:hAnsi="Aptos" w:eastAsia="Aptos" w:cs="Aptos"/>
          <w:noProof w:val="0"/>
          <w:sz w:val="24"/>
          <w:szCs w:val="24"/>
          <w:lang w:val="en-US"/>
        </w:rPr>
        <w:t>Hệ thống phun sương tự động bật lên để tưới nước cho cây.</w:t>
      </w:r>
    </w:p>
    <w:p xmlns:wp14="http://schemas.microsoft.com/office/word/2010/wordml" w:rsidP="413C5440" wp14:paraId="1E2F24D9" wp14:textId="3517895D">
      <w:pPr>
        <w:pStyle w:val="Heading2"/>
        <w:spacing w:before="0" w:beforeAutospacing="off" w:after="299" w:afterAutospacing="off"/>
      </w:pPr>
      <w:r w:rsidRPr="413C5440" w:rsidR="5E913E19">
        <w:rPr>
          <w:rFonts w:ascii="Aptos" w:hAnsi="Aptos" w:eastAsia="Aptos" w:cs="Aptos"/>
          <w:b w:val="1"/>
          <w:bCs w:val="1"/>
          <w:noProof w:val="0"/>
          <w:sz w:val="36"/>
          <w:szCs w:val="36"/>
          <w:lang w:val="en-US"/>
        </w:rPr>
        <w:t>3. So sánh mô hình IPO với các mô hình khác</w:t>
      </w:r>
    </w:p>
    <w:p xmlns:wp14="http://schemas.microsoft.com/office/word/2010/wordml" w:rsidP="413C5440" wp14:paraId="3FA25AE6" wp14:textId="3DF79CF2">
      <w:pPr>
        <w:spacing w:before="0" w:beforeAutospacing="off" w:after="240" w:afterAutospacing="off"/>
      </w:pPr>
      <w:r w:rsidRPr="413C5440" w:rsidR="5E913E19">
        <w:rPr>
          <w:rFonts w:ascii="Aptos" w:hAnsi="Aptos" w:eastAsia="Aptos" w:cs="Aptos"/>
          <w:noProof w:val="0"/>
          <w:sz w:val="24"/>
          <w:szCs w:val="24"/>
          <w:lang w:val="en-US"/>
        </w:rPr>
        <w:t xml:space="preserve">Để dễ hình dung, chúng ta có thể so sánh IPO với mô hình </w:t>
      </w:r>
      <w:r w:rsidRPr="413C5440" w:rsidR="5E913E19">
        <w:rPr>
          <w:rFonts w:ascii="Aptos" w:hAnsi="Aptos" w:eastAsia="Aptos" w:cs="Aptos"/>
          <w:b w:val="1"/>
          <w:bCs w:val="1"/>
          <w:noProof w:val="0"/>
          <w:sz w:val="24"/>
          <w:szCs w:val="24"/>
          <w:lang w:val="en-US"/>
        </w:rPr>
        <w:t>IO (Input - Output truyền thống)</w:t>
      </w:r>
      <w:r w:rsidRPr="413C5440" w:rsidR="5E913E19">
        <w:rPr>
          <w:rFonts w:ascii="Aptos" w:hAnsi="Aptos" w:eastAsia="Aptos" w:cs="Aptos"/>
          <w:noProof w:val="0"/>
          <w:sz w:val="24"/>
          <w:szCs w:val="24"/>
          <w:lang w:val="en-US"/>
        </w:rPr>
        <w:t xml:space="preserve"> và mô hình </w:t>
      </w:r>
      <w:r w:rsidRPr="413C5440" w:rsidR="5E913E19">
        <w:rPr>
          <w:rFonts w:ascii="Aptos" w:hAnsi="Aptos" w:eastAsia="Aptos" w:cs="Aptos"/>
          <w:b w:val="1"/>
          <w:bCs w:val="1"/>
          <w:noProof w:val="0"/>
          <w:sz w:val="24"/>
          <w:szCs w:val="24"/>
          <w:lang w:val="en-US"/>
        </w:rPr>
        <w:t>Closed-loop (Mô hình vòng lặp kín)</w:t>
      </w:r>
      <w:r w:rsidRPr="413C5440" w:rsidR="5E913E19">
        <w:rPr>
          <w:rFonts w:ascii="Aptos" w:hAnsi="Aptos" w:eastAsia="Aptos" w:cs="Aptos"/>
          <w:noProof w:val="0"/>
          <w:sz w:val="24"/>
          <w:szCs w:val="24"/>
          <w:lang w:val="en-US"/>
        </w:rPr>
        <w:t>:</w:t>
      </w:r>
    </w:p>
    <w:tbl>
      <w:tblPr>
        <w:tblStyle w:val="TableNormal"/>
        <w:bidiVisual w:val="0"/>
        <w:tblW w:w="9360" w:type="dxa"/>
        <w:tblLook w:val="06A0" w:firstRow="1" w:lastRow="0" w:firstColumn="1" w:lastColumn="0" w:noHBand="1" w:noVBand="1"/>
      </w:tblPr>
      <w:tblGrid>
        <w:gridCol w:w="1215"/>
        <w:gridCol w:w="1838"/>
        <w:gridCol w:w="2232"/>
        <w:gridCol w:w="4075"/>
      </w:tblGrid>
      <w:tr w:rsidR="413C5440" w:rsidTr="6C0F1C7A" w14:paraId="2DCE4CE9">
        <w:trPr>
          <w:trHeight w:val="300"/>
        </w:trPr>
        <w:tc>
          <w:tcPr>
            <w:tcW w:w="1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746D581A" w14:textId="360095C6">
            <w:pPr>
              <w:spacing w:before="0" w:beforeAutospacing="off" w:after="0" w:afterAutospacing="off"/>
            </w:pPr>
            <w:r w:rsidRPr="413C5440" w:rsidR="413C5440">
              <w:rPr>
                <w:b w:val="1"/>
                <w:bCs w:val="1"/>
              </w:rPr>
              <w:t>Tiêu chí</w:t>
            </w:r>
          </w:p>
        </w:tc>
        <w:tc>
          <w:tcPr>
            <w:tcW w:w="183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4259ACDA" w14:textId="4BD79BE4">
            <w:pPr>
              <w:spacing w:before="0" w:beforeAutospacing="off" w:after="0" w:afterAutospacing="off"/>
            </w:pPr>
            <w:r w:rsidRPr="413C5440" w:rsidR="413C5440">
              <w:rPr>
                <w:b w:val="1"/>
                <w:bCs w:val="1"/>
              </w:rPr>
              <w:t>Mô hình IO (Truyền thống/Thủ công)</w:t>
            </w:r>
          </w:p>
        </w:tc>
        <w:tc>
          <w:tcPr>
            <w:tcW w:w="223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035A8BA7" w14:textId="1A4FE286">
            <w:pPr>
              <w:spacing w:before="0" w:beforeAutospacing="off" w:after="0" w:afterAutospacing="off"/>
            </w:pPr>
            <w:r w:rsidRPr="413C5440" w:rsidR="413C5440">
              <w:rPr>
                <w:b w:val="1"/>
                <w:bCs w:val="1"/>
              </w:rPr>
              <w:t>Mô hình IPO (Cơ bản)</w:t>
            </w:r>
          </w:p>
        </w:tc>
        <w:tc>
          <w:tcPr>
            <w:tcW w:w="40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4F545957" w14:textId="0AA12409">
            <w:pPr>
              <w:spacing w:before="0" w:beforeAutospacing="off" w:after="0" w:afterAutospacing="off"/>
            </w:pPr>
            <w:r w:rsidRPr="413C5440" w:rsidR="413C5440">
              <w:rPr>
                <w:b w:val="1"/>
                <w:bCs w:val="1"/>
              </w:rPr>
              <w:t>Mô hình Closed-loop (Vòng lặp kín nâng cao)</w:t>
            </w:r>
          </w:p>
        </w:tc>
      </w:tr>
      <w:tr w:rsidR="413C5440" w:rsidTr="6C0F1C7A" w14:paraId="734380E1">
        <w:trPr>
          <w:trHeight w:val="300"/>
        </w:trPr>
        <w:tc>
          <w:tcPr>
            <w:tcW w:w="1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2E03FE90" w14:textId="6ECBBE83">
            <w:pPr>
              <w:spacing w:before="0" w:beforeAutospacing="off" w:after="0" w:afterAutospacing="off"/>
            </w:pPr>
            <w:r w:rsidRPr="413C5440" w:rsidR="413C5440">
              <w:rPr>
                <w:b w:val="1"/>
                <w:bCs w:val="1"/>
              </w:rPr>
              <w:t>Đặc điểm</w:t>
            </w:r>
          </w:p>
        </w:tc>
        <w:tc>
          <w:tcPr>
            <w:tcW w:w="183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302BAEBE" w14:textId="7E846012">
            <w:pPr>
              <w:spacing w:before="0" w:beforeAutospacing="off" w:after="0" w:afterAutospacing="off"/>
            </w:pPr>
            <w:r w:rsidR="413C5440">
              <w:rPr/>
              <w:t>Nhận đầu vào và cho ra đầu ra ngay lập tức mà không có sự can thiệp logic ở giữa.</w:t>
            </w:r>
          </w:p>
        </w:tc>
        <w:tc>
          <w:tcPr>
            <w:tcW w:w="223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0F50CEDB" w14:textId="06A61396">
            <w:pPr>
              <w:spacing w:before="0" w:beforeAutospacing="off" w:after="0" w:afterAutospacing="off"/>
            </w:pPr>
            <w:r w:rsidR="413C5440">
              <w:rPr/>
              <w:t xml:space="preserve">Có bước </w:t>
            </w:r>
            <w:r w:rsidRPr="413C5440" w:rsidR="413C5440">
              <w:rPr>
                <w:b w:val="1"/>
                <w:bCs w:val="1"/>
              </w:rPr>
              <w:t>xử lý logic</w:t>
            </w:r>
            <w:r w:rsidR="413C5440">
              <w:rPr/>
              <w:t xml:space="preserve"> dữ liệu trước khi đưa ra kết quả.</w:t>
            </w:r>
          </w:p>
        </w:tc>
        <w:tc>
          <w:tcPr>
            <w:tcW w:w="40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7D7E27BD" w14:textId="6FB5C3BF">
            <w:pPr>
              <w:spacing w:before="0" w:beforeAutospacing="off" w:after="0" w:afterAutospacing="off"/>
            </w:pPr>
            <w:r w:rsidR="413C5440">
              <w:rPr/>
              <w:t>Là dạng mở rộng của IPO, đầu ra sẽ quay lại tác động ngược lại vào đầu vào để tạo thành một chu trình liên tục.</w:t>
            </w:r>
          </w:p>
        </w:tc>
      </w:tr>
      <w:tr w:rsidR="413C5440" w:rsidTr="6C0F1C7A" w14:paraId="295AAEC1">
        <w:trPr>
          <w:trHeight w:val="300"/>
        </w:trPr>
        <w:tc>
          <w:tcPr>
            <w:tcW w:w="1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73E7F2CC" w14:textId="69238664">
            <w:pPr>
              <w:spacing w:before="0" w:beforeAutospacing="off" w:after="0" w:afterAutospacing="off"/>
            </w:pPr>
            <w:r w:rsidRPr="413C5440" w:rsidR="413C5440">
              <w:rPr>
                <w:b w:val="1"/>
                <w:bCs w:val="1"/>
              </w:rPr>
              <w:t>Tính tự động</w:t>
            </w:r>
          </w:p>
        </w:tc>
        <w:tc>
          <w:tcPr>
            <w:tcW w:w="183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7B70718A" w14:textId="72C071CA">
            <w:pPr>
              <w:spacing w:before="0" w:beforeAutospacing="off" w:after="0" w:afterAutospacing="off"/>
            </w:pPr>
            <w:r w:rsidR="413C5440">
              <w:rPr/>
              <w:t>Thấp (Thường cần con người ấn nút).</w:t>
            </w:r>
          </w:p>
        </w:tc>
        <w:tc>
          <w:tcPr>
            <w:tcW w:w="223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3E9CD20F" w14:textId="105E8C59">
            <w:pPr>
              <w:spacing w:before="0" w:beforeAutospacing="off" w:after="0" w:afterAutospacing="off"/>
            </w:pPr>
            <w:r w:rsidR="413C5440">
              <w:rPr/>
              <w:t>Trung bình (Tự động hóa theo các điều kiện đơn giản).</w:t>
            </w:r>
          </w:p>
        </w:tc>
        <w:tc>
          <w:tcPr>
            <w:tcW w:w="40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053CC474" w14:textId="69CA74F9">
            <w:pPr>
              <w:spacing w:before="0" w:beforeAutospacing="off" w:after="0" w:afterAutospacing="off"/>
            </w:pPr>
            <w:r w:rsidR="413C5440">
              <w:rPr/>
              <w:t>Cao (Hệ thống tự học, tự điều chỉnh liên tục theo thời gian thực).</w:t>
            </w:r>
          </w:p>
        </w:tc>
      </w:tr>
      <w:tr w:rsidR="413C5440" w:rsidTr="6C0F1C7A" w14:paraId="27267B9E">
        <w:trPr>
          <w:trHeight w:val="300"/>
        </w:trPr>
        <w:tc>
          <w:tcPr>
            <w:tcW w:w="1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4124EFDC" w14:textId="06A5BFFB">
            <w:pPr>
              <w:spacing w:before="0" w:beforeAutospacing="off" w:after="0" w:afterAutospacing="off"/>
            </w:pPr>
            <w:r w:rsidRPr="413C5440" w:rsidR="413C5440">
              <w:rPr>
                <w:b w:val="1"/>
                <w:bCs w:val="1"/>
              </w:rPr>
              <w:t>Ví dụ trong trang trại</w:t>
            </w:r>
          </w:p>
        </w:tc>
        <w:tc>
          <w:tcPr>
            <w:tcW w:w="183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20413D7E" w14:textId="5AE4FEB1">
            <w:pPr>
              <w:spacing w:before="0" w:beforeAutospacing="off" w:after="0" w:afterAutospacing="off"/>
            </w:pPr>
            <w:r w:rsidR="413C5440">
              <w:rPr/>
              <w:t>Bật công tắc điện $\rightarrow$ Đèn sáng.</w:t>
            </w:r>
          </w:p>
        </w:tc>
        <w:tc>
          <w:tcPr>
            <w:tcW w:w="223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6B1F2EAA" w14:textId="476AAD99">
            <w:pPr>
              <w:spacing w:before="0" w:beforeAutospacing="off" w:after="0" w:afterAutospacing="off"/>
            </w:pPr>
            <w:r w:rsidR="413C5440">
              <w:rPr/>
              <w:t>Cảm biến thấy khô $\rightarrow$ Xử lý điều kiện $\rightarrow$ Bật bơm nước.</w:t>
            </w:r>
          </w:p>
        </w:tc>
        <w:tc>
          <w:tcPr>
            <w:tcW w:w="40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13C5440" w:rsidP="413C5440" w:rsidRDefault="413C5440" w14:paraId="1B17A488" w14:textId="6225871A">
            <w:pPr>
              <w:spacing w:before="0" w:beforeAutospacing="off" w:after="0" w:afterAutospacing="off"/>
            </w:pPr>
            <w:r w:rsidR="413C5440">
              <w:rPr/>
              <w:t>Cảm biến đo độ ẩm $\rightarrow$ Tưới nước $\rightarrow$ Độ ẩm tăng lên $\rightarrow$ Cảm biến cập nhật lại độ ẩm mới để dừng bơm đúng lúc.</w:t>
            </w:r>
          </w:p>
        </w:tc>
      </w:tr>
    </w:tbl>
    <w:p xmlns:wp14="http://schemas.microsoft.com/office/word/2010/wordml" w:rsidP="413C5440" wp14:paraId="2C078E63" wp14:textId="1EED1FB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6f49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8e75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4AAB14"/>
    <w:rsid w:val="413C5440"/>
    <w:rsid w:val="494AAB14"/>
    <w:rsid w:val="5E913E19"/>
    <w:rsid w:val="687F3BF9"/>
    <w:rsid w:val="6C0F1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36BC"/>
  <w15:chartTrackingRefBased/>
  <w15:docId w15:val="{24353C78-A6CE-434B-BCA2-61A278C6FC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13C544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13C544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13C5440"/>
    <w:pPr>
      <w:spacing/>
      <w:ind w:left="720"/>
      <w:contextualSpacing/>
    </w:pPr>
  </w:style>
  <w:style w:type="paragraph" w:styleId="Heading1">
    <w:uiPriority w:val="9"/>
    <w:name w:val="heading 1"/>
    <w:basedOn w:val="Normal"/>
    <w:next w:val="Normal"/>
    <w:qFormat/>
    <w:rsid w:val="413C544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8698" /><Relationship Type="http://schemas.openxmlformats.org/officeDocument/2006/relationships/numbering" Target="numbering.xml" Id="Rccc3f1d626fe46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2026-10-17T05:59:24.9534795Z</dcterms:created>
  <dcterms:modified xsi:type="dcterms:W3CDTF">2026-10-17T08:24:21.8161305Z</dcterms:modified>
  <dc:creator>huy nguyenthe</dc:creator>
  <lastModifiedBy>huy nguyenthe</lastModifiedBy>
</coreProperties>
</file>