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B9A12" w14:textId="77777777" w:rsidR="008C170E" w:rsidRDefault="00B06328">
      <w:r>
        <w:t>2D Transformations</w:t>
      </w:r>
    </w:p>
    <w:p w14:paraId="09628C8B" w14:textId="77777777" w:rsidR="008C170E" w:rsidRDefault="008C170E"/>
    <w:p w14:paraId="66594B92" w14:textId="77777777" w:rsidR="000804CB" w:rsidRDefault="00B06328" w:rsidP="000804CB">
      <w:pPr>
        <w:numPr>
          <w:ilvl w:val="0"/>
          <w:numId w:val="1"/>
        </w:numPr>
      </w:pPr>
      <w:r>
        <w:t>Affine Transformations</w:t>
      </w:r>
      <w:r>
        <w:br/>
      </w:r>
      <w:r>
        <w:br/>
      </w:r>
      <w:r w:rsidR="000804CB">
        <w:t>The most significant property of affine transformations is that a collection of parallel lines stays parallel after the transformation. Affine transformation is a linear mapping approach that maintains the integrity of planes, lines, and points.</w:t>
      </w:r>
    </w:p>
    <w:p w14:paraId="0AB501D3" w14:textId="77777777" w:rsidR="000804CB" w:rsidRDefault="000804CB" w:rsidP="000804CB">
      <w:pPr>
        <w:ind w:left="720"/>
      </w:pPr>
    </w:p>
    <w:p w14:paraId="24B66878" w14:textId="3D6F6E21" w:rsidR="008C170E" w:rsidRDefault="000804CB" w:rsidP="00B06328">
      <w:pPr>
        <w:ind w:left="720"/>
        <w:rPr>
          <w:noProof/>
        </w:rPr>
      </w:pPr>
      <w:r>
        <w:t xml:space="preserve">The affine transformation method is commonly used to correct geometric deformations caused by non-ideal camera angles. In satellite photography, for example, affine transformations are used to address wide-angle lens distortion, panorama stitching, and image registration. It is desirable to convert and combine the pictures into a large, flat coordinate system to reduce distortion. </w:t>
      </w:r>
      <w:proofErr w:type="gramStart"/>
      <w:r>
        <w:t>As a consequence</w:t>
      </w:r>
      <w:proofErr w:type="gramEnd"/>
      <w:r>
        <w:t>, because visual distortion is not considered, interactions and computations are simplified.</w:t>
      </w:r>
      <w:r w:rsidR="00B06328">
        <w:br/>
      </w:r>
    </w:p>
    <w:p w14:paraId="04D29160" w14:textId="3ED03CB1" w:rsidR="008C170E" w:rsidRDefault="00B06328">
      <w:pPr>
        <w:numPr>
          <w:ilvl w:val="0"/>
          <w:numId w:val="1"/>
        </w:numPr>
      </w:pPr>
      <w:r>
        <w:t>Projective Transformation</w:t>
      </w:r>
      <w:r>
        <w:br/>
      </w:r>
      <w:r>
        <w:br/>
      </w:r>
      <w:r w:rsidR="000804CB" w:rsidRPr="000804CB">
        <w:t>These are essentially transformations in which output images are formed by modifying the original image's point of view. When we applied this approach to an image in our experiment</w:t>
      </w:r>
      <w:r>
        <w:br/>
      </w:r>
      <w:r>
        <w:rPr>
          <w:noProof/>
        </w:rPr>
        <w:drawing>
          <wp:inline distT="114300" distB="114300" distL="114300" distR="114300" wp14:anchorId="1AECBF4C" wp14:editId="31958CDE">
            <wp:extent cx="2430780" cy="1249680"/>
            <wp:effectExtent l="0" t="0" r="7620" b="762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249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FB1D2" w14:textId="77777777" w:rsidR="008C170E" w:rsidRDefault="008C170E">
      <w:pPr>
        <w:ind w:left="720"/>
      </w:pPr>
    </w:p>
    <w:p w14:paraId="63F583A1" w14:textId="77777777" w:rsidR="008C170E" w:rsidRDefault="008C170E"/>
    <w:p w14:paraId="5CC7961F" w14:textId="77777777" w:rsidR="008C170E" w:rsidRDefault="00B06328">
      <w:pPr>
        <w:numPr>
          <w:ilvl w:val="0"/>
          <w:numId w:val="1"/>
        </w:numPr>
      </w:pPr>
      <w:r>
        <w:t>Similarity Transform</w:t>
      </w:r>
      <w:bookmarkStart w:id="0" w:name="_GoBack"/>
      <w:bookmarkEnd w:id="0"/>
      <w:r>
        <w:br/>
      </w:r>
      <w:r>
        <w:rPr>
          <w:noProof/>
        </w:rPr>
        <w:drawing>
          <wp:inline distT="114300" distB="114300" distL="114300" distR="114300" wp14:anchorId="73C653AC" wp14:editId="3E336BC4">
            <wp:extent cx="2366010" cy="20993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09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C17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92D78"/>
    <w:multiLevelType w:val="multilevel"/>
    <w:tmpl w:val="34146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0E"/>
    <w:rsid w:val="000804CB"/>
    <w:rsid w:val="008C170E"/>
    <w:rsid w:val="00B06328"/>
    <w:rsid w:val="00EA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7FF6"/>
  <w15:docId w15:val="{D1B6758E-C033-4553-BEEA-6327E226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 Pathak</dc:creator>
  <cp:lastModifiedBy>Aishwar Pathak</cp:lastModifiedBy>
  <cp:revision>4</cp:revision>
  <dcterms:created xsi:type="dcterms:W3CDTF">2023-02-10T13:34:00Z</dcterms:created>
  <dcterms:modified xsi:type="dcterms:W3CDTF">2023-02-10T13:34:00Z</dcterms:modified>
</cp:coreProperties>
</file>